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B077" w14:textId="0F22BA64" w:rsidR="00B01476" w:rsidRPr="00B50F42" w:rsidRDefault="00745ECD" w:rsidP="004E5A16">
      <w:pPr>
        <w:jc w:val="center"/>
        <w:rPr>
          <w:b/>
          <w:bCs/>
        </w:rPr>
      </w:pPr>
      <w:r w:rsidRPr="00B50F42">
        <w:rPr>
          <w:b/>
          <w:bCs/>
        </w:rPr>
        <w:t xml:space="preserve">A la découverte du BTS </w:t>
      </w:r>
      <w:r w:rsidR="00B50F42" w:rsidRPr="00B50F42">
        <w:rPr>
          <w:b/>
          <w:bCs/>
        </w:rPr>
        <w:t>S</w:t>
      </w:r>
      <w:r w:rsidRPr="00B50F42">
        <w:rPr>
          <w:b/>
          <w:bCs/>
        </w:rPr>
        <w:t>ervices et Prestations des Secteurs Sanitaire et Social</w:t>
      </w:r>
    </w:p>
    <w:p w14:paraId="5E356557" w14:textId="200A04A7" w:rsidR="004E5A16" w:rsidRDefault="004E5A16" w:rsidP="004E5A16">
      <w:pPr>
        <w:jc w:val="center"/>
      </w:pPr>
      <w:r>
        <w:rPr>
          <w:noProof/>
        </w:rPr>
        <w:drawing>
          <wp:inline distT="0" distB="0" distL="0" distR="0" wp14:anchorId="414C5001" wp14:editId="2769C728">
            <wp:extent cx="2143125" cy="2428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6E837" w14:textId="0BBFD38D" w:rsidR="003A7B71" w:rsidRDefault="00745ECD">
      <w:r>
        <w:t xml:space="preserve">Cet après-midi du 20 septembre est particulier pour les étudiants préparant le Brevet de Technicien Supérieur. En effet, nous accueillons, Mme </w:t>
      </w:r>
      <w:proofErr w:type="spellStart"/>
      <w:r>
        <w:t>Renckly</w:t>
      </w:r>
      <w:proofErr w:type="spellEnd"/>
      <w:r>
        <w:t>, responsable de l’agence d’aide à domicile Millepatte de Mulhouse. C’est également l’occasion, pour ses collaboratrices de revenir dans l’établissement où elles ont été scolarisées, en BTS, ou en bac ST2S</w:t>
      </w:r>
      <w:r w:rsidR="00CD3B7D">
        <w:t>, il y a quelques années</w:t>
      </w:r>
      <w:r>
        <w:t xml:space="preserve">. </w:t>
      </w:r>
    </w:p>
    <w:p w14:paraId="581F2B56" w14:textId="77777777" w:rsidR="003A7B71" w:rsidRDefault="00745ECD">
      <w:r>
        <w:t xml:space="preserve">L’objectif de cette rencontre est triple : d’abord faire découvrir ce </w:t>
      </w:r>
      <w:r w:rsidR="00CD3B7D">
        <w:t>secteur d’activités, les spécificités de cette structure</w:t>
      </w:r>
      <w:r>
        <w:t xml:space="preserve">, </w:t>
      </w:r>
      <w:r w:rsidR="00CD3B7D">
        <w:t xml:space="preserve">ses missions, ses usagers… Ensuite, de mieux comprendre le rôle du technicien supérieur SP3S, à travers </w:t>
      </w:r>
      <w:r w:rsidR="00B50F42">
        <w:t>se</w:t>
      </w:r>
      <w:r w:rsidR="00CD3B7D">
        <w:t xml:space="preserve">s activités professionnelles : l’accueil </w:t>
      </w:r>
      <w:r w:rsidR="00B50F42">
        <w:t>(</w:t>
      </w:r>
      <w:r w:rsidR="00CD3B7D">
        <w:t>physique, téléphonique</w:t>
      </w:r>
      <w:r w:rsidR="00B50F42">
        <w:t>)</w:t>
      </w:r>
      <w:r w:rsidR="00CD3B7D">
        <w:t>, la gestion de personnel, la mise en œuvre de projet…</w:t>
      </w:r>
      <w:r w:rsidR="00B50F42">
        <w:t xml:space="preserve"> </w:t>
      </w:r>
      <w:r w:rsidR="00CD3B7D">
        <w:t xml:space="preserve">Enfin, un moment d’échanges entre les étudiants des 2 promotions, afin de mieux appréhender les enseignements des différents blocs de compétences et </w:t>
      </w:r>
      <w:r w:rsidR="00C0370F" w:rsidRPr="00C0370F">
        <w:t xml:space="preserve">d'orienter </w:t>
      </w:r>
      <w:r w:rsidR="00C0370F">
        <w:t>leurs</w:t>
      </w:r>
      <w:r w:rsidR="00C0370F" w:rsidRPr="00C0370F">
        <w:t xml:space="preserve"> réflexion</w:t>
      </w:r>
      <w:r w:rsidR="00C0370F">
        <w:t>s</w:t>
      </w:r>
      <w:r w:rsidR="00C0370F" w:rsidRPr="00C0370F">
        <w:t xml:space="preserve"> vers la recherche de stage.</w:t>
      </w:r>
      <w:r w:rsidR="00C0370F">
        <w:t xml:space="preserve"> </w:t>
      </w:r>
    </w:p>
    <w:p w14:paraId="7A92A336" w14:textId="77777777" w:rsidR="004E5A16" w:rsidRDefault="00C0370F">
      <w:r>
        <w:t>Nous tenions à remercier ces visiteurs qui sont très impliqués dans la réussite des étudiants, notamment en acceptant régulièrement et depuis plusieurs années, des stagiaires de 1</w:t>
      </w:r>
      <w:r w:rsidRPr="00C0370F">
        <w:rPr>
          <w:vertAlign w:val="superscript"/>
        </w:rPr>
        <w:t>ère</w:t>
      </w:r>
      <w:r>
        <w:t xml:space="preserve"> et/ou de 2</w:t>
      </w:r>
      <w:r w:rsidRPr="00C0370F">
        <w:rPr>
          <w:vertAlign w:val="superscript"/>
        </w:rPr>
        <w:t>ème</w:t>
      </w:r>
      <w:r>
        <w:t xml:space="preserve"> année. L’entreprise présentée constitue</w:t>
      </w:r>
      <w:r w:rsidR="00745ECD">
        <w:t xml:space="preserve"> une perspective professionnelle </w:t>
      </w:r>
      <w:r>
        <w:t>prometteuse</w:t>
      </w:r>
      <w:r w:rsidR="00745ECD">
        <w:t xml:space="preserve"> pour les étudiants</w:t>
      </w:r>
      <w:r>
        <w:t xml:space="preserve"> au regard des besoins de la population qui ne cessent de progresser.</w:t>
      </w:r>
    </w:p>
    <w:p w14:paraId="03C51F5F" w14:textId="35E70409" w:rsidR="00745ECD" w:rsidRDefault="004E5A16">
      <w:r w:rsidRPr="004E5A16">
        <w:rPr>
          <w:noProof/>
        </w:rPr>
        <w:t xml:space="preserve"> </w:t>
      </w:r>
      <w:r>
        <w:rPr>
          <w:noProof/>
        </w:rPr>
        <w:drawing>
          <wp:inline distT="0" distB="0" distL="0" distR="0" wp14:anchorId="70C1043A" wp14:editId="37CC08F3">
            <wp:extent cx="6477000" cy="3371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ECD" w:rsidSect="003409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CD"/>
    <w:rsid w:val="0034097F"/>
    <w:rsid w:val="003A7B71"/>
    <w:rsid w:val="004E5A16"/>
    <w:rsid w:val="00745ECD"/>
    <w:rsid w:val="00821E14"/>
    <w:rsid w:val="009A09E8"/>
    <w:rsid w:val="00B01476"/>
    <w:rsid w:val="00B50F42"/>
    <w:rsid w:val="00C0370F"/>
    <w:rsid w:val="00CD3B7D"/>
    <w:rsid w:val="00DC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8541"/>
  <w15:chartTrackingRefBased/>
  <w15:docId w15:val="{8CFF58B8-2D14-4AEC-AB96-B5AA7F87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5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5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5E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5E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5E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5E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5E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5E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5E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5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5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5EC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5EC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5EC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5E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5E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5E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5E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5E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5E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5E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5E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5E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5E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5EC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5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5EC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5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RINGENBACH Audrey</dc:creator>
  <cp:keywords/>
  <dc:description/>
  <cp:lastModifiedBy>elisabeth baumeier</cp:lastModifiedBy>
  <cp:revision>2</cp:revision>
  <dcterms:created xsi:type="dcterms:W3CDTF">2025-02-02T21:10:00Z</dcterms:created>
  <dcterms:modified xsi:type="dcterms:W3CDTF">2025-02-02T21:10:00Z</dcterms:modified>
</cp:coreProperties>
</file>