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C53" w:rsidRPr="006F58F3" w:rsidRDefault="006B27E0" w:rsidP="006F58F3">
      <w:pPr>
        <w:pBdr>
          <w:top w:val="single" w:sz="4" w:space="1" w:color="auto"/>
          <w:left w:val="single" w:sz="4" w:space="4" w:color="auto"/>
          <w:bottom w:val="single" w:sz="4" w:space="1" w:color="auto"/>
          <w:right w:val="single" w:sz="4" w:space="4" w:color="auto"/>
        </w:pBdr>
        <w:jc w:val="center"/>
        <w:rPr>
          <w:b/>
        </w:rPr>
      </w:pPr>
      <w:r w:rsidRPr="006F58F3">
        <w:rPr>
          <w:b/>
        </w:rPr>
        <w:t xml:space="preserve">Tutoriel </w:t>
      </w:r>
      <w:proofErr w:type="spellStart"/>
      <w:r w:rsidRPr="006F58F3">
        <w:rPr>
          <w:b/>
        </w:rPr>
        <w:t>Quizizz</w:t>
      </w:r>
      <w:proofErr w:type="spellEnd"/>
    </w:p>
    <w:p w:rsidR="006B27E0" w:rsidRDefault="006B27E0"/>
    <w:p w:rsidR="006B27E0" w:rsidRDefault="006B27E0">
      <w:r>
        <w:t xml:space="preserve">On se connecte au site : </w:t>
      </w:r>
      <w:hyperlink r:id="rId4" w:history="1">
        <w:r w:rsidRPr="003E5833">
          <w:rPr>
            <w:rStyle w:val="Lienhypertexte"/>
          </w:rPr>
          <w:t>https://quizizz.com/</w:t>
        </w:r>
      </w:hyperlink>
    </w:p>
    <w:p w:rsidR="006B27E0" w:rsidRDefault="006B27E0">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1071880</wp:posOffset>
                </wp:positionH>
                <wp:positionV relativeFrom="paragraph">
                  <wp:posOffset>120014</wp:posOffset>
                </wp:positionV>
                <wp:extent cx="4124325" cy="276225"/>
                <wp:effectExtent l="19050" t="19050" r="47625" b="104775"/>
                <wp:wrapNone/>
                <wp:docPr id="2" name="Connecteur droit avec flèche 2"/>
                <wp:cNvGraphicFramePr/>
                <a:graphic xmlns:a="http://schemas.openxmlformats.org/drawingml/2006/main">
                  <a:graphicData uri="http://schemas.microsoft.com/office/word/2010/wordprocessingShape">
                    <wps:wsp>
                      <wps:cNvCnPr/>
                      <wps:spPr>
                        <a:xfrm>
                          <a:off x="0" y="0"/>
                          <a:ext cx="4124325" cy="2762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1DABD9" id="_x0000_t32" coordsize="21600,21600" o:spt="32" o:oned="t" path="m,l21600,21600e" filled="f">
                <v:path arrowok="t" fillok="f" o:connecttype="none"/>
                <o:lock v:ext="edit" shapetype="t"/>
              </v:shapetype>
              <v:shape id="Connecteur droit avec flèche 2" o:spid="_x0000_s1026" type="#_x0000_t32" style="position:absolute;margin-left:84.4pt;margin-top:9.45pt;width:324.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" strokecolor="#5b9bd5 [3204]" strokeweight="2.25pt">
                <v:stroke endarrow="block" joinstyle="miter"/>
              </v:shape>
            </w:pict>
          </mc:Fallback>
        </mc:AlternateContent>
      </w:r>
      <w:r>
        <w:t>Il faut s’inscrire</w:t>
      </w:r>
    </w:p>
    <w:p w:rsidR="006B27E0" w:rsidRDefault="006B27E0">
      <w:r>
        <w:rPr>
          <w:noProof/>
          <w:lang w:eastAsia="fr-FR"/>
        </w:rPr>
        <w:drawing>
          <wp:inline distT="0" distB="0" distL="0" distR="0" wp14:anchorId="64D3DAFC" wp14:editId="2E84D30F">
            <wp:extent cx="6532880" cy="23431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47314" cy="2348327"/>
                    </a:xfrm>
                    <a:prstGeom prst="rect">
                      <a:avLst/>
                    </a:prstGeom>
                  </pic:spPr>
                </pic:pic>
              </a:graphicData>
            </a:graphic>
          </wp:inline>
        </w:drawing>
      </w:r>
    </w:p>
    <w:p w:rsidR="006B27E0" w:rsidRDefault="008E34FE">
      <w:r>
        <w:t xml:space="preserve">L’utilisation de l’application nécessite un compte professeur mais les élèves eux n’ont pas à s’inscrire. Ils rejoindront l’activité à l’adresse </w:t>
      </w:r>
      <w:hyperlink r:id="rId6" w:history="1">
        <w:r w:rsidRPr="003E5833">
          <w:rPr>
            <w:rStyle w:val="Lienhypertexte"/>
          </w:rPr>
          <w:t>https://join.quizizz.com</w:t>
        </w:r>
      </w:hyperlink>
      <w:r>
        <w:t xml:space="preserve"> ou sur l’application sur smartphone ou tablette.</w:t>
      </w:r>
    </w:p>
    <w:p w:rsidR="00DE0A2B" w:rsidRDefault="0065617B">
      <w:r>
        <w:rPr>
          <w:noProof/>
          <w:lang w:eastAsia="fr-FR"/>
        </w:rPr>
        <mc:AlternateContent>
          <mc:Choice Requires="wps">
            <w:drawing>
              <wp:anchor distT="0" distB="0" distL="114300" distR="114300" simplePos="0" relativeHeight="251661312" behindDoc="0" locked="0" layoutInCell="1" allowOverlap="1" wp14:anchorId="3352F0DC" wp14:editId="0FEF0729">
                <wp:simplePos x="0" y="0"/>
                <wp:positionH relativeFrom="column">
                  <wp:posOffset>990599</wp:posOffset>
                </wp:positionH>
                <wp:positionV relativeFrom="paragraph">
                  <wp:posOffset>196850</wp:posOffset>
                </wp:positionV>
                <wp:extent cx="2143125" cy="1381125"/>
                <wp:effectExtent l="38100" t="19050" r="28575" b="47625"/>
                <wp:wrapNone/>
                <wp:docPr id="4" name="Connecteur droit avec flèche 4"/>
                <wp:cNvGraphicFramePr/>
                <a:graphic xmlns:a="http://schemas.openxmlformats.org/drawingml/2006/main">
                  <a:graphicData uri="http://schemas.microsoft.com/office/word/2010/wordprocessingShape">
                    <wps:wsp>
                      <wps:cNvCnPr/>
                      <wps:spPr>
                        <a:xfrm flipH="1">
                          <a:off x="0" y="0"/>
                          <a:ext cx="2143125" cy="13811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17568D" id="_x0000_t32" coordsize="21600,21600" o:spt="32" o:oned="t" path="m,l21600,21600e" filled="f">
                <v:path arrowok="t" fillok="f" o:connecttype="none"/>
                <o:lock v:ext="edit" shapetype="t"/>
              </v:shapetype>
              <v:shape id="Connecteur droit avec flèche 4" o:spid="_x0000_s1026" type="#_x0000_t32" style="position:absolute;margin-left:78pt;margin-top:15.5pt;width:168.75pt;height:10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" strokecolor="#5b9bd5 [3204]" strokeweight="2.25pt">
                <v:stroke endarrow="block" joinstyle="miter"/>
              </v:shape>
            </w:pict>
          </mc:Fallback>
        </mc:AlternateContent>
      </w:r>
      <w:r>
        <w:rPr>
          <w:noProof/>
          <w:lang w:eastAsia="fr-FR"/>
        </w:rPr>
        <mc:AlternateContent>
          <mc:Choice Requires="wps">
            <w:drawing>
              <wp:anchor distT="0" distB="0" distL="114300" distR="114300" simplePos="0" relativeHeight="251663360" behindDoc="0" locked="0" layoutInCell="1" allowOverlap="1" wp14:anchorId="0DD861EE" wp14:editId="4131A1AE">
                <wp:simplePos x="0" y="0"/>
                <wp:positionH relativeFrom="column">
                  <wp:posOffset>771524</wp:posOffset>
                </wp:positionH>
                <wp:positionV relativeFrom="paragraph">
                  <wp:posOffset>377825</wp:posOffset>
                </wp:positionV>
                <wp:extent cx="66675" cy="876300"/>
                <wp:effectExtent l="95250" t="19050" r="66675" b="38100"/>
                <wp:wrapNone/>
                <wp:docPr id="5" name="Connecteur droit avec flèche 5"/>
                <wp:cNvGraphicFramePr/>
                <a:graphic xmlns:a="http://schemas.openxmlformats.org/drawingml/2006/main">
                  <a:graphicData uri="http://schemas.microsoft.com/office/word/2010/wordprocessingShape">
                    <wps:wsp>
                      <wps:cNvCnPr/>
                      <wps:spPr>
                        <a:xfrm flipH="1">
                          <a:off x="0" y="0"/>
                          <a:ext cx="66675" cy="8763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69A74" id="Connecteur droit avec flèche 5" o:spid="_x0000_s1026" type="#_x0000_t32" style="position:absolute;margin-left:60.75pt;margin-top:29.75pt;width:5.25pt;height:6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" strokecolor="#5b9bd5 [3204]" strokeweight="2.25pt">
                <v:stroke endarrow="block" joinstyle="miter"/>
              </v:shape>
            </w:pict>
          </mc:Fallback>
        </mc:AlternateContent>
      </w:r>
      <w:r w:rsidR="00DE0A2B">
        <w:t>Une fois connecté, on peut chercher un quiz pour l’importer dans son compte et le modifier mais je peux aussi créer un nouveau quiz.</w:t>
      </w:r>
      <w:r w:rsidR="00DE0A2B" w:rsidRPr="00DE0A2B">
        <w:rPr>
          <w:noProof/>
          <w:lang w:eastAsia="fr-FR"/>
        </w:rPr>
        <w:t xml:space="preserve"> </w:t>
      </w:r>
    </w:p>
    <w:p w:rsidR="008E34FE" w:rsidRDefault="0065617B">
      <w:r>
        <w:rPr>
          <w:noProof/>
          <w:lang w:eastAsia="fr-FR"/>
        </w:rPr>
        <w:drawing>
          <wp:inline distT="0" distB="0" distL="0" distR="0" wp14:anchorId="0C6439FF" wp14:editId="0F99CF22">
            <wp:extent cx="6645910" cy="2419350"/>
            <wp:effectExtent l="0" t="0" r="254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2419350"/>
                    </a:xfrm>
                    <a:prstGeom prst="rect">
                      <a:avLst/>
                    </a:prstGeom>
                  </pic:spPr>
                </pic:pic>
              </a:graphicData>
            </a:graphic>
          </wp:inline>
        </w:drawing>
      </w:r>
    </w:p>
    <w:p w:rsidR="008E34FE" w:rsidRDefault="00AE4F9C">
      <w:r>
        <w:rPr>
          <w:noProof/>
          <w:lang w:eastAsia="fr-FR"/>
        </w:rPr>
        <mc:AlternateContent>
          <mc:Choice Requires="wps">
            <w:drawing>
              <wp:anchor distT="0" distB="0" distL="114300" distR="114300" simplePos="0" relativeHeight="251665408" behindDoc="0" locked="0" layoutInCell="1" allowOverlap="1" wp14:anchorId="077F0D6C" wp14:editId="30329AAA">
                <wp:simplePos x="0" y="0"/>
                <wp:positionH relativeFrom="column">
                  <wp:posOffset>2752724</wp:posOffset>
                </wp:positionH>
                <wp:positionV relativeFrom="paragraph">
                  <wp:posOffset>154940</wp:posOffset>
                </wp:positionV>
                <wp:extent cx="1381125" cy="180975"/>
                <wp:effectExtent l="38100" t="19050" r="9525" b="85725"/>
                <wp:wrapNone/>
                <wp:docPr id="7" name="Connecteur droit avec flèche 7"/>
                <wp:cNvGraphicFramePr/>
                <a:graphic xmlns:a="http://schemas.openxmlformats.org/drawingml/2006/main">
                  <a:graphicData uri="http://schemas.microsoft.com/office/word/2010/wordprocessingShape">
                    <wps:wsp>
                      <wps:cNvCnPr/>
                      <wps:spPr>
                        <a:xfrm flipH="1">
                          <a:off x="0" y="0"/>
                          <a:ext cx="1381125" cy="1809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E75A5" id="Connecteur droit avec flèche 7" o:spid="_x0000_s1026" type="#_x0000_t32" style="position:absolute;margin-left:216.75pt;margin-top:12.2pt;width:108.75pt;height:14.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" strokecolor="#5b9bd5 [3204]" strokeweight="2.25pt">
                <v:stroke endarrow="block" joinstyle="miter"/>
              </v:shape>
            </w:pict>
          </mc:Fallback>
        </mc:AlternateContent>
      </w:r>
      <w:r>
        <w:t>Si je veux trouver un quiz, je rentre un ou des mots clés dans le moteur de recherche :</w:t>
      </w:r>
      <w:r w:rsidRPr="00AE4F9C">
        <w:rPr>
          <w:noProof/>
          <w:lang w:eastAsia="fr-FR"/>
        </w:rPr>
        <w:t xml:space="preserve"> </w:t>
      </w:r>
    </w:p>
    <w:p w:rsidR="00AE4F9C" w:rsidRDefault="00AE4F9C">
      <w:r>
        <w:rPr>
          <w:noProof/>
          <w:lang w:eastAsia="fr-FR"/>
        </w:rPr>
        <w:drawing>
          <wp:inline distT="0" distB="0" distL="0" distR="0" wp14:anchorId="6E32D0CB" wp14:editId="79EA714F">
            <wp:extent cx="6645910" cy="2219325"/>
            <wp:effectExtent l="0" t="0" r="254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2219325"/>
                    </a:xfrm>
                    <a:prstGeom prst="rect">
                      <a:avLst/>
                    </a:prstGeom>
                  </pic:spPr>
                </pic:pic>
              </a:graphicData>
            </a:graphic>
          </wp:inline>
        </w:drawing>
      </w:r>
    </w:p>
    <w:p w:rsidR="006B27E0" w:rsidRDefault="00AE4F9C">
      <w:pPr>
        <w:rPr>
          <w:noProof/>
          <w:lang w:eastAsia="fr-FR"/>
        </w:rPr>
      </w:pPr>
      <w:r>
        <w:lastRenderedPageBreak/>
        <w:t>Je clique sur un quiz pour l’ouvrir :</w:t>
      </w:r>
      <w:r w:rsidR="00521DC5" w:rsidRPr="00521DC5">
        <w:rPr>
          <w:noProof/>
          <w:lang w:eastAsia="fr-FR"/>
        </w:rPr>
        <w:t xml:space="preserve"> </w:t>
      </w:r>
    </w:p>
    <w:p w:rsidR="0065617B" w:rsidRDefault="00A65EFE">
      <w:r>
        <w:rPr>
          <w:noProof/>
          <w:lang w:eastAsia="fr-FR"/>
        </w:rPr>
        <mc:AlternateContent>
          <mc:Choice Requires="wps">
            <w:drawing>
              <wp:anchor distT="0" distB="0" distL="114300" distR="114300" simplePos="0" relativeHeight="251673600" behindDoc="0" locked="0" layoutInCell="1" allowOverlap="1" wp14:anchorId="7E8035C5" wp14:editId="179BC4C0">
                <wp:simplePos x="0" y="0"/>
                <wp:positionH relativeFrom="column">
                  <wp:posOffset>3954483</wp:posOffset>
                </wp:positionH>
                <wp:positionV relativeFrom="paragraph">
                  <wp:posOffset>1341169</wp:posOffset>
                </wp:positionV>
                <wp:extent cx="1185924" cy="1626920"/>
                <wp:effectExtent l="19050" t="38100" r="52705" b="11430"/>
                <wp:wrapNone/>
                <wp:docPr id="13" name="Connecteur droit avec flèche 13"/>
                <wp:cNvGraphicFramePr/>
                <a:graphic xmlns:a="http://schemas.openxmlformats.org/drawingml/2006/main">
                  <a:graphicData uri="http://schemas.microsoft.com/office/word/2010/wordprocessingShape">
                    <wps:wsp>
                      <wps:cNvCnPr/>
                      <wps:spPr>
                        <a:xfrm flipV="1">
                          <a:off x="0" y="0"/>
                          <a:ext cx="1185924" cy="162692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EB2FC3" id="_x0000_t32" coordsize="21600,21600" o:spt="32" o:oned="t" path="m,l21600,21600e" filled="f">
                <v:path arrowok="t" fillok="f" o:connecttype="none"/>
                <o:lock v:ext="edit" shapetype="t"/>
              </v:shapetype>
              <v:shape id="Connecteur droit avec flèche 13" o:spid="_x0000_s1026" type="#_x0000_t32" style="position:absolute;margin-left:311.4pt;margin-top:105.6pt;width:93.4pt;height:128.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" strokecolor="#5b9bd5 [3204]" strokeweight="2.25pt">
                <v:stroke endarrow="block" joinstyle="miter"/>
              </v:shape>
            </w:pict>
          </mc:Fallback>
        </mc:AlternateContent>
      </w:r>
      <w:r>
        <w:rPr>
          <w:noProof/>
          <w:lang w:eastAsia="fr-FR"/>
        </w:rPr>
        <mc:AlternateContent>
          <mc:Choice Requires="wps">
            <w:drawing>
              <wp:anchor distT="0" distB="0" distL="114300" distR="114300" simplePos="0" relativeHeight="251671552" behindDoc="0" locked="0" layoutInCell="1" allowOverlap="1" wp14:anchorId="402F9863" wp14:editId="7CF5E1CE">
                <wp:simplePos x="0" y="0"/>
                <wp:positionH relativeFrom="column">
                  <wp:posOffset>1816925</wp:posOffset>
                </wp:positionH>
                <wp:positionV relativeFrom="paragraph">
                  <wp:posOffset>1733055</wp:posOffset>
                </wp:positionV>
                <wp:extent cx="154379" cy="1270660"/>
                <wp:effectExtent l="95250" t="38100" r="36195" b="5715"/>
                <wp:wrapNone/>
                <wp:docPr id="12" name="Connecteur droit avec flèche 12"/>
                <wp:cNvGraphicFramePr/>
                <a:graphic xmlns:a="http://schemas.openxmlformats.org/drawingml/2006/main">
                  <a:graphicData uri="http://schemas.microsoft.com/office/word/2010/wordprocessingShape">
                    <wps:wsp>
                      <wps:cNvCnPr/>
                      <wps:spPr>
                        <a:xfrm flipH="1" flipV="1">
                          <a:off x="0" y="0"/>
                          <a:ext cx="154379" cy="127066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53888" id="Connecteur droit avec flèche 12" o:spid="_x0000_s1026" type="#_x0000_t32" style="position:absolute;margin-left:143.05pt;margin-top:136.45pt;width:12.15pt;height:100.0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" strokecolor="#5b9bd5 [3204]" strokeweight="2.25pt">
                <v:stroke endarrow="block" joinstyle="miter"/>
              </v:shape>
            </w:pict>
          </mc:Fallback>
        </mc:AlternateContent>
      </w:r>
      <w:r w:rsidR="0065617B">
        <w:rPr>
          <w:noProof/>
          <w:lang w:eastAsia="fr-FR"/>
        </w:rPr>
        <w:drawing>
          <wp:inline distT="0" distB="0" distL="0" distR="0" wp14:anchorId="1BF10CBA" wp14:editId="21B1EDCE">
            <wp:extent cx="6645910" cy="2897579"/>
            <wp:effectExtent l="0" t="0" r="254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65356" cy="2906057"/>
                    </a:xfrm>
                    <a:prstGeom prst="rect">
                      <a:avLst/>
                    </a:prstGeom>
                  </pic:spPr>
                </pic:pic>
              </a:graphicData>
            </a:graphic>
          </wp:inline>
        </w:drawing>
      </w:r>
    </w:p>
    <w:p w:rsidR="00AE4F9C" w:rsidRDefault="00521DC5">
      <w:r w:rsidRPr="00521DC5">
        <w:rPr>
          <w:noProof/>
          <w:lang w:eastAsia="fr-FR"/>
        </w:rPr>
        <w:t xml:space="preserve"> </w:t>
      </w:r>
      <w:r w:rsidR="00AE4F9C">
        <w:t xml:space="preserve">Je peux le lancer alors directement pour un jeu en classe ou à la maison. Mais je peux avant tout </w:t>
      </w:r>
      <w:r w:rsidR="001E4186">
        <w:t xml:space="preserve">le récupérer </w:t>
      </w:r>
      <w:r w:rsidR="00AE4F9C">
        <w:t>sur mon compte pour éventuellement le modifier</w:t>
      </w:r>
      <w:r w:rsidR="00225B11">
        <w:t>, je vais alors le sauvegarder</w:t>
      </w:r>
      <w:r>
        <w:t xml:space="preserve"> si j’ai créé des dossier</w:t>
      </w:r>
      <w:r w:rsidR="0065617B">
        <w:t>s</w:t>
      </w:r>
      <w:r>
        <w:t xml:space="preserve"> pour ranger mes quizz ou dupliquer pour </w:t>
      </w:r>
      <w:r w:rsidR="001E4186">
        <w:t>l’importer simplement dans mon compte.</w:t>
      </w:r>
      <w:r w:rsidR="001E4186" w:rsidRPr="001E4186">
        <w:rPr>
          <w:noProof/>
          <w:lang w:eastAsia="fr-FR"/>
        </w:rPr>
        <w:t xml:space="preserve"> </w:t>
      </w:r>
    </w:p>
    <w:p w:rsidR="00225B11" w:rsidRDefault="00A65EFE">
      <w:pPr>
        <w:rPr>
          <w:noProof/>
          <w:lang w:eastAsia="fr-FR"/>
        </w:rPr>
      </w:pPr>
      <w:r>
        <w:rPr>
          <w:noProof/>
          <w:lang w:eastAsia="fr-FR"/>
        </w:rPr>
        <mc:AlternateContent>
          <mc:Choice Requires="wps">
            <w:drawing>
              <wp:anchor distT="0" distB="0" distL="114300" distR="114300" simplePos="0" relativeHeight="251667456" behindDoc="0" locked="0" layoutInCell="1" allowOverlap="1" wp14:anchorId="7074F6AD" wp14:editId="52284488">
                <wp:simplePos x="0" y="0"/>
                <wp:positionH relativeFrom="column">
                  <wp:posOffset>1353787</wp:posOffset>
                </wp:positionH>
                <wp:positionV relativeFrom="paragraph">
                  <wp:posOffset>174435</wp:posOffset>
                </wp:positionV>
                <wp:extent cx="1549730" cy="599704"/>
                <wp:effectExtent l="19050" t="19050" r="69850" b="67310"/>
                <wp:wrapNone/>
                <wp:docPr id="9" name="Connecteur droit avec flèche 9"/>
                <wp:cNvGraphicFramePr/>
                <a:graphic xmlns:a="http://schemas.openxmlformats.org/drawingml/2006/main">
                  <a:graphicData uri="http://schemas.microsoft.com/office/word/2010/wordprocessingShape">
                    <wps:wsp>
                      <wps:cNvCnPr/>
                      <wps:spPr>
                        <a:xfrm>
                          <a:off x="0" y="0"/>
                          <a:ext cx="1549730" cy="59970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D9FFE" id="Connecteur droit avec flèche 9" o:spid="_x0000_s1026" type="#_x0000_t32" style="position:absolute;margin-left:106.6pt;margin-top:13.75pt;width:122.05pt;height:4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" strokecolor="#5b9bd5 [3204]" strokeweight="2.25pt">
                <v:stroke endarrow="block" joinstyle="miter"/>
              </v:shape>
            </w:pict>
          </mc:Fallback>
        </mc:AlternateContent>
      </w:r>
      <w:r w:rsidR="0065617B">
        <w:rPr>
          <w:noProof/>
          <w:lang w:eastAsia="fr-FR"/>
        </w:rPr>
        <mc:AlternateContent>
          <mc:Choice Requires="wps">
            <w:drawing>
              <wp:anchor distT="0" distB="0" distL="114300" distR="114300" simplePos="0" relativeHeight="251669504" behindDoc="0" locked="0" layoutInCell="1" allowOverlap="1" wp14:anchorId="7074F6AD" wp14:editId="52284488">
                <wp:simplePos x="0" y="0"/>
                <wp:positionH relativeFrom="column">
                  <wp:posOffset>3381375</wp:posOffset>
                </wp:positionH>
                <wp:positionV relativeFrom="paragraph">
                  <wp:posOffset>193039</wp:posOffset>
                </wp:positionV>
                <wp:extent cx="361950" cy="295275"/>
                <wp:effectExtent l="19050" t="19050" r="57150" b="47625"/>
                <wp:wrapNone/>
                <wp:docPr id="10" name="Connecteur droit avec flèche 10"/>
                <wp:cNvGraphicFramePr/>
                <a:graphic xmlns:a="http://schemas.openxmlformats.org/drawingml/2006/main">
                  <a:graphicData uri="http://schemas.microsoft.com/office/word/2010/wordprocessingShape">
                    <wps:wsp>
                      <wps:cNvCnPr/>
                      <wps:spPr>
                        <a:xfrm>
                          <a:off x="0" y="0"/>
                          <a:ext cx="361950" cy="2952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0795E" id="Connecteur droit avec flèche 10" o:spid="_x0000_s1026" type="#_x0000_t32" style="position:absolute;margin-left:266.25pt;margin-top:15.2pt;width:28.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" strokecolor="#5b9bd5 [3204]" strokeweight="2.25pt">
                <v:stroke endarrow="block" joinstyle="miter"/>
              </v:shape>
            </w:pict>
          </mc:Fallback>
        </mc:AlternateContent>
      </w:r>
      <w:r w:rsidR="001E4186">
        <w:rPr>
          <w:noProof/>
          <w:lang w:eastAsia="fr-FR"/>
        </w:rPr>
        <w:t>Je peux maintenant editer le questionnaire pour le modifier.</w:t>
      </w:r>
      <w:r w:rsidR="001E4186" w:rsidRPr="001E4186">
        <w:rPr>
          <w:noProof/>
          <w:lang w:eastAsia="fr-FR"/>
        </w:rPr>
        <w:t xml:space="preserve"> </w:t>
      </w:r>
    </w:p>
    <w:p w:rsidR="00225B11" w:rsidRDefault="0065617B">
      <w:pPr>
        <w:rPr>
          <w:noProof/>
          <w:lang w:eastAsia="fr-FR"/>
        </w:rPr>
      </w:pPr>
      <w:r>
        <w:rPr>
          <w:noProof/>
          <w:lang w:eastAsia="fr-FR"/>
        </w:rPr>
        <w:drawing>
          <wp:inline distT="0" distB="0" distL="0" distR="0" wp14:anchorId="4E26B67E" wp14:editId="1209AFDB">
            <wp:extent cx="6644625" cy="2897579"/>
            <wp:effectExtent l="0" t="0" r="4445"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22409" cy="2931499"/>
                    </a:xfrm>
                    <a:prstGeom prst="rect">
                      <a:avLst/>
                    </a:prstGeom>
                  </pic:spPr>
                </pic:pic>
              </a:graphicData>
            </a:graphic>
          </wp:inline>
        </w:drawing>
      </w:r>
    </w:p>
    <w:p w:rsidR="00AE4F9C" w:rsidRDefault="00A65EFE">
      <w:r>
        <w:rPr>
          <w:noProof/>
          <w:lang w:eastAsia="fr-FR"/>
        </w:rPr>
        <mc:AlternateContent>
          <mc:Choice Requires="wps">
            <w:drawing>
              <wp:anchor distT="0" distB="0" distL="114300" distR="114300" simplePos="0" relativeHeight="251694080" behindDoc="0" locked="0" layoutInCell="1" allowOverlap="1" wp14:anchorId="657AD497" wp14:editId="343A8404">
                <wp:simplePos x="0" y="0"/>
                <wp:positionH relativeFrom="column">
                  <wp:posOffset>920338</wp:posOffset>
                </wp:positionH>
                <wp:positionV relativeFrom="paragraph">
                  <wp:posOffset>189461</wp:posOffset>
                </wp:positionV>
                <wp:extent cx="142504" cy="552203"/>
                <wp:effectExtent l="19050" t="19050" r="48260" b="38735"/>
                <wp:wrapNone/>
                <wp:docPr id="14" name="Connecteur droit avec flèche 14"/>
                <wp:cNvGraphicFramePr/>
                <a:graphic xmlns:a="http://schemas.openxmlformats.org/drawingml/2006/main">
                  <a:graphicData uri="http://schemas.microsoft.com/office/word/2010/wordprocessingShape">
                    <wps:wsp>
                      <wps:cNvCnPr/>
                      <wps:spPr>
                        <a:xfrm>
                          <a:off x="0" y="0"/>
                          <a:ext cx="142504" cy="55220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00DF7" id="Connecteur droit avec flèche 14" o:spid="_x0000_s1026" type="#_x0000_t32" style="position:absolute;margin-left:72.45pt;margin-top:14.9pt;width:11.2pt;height: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" strokecolor="#5b9bd5 [3204]" strokeweight="2.25pt">
                <v:stroke endarrow="block" joinstyle="miter"/>
              </v:shape>
            </w:pict>
          </mc:Fallback>
        </mc:AlternateContent>
      </w:r>
      <w:r w:rsidR="009F5B3B">
        <w:t>Je peux aussi « créer</w:t>
      </w:r>
      <w:r>
        <w:t> »</w:t>
      </w:r>
      <w:r w:rsidR="009F5B3B">
        <w:t xml:space="preserve"> un nouveau quiz. Je lui donne un nom et je passe à la création des questions.</w:t>
      </w:r>
    </w:p>
    <w:p w:rsidR="009F5B3B" w:rsidRDefault="00C56D8A">
      <w:r>
        <w:rPr>
          <w:noProof/>
        </w:rPr>
        <w:drawing>
          <wp:inline distT="0" distB="0" distL="0" distR="0" wp14:anchorId="08F2415D" wp14:editId="4ED6C094">
            <wp:extent cx="6254811" cy="2220686"/>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63365" cy="2259227"/>
                    </a:xfrm>
                    <a:prstGeom prst="rect">
                      <a:avLst/>
                    </a:prstGeom>
                  </pic:spPr>
                </pic:pic>
              </a:graphicData>
            </a:graphic>
          </wp:inline>
        </w:drawing>
      </w:r>
    </w:p>
    <w:p w:rsidR="00A65EFE" w:rsidRDefault="00A65EFE" w:rsidP="00A65EFE">
      <w:pPr>
        <w:rPr>
          <w:noProof/>
          <w:lang w:eastAsia="fr-FR"/>
        </w:rPr>
      </w:pPr>
      <w:r>
        <w:rPr>
          <w:noProof/>
          <w:lang w:eastAsia="fr-FR"/>
        </w:rPr>
        <w:lastRenderedPageBreak/>
        <mc:AlternateContent>
          <mc:Choice Requires="wps">
            <w:drawing>
              <wp:anchor distT="0" distB="0" distL="114300" distR="114300" simplePos="0" relativeHeight="251677696" behindDoc="0" locked="0" layoutInCell="1" allowOverlap="1" wp14:anchorId="6551B516" wp14:editId="0A9D0016">
                <wp:simplePos x="0" y="0"/>
                <wp:positionH relativeFrom="margin">
                  <wp:posOffset>866898</wp:posOffset>
                </wp:positionH>
                <wp:positionV relativeFrom="paragraph">
                  <wp:posOffset>166255</wp:posOffset>
                </wp:positionV>
                <wp:extent cx="729747" cy="777833"/>
                <wp:effectExtent l="38100" t="19050" r="32385" b="41910"/>
                <wp:wrapNone/>
                <wp:docPr id="18" name="Connecteur droit avec flèche 18"/>
                <wp:cNvGraphicFramePr/>
                <a:graphic xmlns:a="http://schemas.openxmlformats.org/drawingml/2006/main">
                  <a:graphicData uri="http://schemas.microsoft.com/office/word/2010/wordprocessingShape">
                    <wps:wsp>
                      <wps:cNvCnPr/>
                      <wps:spPr>
                        <a:xfrm flipH="1">
                          <a:off x="0" y="0"/>
                          <a:ext cx="729747" cy="77783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7805D" id="Connecteur droit avec flèche 18" o:spid="_x0000_s1026" type="#_x0000_t32" style="position:absolute;margin-left:68.25pt;margin-top:13.1pt;width:57.45pt;height:61.25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" strokecolor="#5b9bd5 [3204]" strokeweight="2.25pt">
                <v:stroke endarrow="block" joinstyle="miter"/>
                <w10:wrap anchorx="margin"/>
              </v:shape>
            </w:pict>
          </mc:Fallback>
        </mc:AlternateContent>
      </w:r>
      <w:r w:rsidR="00F46A38" w:rsidRPr="00F46A38">
        <w:rPr>
          <w:noProof/>
          <w:lang w:eastAsia="fr-FR"/>
        </w:rPr>
        <w:t xml:space="preserve"> </w:t>
      </w:r>
      <w:r>
        <w:t>Je créé une nouvelle question.</w:t>
      </w:r>
      <w:r w:rsidRPr="009F5B3B">
        <w:rPr>
          <w:noProof/>
          <w:lang w:eastAsia="fr-FR"/>
        </w:rPr>
        <w:t xml:space="preserve"> </w:t>
      </w:r>
    </w:p>
    <w:p w:rsidR="009F5B3B" w:rsidRDefault="00C56D8A">
      <w:r>
        <w:rPr>
          <w:noProof/>
        </w:rPr>
        <w:drawing>
          <wp:inline distT="0" distB="0" distL="0" distR="0" wp14:anchorId="5BBCCA0E" wp14:editId="0D37CC0C">
            <wp:extent cx="6352873" cy="3348841"/>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87055" cy="3366860"/>
                    </a:xfrm>
                    <a:prstGeom prst="rect">
                      <a:avLst/>
                    </a:prstGeom>
                  </pic:spPr>
                </pic:pic>
              </a:graphicData>
            </a:graphic>
          </wp:inline>
        </w:drawing>
      </w:r>
    </w:p>
    <w:p w:rsidR="009F5B3B" w:rsidRDefault="00F46A38">
      <w:pPr>
        <w:rPr>
          <w:noProof/>
          <w:lang w:eastAsia="fr-FR"/>
        </w:rPr>
      </w:pPr>
      <w:r>
        <w:rPr>
          <w:noProof/>
          <w:lang w:eastAsia="fr-FR"/>
        </w:rPr>
        <mc:AlternateContent>
          <mc:Choice Requires="wps">
            <w:drawing>
              <wp:anchor distT="0" distB="0" distL="114300" distR="114300" simplePos="0" relativeHeight="251681792" behindDoc="0" locked="0" layoutInCell="1" allowOverlap="1" wp14:anchorId="4CBC0CDE" wp14:editId="6546881F">
                <wp:simplePos x="0" y="0"/>
                <wp:positionH relativeFrom="margin">
                  <wp:posOffset>2190749</wp:posOffset>
                </wp:positionH>
                <wp:positionV relativeFrom="paragraph">
                  <wp:posOffset>214630</wp:posOffset>
                </wp:positionV>
                <wp:extent cx="552450" cy="2038350"/>
                <wp:effectExtent l="76200" t="19050" r="19050" b="38100"/>
                <wp:wrapNone/>
                <wp:docPr id="22" name="Connecteur droit avec flèche 22"/>
                <wp:cNvGraphicFramePr/>
                <a:graphic xmlns:a="http://schemas.openxmlformats.org/drawingml/2006/main">
                  <a:graphicData uri="http://schemas.microsoft.com/office/word/2010/wordprocessingShape">
                    <wps:wsp>
                      <wps:cNvCnPr/>
                      <wps:spPr>
                        <a:xfrm flipH="1">
                          <a:off x="0" y="0"/>
                          <a:ext cx="552450" cy="20383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9141D0" id="Connecteur droit avec flèche 22" o:spid="_x0000_s1026" type="#_x0000_t32" style="position:absolute;margin-left:172.5pt;margin-top:16.9pt;width:43.5pt;height:160.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" strokecolor="#5b9bd5 [3204]" strokeweight="2.25pt">
                <v:stroke endarrow="block" joinstyle="miter"/>
                <w10:wrap anchorx="margin"/>
              </v:shape>
            </w:pict>
          </mc:Fallback>
        </mc:AlternateContent>
      </w:r>
      <w:r>
        <w:rPr>
          <w:noProof/>
          <w:lang w:eastAsia="fr-FR"/>
        </w:rPr>
        <mc:AlternateContent>
          <mc:Choice Requires="wps">
            <w:drawing>
              <wp:anchor distT="0" distB="0" distL="114300" distR="114300" simplePos="0" relativeHeight="251679744" behindDoc="0" locked="0" layoutInCell="1" allowOverlap="1" wp14:anchorId="6FC42763" wp14:editId="5327EC69">
                <wp:simplePos x="0" y="0"/>
                <wp:positionH relativeFrom="margin">
                  <wp:posOffset>1038225</wp:posOffset>
                </wp:positionH>
                <wp:positionV relativeFrom="paragraph">
                  <wp:posOffset>195580</wp:posOffset>
                </wp:positionV>
                <wp:extent cx="828675" cy="1143000"/>
                <wp:effectExtent l="19050" t="19050" r="66675" b="38100"/>
                <wp:wrapNone/>
                <wp:docPr id="21" name="Connecteur droit avec flèche 21"/>
                <wp:cNvGraphicFramePr/>
                <a:graphic xmlns:a="http://schemas.openxmlformats.org/drawingml/2006/main">
                  <a:graphicData uri="http://schemas.microsoft.com/office/word/2010/wordprocessingShape">
                    <wps:wsp>
                      <wps:cNvCnPr/>
                      <wps:spPr>
                        <a:xfrm>
                          <a:off x="0" y="0"/>
                          <a:ext cx="828675" cy="11430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9C536" id="Connecteur droit avec flèche 21" o:spid="_x0000_s1026" type="#_x0000_t32" style="position:absolute;margin-left:81.75pt;margin-top:15.4pt;width:65.25pt;height:9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" strokecolor="#5b9bd5 [3204]" strokeweight="2.25pt">
                <v:stroke endarrow="block" joinstyle="miter"/>
                <w10:wrap anchorx="margin"/>
              </v:shape>
            </w:pict>
          </mc:Fallback>
        </mc:AlternateContent>
      </w:r>
      <w:r w:rsidR="009F5B3B">
        <w:rPr>
          <w:noProof/>
          <w:lang w:eastAsia="fr-FR"/>
        </w:rPr>
        <w:t>J’écris ma questi</w:t>
      </w:r>
      <w:r w:rsidR="00DC38E1">
        <w:rPr>
          <w:noProof/>
          <w:lang w:eastAsia="fr-FR"/>
        </w:rPr>
        <w:t>on et je propose des réponses</w:t>
      </w:r>
      <w:r>
        <w:rPr>
          <w:noProof/>
          <w:lang w:eastAsia="fr-FR"/>
        </w:rPr>
        <w:t xml:space="preserve"> (pour le choix multiple)</w:t>
      </w:r>
      <w:r w:rsidR="00DC38E1">
        <w:rPr>
          <w:noProof/>
          <w:lang w:eastAsia="fr-FR"/>
        </w:rPr>
        <w:t xml:space="preserve">. </w:t>
      </w:r>
    </w:p>
    <w:p w:rsidR="009F5B3B" w:rsidRDefault="00F46A38">
      <w:pPr>
        <w:rPr>
          <w:noProof/>
          <w:lang w:eastAsia="fr-FR"/>
        </w:rPr>
      </w:pPr>
      <w:r>
        <w:rPr>
          <w:noProof/>
          <w:lang w:eastAsia="fr-FR"/>
        </w:rPr>
        <mc:AlternateContent>
          <mc:Choice Requires="wps">
            <w:drawing>
              <wp:anchor distT="0" distB="0" distL="114300" distR="114300" simplePos="0" relativeHeight="251683840" behindDoc="0" locked="0" layoutInCell="1" allowOverlap="1" wp14:anchorId="4CBC0CDE" wp14:editId="6546881F">
                <wp:simplePos x="0" y="0"/>
                <wp:positionH relativeFrom="margin">
                  <wp:posOffset>5248276</wp:posOffset>
                </wp:positionH>
                <wp:positionV relativeFrom="paragraph">
                  <wp:posOffset>1205230</wp:posOffset>
                </wp:positionV>
                <wp:extent cx="857250" cy="2190750"/>
                <wp:effectExtent l="19050" t="38100" r="57150" b="19050"/>
                <wp:wrapNone/>
                <wp:docPr id="23" name="Connecteur droit avec flèche 23"/>
                <wp:cNvGraphicFramePr/>
                <a:graphic xmlns:a="http://schemas.openxmlformats.org/drawingml/2006/main">
                  <a:graphicData uri="http://schemas.microsoft.com/office/word/2010/wordprocessingShape">
                    <wps:wsp>
                      <wps:cNvCnPr/>
                      <wps:spPr>
                        <a:xfrm flipV="1">
                          <a:off x="0" y="0"/>
                          <a:ext cx="857250" cy="21907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AE671" id="Connecteur droit avec flèche 23" o:spid="_x0000_s1026" type="#_x0000_t32" style="position:absolute;margin-left:413.25pt;margin-top:94.9pt;width:67.5pt;height:172.5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" strokecolor="#5b9bd5 [3204]" strokeweight="2.25pt">
                <v:stroke endarrow="block" joinstyle="miter"/>
                <w10:wrap anchorx="margin"/>
              </v:shape>
            </w:pict>
          </mc:Fallback>
        </mc:AlternateContent>
      </w:r>
      <w:r>
        <w:rPr>
          <w:noProof/>
          <w:lang w:eastAsia="fr-FR"/>
        </w:rPr>
        <mc:AlternateContent>
          <mc:Choice Requires="wps">
            <w:drawing>
              <wp:anchor distT="0" distB="0" distL="114300" distR="114300" simplePos="0" relativeHeight="251687936" behindDoc="0" locked="0" layoutInCell="1" allowOverlap="1" wp14:anchorId="1C3A0858" wp14:editId="795EC66C">
                <wp:simplePos x="0" y="0"/>
                <wp:positionH relativeFrom="margin">
                  <wp:posOffset>1323975</wp:posOffset>
                </wp:positionH>
                <wp:positionV relativeFrom="paragraph">
                  <wp:posOffset>3005455</wp:posOffset>
                </wp:positionV>
                <wp:extent cx="133350" cy="323850"/>
                <wp:effectExtent l="19050" t="38100" r="57150" b="19050"/>
                <wp:wrapNone/>
                <wp:docPr id="25" name="Connecteur droit avec flèche 25"/>
                <wp:cNvGraphicFramePr/>
                <a:graphic xmlns:a="http://schemas.openxmlformats.org/drawingml/2006/main">
                  <a:graphicData uri="http://schemas.microsoft.com/office/word/2010/wordprocessingShape">
                    <wps:wsp>
                      <wps:cNvCnPr/>
                      <wps:spPr>
                        <a:xfrm flipV="1">
                          <a:off x="0" y="0"/>
                          <a:ext cx="133350" cy="3238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FD70E" id="Connecteur droit avec flèche 25" o:spid="_x0000_s1026" type="#_x0000_t32" style="position:absolute;margin-left:104.25pt;margin-top:236.65pt;width:10.5pt;height:25.5pt;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" strokecolor="#5b9bd5 [3204]" strokeweight="2.25pt">
                <v:stroke endarrow="block" joinstyle="miter"/>
                <w10:wrap anchorx="margin"/>
              </v:shape>
            </w:pict>
          </mc:Fallback>
        </mc:AlternateContent>
      </w:r>
      <w:r>
        <w:rPr>
          <w:noProof/>
          <w:lang w:eastAsia="fr-FR"/>
        </w:rPr>
        <mc:AlternateContent>
          <mc:Choice Requires="wps">
            <w:drawing>
              <wp:anchor distT="0" distB="0" distL="114300" distR="114300" simplePos="0" relativeHeight="251685888" behindDoc="0" locked="0" layoutInCell="1" allowOverlap="1" wp14:anchorId="1C3A0858" wp14:editId="795EC66C">
                <wp:simplePos x="0" y="0"/>
                <wp:positionH relativeFrom="margin">
                  <wp:posOffset>1809750</wp:posOffset>
                </wp:positionH>
                <wp:positionV relativeFrom="paragraph">
                  <wp:posOffset>3005454</wp:posOffset>
                </wp:positionV>
                <wp:extent cx="533400" cy="123825"/>
                <wp:effectExtent l="19050" t="76200" r="0" b="28575"/>
                <wp:wrapNone/>
                <wp:docPr id="24" name="Connecteur droit avec flèche 24"/>
                <wp:cNvGraphicFramePr/>
                <a:graphic xmlns:a="http://schemas.openxmlformats.org/drawingml/2006/main">
                  <a:graphicData uri="http://schemas.microsoft.com/office/word/2010/wordprocessingShape">
                    <wps:wsp>
                      <wps:cNvCnPr/>
                      <wps:spPr>
                        <a:xfrm flipV="1">
                          <a:off x="0" y="0"/>
                          <a:ext cx="533400" cy="1238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67746" id="Connecteur droit avec flèche 24" o:spid="_x0000_s1026" type="#_x0000_t32" style="position:absolute;margin-left:142.5pt;margin-top:236.65pt;width:42pt;height:9.75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" strokecolor="#5b9bd5 [3204]" strokeweight="2.25pt">
                <v:stroke endarrow="block" joinstyle="miter"/>
                <w10:wrap anchorx="margin"/>
              </v:shape>
            </w:pict>
          </mc:Fallback>
        </mc:AlternateContent>
      </w:r>
      <w:r>
        <w:rPr>
          <w:noProof/>
          <w:lang w:eastAsia="fr-FR"/>
        </w:rPr>
        <w:drawing>
          <wp:inline distT="0" distB="0" distL="0" distR="0" wp14:anchorId="0EB69A0C" wp14:editId="30C582C1">
            <wp:extent cx="6645910" cy="3000375"/>
            <wp:effectExtent l="0" t="0" r="254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000375"/>
                    </a:xfrm>
                    <a:prstGeom prst="rect">
                      <a:avLst/>
                    </a:prstGeom>
                  </pic:spPr>
                </pic:pic>
              </a:graphicData>
            </a:graphic>
          </wp:inline>
        </w:drawing>
      </w:r>
    </w:p>
    <w:p w:rsidR="009F5B3B" w:rsidRDefault="00DC38E1">
      <w:pPr>
        <w:rPr>
          <w:noProof/>
          <w:lang w:eastAsia="fr-FR"/>
        </w:rPr>
      </w:pPr>
      <w:r>
        <w:rPr>
          <w:noProof/>
          <w:lang w:eastAsia="fr-FR"/>
        </w:rPr>
        <w:t>Je peux choisir le temps assigné à cette question (il y a une option chronomètre lorsque je lance le quiz) et s’il y a une seule bonne réponse ou plusieurs.</w:t>
      </w:r>
      <w:r w:rsidRPr="00DC38E1">
        <w:rPr>
          <w:noProof/>
          <w:lang w:eastAsia="fr-FR"/>
        </w:rPr>
        <w:t xml:space="preserve"> </w:t>
      </w:r>
      <w:r w:rsidR="00F46A38">
        <w:rPr>
          <w:noProof/>
          <w:lang w:eastAsia="fr-FR"/>
        </w:rPr>
        <w:t>Je peux ajouter un élément d’explication (feedback)</w:t>
      </w:r>
    </w:p>
    <w:p w:rsidR="009F5B3B" w:rsidRDefault="00DC38E1" w:rsidP="001D71FA">
      <w:pPr>
        <w:jc w:val="both"/>
      </w:pPr>
      <w:r>
        <w:t>Ensuite j’enregistre et je recommence pour chaque question. Une fois mon quiz terminé, je clique en haut à droite sur « </w:t>
      </w:r>
      <w:r w:rsidR="00F46A38">
        <w:t>enregistrer</w:t>
      </w:r>
      <w:r>
        <w:t> » pour indiquer qu’il est terminé.</w:t>
      </w:r>
    </w:p>
    <w:p w:rsidR="00DC38E1" w:rsidRDefault="003E734E" w:rsidP="001D71FA">
      <w:pPr>
        <w:jc w:val="both"/>
      </w:pPr>
      <w:r>
        <w:t xml:space="preserve">Pour lancer un quiz, il existe </w:t>
      </w:r>
      <w:r w:rsidR="00A65EFE">
        <w:t>trois</w:t>
      </w:r>
      <w:r>
        <w:t xml:space="preserve"> modes</w:t>
      </w:r>
      <w:r w:rsidR="00A65EFE">
        <w:t> :</w:t>
      </w:r>
    </w:p>
    <w:p w:rsidR="001D71FA" w:rsidRDefault="00D22543" w:rsidP="001D71FA">
      <w:pPr>
        <w:jc w:val="both"/>
      </w:pPr>
      <w:r>
        <w:t>Le jeu en direct est utilisé pour que les élèves jouent ensemble en classe.</w:t>
      </w:r>
      <w:r w:rsidR="001D71FA">
        <w:t xml:space="preserve"> Il peut être classique ou au rythme de l’instructeur. Dans sa version classique, les élèves jouent en même temps et avancent à leur rythme dans le questionnaire. Dans la version rythmée par l’instructeur, le passage d’une question à l’autre est </w:t>
      </w:r>
      <w:proofErr w:type="spellStart"/>
      <w:r w:rsidR="001D71FA">
        <w:t>déclencé</w:t>
      </w:r>
      <w:proofErr w:type="spellEnd"/>
      <w:r w:rsidR="001D71FA">
        <w:t xml:space="preserve"> par le professeur.</w:t>
      </w:r>
    </w:p>
    <w:p w:rsidR="00F46A38" w:rsidRDefault="00D22543" w:rsidP="001D71FA">
      <w:pPr>
        <w:jc w:val="both"/>
      </w:pPr>
      <w:r>
        <w:t xml:space="preserve"> Le mode Devoirs permet aux élèves de jouer n’importe où et n’importe quand avant une date fixée par le professeur. Il faudra alors leur donner le code du jeu ou un lien pour y accéder) Dans les deux cas il sera possible de visualiser les résultats des élèves. </w:t>
      </w:r>
    </w:p>
    <w:p w:rsidR="00D22543" w:rsidRDefault="001D71FA">
      <w:r>
        <w:rPr>
          <w:noProof/>
        </w:rPr>
        <w:lastRenderedPageBreak/>
        <w:drawing>
          <wp:inline distT="0" distB="0" distL="0" distR="0" wp14:anchorId="776B121E" wp14:editId="71444EAF">
            <wp:extent cx="6645910" cy="2796639"/>
            <wp:effectExtent l="0" t="0" r="254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58586" cy="2801973"/>
                    </a:xfrm>
                    <a:prstGeom prst="rect">
                      <a:avLst/>
                    </a:prstGeom>
                  </pic:spPr>
                </pic:pic>
              </a:graphicData>
            </a:graphic>
          </wp:inline>
        </w:drawing>
      </w:r>
    </w:p>
    <w:p w:rsidR="00E36269" w:rsidRDefault="001D71FA">
      <w:r>
        <w:rPr>
          <w:noProof/>
        </w:rPr>
        <mc:AlternateContent>
          <mc:Choice Requires="wps">
            <w:drawing>
              <wp:anchor distT="45720" distB="45720" distL="114300" distR="114300" simplePos="0" relativeHeight="251696128" behindDoc="0" locked="0" layoutInCell="1" allowOverlap="1">
                <wp:simplePos x="0" y="0"/>
                <wp:positionH relativeFrom="column">
                  <wp:posOffset>3693160</wp:posOffset>
                </wp:positionH>
                <wp:positionV relativeFrom="paragraph">
                  <wp:posOffset>5715</wp:posOffset>
                </wp:positionV>
                <wp:extent cx="3009900" cy="4820920"/>
                <wp:effectExtent l="0" t="0" r="19050" b="1778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820920"/>
                        </a:xfrm>
                        <a:prstGeom prst="rect">
                          <a:avLst/>
                        </a:prstGeom>
                        <a:solidFill>
                          <a:srgbClr val="FFFFFF"/>
                        </a:solidFill>
                        <a:ln w="9525">
                          <a:solidFill>
                            <a:srgbClr val="000000"/>
                          </a:solidFill>
                          <a:miter lim="800000"/>
                          <a:headEnd/>
                          <a:tailEnd/>
                        </a:ln>
                      </wps:spPr>
                      <wps:txbx>
                        <w:txbxContent>
                          <w:p w:rsidR="001D71FA" w:rsidRDefault="001D71FA">
                            <w:r>
                              <w:t>Mode de jeu Devoir :</w:t>
                            </w:r>
                          </w:p>
                          <w:p w:rsidR="001D71FA" w:rsidRDefault="001D71FA"/>
                          <w:p w:rsidR="001D71FA" w:rsidRDefault="001D71FA"/>
                          <w:p w:rsidR="001D71FA" w:rsidRDefault="00C315E7">
                            <w:r>
                              <w:t>Les élèves voient les réponses à chaque question pour apprendre au fur et à mesure du quiz</w:t>
                            </w:r>
                          </w:p>
                          <w:p w:rsidR="00C315E7" w:rsidRDefault="00C315E7">
                            <w:r>
                              <w:t>Et ils voient toutes les réponses en fin d’activité</w:t>
                            </w:r>
                          </w:p>
                          <w:p w:rsidR="00C315E7" w:rsidRDefault="00C315E7"/>
                          <w:p w:rsidR="00C315E7" w:rsidRDefault="00C315E7"/>
                          <w:p w:rsidR="00C315E7" w:rsidRDefault="00C315E7"/>
                          <w:p w:rsidR="00C315E7" w:rsidRDefault="00C315E7">
                            <w:r>
                              <w:t xml:space="preserve">On active les pouvoirs, les élèves au fur et à mesure du jeu </w:t>
                            </w:r>
                            <w:r w:rsidR="00B16DDB">
                              <w:t>reçoivent</w:t>
                            </w:r>
                            <w:r>
                              <w:t xml:space="preserve"> des pouvoirs (arrêter le chrono, doubler ses points…) pour pimenter le jeu</w:t>
                            </w:r>
                          </w:p>
                          <w:p w:rsidR="00C315E7" w:rsidRDefault="00C315E7"/>
                          <w:p w:rsidR="00C315E7" w:rsidRDefault="00C315E7"/>
                          <w:p w:rsidR="00C315E7" w:rsidRDefault="00C315E7"/>
                          <w:p w:rsidR="00C315E7" w:rsidRDefault="00C315E7">
                            <w:r>
                              <w:t>La question de rachat pousse l’élève à retenir les bonnes réponses pour ne pas se tromper une deuxième fois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90.8pt;margin-top:.45pt;width:237pt;height:379.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">
                <v:textbox>
                  <w:txbxContent>
                    <w:p w:rsidR="001D71FA" w:rsidRDefault="001D71FA">
                      <w:r>
                        <w:t>Mode de jeu Devoir :</w:t>
                      </w:r>
                    </w:p>
                    <w:p w:rsidR="001D71FA" w:rsidRDefault="001D71FA"/>
                    <w:p w:rsidR="001D71FA" w:rsidRDefault="001D71FA"/>
                    <w:p w:rsidR="001D71FA" w:rsidRDefault="00C315E7">
                      <w:r>
                        <w:t>Les élèves voient les réponses à chaque question pour apprendre au fur et à mesure du quiz</w:t>
                      </w:r>
                    </w:p>
                    <w:p w:rsidR="00C315E7" w:rsidRDefault="00C315E7">
                      <w:r>
                        <w:t>Et ils voient toutes les réponses en fin d’activité</w:t>
                      </w:r>
                    </w:p>
                    <w:p w:rsidR="00C315E7" w:rsidRDefault="00C315E7"/>
                    <w:p w:rsidR="00C315E7" w:rsidRDefault="00C315E7"/>
                    <w:p w:rsidR="00C315E7" w:rsidRDefault="00C315E7"/>
                    <w:p w:rsidR="00C315E7" w:rsidRDefault="00C315E7">
                      <w:r>
                        <w:t xml:space="preserve">On active les pouvoirs, les élèves au fur et à mesure du jeu </w:t>
                      </w:r>
                      <w:r w:rsidR="00B16DDB">
                        <w:t>reçoivent</w:t>
                      </w:r>
                      <w:r>
                        <w:t xml:space="preserve"> des pouvoirs (arrêter le chrono, doubler ses points…) pour pimenter le jeu</w:t>
                      </w:r>
                    </w:p>
                    <w:p w:rsidR="00C315E7" w:rsidRDefault="00C315E7"/>
                    <w:p w:rsidR="00C315E7" w:rsidRDefault="00C315E7"/>
                    <w:p w:rsidR="00C315E7" w:rsidRDefault="00C315E7"/>
                    <w:p w:rsidR="00C315E7" w:rsidRDefault="00C315E7">
                      <w:r>
                        <w:t>La question de rachat pousse l’élève à retenir les bonnes réponses pour ne pas se tromper une deuxième fois</w:t>
                      </w:r>
                    </w:p>
                  </w:txbxContent>
                </v:textbox>
                <w10:wrap type="square"/>
              </v:shape>
            </w:pict>
          </mc:Fallback>
        </mc:AlternateContent>
      </w:r>
    </w:p>
    <w:p w:rsidR="00E36269" w:rsidRDefault="001D71FA">
      <w:r>
        <w:rPr>
          <w:noProof/>
        </w:rPr>
        <w:drawing>
          <wp:inline distT="0" distB="0" distL="0" distR="0" wp14:anchorId="5CE80E92" wp14:editId="4D83F07F">
            <wp:extent cx="3294783" cy="420814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a:extLst>
                        <a:ext uri="{28A0092B-C50C-407E-A947-70E740481C1C}">
                          <a14:useLocalDpi xmlns:a14="http://schemas.microsoft.com/office/drawing/2010/main" val="0"/>
                        </a:ext>
                      </a:extLst>
                    </a:blip>
                    <a:stretch>
                      <a:fillRect/>
                    </a:stretch>
                  </pic:blipFill>
                  <pic:spPr>
                    <a:xfrm>
                      <a:off x="0" y="0"/>
                      <a:ext cx="3381167" cy="4318475"/>
                    </a:xfrm>
                    <a:prstGeom prst="rect">
                      <a:avLst/>
                    </a:prstGeom>
                  </pic:spPr>
                </pic:pic>
              </a:graphicData>
            </a:graphic>
          </wp:inline>
        </w:drawing>
      </w:r>
    </w:p>
    <w:p w:rsidR="00E36269" w:rsidRDefault="00E36269"/>
    <w:p w:rsidR="00E36269" w:rsidRDefault="00E36269"/>
    <w:p w:rsidR="00E36269" w:rsidRDefault="00E36269"/>
    <w:p w:rsidR="00E36269" w:rsidRDefault="00E36269"/>
    <w:p w:rsidR="00E36269" w:rsidRDefault="00E36269"/>
    <w:p w:rsidR="00E36269" w:rsidRDefault="00E36269"/>
    <w:p w:rsidR="00E36269" w:rsidRDefault="00E36269"/>
    <w:p w:rsidR="004D1FF4" w:rsidRDefault="004D1FF4">
      <w:r>
        <w:rPr>
          <w:noProof/>
          <w:lang w:eastAsia="fr-FR"/>
        </w:rPr>
        <w:lastRenderedPageBreak/>
        <mc:AlternateContent>
          <mc:Choice Requires="wps">
            <w:drawing>
              <wp:anchor distT="45720" distB="45720" distL="114300" distR="114300" simplePos="0" relativeHeight="251689984" behindDoc="0" locked="0" layoutInCell="1" allowOverlap="1">
                <wp:simplePos x="0" y="0"/>
                <wp:positionH relativeFrom="margin">
                  <wp:posOffset>3425825</wp:posOffset>
                </wp:positionH>
                <wp:positionV relativeFrom="paragraph">
                  <wp:posOffset>11430</wp:posOffset>
                </wp:positionV>
                <wp:extent cx="3158490" cy="4928235"/>
                <wp:effectExtent l="0" t="0" r="22860" b="2476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4928235"/>
                        </a:xfrm>
                        <a:prstGeom prst="rect">
                          <a:avLst/>
                        </a:prstGeom>
                        <a:solidFill>
                          <a:srgbClr val="FFFFFF"/>
                        </a:solidFill>
                        <a:ln w="9525">
                          <a:solidFill>
                            <a:srgbClr val="000000"/>
                          </a:solidFill>
                          <a:miter lim="800000"/>
                          <a:headEnd/>
                          <a:tailEnd/>
                        </a:ln>
                      </wps:spPr>
                      <wps:txbx>
                        <w:txbxContent>
                          <w:p w:rsidR="0054318F" w:rsidRDefault="00E36269" w:rsidP="008F4F8E">
                            <w:pPr>
                              <w:spacing w:after="0"/>
                            </w:pPr>
                            <w:r>
                              <w:t xml:space="preserve">Mode « jeu en </w:t>
                            </w:r>
                            <w:proofErr w:type="gramStart"/>
                            <w:r>
                              <w:t>direct </w:t>
                            </w:r>
                            <w:r w:rsidR="008F4F8E">
                              <w:t xml:space="preserve"> classique</w:t>
                            </w:r>
                            <w:proofErr w:type="gramEnd"/>
                            <w:r>
                              <w:t>» :</w:t>
                            </w:r>
                          </w:p>
                          <w:p w:rsidR="0054318F" w:rsidRDefault="0054318F" w:rsidP="008F4F8E">
                            <w:pPr>
                              <w:spacing w:after="0" w:line="240" w:lineRule="auto"/>
                            </w:pPr>
                          </w:p>
                          <w:p w:rsidR="00E36269" w:rsidRDefault="00E36269" w:rsidP="008F4F8E">
                            <w:pPr>
                              <w:spacing w:after="0" w:line="240" w:lineRule="auto"/>
                            </w:pPr>
                          </w:p>
                          <w:p w:rsidR="00E36269" w:rsidRDefault="00E36269" w:rsidP="008F4F8E">
                            <w:pPr>
                              <w:spacing w:after="0" w:line="240" w:lineRule="auto"/>
                            </w:pPr>
                          </w:p>
                          <w:p w:rsidR="008F4F8E" w:rsidRDefault="008F4F8E" w:rsidP="008F4F8E">
                            <w:pPr>
                              <w:spacing w:after="0" w:line="240" w:lineRule="auto"/>
                            </w:pPr>
                          </w:p>
                          <w:p w:rsidR="008F4F8E" w:rsidRDefault="008F4F8E" w:rsidP="008F4F8E">
                            <w:pPr>
                              <w:spacing w:after="0" w:line="240" w:lineRule="auto"/>
                            </w:pPr>
                          </w:p>
                          <w:p w:rsidR="0054318F" w:rsidRDefault="008F4F8E" w:rsidP="008F4F8E">
                            <w:pPr>
                              <w:spacing w:after="0" w:line="240" w:lineRule="auto"/>
                            </w:pPr>
                            <w:r>
                              <w:t>Il est préférable que les élèves ne voient pas les réponses au fur et à mesure pour qu’ils ne communiquent pas entre eux</w:t>
                            </w:r>
                          </w:p>
                          <w:p w:rsidR="004017E0" w:rsidRDefault="004017E0" w:rsidP="008F4F8E">
                            <w:pPr>
                              <w:spacing w:after="0" w:line="240" w:lineRule="auto"/>
                            </w:pPr>
                            <w:r>
                              <w:t>L’élève a un récapitulatif de ses bonnes et mauvaises réponse</w:t>
                            </w:r>
                            <w:r w:rsidR="0054318F">
                              <w:t>s</w:t>
                            </w:r>
                            <w:r>
                              <w:t xml:space="preserve"> en fin de test. </w:t>
                            </w:r>
                          </w:p>
                          <w:p w:rsidR="00E36269" w:rsidRDefault="00E36269" w:rsidP="008F4F8E">
                            <w:pPr>
                              <w:spacing w:after="0" w:line="240" w:lineRule="auto"/>
                            </w:pPr>
                          </w:p>
                          <w:p w:rsidR="00E36269" w:rsidRDefault="00E36269" w:rsidP="008F4F8E">
                            <w:pPr>
                              <w:spacing w:after="0" w:line="240" w:lineRule="auto"/>
                            </w:pPr>
                          </w:p>
                          <w:p w:rsidR="00E36269" w:rsidRDefault="00E36269" w:rsidP="008F4F8E">
                            <w:pPr>
                              <w:spacing w:after="0" w:line="240" w:lineRule="auto"/>
                            </w:pPr>
                          </w:p>
                          <w:p w:rsidR="00E36269" w:rsidRDefault="00E36269" w:rsidP="008F4F8E">
                            <w:pPr>
                              <w:spacing w:after="0" w:line="240" w:lineRule="auto"/>
                            </w:pPr>
                          </w:p>
                          <w:p w:rsidR="00E36269" w:rsidRDefault="00E36269" w:rsidP="008F4F8E">
                            <w:pPr>
                              <w:spacing w:after="0" w:line="240" w:lineRule="auto"/>
                            </w:pPr>
                          </w:p>
                          <w:p w:rsidR="008F4F8E" w:rsidRDefault="008F4F8E" w:rsidP="008F4F8E">
                            <w:pPr>
                              <w:spacing w:after="0" w:line="240" w:lineRule="auto"/>
                            </w:pPr>
                          </w:p>
                          <w:p w:rsidR="008F4F8E" w:rsidRDefault="008F4F8E" w:rsidP="008F4F8E">
                            <w:pPr>
                              <w:spacing w:after="0" w:line="240" w:lineRule="auto"/>
                            </w:pPr>
                          </w:p>
                          <w:p w:rsidR="008F4F8E" w:rsidRDefault="008F4F8E" w:rsidP="008F4F8E">
                            <w:pPr>
                              <w:spacing w:after="0" w:line="240" w:lineRule="auto"/>
                            </w:pPr>
                          </w:p>
                          <w:p w:rsidR="008F4F8E" w:rsidRDefault="008F4F8E" w:rsidP="008F4F8E">
                            <w:pPr>
                              <w:spacing w:after="0" w:line="240" w:lineRule="auto"/>
                            </w:pPr>
                          </w:p>
                          <w:p w:rsidR="004D1FF4" w:rsidRDefault="004017E0" w:rsidP="008F4F8E">
                            <w:pPr>
                              <w:spacing w:after="0" w:line="240" w:lineRule="auto"/>
                            </w:pPr>
                            <w:r>
                              <w:t xml:space="preserve">Le </w:t>
                            </w:r>
                            <w:proofErr w:type="spellStart"/>
                            <w:r>
                              <w:t>timer</w:t>
                            </w:r>
                            <w:proofErr w:type="spellEnd"/>
                            <w:r>
                              <w:t xml:space="preserve"> utilise le temps attribué à chaque question (30 seconde</w:t>
                            </w:r>
                            <w:r w:rsidR="00B16DDB">
                              <w:t>s</w:t>
                            </w:r>
                            <w:r>
                              <w:t xml:space="preserve"> par défaut) pour donner plus de points aux plus rapides.</w:t>
                            </w:r>
                          </w:p>
                          <w:p w:rsidR="00E36269" w:rsidRDefault="00E36269" w:rsidP="008F4F8E">
                            <w:pPr>
                              <w:spacing w:after="0" w:line="240" w:lineRule="auto"/>
                            </w:pPr>
                            <w:r>
                              <w:t>L’élève sait après chaque réponse à quel rang il est face aux autres participants.</w:t>
                            </w:r>
                          </w:p>
                          <w:p w:rsidR="004017E0" w:rsidRDefault="00556E81" w:rsidP="008F4F8E">
                            <w:pPr>
                              <w:spacing w:after="0" w:line="240" w:lineRule="auto"/>
                            </w:pPr>
                            <w:r>
                              <w:t>On mélange les questions et réponses pour que les élèves ne puissent pas communiquer entre eux les bonnes réponses</w:t>
                            </w:r>
                          </w:p>
                          <w:p w:rsidR="004017E0" w:rsidRDefault="004017E0" w:rsidP="004017E0"/>
                          <w:p w:rsidR="004017E0" w:rsidRDefault="004017E0"/>
                          <w:p w:rsidR="004D1FF4" w:rsidRDefault="004D1FF4"/>
                          <w:p w:rsidR="004D1FF4" w:rsidRDefault="004D1FF4"/>
                          <w:p w:rsidR="004D1FF4" w:rsidRDefault="004D1FF4"/>
                          <w:p w:rsidR="004D1FF4" w:rsidRDefault="004D1FF4"/>
                          <w:p w:rsidR="004D1FF4" w:rsidRDefault="004D1F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9.75pt;margin-top:.9pt;width:248.7pt;height:388.0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">
                <v:textbox>
                  <w:txbxContent>
                    <w:p w:rsidR="0054318F" w:rsidRDefault="00E36269" w:rsidP="008F4F8E">
                      <w:pPr>
                        <w:spacing w:after="0"/>
                      </w:pPr>
                      <w:r>
                        <w:t xml:space="preserve">Mode « jeu en </w:t>
                      </w:r>
                      <w:proofErr w:type="gramStart"/>
                      <w:r>
                        <w:t>direct </w:t>
                      </w:r>
                      <w:r w:rsidR="008F4F8E">
                        <w:t xml:space="preserve"> classique</w:t>
                      </w:r>
                      <w:proofErr w:type="gramEnd"/>
                      <w:r>
                        <w:t>» :</w:t>
                      </w:r>
                    </w:p>
                    <w:p w:rsidR="0054318F" w:rsidRDefault="0054318F" w:rsidP="008F4F8E">
                      <w:pPr>
                        <w:spacing w:after="0" w:line="240" w:lineRule="auto"/>
                      </w:pPr>
                    </w:p>
                    <w:p w:rsidR="00E36269" w:rsidRDefault="00E36269" w:rsidP="008F4F8E">
                      <w:pPr>
                        <w:spacing w:after="0" w:line="240" w:lineRule="auto"/>
                      </w:pPr>
                    </w:p>
                    <w:p w:rsidR="00E36269" w:rsidRDefault="00E36269" w:rsidP="008F4F8E">
                      <w:pPr>
                        <w:spacing w:after="0" w:line="240" w:lineRule="auto"/>
                      </w:pPr>
                    </w:p>
                    <w:p w:rsidR="008F4F8E" w:rsidRDefault="008F4F8E" w:rsidP="008F4F8E">
                      <w:pPr>
                        <w:spacing w:after="0" w:line="240" w:lineRule="auto"/>
                      </w:pPr>
                    </w:p>
                    <w:p w:rsidR="008F4F8E" w:rsidRDefault="008F4F8E" w:rsidP="008F4F8E">
                      <w:pPr>
                        <w:spacing w:after="0" w:line="240" w:lineRule="auto"/>
                      </w:pPr>
                    </w:p>
                    <w:p w:rsidR="0054318F" w:rsidRDefault="008F4F8E" w:rsidP="008F4F8E">
                      <w:pPr>
                        <w:spacing w:after="0" w:line="240" w:lineRule="auto"/>
                      </w:pPr>
                      <w:r>
                        <w:t>Il est préférable que les élèves ne voient pas les réponses au fur et à mesure pour qu’ils ne communiquent pas entre eux</w:t>
                      </w:r>
                    </w:p>
                    <w:p w:rsidR="004017E0" w:rsidRDefault="004017E0" w:rsidP="008F4F8E">
                      <w:pPr>
                        <w:spacing w:after="0" w:line="240" w:lineRule="auto"/>
                      </w:pPr>
                      <w:r>
                        <w:t>L’élève a un récapitulatif de ses bonnes et mauvaises réponse</w:t>
                      </w:r>
                      <w:r w:rsidR="0054318F">
                        <w:t>s</w:t>
                      </w:r>
                      <w:r>
                        <w:t xml:space="preserve"> en fin de test. </w:t>
                      </w:r>
                    </w:p>
                    <w:p w:rsidR="00E36269" w:rsidRDefault="00E36269" w:rsidP="008F4F8E">
                      <w:pPr>
                        <w:spacing w:after="0" w:line="240" w:lineRule="auto"/>
                      </w:pPr>
                    </w:p>
                    <w:p w:rsidR="00E36269" w:rsidRDefault="00E36269" w:rsidP="008F4F8E">
                      <w:pPr>
                        <w:spacing w:after="0" w:line="240" w:lineRule="auto"/>
                      </w:pPr>
                    </w:p>
                    <w:p w:rsidR="00E36269" w:rsidRDefault="00E36269" w:rsidP="008F4F8E">
                      <w:pPr>
                        <w:spacing w:after="0" w:line="240" w:lineRule="auto"/>
                      </w:pPr>
                    </w:p>
                    <w:p w:rsidR="00E36269" w:rsidRDefault="00E36269" w:rsidP="008F4F8E">
                      <w:pPr>
                        <w:spacing w:after="0" w:line="240" w:lineRule="auto"/>
                      </w:pPr>
                    </w:p>
                    <w:p w:rsidR="00E36269" w:rsidRDefault="00E36269" w:rsidP="008F4F8E">
                      <w:pPr>
                        <w:spacing w:after="0" w:line="240" w:lineRule="auto"/>
                      </w:pPr>
                    </w:p>
                    <w:p w:rsidR="008F4F8E" w:rsidRDefault="008F4F8E" w:rsidP="008F4F8E">
                      <w:pPr>
                        <w:spacing w:after="0" w:line="240" w:lineRule="auto"/>
                      </w:pPr>
                    </w:p>
                    <w:p w:rsidR="008F4F8E" w:rsidRDefault="008F4F8E" w:rsidP="008F4F8E">
                      <w:pPr>
                        <w:spacing w:after="0" w:line="240" w:lineRule="auto"/>
                      </w:pPr>
                    </w:p>
                    <w:p w:rsidR="008F4F8E" w:rsidRDefault="008F4F8E" w:rsidP="008F4F8E">
                      <w:pPr>
                        <w:spacing w:after="0" w:line="240" w:lineRule="auto"/>
                      </w:pPr>
                    </w:p>
                    <w:p w:rsidR="008F4F8E" w:rsidRDefault="008F4F8E" w:rsidP="008F4F8E">
                      <w:pPr>
                        <w:spacing w:after="0" w:line="240" w:lineRule="auto"/>
                      </w:pPr>
                    </w:p>
                    <w:p w:rsidR="004D1FF4" w:rsidRDefault="004017E0" w:rsidP="008F4F8E">
                      <w:pPr>
                        <w:spacing w:after="0" w:line="240" w:lineRule="auto"/>
                      </w:pPr>
                      <w:r>
                        <w:t xml:space="preserve">Le </w:t>
                      </w:r>
                      <w:proofErr w:type="spellStart"/>
                      <w:r>
                        <w:t>timer</w:t>
                      </w:r>
                      <w:proofErr w:type="spellEnd"/>
                      <w:r>
                        <w:t xml:space="preserve"> utilise le temps attribué à chaque question (30 seconde</w:t>
                      </w:r>
                      <w:r w:rsidR="00B16DDB">
                        <w:t>s</w:t>
                      </w:r>
                      <w:r>
                        <w:t xml:space="preserve"> par défaut) pour donner plus de points aux plus rapides.</w:t>
                      </w:r>
                    </w:p>
                    <w:p w:rsidR="00E36269" w:rsidRDefault="00E36269" w:rsidP="008F4F8E">
                      <w:pPr>
                        <w:spacing w:after="0" w:line="240" w:lineRule="auto"/>
                      </w:pPr>
                      <w:r>
                        <w:t>L’élève sait après chaque réponse à quel rang il est face aux autres participants.</w:t>
                      </w:r>
                    </w:p>
                    <w:p w:rsidR="004017E0" w:rsidRDefault="00556E81" w:rsidP="008F4F8E">
                      <w:pPr>
                        <w:spacing w:after="0" w:line="240" w:lineRule="auto"/>
                      </w:pPr>
                      <w:r>
                        <w:t>On mélange les questions et réponses pour que les élèves ne puissent pas communiquer entre eux les bonnes réponses</w:t>
                      </w:r>
                    </w:p>
                    <w:p w:rsidR="004017E0" w:rsidRDefault="004017E0" w:rsidP="004017E0"/>
                    <w:p w:rsidR="004017E0" w:rsidRDefault="004017E0"/>
                    <w:p w:rsidR="004D1FF4" w:rsidRDefault="004D1FF4"/>
                    <w:p w:rsidR="004D1FF4" w:rsidRDefault="004D1FF4"/>
                    <w:p w:rsidR="004D1FF4" w:rsidRDefault="004D1FF4"/>
                    <w:p w:rsidR="004D1FF4" w:rsidRDefault="004D1FF4"/>
                    <w:p w:rsidR="004D1FF4" w:rsidRDefault="004D1FF4"/>
                  </w:txbxContent>
                </v:textbox>
                <w10:wrap type="square" anchorx="margin"/>
              </v:shape>
            </w:pict>
          </mc:Fallback>
        </mc:AlternateContent>
      </w:r>
    </w:p>
    <w:p w:rsidR="0054318F" w:rsidRDefault="008F4F8E">
      <w:r>
        <w:rPr>
          <w:noProof/>
        </w:rPr>
        <w:drawing>
          <wp:inline distT="0" distB="0" distL="0" distR="0" wp14:anchorId="4D69EB1A" wp14:editId="736D3270">
            <wp:extent cx="3294380" cy="421703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a:extLst>
                        <a:ext uri="{28A0092B-C50C-407E-A947-70E740481C1C}">
                          <a14:useLocalDpi xmlns:a14="http://schemas.microsoft.com/office/drawing/2010/main" val="0"/>
                        </a:ext>
                      </a:extLst>
                    </a:blip>
                    <a:stretch>
                      <a:fillRect/>
                    </a:stretch>
                  </pic:blipFill>
                  <pic:spPr>
                    <a:xfrm>
                      <a:off x="0" y="0"/>
                      <a:ext cx="3367835" cy="4311063"/>
                    </a:xfrm>
                    <a:prstGeom prst="rect">
                      <a:avLst/>
                    </a:prstGeom>
                  </pic:spPr>
                </pic:pic>
              </a:graphicData>
            </a:graphic>
          </wp:inline>
        </w:drawing>
      </w:r>
    </w:p>
    <w:p w:rsidR="00556E81" w:rsidRDefault="00556E81"/>
    <w:p w:rsidR="00556E81" w:rsidRDefault="00556E81"/>
    <w:p w:rsidR="00B16DDB" w:rsidRDefault="00B16DDB">
      <w:r>
        <w:t>En mode Direct au rythme de l’instructeur, les paramètres sont peu nombreux, c’est l’interface qui est plus complexe :</w:t>
      </w:r>
    </w:p>
    <w:p w:rsidR="00B16DDB" w:rsidRDefault="00B16DDB">
      <w:r>
        <w:t>Je lance le quiz, les élèves s’inscrivent comme dans le mode classique et je commence lorsque tous les élèves sont inscrits.</w:t>
      </w:r>
    </w:p>
    <w:p w:rsidR="00B16DDB" w:rsidRDefault="00B16DDB">
      <w:r>
        <w:rPr>
          <w:noProof/>
        </w:rPr>
        <w:drawing>
          <wp:inline distT="0" distB="0" distL="0" distR="0" wp14:anchorId="64FC3AA9" wp14:editId="77E25655">
            <wp:extent cx="6645910" cy="3590290"/>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590290"/>
                    </a:xfrm>
                    <a:prstGeom prst="rect">
                      <a:avLst/>
                    </a:prstGeom>
                  </pic:spPr>
                </pic:pic>
              </a:graphicData>
            </a:graphic>
          </wp:inline>
        </w:drawing>
      </w:r>
    </w:p>
    <w:p w:rsidR="00B16DDB" w:rsidRDefault="00B16DDB">
      <w:r>
        <w:lastRenderedPageBreak/>
        <w:t>Lorsque je commence la première question s’affiche sur l’interface du professeur et sur celle de l’élève, les élèves répondent</w:t>
      </w:r>
      <w:r w:rsidR="00701888">
        <w:t xml:space="preserve"> et on a accès au tableau de bord pour voir les réponses des élèves.</w:t>
      </w:r>
    </w:p>
    <w:p w:rsidR="00701888" w:rsidRDefault="00701888">
      <w:r>
        <w:rPr>
          <w:noProof/>
          <w:lang w:eastAsia="fr-FR"/>
        </w:rPr>
        <mc:AlternateContent>
          <mc:Choice Requires="wps">
            <w:drawing>
              <wp:anchor distT="0" distB="0" distL="114300" distR="114300" simplePos="0" relativeHeight="251698176" behindDoc="0" locked="0" layoutInCell="1" allowOverlap="1" wp14:anchorId="0C565904" wp14:editId="67A1A154">
                <wp:simplePos x="0" y="0"/>
                <wp:positionH relativeFrom="margin">
                  <wp:posOffset>1620982</wp:posOffset>
                </wp:positionH>
                <wp:positionV relativeFrom="paragraph">
                  <wp:posOffset>201056</wp:posOffset>
                </wp:positionV>
                <wp:extent cx="516576" cy="1027215"/>
                <wp:effectExtent l="19050" t="19050" r="55245" b="40005"/>
                <wp:wrapNone/>
                <wp:docPr id="201" name="Connecteur droit avec flèche 201"/>
                <wp:cNvGraphicFramePr/>
                <a:graphic xmlns:a="http://schemas.openxmlformats.org/drawingml/2006/main">
                  <a:graphicData uri="http://schemas.microsoft.com/office/word/2010/wordprocessingShape">
                    <wps:wsp>
                      <wps:cNvCnPr/>
                      <wps:spPr>
                        <a:xfrm>
                          <a:off x="0" y="0"/>
                          <a:ext cx="516576" cy="10272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38060" id="Connecteur droit avec flèche 201" o:spid="_x0000_s1026" type="#_x0000_t32" style="position:absolute;margin-left:127.65pt;margin-top:15.85pt;width:40.7pt;height:80.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" strokecolor="#5b9bd5 [3204]" strokeweight="2.25pt">
                <v:stroke endarrow="block" joinstyle="miter"/>
                <w10:wrap anchorx="margin"/>
              </v:shape>
            </w:pict>
          </mc:Fallback>
        </mc:AlternateContent>
      </w:r>
      <w:r>
        <w:t xml:space="preserve">On peut aussi réafficher la question </w:t>
      </w:r>
    </w:p>
    <w:p w:rsidR="00B16DDB" w:rsidRDefault="00701888">
      <w:r>
        <w:rPr>
          <w:noProof/>
          <w:lang w:eastAsia="fr-FR"/>
        </w:rPr>
        <mc:AlternateContent>
          <mc:Choice Requires="wps">
            <w:drawing>
              <wp:anchor distT="0" distB="0" distL="114300" distR="114300" simplePos="0" relativeHeight="251704320" behindDoc="0" locked="0" layoutInCell="1" allowOverlap="1" wp14:anchorId="499AB80C" wp14:editId="4F938877">
                <wp:simplePos x="0" y="0"/>
                <wp:positionH relativeFrom="margin">
                  <wp:posOffset>6163294</wp:posOffset>
                </wp:positionH>
                <wp:positionV relativeFrom="paragraph">
                  <wp:posOffset>3811046</wp:posOffset>
                </wp:positionV>
                <wp:extent cx="94994" cy="380011"/>
                <wp:effectExtent l="38100" t="38100" r="57785" b="20320"/>
                <wp:wrapNone/>
                <wp:docPr id="204" name="Connecteur droit avec flèche 204"/>
                <wp:cNvGraphicFramePr/>
                <a:graphic xmlns:a="http://schemas.openxmlformats.org/drawingml/2006/main">
                  <a:graphicData uri="http://schemas.microsoft.com/office/word/2010/wordprocessingShape">
                    <wps:wsp>
                      <wps:cNvCnPr/>
                      <wps:spPr>
                        <a:xfrm flipV="1">
                          <a:off x="0" y="0"/>
                          <a:ext cx="94994" cy="38001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F9867" id="Connecteur droit avec flèche 204" o:spid="_x0000_s1026" type="#_x0000_t32" style="position:absolute;margin-left:485.3pt;margin-top:300.1pt;width:7.5pt;height:29.9pt;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" strokecolor="#5b9bd5 [3204]" strokeweight="2.25pt">
                <v:stroke endarrow="block" joinstyle="miter"/>
                <w10:wrap anchorx="margin"/>
              </v:shape>
            </w:pict>
          </mc:Fallback>
        </mc:AlternateContent>
      </w:r>
      <w:r>
        <w:rPr>
          <w:noProof/>
          <w:lang w:eastAsia="fr-FR"/>
        </w:rPr>
        <mc:AlternateContent>
          <mc:Choice Requires="wps">
            <w:drawing>
              <wp:anchor distT="0" distB="0" distL="114300" distR="114300" simplePos="0" relativeHeight="251702272" behindDoc="0" locked="0" layoutInCell="1" allowOverlap="1" wp14:anchorId="0C565904" wp14:editId="67A1A154">
                <wp:simplePos x="0" y="0"/>
                <wp:positionH relativeFrom="margin">
                  <wp:posOffset>2885440</wp:posOffset>
                </wp:positionH>
                <wp:positionV relativeFrom="paragraph">
                  <wp:posOffset>3727871</wp:posOffset>
                </wp:positionV>
                <wp:extent cx="801584" cy="546265"/>
                <wp:effectExtent l="19050" t="38100" r="36830" b="25400"/>
                <wp:wrapNone/>
                <wp:docPr id="203" name="Connecteur droit avec flèche 203"/>
                <wp:cNvGraphicFramePr/>
                <a:graphic xmlns:a="http://schemas.openxmlformats.org/drawingml/2006/main">
                  <a:graphicData uri="http://schemas.microsoft.com/office/word/2010/wordprocessingShape">
                    <wps:wsp>
                      <wps:cNvCnPr/>
                      <wps:spPr>
                        <a:xfrm flipV="1">
                          <a:off x="0" y="0"/>
                          <a:ext cx="801584" cy="54626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E84DF" id="Connecteur droit avec flèche 203" o:spid="_x0000_s1026" type="#_x0000_t32" style="position:absolute;margin-left:227.2pt;margin-top:293.55pt;width:63.1pt;height:43pt;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" strokecolor="#5b9bd5 [3204]" strokeweight="2.25pt">
                <v:stroke endarrow="block" joinstyle="miter"/>
                <w10:wrap anchorx="margin"/>
              </v:shape>
            </w:pict>
          </mc:Fallback>
        </mc:AlternateContent>
      </w:r>
      <w:r>
        <w:rPr>
          <w:noProof/>
          <w:lang w:eastAsia="fr-FR"/>
        </w:rPr>
        <mc:AlternateContent>
          <mc:Choice Requires="wps">
            <w:drawing>
              <wp:anchor distT="0" distB="0" distL="114300" distR="114300" simplePos="0" relativeHeight="251700224" behindDoc="0" locked="0" layoutInCell="1" allowOverlap="1" wp14:anchorId="0C565904" wp14:editId="67A1A154">
                <wp:simplePos x="0" y="0"/>
                <wp:positionH relativeFrom="margin">
                  <wp:posOffset>2606040</wp:posOffset>
                </wp:positionH>
                <wp:positionV relativeFrom="paragraph">
                  <wp:posOffset>3793152</wp:posOffset>
                </wp:positionV>
                <wp:extent cx="641267" cy="225632"/>
                <wp:effectExtent l="19050" t="57150" r="6985" b="22225"/>
                <wp:wrapNone/>
                <wp:docPr id="202" name="Connecteur droit avec flèche 202"/>
                <wp:cNvGraphicFramePr/>
                <a:graphic xmlns:a="http://schemas.openxmlformats.org/drawingml/2006/main">
                  <a:graphicData uri="http://schemas.microsoft.com/office/word/2010/wordprocessingShape">
                    <wps:wsp>
                      <wps:cNvCnPr/>
                      <wps:spPr>
                        <a:xfrm flipV="1">
                          <a:off x="0" y="0"/>
                          <a:ext cx="641267" cy="22563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44405" id="Connecteur droit avec flèche 202" o:spid="_x0000_s1026" type="#_x0000_t32" style="position:absolute;margin-left:205.2pt;margin-top:298.65pt;width:50.5pt;height:17.75pt;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" strokecolor="#5b9bd5 [3204]" strokeweight="2.25pt">
                <v:stroke endarrow="block" joinstyle="miter"/>
                <w10:wrap anchorx="margin"/>
              </v:shape>
            </w:pict>
          </mc:Fallback>
        </mc:AlternateContent>
      </w:r>
      <w:r w:rsidR="00B16DDB">
        <w:rPr>
          <w:noProof/>
        </w:rPr>
        <w:drawing>
          <wp:inline distT="0" distB="0" distL="0" distR="0" wp14:anchorId="194E52A6" wp14:editId="382476D9">
            <wp:extent cx="6645910" cy="3865418"/>
            <wp:effectExtent l="0" t="0" r="2540" b="190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59918" cy="3873565"/>
                    </a:xfrm>
                    <a:prstGeom prst="rect">
                      <a:avLst/>
                    </a:prstGeom>
                  </pic:spPr>
                </pic:pic>
              </a:graphicData>
            </a:graphic>
          </wp:inline>
        </w:drawing>
      </w:r>
    </w:p>
    <w:p w:rsidR="00B16DDB" w:rsidRDefault="00701888">
      <w:pPr>
        <w:rPr>
          <w:noProof/>
          <w:lang w:eastAsia="fr-FR"/>
        </w:rPr>
      </w:pPr>
      <w:r>
        <w:rPr>
          <w:noProof/>
          <w:lang w:eastAsia="fr-FR"/>
        </w:rPr>
        <mc:AlternateContent>
          <mc:Choice Requires="wps">
            <w:drawing>
              <wp:anchor distT="0" distB="0" distL="114300" distR="114300" simplePos="0" relativeHeight="251706368" behindDoc="0" locked="0" layoutInCell="1" allowOverlap="1" wp14:anchorId="24C11BE1" wp14:editId="1F573FB0">
                <wp:simplePos x="0" y="0"/>
                <wp:positionH relativeFrom="margin">
                  <wp:posOffset>2885704</wp:posOffset>
                </wp:positionH>
                <wp:positionV relativeFrom="paragraph">
                  <wp:posOffset>297237</wp:posOffset>
                </wp:positionV>
                <wp:extent cx="385948" cy="801749"/>
                <wp:effectExtent l="19050" t="19050" r="71755" b="55880"/>
                <wp:wrapNone/>
                <wp:docPr id="205" name="Connecteur droit avec flèche 205"/>
                <wp:cNvGraphicFramePr/>
                <a:graphic xmlns:a="http://schemas.openxmlformats.org/drawingml/2006/main">
                  <a:graphicData uri="http://schemas.microsoft.com/office/word/2010/wordprocessingShape">
                    <wps:wsp>
                      <wps:cNvCnPr/>
                      <wps:spPr>
                        <a:xfrm>
                          <a:off x="0" y="0"/>
                          <a:ext cx="385948" cy="80174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C560E" id="Connecteur droit avec flèche 205" o:spid="_x0000_s1026" type="#_x0000_t32" style="position:absolute;margin-left:227.2pt;margin-top:23.4pt;width:30.4pt;height:63.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" strokecolor="#5b9bd5 [3204]" strokeweight="2.25pt">
                <v:stroke endarrow="block" joinstyle="miter"/>
                <w10:wrap anchorx="margin"/>
              </v:shape>
            </w:pict>
          </mc:Fallback>
        </mc:AlternateContent>
      </w:r>
      <w:r>
        <w:t>Les élèves peuvent lever la main pour poser une question. On peut afficher la question ou un tableau blanc pour écrire, faire un schéma, dessiner sur un graphique.</w:t>
      </w:r>
      <w:r w:rsidRPr="00701888">
        <w:rPr>
          <w:noProof/>
          <w:lang w:eastAsia="fr-FR"/>
        </w:rPr>
        <w:t xml:space="preserve"> </w:t>
      </w:r>
      <w:r>
        <w:rPr>
          <w:noProof/>
          <w:lang w:eastAsia="fr-FR"/>
        </w:rPr>
        <w:t xml:space="preserve">      Lorsqu’on a discuté de la réponse avec les élèves, on passe à la question suivante.</w:t>
      </w:r>
      <w:r w:rsidRPr="00701888">
        <w:rPr>
          <w:noProof/>
          <w:lang w:eastAsia="fr-FR"/>
        </w:rPr>
        <w:t xml:space="preserve"> </w:t>
      </w:r>
    </w:p>
    <w:p w:rsidR="00701888" w:rsidRDefault="00701888"/>
    <w:p w:rsidR="00B16DDB" w:rsidRDefault="00B16DDB">
      <w:r>
        <w:rPr>
          <w:noProof/>
        </w:rPr>
        <w:drawing>
          <wp:inline distT="0" distB="0" distL="0" distR="0" wp14:anchorId="1A971A56" wp14:editId="0458D7D3">
            <wp:extent cx="6645910" cy="3989705"/>
            <wp:effectExtent l="0" t="0" r="254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989705"/>
                    </a:xfrm>
                    <a:prstGeom prst="rect">
                      <a:avLst/>
                    </a:prstGeom>
                  </pic:spPr>
                </pic:pic>
              </a:graphicData>
            </a:graphic>
          </wp:inline>
        </w:drawing>
      </w:r>
    </w:p>
    <w:p w:rsidR="00E36269" w:rsidRDefault="00E36269">
      <w:r>
        <w:lastRenderedPageBreak/>
        <w:t>Une fois le quiz lancé, les élèves doivent s’inscrire</w:t>
      </w:r>
      <w:r w:rsidR="00145AA2">
        <w:t xml:space="preserve"> en utilisant un code de participation/adhésion (si les élèves jouent sur leur téléphone, on peut afficher le QR code)</w:t>
      </w:r>
      <w:r>
        <w:t> :</w:t>
      </w:r>
    </w:p>
    <w:p w:rsidR="0054318F" w:rsidRDefault="0009114C">
      <w:r>
        <w:rPr>
          <w:noProof/>
        </w:rPr>
        <w:drawing>
          <wp:inline distT="0" distB="0" distL="0" distR="0" wp14:anchorId="5C278C21" wp14:editId="63AE81E4">
            <wp:extent cx="6645910" cy="3854450"/>
            <wp:effectExtent l="0" t="0" r="254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854450"/>
                    </a:xfrm>
                    <a:prstGeom prst="rect">
                      <a:avLst/>
                    </a:prstGeom>
                  </pic:spPr>
                </pic:pic>
              </a:graphicData>
            </a:graphic>
          </wp:inline>
        </w:drawing>
      </w:r>
    </w:p>
    <w:p w:rsidR="00B34D6F" w:rsidRDefault="00B34D6F">
      <w:r>
        <w:t>Il faudra veiller à ce que les élèves ne notent pas leur nom de famille, mais juste leur prénom, ce qui ne permettra pas de les identifier conformément au règlement général sur la protection des données.</w:t>
      </w:r>
    </w:p>
    <w:p w:rsidR="00B34D6F" w:rsidRDefault="00B34D6F">
      <w:r>
        <w:t>Une fois que les élèves sont connectés, on lance le jeu : « </w:t>
      </w:r>
      <w:r w:rsidR="0009114C">
        <w:t>commencer</w:t>
      </w:r>
      <w:r>
        <w:t> »</w:t>
      </w:r>
    </w:p>
    <w:p w:rsidR="0054318F" w:rsidRDefault="00B34D6F">
      <w:r>
        <w:rPr>
          <w:noProof/>
          <w:lang w:eastAsia="fr-FR"/>
        </w:rPr>
        <w:drawing>
          <wp:inline distT="0" distB="0" distL="0" distR="0" wp14:anchorId="43083A23" wp14:editId="0FDEBEBC">
            <wp:extent cx="6645910" cy="3178175"/>
            <wp:effectExtent l="0" t="0" r="254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3178175"/>
                    </a:xfrm>
                    <a:prstGeom prst="rect">
                      <a:avLst/>
                    </a:prstGeom>
                  </pic:spPr>
                </pic:pic>
              </a:graphicData>
            </a:graphic>
          </wp:inline>
        </w:drawing>
      </w:r>
      <w:r>
        <w:t xml:space="preserve"> </w:t>
      </w:r>
    </w:p>
    <w:p w:rsidR="00B34D6F" w:rsidRDefault="00B34D6F">
      <w:r>
        <w:t xml:space="preserve">Sur l’écran que l’on </w:t>
      </w:r>
      <w:r w:rsidR="004737D5">
        <w:t>projette</w:t>
      </w:r>
      <w:r>
        <w:t xml:space="preserve"> en classe, on voit le classement des participant et le nombre de bonnes et mauvaises réponses données. On pourra cliquer sur « afficher seulement les 5 premiers » pour ne pas stigmatiser les élèves en fin de classement.</w:t>
      </w:r>
    </w:p>
    <w:p w:rsidR="004737D5" w:rsidRDefault="004737D5">
      <w:r>
        <w:t>En fin de quiz, on peut visualiser les résultats, soit immédiatement, soit plus tard sous forme de rapport.</w:t>
      </w:r>
    </w:p>
    <w:p w:rsidR="004737D5" w:rsidRDefault="004737D5">
      <w:r>
        <w:rPr>
          <w:noProof/>
          <w:lang w:eastAsia="fr-FR"/>
        </w:rPr>
        <w:lastRenderedPageBreak/>
        <w:drawing>
          <wp:inline distT="0" distB="0" distL="0" distR="0" wp14:anchorId="4C2A3EEE" wp14:editId="3785CD81">
            <wp:extent cx="6645910" cy="4010025"/>
            <wp:effectExtent l="0" t="0" r="254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010025"/>
                    </a:xfrm>
                    <a:prstGeom prst="rect">
                      <a:avLst/>
                    </a:prstGeom>
                  </pic:spPr>
                </pic:pic>
              </a:graphicData>
            </a:graphic>
          </wp:inline>
        </w:drawing>
      </w:r>
    </w:p>
    <w:p w:rsidR="004737D5" w:rsidRDefault="004737D5">
      <w:r>
        <w:t>On peut cliquer sur un joueur pour voir où il s’est trompé. On peut afficher aussi les questions pour voir où collectivement il y a eu des erreurs.</w:t>
      </w:r>
    </w:p>
    <w:p w:rsidR="004737D5" w:rsidRDefault="004737D5"/>
    <w:p w:rsidR="00B34D6F" w:rsidRDefault="004737D5">
      <w:r>
        <w:rPr>
          <w:noProof/>
          <w:lang w:eastAsia="fr-FR"/>
        </w:rPr>
        <w:drawing>
          <wp:inline distT="0" distB="0" distL="0" distR="0" wp14:anchorId="729AAE39" wp14:editId="3BD1BF90">
            <wp:extent cx="6645910" cy="4467860"/>
            <wp:effectExtent l="0" t="0" r="254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4467860"/>
                    </a:xfrm>
                    <a:prstGeom prst="rect">
                      <a:avLst/>
                    </a:prstGeom>
                  </pic:spPr>
                </pic:pic>
              </a:graphicData>
            </a:graphic>
          </wp:inline>
        </w:drawing>
      </w:r>
    </w:p>
    <w:p w:rsidR="004737D5" w:rsidRDefault="004737D5"/>
    <w:p w:rsidR="004737D5" w:rsidRDefault="004737D5">
      <w:r>
        <w:rPr>
          <w:noProof/>
          <w:lang w:eastAsia="fr-FR"/>
        </w:rPr>
        <w:lastRenderedPageBreak/>
        <mc:AlternateContent>
          <mc:Choice Requires="wps">
            <w:drawing>
              <wp:anchor distT="45720" distB="45720" distL="114300" distR="114300" simplePos="0" relativeHeight="251692032" behindDoc="0" locked="0" layoutInCell="1" allowOverlap="1">
                <wp:simplePos x="0" y="0"/>
                <wp:positionH relativeFrom="column">
                  <wp:posOffset>4248150</wp:posOffset>
                </wp:positionH>
                <wp:positionV relativeFrom="paragraph">
                  <wp:posOffset>694690</wp:posOffset>
                </wp:positionV>
                <wp:extent cx="2111375" cy="1685925"/>
                <wp:effectExtent l="0" t="0" r="22225" b="2857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1685925"/>
                        </a:xfrm>
                        <a:prstGeom prst="rect">
                          <a:avLst/>
                        </a:prstGeom>
                        <a:solidFill>
                          <a:srgbClr val="FFFFFF"/>
                        </a:solidFill>
                        <a:ln w="9525">
                          <a:solidFill>
                            <a:srgbClr val="000000"/>
                          </a:solidFill>
                          <a:miter lim="800000"/>
                          <a:headEnd/>
                          <a:tailEnd/>
                        </a:ln>
                      </wps:spPr>
                      <wps:txbx>
                        <w:txbxContent>
                          <w:p w:rsidR="004737D5" w:rsidRDefault="004737D5">
                            <w:r>
                              <w:t>Les élèves une fois terminé le quiz (selon les options choisies par le professeu</w:t>
                            </w:r>
                            <w:r w:rsidR="009C5FCA">
                              <w:t xml:space="preserve">r) obtiennent aussi un rapport avec en haut les questions sur lesquelles ils se sont trompés et </w:t>
                            </w:r>
                            <w:r w:rsidR="00145AA2">
                              <w:t xml:space="preserve">peuvent </w:t>
                            </w:r>
                            <w:bookmarkStart w:id="0" w:name="_GoBack"/>
                            <w:bookmarkEnd w:id="0"/>
                            <w:r w:rsidR="009C5FCA">
                              <w:t>cliquer sur la question pour voir la bonne réponse.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4.5pt;margin-top:54.7pt;width:166.25pt;height:132.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">
                <v:textbox>
                  <w:txbxContent>
                    <w:p w:rsidR="004737D5" w:rsidRDefault="004737D5">
                      <w:r>
                        <w:t>Les élèves une fois terminé le quiz (selon les options choisies par le professeu</w:t>
                      </w:r>
                      <w:r w:rsidR="009C5FCA">
                        <w:t xml:space="preserve">r) obtiennent aussi un rapport avec en haut les questions sur lesquelles ils se sont trompés et </w:t>
                      </w:r>
                      <w:r w:rsidR="00145AA2">
                        <w:t xml:space="preserve">peuvent </w:t>
                      </w:r>
                      <w:bookmarkStart w:id="1" w:name="_GoBack"/>
                      <w:bookmarkEnd w:id="1"/>
                      <w:r w:rsidR="009C5FCA">
                        <w:t>cliquer sur la question pour voir la bonne réponse.</w:t>
                      </w:r>
                    </w:p>
                  </w:txbxContent>
                </v:textbox>
                <w10:wrap type="square"/>
              </v:shape>
            </w:pict>
          </mc:Fallback>
        </mc:AlternateContent>
      </w:r>
      <w:r>
        <w:rPr>
          <w:noProof/>
          <w:lang w:eastAsia="fr-FR"/>
        </w:rPr>
        <w:drawing>
          <wp:inline distT="0" distB="0" distL="0" distR="0" wp14:anchorId="259A1364" wp14:editId="482DD059">
            <wp:extent cx="3819525" cy="46386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9525" cy="4638675"/>
                    </a:xfrm>
                    <a:prstGeom prst="rect">
                      <a:avLst/>
                    </a:prstGeom>
                  </pic:spPr>
                </pic:pic>
              </a:graphicData>
            </a:graphic>
          </wp:inline>
        </w:drawing>
      </w:r>
    </w:p>
    <w:sectPr w:rsidR="004737D5" w:rsidSect="00DE0A2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908"/>
    <w:rsid w:val="00012134"/>
    <w:rsid w:val="00035593"/>
    <w:rsid w:val="0009114C"/>
    <w:rsid w:val="000929A3"/>
    <w:rsid w:val="000948E1"/>
    <w:rsid w:val="00145AA2"/>
    <w:rsid w:val="001D71FA"/>
    <w:rsid w:val="001E4186"/>
    <w:rsid w:val="001F4EAD"/>
    <w:rsid w:val="00225B11"/>
    <w:rsid w:val="002D6848"/>
    <w:rsid w:val="003E734E"/>
    <w:rsid w:val="004017E0"/>
    <w:rsid w:val="004737D5"/>
    <w:rsid w:val="004D1FF4"/>
    <w:rsid w:val="00521DC5"/>
    <w:rsid w:val="0054318F"/>
    <w:rsid w:val="00556215"/>
    <w:rsid w:val="00556E81"/>
    <w:rsid w:val="0065617B"/>
    <w:rsid w:val="006B27E0"/>
    <w:rsid w:val="006F58F3"/>
    <w:rsid w:val="00701888"/>
    <w:rsid w:val="007A4885"/>
    <w:rsid w:val="008E34FE"/>
    <w:rsid w:val="008F4F8E"/>
    <w:rsid w:val="009C5FCA"/>
    <w:rsid w:val="009F5B3B"/>
    <w:rsid w:val="00A65EFE"/>
    <w:rsid w:val="00AC2B5F"/>
    <w:rsid w:val="00AD7277"/>
    <w:rsid w:val="00AE4F9C"/>
    <w:rsid w:val="00B16436"/>
    <w:rsid w:val="00B16DDB"/>
    <w:rsid w:val="00B34D6F"/>
    <w:rsid w:val="00B819A6"/>
    <w:rsid w:val="00C315E7"/>
    <w:rsid w:val="00C54391"/>
    <w:rsid w:val="00C56D8A"/>
    <w:rsid w:val="00D22543"/>
    <w:rsid w:val="00DC38E1"/>
    <w:rsid w:val="00DE0A2B"/>
    <w:rsid w:val="00DE7908"/>
    <w:rsid w:val="00E34F07"/>
    <w:rsid w:val="00E36269"/>
    <w:rsid w:val="00EA4A60"/>
    <w:rsid w:val="00ED085F"/>
    <w:rsid w:val="00F46A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03800"/>
  <w15:chartTrackingRefBased/>
  <w15:docId w15:val="{A837D080-A566-4612-A651-AC51DCBC8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B27E0"/>
    <w:rPr>
      <w:color w:val="0563C1" w:themeColor="hyperlink"/>
      <w:u w:val="single"/>
    </w:rPr>
  </w:style>
  <w:style w:type="character" w:styleId="Lienhypertextesuivivisit">
    <w:name w:val="FollowedHyperlink"/>
    <w:basedOn w:val="Policepardfaut"/>
    <w:uiPriority w:val="99"/>
    <w:semiHidden/>
    <w:unhideWhenUsed/>
    <w:rsid w:val="008E34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s://join.quizizz.com"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https://quizizz.com/"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9</Pages>
  <Words>616</Words>
  <Characters>3388</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Lycees Alsace</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RAMBAUD</dc:creator>
  <cp:keywords/>
  <dc:description/>
  <cp:lastModifiedBy>RAMBAUD XAVIER</cp:lastModifiedBy>
  <cp:revision>7</cp:revision>
  <cp:lastPrinted>2019-05-09T12:19:00Z</cp:lastPrinted>
  <dcterms:created xsi:type="dcterms:W3CDTF">2023-01-11T12:51:00Z</dcterms:created>
  <dcterms:modified xsi:type="dcterms:W3CDTF">2023-01-11T14:12:00Z</dcterms:modified>
</cp:coreProperties>
</file>