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70C" w:rsidRDefault="00816E04" w:rsidP="00234DDD">
      <w:pPr>
        <w:jc w:val="center"/>
        <w:rPr>
          <w:rFonts w:cstheme="minorHAnsi"/>
          <w:b/>
          <w:sz w:val="24"/>
          <w:szCs w:val="24"/>
        </w:rPr>
      </w:pPr>
      <w:r>
        <w:rPr>
          <w:rFonts w:cstheme="minorHAnsi"/>
          <w:b/>
          <w:sz w:val="24"/>
          <w:szCs w:val="24"/>
        </w:rPr>
        <w:t>Ressource partie « Signaux et capteurs »</w:t>
      </w:r>
    </w:p>
    <w:p w:rsidR="00816E04" w:rsidRDefault="00816E04" w:rsidP="00234DDD">
      <w:pPr>
        <w:jc w:val="center"/>
        <w:rPr>
          <w:rFonts w:cstheme="minorHAnsi"/>
          <w:b/>
          <w:sz w:val="24"/>
          <w:szCs w:val="24"/>
        </w:rPr>
      </w:pPr>
      <w:r>
        <w:rPr>
          <w:rFonts w:cstheme="minorHAnsi"/>
          <w:b/>
          <w:sz w:val="24"/>
          <w:szCs w:val="24"/>
        </w:rPr>
        <w:t>Classe de seconde</w:t>
      </w:r>
    </w:p>
    <w:p w:rsidR="00FD101A" w:rsidRDefault="00FD101A" w:rsidP="00234DDD">
      <w:pPr>
        <w:jc w:val="center"/>
        <w:rPr>
          <w:rFonts w:cstheme="minorHAnsi"/>
          <w:b/>
          <w:sz w:val="24"/>
          <w:szCs w:val="24"/>
        </w:rPr>
      </w:pPr>
    </w:p>
    <w:p w:rsidR="0025370C" w:rsidRDefault="0025370C" w:rsidP="00234DDD">
      <w:pPr>
        <w:jc w:val="center"/>
        <w:rPr>
          <w:rFonts w:cstheme="minorHAnsi"/>
          <w:b/>
          <w:sz w:val="24"/>
          <w:szCs w:val="24"/>
        </w:rPr>
      </w:pPr>
      <w:r>
        <w:rPr>
          <w:rFonts w:cstheme="minorHAnsi"/>
          <w:b/>
          <w:sz w:val="24"/>
          <w:szCs w:val="24"/>
        </w:rPr>
        <w:t>EXTRAIT DU B</w:t>
      </w:r>
      <w:r w:rsidR="00FD101A">
        <w:rPr>
          <w:rFonts w:cstheme="minorHAnsi"/>
          <w:b/>
          <w:sz w:val="24"/>
          <w:szCs w:val="24"/>
        </w:rPr>
        <w:t>.</w:t>
      </w:r>
      <w:r>
        <w:rPr>
          <w:rFonts w:cstheme="minorHAnsi"/>
          <w:b/>
          <w:sz w:val="24"/>
          <w:szCs w:val="24"/>
        </w:rPr>
        <w:t>O</w:t>
      </w:r>
      <w:r w:rsidR="00FD101A">
        <w:rPr>
          <w:rFonts w:cstheme="minorHAnsi"/>
          <w:b/>
          <w:sz w:val="24"/>
          <w:szCs w:val="24"/>
        </w:rPr>
        <w:t>.E.N.</w:t>
      </w:r>
      <w:r>
        <w:rPr>
          <w:rFonts w:cstheme="minorHAnsi"/>
          <w:b/>
          <w:sz w:val="24"/>
          <w:szCs w:val="24"/>
        </w:rPr>
        <w:t> : Programme de physique – chimie du cycle 4</w:t>
      </w:r>
    </w:p>
    <w:p w:rsidR="0025370C" w:rsidRDefault="0025370C" w:rsidP="00234DDD">
      <w:pPr>
        <w:jc w:val="center"/>
        <w:rPr>
          <w:rFonts w:cstheme="minorHAnsi"/>
          <w:b/>
          <w:sz w:val="24"/>
          <w:szCs w:val="24"/>
        </w:rPr>
      </w:pPr>
      <w:r w:rsidRPr="0025370C">
        <w:rPr>
          <w:rFonts w:cstheme="minorHAnsi"/>
          <w:b/>
          <w:noProof/>
          <w:sz w:val="24"/>
          <w:szCs w:val="24"/>
          <w:lang w:eastAsia="fr-FR"/>
        </w:rPr>
        <w:drawing>
          <wp:inline distT="0" distB="0" distL="0" distR="0">
            <wp:extent cx="6621706" cy="4805745"/>
            <wp:effectExtent l="0" t="0" r="0" b="0"/>
            <wp:docPr id="4" name="Image 3">
              <a:extLst xmlns:a="http://schemas.openxmlformats.org/drawingml/2006/main">
                <a:ext uri="{FF2B5EF4-FFF2-40B4-BE49-F238E27FC236}">
                  <a16:creationId xmlns:a16="http://schemas.microsoft.com/office/drawing/2014/main" id="{75474B5D-9E58-48EF-88FB-A9770C874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5474B5D-9E58-48EF-88FB-A9770C874511}"/>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bright="-2000"/>
                              </a14:imgEffect>
                            </a14:imgLayer>
                          </a14:imgProps>
                        </a:ext>
                        <a:ext uri="{28A0092B-C50C-407E-A947-70E740481C1C}">
                          <a14:useLocalDpi xmlns:a14="http://schemas.microsoft.com/office/drawing/2010/main"/>
                        </a:ext>
                      </a:extLst>
                    </a:blip>
                    <a:srcRect/>
                    <a:stretch/>
                  </pic:blipFill>
                  <pic:spPr bwMode="auto">
                    <a:xfrm>
                      <a:off x="0" y="0"/>
                      <a:ext cx="6622563" cy="4806367"/>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25370C" w:rsidRDefault="0025370C">
      <w:pPr>
        <w:rPr>
          <w:rFonts w:cstheme="minorHAnsi"/>
          <w:b/>
          <w:sz w:val="24"/>
          <w:szCs w:val="24"/>
        </w:rPr>
      </w:pPr>
      <w:r>
        <w:rPr>
          <w:rFonts w:cstheme="minorHAnsi"/>
          <w:b/>
          <w:sz w:val="24"/>
          <w:szCs w:val="24"/>
        </w:rPr>
        <w:br w:type="page"/>
      </w:r>
    </w:p>
    <w:p w:rsidR="00234DDD" w:rsidRDefault="00816E04" w:rsidP="00234DDD">
      <w:pPr>
        <w:jc w:val="center"/>
        <w:rPr>
          <w:rFonts w:cstheme="minorHAnsi"/>
          <w:b/>
          <w:sz w:val="24"/>
          <w:szCs w:val="24"/>
        </w:rPr>
      </w:pPr>
      <w:r>
        <w:rPr>
          <w:rFonts w:cstheme="minorHAnsi"/>
          <w:b/>
          <w:sz w:val="24"/>
          <w:szCs w:val="24"/>
        </w:rPr>
        <w:lastRenderedPageBreak/>
        <w:t xml:space="preserve">ÉVALUATION </w:t>
      </w:r>
      <w:r w:rsidR="00234DDD">
        <w:rPr>
          <w:rFonts w:cstheme="minorHAnsi"/>
          <w:b/>
          <w:sz w:val="24"/>
          <w:szCs w:val="24"/>
        </w:rPr>
        <w:t>DIAGNOSTIQUE</w:t>
      </w:r>
    </w:p>
    <w:p w:rsidR="00234DDD" w:rsidRDefault="00234DDD" w:rsidP="00234DDD">
      <w:pPr>
        <w:jc w:val="center"/>
        <w:rPr>
          <w:rFonts w:cstheme="minorHAnsi"/>
          <w:b/>
          <w:sz w:val="24"/>
          <w:szCs w:val="24"/>
        </w:rPr>
      </w:pPr>
    </w:p>
    <w:p w:rsidR="00234DDD" w:rsidRDefault="00234DDD" w:rsidP="00234DDD">
      <w:pPr>
        <w:rPr>
          <w:rFonts w:cstheme="minorHAnsi"/>
          <w:b/>
          <w:sz w:val="26"/>
          <w:szCs w:val="26"/>
        </w:rPr>
      </w:pPr>
      <w:r>
        <w:rPr>
          <w:rFonts w:cstheme="minorHAnsi"/>
          <w:b/>
          <w:sz w:val="26"/>
          <w:szCs w:val="26"/>
        </w:rPr>
        <w:t>Exercice 1 – Grandeurs électriques</w:t>
      </w:r>
    </w:p>
    <w:p w:rsidR="00234DDD" w:rsidRDefault="00234DDD" w:rsidP="00234DDD">
      <w:pPr>
        <w:rPr>
          <w:rFonts w:cstheme="minorHAnsi"/>
          <w:sz w:val="26"/>
          <w:szCs w:val="26"/>
        </w:rPr>
      </w:pPr>
      <w:r>
        <w:rPr>
          <w:rFonts w:cstheme="minorHAnsi"/>
          <w:sz w:val="26"/>
          <w:szCs w:val="26"/>
        </w:rPr>
        <w:t>Compléter le tableau ci-dessous :</w:t>
      </w:r>
    </w:p>
    <w:tbl>
      <w:tblPr>
        <w:tblStyle w:val="Grilledutableau"/>
        <w:tblW w:w="10377" w:type="dxa"/>
        <w:tblInd w:w="-176" w:type="dxa"/>
        <w:tblLook w:val="04A0" w:firstRow="1" w:lastRow="0" w:firstColumn="1" w:lastColumn="0" w:noHBand="0" w:noVBand="1"/>
      </w:tblPr>
      <w:tblGrid>
        <w:gridCol w:w="2499"/>
        <w:gridCol w:w="1812"/>
        <w:gridCol w:w="1812"/>
        <w:gridCol w:w="1813"/>
        <w:gridCol w:w="2441"/>
      </w:tblGrid>
      <w:tr w:rsidR="00234DDD" w:rsidTr="00234DDD">
        <w:tc>
          <w:tcPr>
            <w:tcW w:w="2499" w:type="dxa"/>
            <w:tcBorders>
              <w:top w:val="single" w:sz="4" w:space="0" w:color="auto"/>
              <w:left w:val="single" w:sz="4" w:space="0" w:color="auto"/>
              <w:bottom w:val="single" w:sz="4" w:space="0" w:color="auto"/>
              <w:right w:val="single" w:sz="4" w:space="0" w:color="auto"/>
            </w:tcBorders>
            <w:hideMark/>
          </w:tcPr>
          <w:p w:rsidR="00234DDD" w:rsidRDefault="00234DDD" w:rsidP="00234DDD">
            <w:pPr>
              <w:jc w:val="center"/>
              <w:rPr>
                <w:rFonts w:cstheme="minorHAnsi"/>
                <w:sz w:val="26"/>
                <w:szCs w:val="26"/>
              </w:rPr>
            </w:pPr>
            <w:r>
              <w:rPr>
                <w:rFonts w:cstheme="minorHAnsi"/>
                <w:sz w:val="26"/>
                <w:szCs w:val="26"/>
              </w:rPr>
              <w:t>Nom de la grandeur électrique</w:t>
            </w:r>
          </w:p>
        </w:tc>
        <w:tc>
          <w:tcPr>
            <w:tcW w:w="1812" w:type="dxa"/>
            <w:tcBorders>
              <w:top w:val="single" w:sz="4" w:space="0" w:color="auto"/>
              <w:left w:val="single" w:sz="4" w:space="0" w:color="auto"/>
              <w:bottom w:val="single" w:sz="4" w:space="0" w:color="auto"/>
              <w:right w:val="single" w:sz="4" w:space="0" w:color="auto"/>
            </w:tcBorders>
            <w:hideMark/>
          </w:tcPr>
          <w:p w:rsidR="00234DDD" w:rsidRDefault="00234DDD" w:rsidP="00234DDD">
            <w:pPr>
              <w:jc w:val="center"/>
              <w:rPr>
                <w:rFonts w:cstheme="minorHAnsi"/>
                <w:sz w:val="26"/>
                <w:szCs w:val="26"/>
              </w:rPr>
            </w:pPr>
            <w:r>
              <w:rPr>
                <w:rFonts w:cstheme="minorHAnsi"/>
                <w:sz w:val="26"/>
                <w:szCs w:val="26"/>
              </w:rPr>
              <w:t>Notation habituelle</w:t>
            </w:r>
          </w:p>
        </w:tc>
        <w:tc>
          <w:tcPr>
            <w:tcW w:w="1812" w:type="dxa"/>
            <w:tcBorders>
              <w:top w:val="single" w:sz="4" w:space="0" w:color="auto"/>
              <w:left w:val="single" w:sz="4" w:space="0" w:color="auto"/>
              <w:bottom w:val="single" w:sz="4" w:space="0" w:color="auto"/>
              <w:right w:val="single" w:sz="4" w:space="0" w:color="auto"/>
            </w:tcBorders>
            <w:hideMark/>
          </w:tcPr>
          <w:p w:rsidR="00234DDD" w:rsidRDefault="00234DDD" w:rsidP="00234DDD">
            <w:pPr>
              <w:jc w:val="center"/>
              <w:rPr>
                <w:rFonts w:cstheme="minorHAnsi"/>
                <w:sz w:val="26"/>
                <w:szCs w:val="26"/>
              </w:rPr>
            </w:pPr>
            <w:r>
              <w:rPr>
                <w:rFonts w:cstheme="minorHAnsi"/>
                <w:sz w:val="26"/>
                <w:szCs w:val="26"/>
              </w:rPr>
              <w:t>Unité SI de la grandeur</w:t>
            </w:r>
          </w:p>
        </w:tc>
        <w:tc>
          <w:tcPr>
            <w:tcW w:w="1813" w:type="dxa"/>
            <w:tcBorders>
              <w:top w:val="single" w:sz="4" w:space="0" w:color="auto"/>
              <w:left w:val="single" w:sz="4" w:space="0" w:color="auto"/>
              <w:bottom w:val="single" w:sz="4" w:space="0" w:color="auto"/>
              <w:right w:val="single" w:sz="4" w:space="0" w:color="auto"/>
            </w:tcBorders>
            <w:hideMark/>
          </w:tcPr>
          <w:p w:rsidR="00234DDD" w:rsidRDefault="00234DDD" w:rsidP="00234DDD">
            <w:pPr>
              <w:jc w:val="center"/>
              <w:rPr>
                <w:rFonts w:cstheme="minorHAnsi"/>
                <w:sz w:val="26"/>
                <w:szCs w:val="26"/>
              </w:rPr>
            </w:pPr>
            <w:r>
              <w:rPr>
                <w:rFonts w:cstheme="minorHAnsi"/>
                <w:sz w:val="26"/>
                <w:szCs w:val="26"/>
              </w:rPr>
              <w:t>Symbole de l’unité</w:t>
            </w:r>
          </w:p>
        </w:tc>
        <w:tc>
          <w:tcPr>
            <w:tcW w:w="2441" w:type="dxa"/>
            <w:tcBorders>
              <w:top w:val="single" w:sz="4" w:space="0" w:color="auto"/>
              <w:left w:val="single" w:sz="4" w:space="0" w:color="auto"/>
              <w:bottom w:val="single" w:sz="4" w:space="0" w:color="auto"/>
              <w:right w:val="single" w:sz="4" w:space="0" w:color="auto"/>
            </w:tcBorders>
            <w:hideMark/>
          </w:tcPr>
          <w:p w:rsidR="00234DDD" w:rsidRDefault="00234DDD" w:rsidP="00234DDD">
            <w:pPr>
              <w:jc w:val="center"/>
              <w:rPr>
                <w:rFonts w:cstheme="minorHAnsi"/>
                <w:sz w:val="26"/>
                <w:szCs w:val="26"/>
              </w:rPr>
            </w:pPr>
            <w:r>
              <w:rPr>
                <w:rFonts w:cstheme="minorHAnsi"/>
                <w:sz w:val="26"/>
                <w:szCs w:val="26"/>
              </w:rPr>
              <w:t>Instrument de mesure</w:t>
            </w:r>
          </w:p>
        </w:tc>
      </w:tr>
      <w:tr w:rsidR="00234DDD" w:rsidTr="00234DDD">
        <w:trPr>
          <w:trHeight w:val="567"/>
        </w:trPr>
        <w:tc>
          <w:tcPr>
            <w:tcW w:w="2499"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jc w:val="center"/>
              <w:rPr>
                <w:rFonts w:cstheme="minorHAnsi"/>
                <w:sz w:val="26"/>
                <w:szCs w:val="26"/>
              </w:rPr>
            </w:pPr>
            <w:r>
              <w:rPr>
                <w:rFonts w:cstheme="minorHAnsi"/>
                <w:sz w:val="26"/>
                <w:szCs w:val="26"/>
              </w:rPr>
              <w:t>Tension aux bornes d’un dipôle</w:t>
            </w:r>
          </w:p>
        </w:tc>
        <w:tc>
          <w:tcPr>
            <w:tcW w:w="1812"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sz w:val="26"/>
                <w:szCs w:val="26"/>
              </w:rPr>
            </w:pPr>
          </w:p>
        </w:tc>
        <w:tc>
          <w:tcPr>
            <w:tcW w:w="1812"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sz w:val="26"/>
                <w:szCs w:val="26"/>
              </w:rPr>
            </w:pPr>
          </w:p>
        </w:tc>
        <w:tc>
          <w:tcPr>
            <w:tcW w:w="1813"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b/>
                <w:sz w:val="26"/>
                <w:szCs w:val="26"/>
              </w:rPr>
            </w:pPr>
          </w:p>
        </w:tc>
        <w:tc>
          <w:tcPr>
            <w:tcW w:w="2441"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b/>
                <w:sz w:val="26"/>
                <w:szCs w:val="26"/>
              </w:rPr>
            </w:pPr>
          </w:p>
        </w:tc>
      </w:tr>
      <w:tr w:rsidR="00234DDD" w:rsidTr="00234DDD">
        <w:trPr>
          <w:trHeight w:val="567"/>
        </w:trPr>
        <w:tc>
          <w:tcPr>
            <w:tcW w:w="2499"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jc w:val="center"/>
              <w:rPr>
                <w:rFonts w:cstheme="minorHAnsi"/>
                <w:sz w:val="26"/>
                <w:szCs w:val="26"/>
              </w:rPr>
            </w:pPr>
            <w:r>
              <w:rPr>
                <w:rFonts w:cstheme="minorHAnsi"/>
                <w:sz w:val="26"/>
                <w:szCs w:val="26"/>
              </w:rPr>
              <w:t>Intensité du courant électrique</w:t>
            </w:r>
          </w:p>
        </w:tc>
        <w:tc>
          <w:tcPr>
            <w:tcW w:w="1812"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sz w:val="26"/>
                <w:szCs w:val="26"/>
              </w:rPr>
            </w:pPr>
          </w:p>
        </w:tc>
        <w:tc>
          <w:tcPr>
            <w:tcW w:w="1812"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sz w:val="26"/>
                <w:szCs w:val="26"/>
              </w:rPr>
            </w:pPr>
          </w:p>
        </w:tc>
        <w:tc>
          <w:tcPr>
            <w:tcW w:w="1813"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b/>
                <w:sz w:val="26"/>
                <w:szCs w:val="26"/>
              </w:rPr>
            </w:pPr>
          </w:p>
        </w:tc>
        <w:tc>
          <w:tcPr>
            <w:tcW w:w="2441"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b/>
                <w:sz w:val="26"/>
                <w:szCs w:val="26"/>
              </w:rPr>
            </w:pPr>
          </w:p>
        </w:tc>
      </w:tr>
      <w:tr w:rsidR="00234DDD" w:rsidTr="00234DDD">
        <w:trPr>
          <w:trHeight w:val="567"/>
        </w:trPr>
        <w:tc>
          <w:tcPr>
            <w:tcW w:w="2499"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jc w:val="center"/>
              <w:rPr>
                <w:rFonts w:cstheme="minorHAnsi"/>
                <w:sz w:val="26"/>
                <w:szCs w:val="26"/>
              </w:rPr>
            </w:pPr>
            <w:r>
              <w:rPr>
                <w:rFonts w:cstheme="minorHAnsi"/>
                <w:sz w:val="26"/>
                <w:szCs w:val="26"/>
              </w:rPr>
              <w:t>Résistance d’un conducteur ohmique</w:t>
            </w:r>
          </w:p>
        </w:tc>
        <w:tc>
          <w:tcPr>
            <w:tcW w:w="1812"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sz w:val="26"/>
                <w:szCs w:val="26"/>
              </w:rPr>
            </w:pPr>
          </w:p>
        </w:tc>
        <w:tc>
          <w:tcPr>
            <w:tcW w:w="1812"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sz w:val="26"/>
                <w:szCs w:val="26"/>
              </w:rPr>
            </w:pPr>
          </w:p>
        </w:tc>
        <w:tc>
          <w:tcPr>
            <w:tcW w:w="1813"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b/>
                <w:sz w:val="26"/>
                <w:szCs w:val="26"/>
              </w:rPr>
            </w:pPr>
          </w:p>
        </w:tc>
        <w:tc>
          <w:tcPr>
            <w:tcW w:w="2441" w:type="dxa"/>
            <w:tcBorders>
              <w:top w:val="single" w:sz="4" w:space="0" w:color="auto"/>
              <w:left w:val="single" w:sz="4" w:space="0" w:color="auto"/>
              <w:bottom w:val="single" w:sz="4" w:space="0" w:color="auto"/>
              <w:right w:val="single" w:sz="4" w:space="0" w:color="auto"/>
            </w:tcBorders>
            <w:vAlign w:val="center"/>
          </w:tcPr>
          <w:p w:rsidR="00234DDD" w:rsidRDefault="00234DDD" w:rsidP="00234DDD">
            <w:pPr>
              <w:jc w:val="center"/>
              <w:rPr>
                <w:rFonts w:cstheme="minorHAnsi"/>
                <w:b/>
                <w:sz w:val="26"/>
                <w:szCs w:val="26"/>
              </w:rPr>
            </w:pPr>
          </w:p>
        </w:tc>
      </w:tr>
    </w:tbl>
    <w:p w:rsidR="00234DDD" w:rsidRDefault="00234DDD" w:rsidP="00234DDD">
      <w:pPr>
        <w:rPr>
          <w:rFonts w:cstheme="minorHAnsi"/>
          <w:b/>
          <w:sz w:val="26"/>
          <w:szCs w:val="26"/>
        </w:rPr>
      </w:pPr>
    </w:p>
    <w:p w:rsidR="00234DDD" w:rsidRDefault="00234DDD" w:rsidP="00234DDD">
      <w:pPr>
        <w:rPr>
          <w:rFonts w:cstheme="minorHAnsi"/>
          <w:b/>
          <w:sz w:val="26"/>
          <w:szCs w:val="26"/>
        </w:rPr>
      </w:pPr>
      <w:r>
        <w:rPr>
          <w:rFonts w:cstheme="minorHAnsi"/>
          <w:b/>
          <w:sz w:val="26"/>
          <w:szCs w:val="26"/>
        </w:rPr>
        <w:t>Exercice 2 – Savoir schématiser un circuit en série et en dérivation</w:t>
      </w:r>
    </w:p>
    <w:p w:rsidR="00234DDD" w:rsidRDefault="00234DDD" w:rsidP="00234DDD">
      <w:pPr>
        <w:pStyle w:val="Paragraphedeliste"/>
        <w:numPr>
          <w:ilvl w:val="0"/>
          <w:numId w:val="1"/>
        </w:numPr>
        <w:rPr>
          <w:rFonts w:cstheme="minorHAnsi"/>
          <w:sz w:val="26"/>
          <w:szCs w:val="26"/>
        </w:rPr>
      </w:pPr>
      <w:r>
        <w:rPr>
          <w:rFonts w:cstheme="minorHAnsi"/>
          <w:sz w:val="26"/>
          <w:szCs w:val="26"/>
        </w:rPr>
        <w:t xml:space="preserve">Réaliser le schéma du circuit représenté ci-dessous. Comme nomme-t-on ce type de circuit ? </w:t>
      </w:r>
    </w:p>
    <w:p w:rsidR="00234DDD" w:rsidRDefault="00234DDD" w:rsidP="00234DDD">
      <w:pPr>
        <w:jc w:val="center"/>
        <w:rPr>
          <w:rFonts w:cstheme="minorHAnsi"/>
          <w:sz w:val="26"/>
          <w:szCs w:val="26"/>
        </w:rPr>
      </w:pPr>
      <w:r>
        <w:rPr>
          <w:noProof/>
          <w:lang w:eastAsia="fr-FR"/>
        </w:rPr>
        <w:drawing>
          <wp:anchor distT="0" distB="0" distL="114300" distR="114300" simplePos="0" relativeHeight="251628032" behindDoc="1" locked="0" layoutInCell="1" allowOverlap="1">
            <wp:simplePos x="0" y="0"/>
            <wp:positionH relativeFrom="column">
              <wp:posOffset>309880</wp:posOffset>
            </wp:positionH>
            <wp:positionV relativeFrom="paragraph">
              <wp:posOffset>-3810</wp:posOffset>
            </wp:positionV>
            <wp:extent cx="2085975" cy="1581150"/>
            <wp:effectExtent l="0" t="0" r="9525" b="0"/>
            <wp:wrapTight wrapText="bothSides">
              <wp:wrapPolygon edited="0">
                <wp:start x="0" y="0"/>
                <wp:lineTo x="0" y="21340"/>
                <wp:lineTo x="21501" y="21340"/>
                <wp:lineTo x="21501"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085975" cy="1581150"/>
                    </a:xfrm>
                    <a:prstGeom prst="rect">
                      <a:avLst/>
                    </a:prstGeom>
                    <a:noFill/>
                  </pic:spPr>
                </pic:pic>
              </a:graphicData>
            </a:graphic>
          </wp:anchor>
        </w:drawing>
      </w:r>
    </w:p>
    <w:p w:rsidR="00234DDD" w:rsidRDefault="00234DDD" w:rsidP="00234DDD">
      <w:pPr>
        <w:rPr>
          <w:rFonts w:cstheme="minorHAnsi"/>
          <w:sz w:val="26"/>
          <w:szCs w:val="26"/>
        </w:rPr>
      </w:pPr>
    </w:p>
    <w:p w:rsidR="00234DDD" w:rsidRDefault="00234DDD" w:rsidP="00234DDD">
      <w:pPr>
        <w:rPr>
          <w:rFonts w:cstheme="minorHAnsi"/>
          <w:sz w:val="26"/>
          <w:szCs w:val="26"/>
        </w:rPr>
      </w:pPr>
    </w:p>
    <w:p w:rsidR="00234DDD" w:rsidRDefault="00234DDD" w:rsidP="00234DDD">
      <w:pPr>
        <w:rPr>
          <w:rFonts w:cstheme="minorHAnsi"/>
          <w:sz w:val="26"/>
          <w:szCs w:val="26"/>
        </w:rPr>
      </w:pPr>
    </w:p>
    <w:p w:rsidR="00234DDD" w:rsidRDefault="00234DDD" w:rsidP="00234DDD">
      <w:pPr>
        <w:rPr>
          <w:rFonts w:cstheme="minorHAnsi"/>
          <w:sz w:val="26"/>
          <w:szCs w:val="26"/>
        </w:rPr>
      </w:pPr>
    </w:p>
    <w:p w:rsidR="00234DDD" w:rsidRDefault="00234DDD" w:rsidP="00234DDD">
      <w:pPr>
        <w:rPr>
          <w:rFonts w:cstheme="minorHAnsi"/>
          <w:sz w:val="26"/>
          <w:szCs w:val="26"/>
        </w:rPr>
      </w:pPr>
    </w:p>
    <w:p w:rsidR="00234DDD" w:rsidRDefault="00234DDD" w:rsidP="00234DDD">
      <w:pPr>
        <w:pStyle w:val="Paragraphedeliste"/>
        <w:numPr>
          <w:ilvl w:val="0"/>
          <w:numId w:val="1"/>
        </w:numPr>
        <w:rPr>
          <w:rFonts w:cstheme="minorHAnsi"/>
          <w:sz w:val="26"/>
          <w:szCs w:val="26"/>
        </w:rPr>
      </w:pPr>
      <w:r>
        <w:rPr>
          <w:rFonts w:cstheme="minorHAnsi"/>
          <w:sz w:val="26"/>
          <w:szCs w:val="26"/>
        </w:rPr>
        <w:t>Schématiser un circuit comportant un générateur et deux lampes associées en dérivation.</w:t>
      </w:r>
    </w:p>
    <w:p w:rsidR="00234DDD" w:rsidRDefault="00234DDD" w:rsidP="00234DDD">
      <w:pPr>
        <w:rPr>
          <w:rFonts w:cstheme="minorHAnsi"/>
          <w:sz w:val="26"/>
          <w:szCs w:val="26"/>
        </w:rPr>
      </w:pPr>
    </w:p>
    <w:p w:rsidR="00234DDD" w:rsidRDefault="00234DDD" w:rsidP="00234DDD">
      <w:pPr>
        <w:rPr>
          <w:rFonts w:cstheme="minorHAnsi"/>
          <w:b/>
          <w:sz w:val="26"/>
          <w:szCs w:val="26"/>
        </w:rPr>
      </w:pPr>
      <w:r>
        <w:rPr>
          <w:rFonts w:cstheme="minorHAnsi"/>
          <w:b/>
          <w:sz w:val="26"/>
          <w:szCs w:val="26"/>
        </w:rPr>
        <w:t>Exercice 3 – Comment brancher un voltmètre ?</w:t>
      </w:r>
    </w:p>
    <w:p w:rsidR="00234DDD" w:rsidRDefault="00234DDD" w:rsidP="00234DDD">
      <w:pPr>
        <w:jc w:val="both"/>
        <w:rPr>
          <w:rFonts w:cstheme="minorHAnsi"/>
          <w:color w:val="000000"/>
          <w:sz w:val="26"/>
          <w:szCs w:val="26"/>
        </w:rPr>
      </w:pPr>
      <w:r>
        <w:rPr>
          <w:noProof/>
          <w:lang w:eastAsia="fr-FR"/>
        </w:rPr>
        <w:drawing>
          <wp:anchor distT="0" distB="0" distL="114300" distR="114300" simplePos="0" relativeHeight="251629056" behindDoc="1" locked="0" layoutInCell="1" allowOverlap="1">
            <wp:simplePos x="0" y="0"/>
            <wp:positionH relativeFrom="margin">
              <wp:align>right</wp:align>
            </wp:positionH>
            <wp:positionV relativeFrom="paragraph">
              <wp:posOffset>17780</wp:posOffset>
            </wp:positionV>
            <wp:extent cx="1455420" cy="1087755"/>
            <wp:effectExtent l="0" t="0" r="0" b="0"/>
            <wp:wrapTight wrapText="bothSides">
              <wp:wrapPolygon edited="0">
                <wp:start x="0" y="0"/>
                <wp:lineTo x="0" y="21184"/>
                <wp:lineTo x="21204" y="21184"/>
                <wp:lineTo x="2120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1455420" cy="1087755"/>
                    </a:xfrm>
                    <a:prstGeom prst="rect">
                      <a:avLst/>
                    </a:prstGeom>
                    <a:noFill/>
                  </pic:spPr>
                </pic:pic>
              </a:graphicData>
            </a:graphic>
          </wp:anchor>
        </w:drawing>
      </w:r>
      <w:r>
        <w:rPr>
          <w:rFonts w:cstheme="minorHAnsi"/>
          <w:color w:val="000000"/>
          <w:sz w:val="26"/>
          <w:szCs w:val="26"/>
        </w:rPr>
        <w:t>On souhaite mesurer la tension aux bornes de la lampe dans le circuit ci-contre.</w:t>
      </w:r>
    </w:p>
    <w:p w:rsidR="00234DDD" w:rsidRDefault="00234DDD" w:rsidP="00234DDD">
      <w:pPr>
        <w:jc w:val="both"/>
        <w:rPr>
          <w:rFonts w:cstheme="minorHAnsi"/>
          <w:color w:val="000000"/>
          <w:sz w:val="26"/>
          <w:szCs w:val="26"/>
        </w:rPr>
      </w:pPr>
      <w:r>
        <w:rPr>
          <w:rFonts w:cstheme="minorHAnsi"/>
          <w:color w:val="000000"/>
          <w:sz w:val="26"/>
          <w:szCs w:val="26"/>
        </w:rPr>
        <w:t xml:space="preserve">Indiquer dans le tableau ci-dessous le (ou les) schéma(s) correspondant(s) </w:t>
      </w:r>
      <w:r w:rsidRPr="00234DDD">
        <w:rPr>
          <w:rFonts w:cstheme="minorHAnsi"/>
          <w:color w:val="000000"/>
          <w:sz w:val="26"/>
          <w:szCs w:val="26"/>
        </w:rPr>
        <w:t>ci-dessous</w:t>
      </w:r>
      <w:r>
        <w:rPr>
          <w:rFonts w:cstheme="minorHAnsi"/>
          <w:color w:val="000000"/>
          <w:sz w:val="26"/>
          <w:szCs w:val="26"/>
        </w:rPr>
        <w:t xml:space="preserve"> au branchement correct du voltmètre. Faire figurer les bornes V et COM sur les schémas </w:t>
      </w:r>
      <w:r w:rsidRPr="00234DDD">
        <w:rPr>
          <w:rFonts w:cstheme="minorHAnsi"/>
          <w:color w:val="000000"/>
          <w:sz w:val="26"/>
          <w:szCs w:val="26"/>
        </w:rPr>
        <w:t>correspondants.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82"/>
        <w:gridCol w:w="1582"/>
        <w:gridCol w:w="1582"/>
        <w:gridCol w:w="1582"/>
        <w:gridCol w:w="1583"/>
      </w:tblGrid>
      <w:tr w:rsidR="00234DDD" w:rsidTr="00234DDD">
        <w:trPr>
          <w:jc w:val="center"/>
        </w:trPr>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cstheme="minorHAnsi"/>
                <w:b/>
                <w:sz w:val="24"/>
                <w:szCs w:val="24"/>
              </w:rPr>
            </w:pPr>
            <w:r>
              <w:rPr>
                <w:rFonts w:cstheme="minorHAnsi"/>
                <w:b/>
                <w:sz w:val="24"/>
                <w:szCs w:val="24"/>
              </w:rPr>
              <w:t xml:space="preserve">Schéma A    </w:t>
            </w:r>
            <w:r>
              <w:rPr>
                <w:rFonts w:cstheme="minorHAnsi"/>
                <w:sz w:val="24"/>
                <w:szCs w:val="24"/>
              </w:rPr>
              <w:sym w:font="Symbol" w:char="F098"/>
            </w:r>
          </w:p>
        </w:tc>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cstheme="minorHAnsi"/>
                <w:b/>
                <w:sz w:val="24"/>
                <w:szCs w:val="24"/>
              </w:rPr>
            </w:pPr>
            <w:r>
              <w:rPr>
                <w:rFonts w:cstheme="minorHAnsi"/>
                <w:b/>
                <w:sz w:val="24"/>
                <w:szCs w:val="24"/>
              </w:rPr>
              <w:t xml:space="preserve">Schéma B    </w:t>
            </w:r>
            <w:r>
              <w:rPr>
                <w:rFonts w:cstheme="minorHAnsi"/>
                <w:sz w:val="24"/>
                <w:szCs w:val="24"/>
              </w:rPr>
              <w:sym w:font="Symbol" w:char="F098"/>
            </w:r>
          </w:p>
        </w:tc>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cstheme="minorHAnsi"/>
                <w:b/>
                <w:sz w:val="24"/>
                <w:szCs w:val="24"/>
              </w:rPr>
            </w:pPr>
            <w:r>
              <w:rPr>
                <w:rFonts w:cstheme="minorHAnsi"/>
                <w:b/>
                <w:sz w:val="24"/>
                <w:szCs w:val="24"/>
              </w:rPr>
              <w:t xml:space="preserve">Schéma C    </w:t>
            </w:r>
            <w:r>
              <w:rPr>
                <w:rFonts w:cstheme="minorHAnsi"/>
                <w:sz w:val="24"/>
                <w:szCs w:val="24"/>
              </w:rPr>
              <w:sym w:font="Symbol" w:char="F098"/>
            </w:r>
          </w:p>
        </w:tc>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cstheme="minorHAnsi"/>
                <w:b/>
                <w:sz w:val="24"/>
                <w:szCs w:val="24"/>
              </w:rPr>
            </w:pPr>
            <w:r>
              <w:rPr>
                <w:rFonts w:cstheme="minorHAnsi"/>
                <w:b/>
                <w:sz w:val="24"/>
                <w:szCs w:val="24"/>
              </w:rPr>
              <w:t xml:space="preserve">Schéma D    </w:t>
            </w:r>
            <w:r>
              <w:rPr>
                <w:rFonts w:cstheme="minorHAnsi"/>
                <w:sz w:val="24"/>
                <w:szCs w:val="24"/>
              </w:rPr>
              <w:sym w:font="Symbol" w:char="F098"/>
            </w:r>
          </w:p>
        </w:tc>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cstheme="minorHAnsi"/>
                <w:b/>
                <w:sz w:val="24"/>
                <w:szCs w:val="24"/>
              </w:rPr>
            </w:pPr>
            <w:r>
              <w:rPr>
                <w:rFonts w:cstheme="minorHAnsi"/>
                <w:b/>
                <w:sz w:val="24"/>
                <w:szCs w:val="24"/>
              </w:rPr>
              <w:t xml:space="preserve">Schéma E    </w:t>
            </w:r>
            <w:r>
              <w:rPr>
                <w:rFonts w:cstheme="minorHAnsi"/>
                <w:sz w:val="24"/>
                <w:szCs w:val="24"/>
              </w:rPr>
              <w:sym w:font="Symbol" w:char="F098"/>
            </w:r>
          </w:p>
        </w:tc>
        <w:tc>
          <w:tcPr>
            <w:tcW w:w="1583" w:type="dxa"/>
            <w:tcBorders>
              <w:top w:val="single" w:sz="4" w:space="0" w:color="auto"/>
              <w:left w:val="single" w:sz="4" w:space="0" w:color="auto"/>
              <w:bottom w:val="single" w:sz="4" w:space="0" w:color="auto"/>
              <w:right w:val="single" w:sz="4" w:space="0" w:color="auto"/>
            </w:tcBorders>
            <w:hideMark/>
          </w:tcPr>
          <w:p w:rsidR="00234DDD" w:rsidRDefault="00234DDD" w:rsidP="00234DDD">
            <w:pPr>
              <w:spacing w:before="120" w:after="120" w:line="240" w:lineRule="auto"/>
              <w:jc w:val="center"/>
              <w:rPr>
                <w:rFonts w:cstheme="minorHAnsi"/>
                <w:b/>
                <w:sz w:val="24"/>
                <w:szCs w:val="24"/>
              </w:rPr>
            </w:pPr>
            <w:r>
              <w:rPr>
                <w:rFonts w:cstheme="minorHAnsi"/>
                <w:b/>
                <w:sz w:val="24"/>
                <w:szCs w:val="24"/>
              </w:rPr>
              <w:t xml:space="preserve">Schéma F    </w:t>
            </w:r>
            <w:r>
              <w:rPr>
                <w:rFonts w:cstheme="minorHAnsi"/>
                <w:sz w:val="24"/>
                <w:szCs w:val="24"/>
              </w:rPr>
              <w:sym w:font="Symbol" w:char="F098"/>
            </w:r>
          </w:p>
        </w:tc>
      </w:tr>
    </w:tbl>
    <w:p w:rsidR="00234DDD" w:rsidRDefault="00234DDD" w:rsidP="00234DDD">
      <w:pPr>
        <w:jc w:val="both"/>
        <w:rPr>
          <w:rFonts w:cstheme="minorHAnsi"/>
          <w:b/>
          <w:color w:val="000000"/>
          <w:sz w:val="12"/>
          <w:szCs w:val="12"/>
        </w:rPr>
      </w:pPr>
    </w:p>
    <w:p w:rsidR="00DE2A37" w:rsidRDefault="00DE2A37">
      <w:pPr>
        <w:rPr>
          <w:rFonts w:cstheme="minorHAnsi"/>
          <w:b/>
          <w:color w:val="000000"/>
          <w:sz w:val="12"/>
          <w:szCs w:val="12"/>
        </w:rPr>
      </w:pPr>
      <w:r>
        <w:rPr>
          <w:rFonts w:cstheme="minorHAnsi"/>
          <w:b/>
          <w:color w:val="000000"/>
          <w:sz w:val="12"/>
          <w:szCs w:val="12"/>
        </w:rPr>
        <w:br w:type="page"/>
      </w:r>
    </w:p>
    <w:p w:rsidR="00234DDD" w:rsidRDefault="00234DDD" w:rsidP="00234DDD">
      <w:pPr>
        <w:jc w:val="both"/>
        <w:rPr>
          <w:rFonts w:cstheme="minorHAnsi"/>
          <w:b/>
          <w:color w:val="000000"/>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8"/>
        <w:gridCol w:w="5268"/>
      </w:tblGrid>
      <w:tr w:rsidR="00234DDD" w:rsidTr="00234DDD">
        <w:trPr>
          <w:trHeight w:val="468"/>
        </w:trPr>
        <w:tc>
          <w:tcPr>
            <w:tcW w:w="2500" w:type="pct"/>
            <w:tcBorders>
              <w:top w:val="single" w:sz="4" w:space="0" w:color="auto"/>
              <w:left w:val="single" w:sz="4" w:space="0" w:color="auto"/>
              <w:bottom w:val="nil"/>
              <w:right w:val="single" w:sz="4" w:space="0" w:color="auto"/>
            </w:tcBorders>
            <w:vAlign w:val="center"/>
            <w:hideMark/>
          </w:tcPr>
          <w:p w:rsidR="00234DDD" w:rsidRDefault="00234DDD" w:rsidP="00234DDD">
            <w:pPr>
              <w:spacing w:after="0"/>
              <w:jc w:val="center"/>
              <w:rPr>
                <w:rFonts w:cstheme="minorHAnsi"/>
                <w:sz w:val="26"/>
                <w:szCs w:val="26"/>
              </w:rPr>
            </w:pPr>
            <w:r>
              <w:rPr>
                <w:rFonts w:cstheme="minorHAnsi"/>
                <w:b/>
                <w:sz w:val="26"/>
                <w:szCs w:val="26"/>
              </w:rPr>
              <w:t>Schéma A</w:t>
            </w:r>
          </w:p>
        </w:tc>
        <w:tc>
          <w:tcPr>
            <w:tcW w:w="2500" w:type="pct"/>
            <w:tcBorders>
              <w:top w:val="single" w:sz="4" w:space="0" w:color="auto"/>
              <w:left w:val="single" w:sz="4" w:space="0" w:color="auto"/>
              <w:bottom w:val="nil"/>
              <w:right w:val="single" w:sz="4" w:space="0" w:color="auto"/>
            </w:tcBorders>
            <w:vAlign w:val="center"/>
            <w:hideMark/>
          </w:tcPr>
          <w:p w:rsidR="00234DDD" w:rsidRDefault="00234DDD" w:rsidP="00234DDD">
            <w:pPr>
              <w:spacing w:after="0"/>
              <w:jc w:val="center"/>
              <w:rPr>
                <w:rFonts w:cstheme="minorHAnsi"/>
                <w:sz w:val="26"/>
                <w:szCs w:val="26"/>
              </w:rPr>
            </w:pPr>
            <w:r>
              <w:rPr>
                <w:rFonts w:cstheme="minorHAnsi"/>
                <w:b/>
                <w:sz w:val="26"/>
                <w:szCs w:val="26"/>
              </w:rPr>
              <w:t>Schéma B</w:t>
            </w:r>
          </w:p>
        </w:tc>
      </w:tr>
      <w:tr w:rsidR="00234DDD" w:rsidTr="00234DDD">
        <w:tc>
          <w:tcPr>
            <w:tcW w:w="2500" w:type="pct"/>
            <w:tcBorders>
              <w:top w:val="nil"/>
              <w:left w:val="single" w:sz="4" w:space="0" w:color="auto"/>
              <w:bottom w:val="single" w:sz="4" w:space="0" w:color="auto"/>
              <w:right w:val="single" w:sz="4" w:space="0" w:color="auto"/>
            </w:tcBorders>
            <w:vAlign w:val="center"/>
            <w:hideMark/>
          </w:tcPr>
          <w:p w:rsidR="00234DDD" w:rsidRDefault="009E5046" w:rsidP="00234DDD">
            <w:pPr>
              <w:jc w:val="center"/>
              <w:rPr>
                <w:rFonts w:cstheme="minorHAnsi"/>
                <w:sz w:val="26"/>
                <w:szCs w:val="26"/>
              </w:rPr>
            </w:pPr>
            <w:r>
              <w:rPr>
                <w:noProof/>
                <w:lang w:eastAsia="fr-FR"/>
              </w:rPr>
              <mc:AlternateContent>
                <mc:Choice Requires="wpg">
                  <w:drawing>
                    <wp:inline distT="0" distB="0" distL="0" distR="0" wp14:anchorId="5B528EE2">
                      <wp:extent cx="2343150" cy="1631950"/>
                      <wp:effectExtent l="13970" t="11430" r="5080" b="13970"/>
                      <wp:docPr id="1080" name="Groupe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631950"/>
                                <a:chOff x="952" y="4080"/>
                                <a:chExt cx="3971" cy="2891"/>
                              </a:xfrm>
                            </wpg:grpSpPr>
                            <wpg:grpSp>
                              <wpg:cNvPr id="1081" name="Group 87"/>
                              <wpg:cNvGrpSpPr>
                                <a:grpSpLocks/>
                              </wpg:cNvGrpSpPr>
                              <wpg:grpSpPr bwMode="auto">
                                <a:xfrm>
                                  <a:off x="952" y="5696"/>
                                  <a:ext cx="1072" cy="274"/>
                                  <a:chOff x="1767" y="969"/>
                                  <a:chExt cx="684" cy="171"/>
                                </a:xfrm>
                              </wpg:grpSpPr>
                              <wps:wsp>
                                <wps:cNvPr id="1083" name="Rectangle 88"/>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Line 89"/>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Rectangle 90"/>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03" name="AutoShape 91"/>
                              <wps:cNvSpPr>
                                <a:spLocks noChangeArrowheads="1"/>
                              </wps:cNvSpPr>
                              <wps:spPr bwMode="auto">
                                <a:xfrm>
                                  <a:off x="3229" y="4080"/>
                                  <a:ext cx="715" cy="73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4" name="AutoShape 92"/>
                              <wps:cNvCnPr>
                                <a:cxnSpLocks noChangeShapeType="1"/>
                              </wps:cNvCnPr>
                              <wps:spPr bwMode="auto">
                                <a:xfrm flipV="1">
                                  <a:off x="1494" y="4449"/>
                                  <a:ext cx="1" cy="1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AutoShape 93"/>
                              <wps:cNvCnPr>
                                <a:cxnSpLocks noChangeShapeType="1"/>
                              </wps:cNvCnPr>
                              <wps:spPr bwMode="auto">
                                <a:xfrm>
                                  <a:off x="1494" y="4449"/>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Rectangle 94"/>
                              <wps:cNvSpPr>
                                <a:spLocks noChangeArrowheads="1"/>
                              </wps:cNvSpPr>
                              <wps:spPr bwMode="auto">
                                <a:xfrm>
                                  <a:off x="3229" y="6682"/>
                                  <a:ext cx="715"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7" name="AutoShape 95"/>
                              <wps:cNvCnPr>
                                <a:cxnSpLocks noChangeShapeType="1"/>
                              </wps:cNvCnPr>
                              <wps:spPr bwMode="auto">
                                <a:xfrm>
                                  <a:off x="1494" y="5970"/>
                                  <a:ext cx="0" cy="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AutoShape 96"/>
                              <wps:cNvCnPr>
                                <a:cxnSpLocks noChangeShapeType="1"/>
                              </wps:cNvCnPr>
                              <wps:spPr bwMode="auto">
                                <a:xfrm>
                                  <a:off x="1494" y="6836"/>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AutoShape 97"/>
                              <wps:cNvCnPr>
                                <a:cxnSpLocks noChangeShapeType="1"/>
                              </wps:cNvCnPr>
                              <wps:spPr bwMode="auto">
                                <a:xfrm>
                                  <a:off x="3944" y="4449"/>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AutoShape 98"/>
                              <wps:cNvCnPr>
                                <a:cxnSpLocks noChangeShapeType="1"/>
                              </wps:cNvCnPr>
                              <wps:spPr bwMode="auto">
                                <a:xfrm flipV="1">
                                  <a:off x="4922" y="4449"/>
                                  <a:ext cx="1" cy="2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AutoShape 99"/>
                              <wps:cNvCnPr>
                                <a:cxnSpLocks noChangeShapeType="1"/>
                              </wps:cNvCnPr>
                              <wps:spPr bwMode="auto">
                                <a:xfrm>
                                  <a:off x="3944" y="6836"/>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Oval 100"/>
                              <wps:cNvSpPr>
                                <a:spLocks noChangeArrowheads="1"/>
                              </wps:cNvSpPr>
                              <wps:spPr bwMode="auto">
                                <a:xfrm>
                                  <a:off x="3225" y="4978"/>
                                  <a:ext cx="719" cy="746"/>
                                </a:xfrm>
                                <a:prstGeom prst="ellipse">
                                  <a:avLst/>
                                </a:prstGeom>
                                <a:solidFill>
                                  <a:srgbClr val="FFFFFF"/>
                                </a:solidFill>
                                <a:ln w="9525">
                                  <a:solidFill>
                                    <a:srgbClr val="000000"/>
                                  </a:solidFill>
                                  <a:round/>
                                  <a:headEnd/>
                                  <a:tailEnd/>
                                </a:ln>
                              </wps:spPr>
                              <wps:txbx>
                                <w:txbxContent>
                                  <w:p w:rsidR="00816E04" w:rsidRDefault="00816E04" w:rsidP="00234DDD">
                                    <w:pPr>
                                      <w:rPr>
                                        <w:rFonts w:ascii="Arial" w:hAnsi="Arial" w:cs="Arial"/>
                                        <w:sz w:val="30"/>
                                        <w:szCs w:val="30"/>
                                      </w:rPr>
                                    </w:pPr>
                                    <w:r>
                                      <w:rPr>
                                        <w:rFonts w:ascii="Arial" w:hAnsi="Arial" w:cs="Arial"/>
                                        <w:sz w:val="32"/>
                                        <w:szCs w:val="32"/>
                                      </w:rPr>
                                      <w:t>V</w:t>
                                    </w:r>
                                    <w:r>
                                      <w:rPr>
                                        <w:rFonts w:ascii="Arial" w:hAnsi="Arial" w:cs="Arial"/>
                                        <w:sz w:val="30"/>
                                        <w:szCs w:val="30"/>
                                      </w:rPr>
                                      <w:t>B</w:t>
                                    </w:r>
                                  </w:p>
                                </w:txbxContent>
                              </wps:txbx>
                              <wps:bodyPr rot="0" vert="horz" wrap="square" lIns="91440" tIns="45720" rIns="91440" bIns="45720" anchor="t" anchorCtr="0" upright="1">
                                <a:noAutofit/>
                              </wps:bodyPr>
                            </wps:wsp>
                            <wps:wsp>
                              <wps:cNvPr id="1113" name="AutoShape 101"/>
                              <wps:cNvCnPr>
                                <a:cxnSpLocks noChangeShapeType="1"/>
                              </wps:cNvCnPr>
                              <wps:spPr bwMode="auto">
                                <a:xfrm flipH="1" flipV="1">
                                  <a:off x="1494" y="5351"/>
                                  <a:ext cx="173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AutoShape 102"/>
                              <wps:cNvCnPr>
                                <a:cxnSpLocks noChangeShapeType="1"/>
                              </wps:cNvCnPr>
                              <wps:spPr bwMode="auto">
                                <a:xfrm>
                                  <a:off x="3949" y="5351"/>
                                  <a:ext cx="97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528EE2" id="Groupe 440" o:spid="_x0000_s1026" style="width:184.5pt;height:128.5pt;mso-position-horizontal-relative:char;mso-position-vertical-relative:line" coordorigin="952,4080" coordsize="3971,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">
                      <v:group id="Group 87" o:spid="_x0000_s1027" style="position:absolute;left:952;top:5696;width:1072;height:274"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rect id="Rectangle 88" o:spid="_x0000_s1028"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" stroked="f"/>
                        <v:line id="Line 89" o:spid="_x0000_s1029"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rect id="Rectangle 90" o:spid="_x0000_s1030"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" fillcolor="black" stroked="f"/>
                      </v:group>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91" o:spid="_x0000_s1031" type="#_x0000_t123" style="position:absolute;left:3229;top:4080;width:71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"/>
                      <v:shapetype id="_x0000_t32" coordsize="21600,21600" o:spt="32" o:oned="t" path="m,l21600,21600e" filled="f">
                        <v:path arrowok="t" fillok="f" o:connecttype="none"/>
                        <o:lock v:ext="edit" shapetype="t"/>
                      </v:shapetype>
                      <v:shape id="AutoShape 92" o:spid="_x0000_s1032" type="#_x0000_t32" style="position:absolute;left:1494;top:4449;width:1;height:1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"/>
                      <v:shape id="AutoShape 93" o:spid="_x0000_s1033" type="#_x0000_t32" style="position:absolute;left:1494;top:4449;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"/>
                      <v:rect id="Rectangle 94" o:spid="_x0000_s1034" style="position:absolute;left:3229;top:6682;width:71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"/>
                      <v:shape id="AutoShape 95" o:spid="_x0000_s1035" type="#_x0000_t32" style="position:absolute;left:1494;top:5970;width:0;height: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"/>
                      <v:shape id="AutoShape 96" o:spid="_x0000_s1036" type="#_x0000_t32" style="position:absolute;left:1494;top:6836;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"/>
                      <v:shape id="AutoShape 97" o:spid="_x0000_s1037" type="#_x0000_t32" style="position:absolute;left:3944;top:4449;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"/>
                      <v:shape id="AutoShape 98" o:spid="_x0000_s1038" type="#_x0000_t32" style="position:absolute;left:4922;top:4449;width:1;height:2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"/>
                      <v:shape id="AutoShape 99" o:spid="_x0000_s1039" type="#_x0000_t32" style="position:absolute;left:3944;top:6836;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"/>
                      <v:oval id="Oval 100" o:spid="_x0000_s1040" style="position:absolute;left:3225;top:4978;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">
                        <v:textbox>
                          <w:txbxContent>
                            <w:p w:rsidR="00816E04" w:rsidRDefault="00816E04" w:rsidP="00234DDD">
                              <w:pPr>
                                <w:rPr>
                                  <w:rFonts w:ascii="Arial" w:hAnsi="Arial" w:cs="Arial"/>
                                  <w:sz w:val="30"/>
                                  <w:szCs w:val="30"/>
                                </w:rPr>
                              </w:pPr>
                              <w:r>
                                <w:rPr>
                                  <w:rFonts w:ascii="Arial" w:hAnsi="Arial" w:cs="Arial"/>
                                  <w:sz w:val="32"/>
                                  <w:szCs w:val="32"/>
                                </w:rPr>
                                <w:t>V</w:t>
                              </w:r>
                              <w:r>
                                <w:rPr>
                                  <w:rFonts w:ascii="Arial" w:hAnsi="Arial" w:cs="Arial"/>
                                  <w:sz w:val="30"/>
                                  <w:szCs w:val="30"/>
                                </w:rPr>
                                <w:t>B</w:t>
                              </w:r>
                            </w:p>
                          </w:txbxContent>
                        </v:textbox>
                      </v:oval>
                      <v:shape id="AutoShape 101" o:spid="_x0000_s1041" type="#_x0000_t32" style="position:absolute;left:1494;top:5351;width:1731;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"/>
                      <v:shape id="AutoShape 102" o:spid="_x0000_s1042" type="#_x0000_t32" style="position:absolute;left:3949;top:5351;width:97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"/>
                      <w10:anchorlock/>
                    </v:group>
                  </w:pict>
                </mc:Fallback>
              </mc:AlternateContent>
            </w:r>
          </w:p>
        </w:tc>
        <w:tc>
          <w:tcPr>
            <w:tcW w:w="2500" w:type="pct"/>
            <w:tcBorders>
              <w:top w:val="nil"/>
              <w:left w:val="single" w:sz="4" w:space="0" w:color="auto"/>
              <w:bottom w:val="single" w:sz="4" w:space="0" w:color="auto"/>
              <w:right w:val="single" w:sz="4" w:space="0" w:color="auto"/>
            </w:tcBorders>
            <w:vAlign w:val="center"/>
          </w:tcPr>
          <w:p w:rsidR="00234DDD" w:rsidRDefault="00234DDD" w:rsidP="00234DDD">
            <w:pPr>
              <w:jc w:val="center"/>
              <w:rPr>
                <w:rFonts w:cstheme="minorHAnsi"/>
                <w:sz w:val="26"/>
                <w:szCs w:val="26"/>
              </w:rPr>
            </w:pPr>
          </w:p>
          <w:p w:rsidR="00234DDD" w:rsidRDefault="009E5046" w:rsidP="00234DDD">
            <w:pPr>
              <w:jc w:val="center"/>
              <w:rPr>
                <w:rFonts w:cstheme="minorHAnsi"/>
                <w:sz w:val="26"/>
                <w:szCs w:val="26"/>
              </w:rPr>
            </w:pPr>
            <w:r>
              <w:rPr>
                <w:noProof/>
                <w:lang w:eastAsia="fr-FR"/>
              </w:rPr>
              <mc:AlternateContent>
                <mc:Choice Requires="wpg">
                  <w:drawing>
                    <wp:inline distT="0" distB="0" distL="0" distR="0" wp14:anchorId="1E929C20">
                      <wp:extent cx="2393950" cy="1425575"/>
                      <wp:effectExtent l="6985" t="13970" r="8890" b="8255"/>
                      <wp:docPr id="1050" name="Groupe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3950" cy="1425575"/>
                                <a:chOff x="1065" y="7683"/>
                                <a:chExt cx="3970" cy="2525"/>
                              </a:xfrm>
                            </wpg:grpSpPr>
                            <wpg:grpSp>
                              <wpg:cNvPr id="1051" name="Group 55"/>
                              <wpg:cNvGrpSpPr>
                                <a:grpSpLocks/>
                              </wpg:cNvGrpSpPr>
                              <wpg:grpSpPr bwMode="auto">
                                <a:xfrm>
                                  <a:off x="1065" y="8933"/>
                                  <a:ext cx="1072" cy="274"/>
                                  <a:chOff x="1767" y="969"/>
                                  <a:chExt cx="684" cy="171"/>
                                </a:xfrm>
                              </wpg:grpSpPr>
                              <wps:wsp>
                                <wps:cNvPr id="1052" name="Rectangle 56"/>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Line 57"/>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4" name="Rectangle 58"/>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55" name="AutoShape 59"/>
                              <wps:cNvSpPr>
                                <a:spLocks noChangeArrowheads="1"/>
                              </wps:cNvSpPr>
                              <wps:spPr bwMode="auto">
                                <a:xfrm>
                                  <a:off x="3342" y="7683"/>
                                  <a:ext cx="715" cy="73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6" name="AutoShape 60"/>
                              <wps:cNvCnPr>
                                <a:cxnSpLocks noChangeShapeType="1"/>
                              </wps:cNvCnPr>
                              <wps:spPr bwMode="auto">
                                <a:xfrm flipV="1">
                                  <a:off x="1607" y="8052"/>
                                  <a:ext cx="0" cy="88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AutoShape 61"/>
                              <wps:cNvCnPr>
                                <a:cxnSpLocks noChangeShapeType="1"/>
                              </wps:cNvCnPr>
                              <wps:spPr bwMode="auto">
                                <a:xfrm>
                                  <a:off x="1607" y="8052"/>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Rectangle 277"/>
                              <wps:cNvSpPr>
                                <a:spLocks noChangeArrowheads="1"/>
                              </wps:cNvSpPr>
                              <wps:spPr bwMode="auto">
                                <a:xfrm>
                                  <a:off x="3342" y="9919"/>
                                  <a:ext cx="715"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9" name="AutoShape 63"/>
                              <wps:cNvCnPr>
                                <a:cxnSpLocks noChangeShapeType="1"/>
                              </wps:cNvCnPr>
                              <wps:spPr bwMode="auto">
                                <a:xfrm>
                                  <a:off x="1607" y="9207"/>
                                  <a:ext cx="0" cy="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AutoShape 64"/>
                              <wps:cNvCnPr>
                                <a:cxnSpLocks noChangeShapeType="1"/>
                              </wps:cNvCnPr>
                              <wps:spPr bwMode="auto">
                                <a:xfrm>
                                  <a:off x="1607" y="10073"/>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AutoShape 65"/>
                              <wps:cNvCnPr>
                                <a:cxnSpLocks noChangeShapeType="1"/>
                              </wps:cNvCnPr>
                              <wps:spPr bwMode="auto">
                                <a:xfrm>
                                  <a:off x="4057" y="8052"/>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AutoShape 66"/>
                              <wps:cNvCnPr>
                                <a:cxnSpLocks noChangeShapeType="1"/>
                              </wps:cNvCnPr>
                              <wps:spPr bwMode="auto">
                                <a:xfrm flipV="1">
                                  <a:off x="5035" y="8052"/>
                                  <a:ext cx="0" cy="20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4" name="AutoShape 67"/>
                              <wps:cNvCnPr>
                                <a:cxnSpLocks noChangeShapeType="1"/>
                              </wps:cNvCnPr>
                              <wps:spPr bwMode="auto">
                                <a:xfrm>
                                  <a:off x="4057" y="10073"/>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Oval 68"/>
                              <wps:cNvSpPr>
                                <a:spLocks noChangeArrowheads="1"/>
                              </wps:cNvSpPr>
                              <wps:spPr bwMode="auto">
                                <a:xfrm>
                                  <a:off x="2437" y="8594"/>
                                  <a:ext cx="719" cy="746"/>
                                </a:xfrm>
                                <a:prstGeom prst="ellipse">
                                  <a:avLst/>
                                </a:prstGeom>
                                <a:solidFill>
                                  <a:srgbClr val="FFFFFF"/>
                                </a:solidFill>
                                <a:ln w="9525">
                                  <a:solidFill>
                                    <a:srgbClr val="000000"/>
                                  </a:solidFill>
                                  <a:round/>
                                  <a:headEnd/>
                                  <a:tailEnd/>
                                </a:ln>
                              </wps:spPr>
                              <wps:txbx>
                                <w:txbxContent>
                                  <w:p w:rsidR="00816E04" w:rsidRDefault="00816E04" w:rsidP="00234DDD">
                                    <w:pPr>
                                      <w:jc w:val="center"/>
                                      <w:rPr>
                                        <w:rFonts w:ascii="Arial" w:hAnsi="Arial" w:cs="Arial"/>
                                        <w:sz w:val="32"/>
                                        <w:szCs w:val="32"/>
                                      </w:rPr>
                                    </w:pPr>
                                    <w:r>
                                      <w:rPr>
                                        <w:rFonts w:ascii="Arial" w:hAnsi="Arial" w:cs="Arial"/>
                                        <w:sz w:val="32"/>
                                        <w:szCs w:val="32"/>
                                      </w:rPr>
                                      <w:t>V</w:t>
                                    </w:r>
                                  </w:p>
                                </w:txbxContent>
                              </wps:txbx>
                              <wps:bodyPr rot="0" vert="horz" wrap="square" lIns="91440" tIns="45720" rIns="91440" bIns="45720" anchor="t" anchorCtr="0" upright="1">
                                <a:noAutofit/>
                              </wps:bodyPr>
                            </wps:wsp>
                            <wps:wsp>
                              <wps:cNvPr id="1076" name="AutoShape 69"/>
                              <wps:cNvCnPr>
                                <a:cxnSpLocks noChangeShapeType="1"/>
                              </wps:cNvCnPr>
                              <wps:spPr bwMode="auto">
                                <a:xfrm>
                                  <a:off x="2802" y="8052"/>
                                  <a:ext cx="0" cy="5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AutoShape 70"/>
                              <wps:cNvCnPr>
                                <a:cxnSpLocks noChangeShapeType="1"/>
                              </wps:cNvCnPr>
                              <wps:spPr bwMode="auto">
                                <a:xfrm>
                                  <a:off x="2802" y="9340"/>
                                  <a:ext cx="1" cy="7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929C20" id="Groupe 423" o:spid="_x0000_s1043" style="width:188.5pt;height:112.25pt;mso-position-horizontal-relative:char;mso-position-vertical-relative:line" coordorigin="1065,7683" coordsize="3970,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">
                      <v:group id="Group 55" o:spid="_x0000_s1044" style="position:absolute;left:1065;top:8933;width:1072;height:274"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rect id="Rectangle 56" o:spid="_x0000_s1045"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" stroked="f"/>
                        <v:line id="Line 57" o:spid="_x0000_s1046"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rect id="Rectangle 58" o:spid="_x0000_s1047"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" fillcolor="black" stroked="f"/>
                      </v:group>
                      <v:shape id="AutoShape 59" o:spid="_x0000_s1048" type="#_x0000_t123" style="position:absolute;left:3342;top:7683;width:71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"/>
                      <v:shape id="AutoShape 60" o:spid="_x0000_s1049" type="#_x0000_t32" style="position:absolute;left:1607;top:8052;width:0;height:8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"/>
                      <v:shape id="AutoShape 61" o:spid="_x0000_s1050" type="#_x0000_t32" style="position:absolute;left:1607;top:8052;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"/>
                      <v:rect id="Rectangle 277" o:spid="_x0000_s1051" style="position:absolute;left:3342;top:9919;width:71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"/>
                      <v:shape id="AutoShape 63" o:spid="_x0000_s1052" type="#_x0000_t32" style="position:absolute;left:1607;top:9207;width:0;height: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"/>
                      <v:shape id="AutoShape 64" o:spid="_x0000_s1053" type="#_x0000_t32" style="position:absolute;left:1607;top:10073;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"/>
                      <v:shape id="AutoShape 65" o:spid="_x0000_s1054" type="#_x0000_t32" style="position:absolute;left:4057;top:8052;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"/>
                      <v:shape id="AutoShape 66" o:spid="_x0000_s1055" type="#_x0000_t32" style="position:absolute;left:5035;top:8052;width:0;height:20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"/>
                      <v:shape id="AutoShape 67" o:spid="_x0000_s1056" type="#_x0000_t32" style="position:absolute;left:4057;top:10073;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"/>
                      <v:oval id="Oval 68" o:spid="_x0000_s1057" style="position:absolute;left:2437;top:8594;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">
                        <v:textbox>
                          <w:txbxContent>
                            <w:p w:rsidR="00816E04" w:rsidRDefault="00816E04" w:rsidP="00234DDD">
                              <w:pPr>
                                <w:jc w:val="center"/>
                                <w:rPr>
                                  <w:rFonts w:ascii="Arial" w:hAnsi="Arial" w:cs="Arial"/>
                                  <w:sz w:val="32"/>
                                  <w:szCs w:val="32"/>
                                </w:rPr>
                              </w:pPr>
                              <w:r>
                                <w:rPr>
                                  <w:rFonts w:ascii="Arial" w:hAnsi="Arial" w:cs="Arial"/>
                                  <w:sz w:val="32"/>
                                  <w:szCs w:val="32"/>
                                </w:rPr>
                                <w:t>V</w:t>
                              </w:r>
                            </w:p>
                          </w:txbxContent>
                        </v:textbox>
                      </v:oval>
                      <v:shape id="AutoShape 69" o:spid="_x0000_s1058" type="#_x0000_t32" style="position:absolute;left:2802;top:8052;width:0;height: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"/>
                      <v:shape id="AutoShape 70" o:spid="_x0000_s1059" type="#_x0000_t32" style="position:absolute;left:2802;top:9340;width:1;height:7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"/>
                      <w10:anchorlock/>
                    </v:group>
                  </w:pict>
                </mc:Fallback>
              </mc:AlternateContent>
            </w:r>
          </w:p>
        </w:tc>
      </w:tr>
      <w:tr w:rsidR="00234DDD" w:rsidTr="00234DDD">
        <w:tc>
          <w:tcPr>
            <w:tcW w:w="2500" w:type="pct"/>
            <w:tcBorders>
              <w:top w:val="single" w:sz="4" w:space="0" w:color="auto"/>
              <w:left w:val="single" w:sz="4" w:space="0" w:color="auto"/>
              <w:bottom w:val="nil"/>
              <w:right w:val="single" w:sz="4" w:space="0" w:color="auto"/>
            </w:tcBorders>
            <w:vAlign w:val="center"/>
            <w:hideMark/>
          </w:tcPr>
          <w:p w:rsidR="00234DDD" w:rsidRDefault="00234DDD" w:rsidP="00234DDD">
            <w:pPr>
              <w:spacing w:after="0" w:line="240" w:lineRule="auto"/>
              <w:jc w:val="center"/>
              <w:rPr>
                <w:rFonts w:cstheme="minorHAnsi"/>
                <w:sz w:val="26"/>
                <w:szCs w:val="26"/>
              </w:rPr>
            </w:pPr>
            <w:r>
              <w:rPr>
                <w:rFonts w:cstheme="minorHAnsi"/>
                <w:b/>
                <w:sz w:val="26"/>
                <w:szCs w:val="26"/>
              </w:rPr>
              <w:t>Schéma C</w:t>
            </w:r>
          </w:p>
        </w:tc>
        <w:tc>
          <w:tcPr>
            <w:tcW w:w="2500" w:type="pct"/>
            <w:tcBorders>
              <w:top w:val="single" w:sz="4" w:space="0" w:color="auto"/>
              <w:left w:val="single" w:sz="4" w:space="0" w:color="auto"/>
              <w:bottom w:val="nil"/>
              <w:right w:val="single" w:sz="4" w:space="0" w:color="auto"/>
            </w:tcBorders>
            <w:vAlign w:val="center"/>
            <w:hideMark/>
          </w:tcPr>
          <w:p w:rsidR="00234DDD" w:rsidRDefault="00234DDD" w:rsidP="00234DDD">
            <w:pPr>
              <w:spacing w:after="0" w:line="240" w:lineRule="auto"/>
              <w:jc w:val="center"/>
              <w:rPr>
                <w:rFonts w:cstheme="minorHAnsi"/>
                <w:sz w:val="26"/>
                <w:szCs w:val="26"/>
              </w:rPr>
            </w:pPr>
            <w:r>
              <w:rPr>
                <w:rFonts w:cstheme="minorHAnsi"/>
                <w:b/>
                <w:sz w:val="26"/>
                <w:szCs w:val="26"/>
              </w:rPr>
              <w:t>Schéma D</w:t>
            </w:r>
          </w:p>
        </w:tc>
      </w:tr>
      <w:tr w:rsidR="00234DDD" w:rsidTr="00234DDD">
        <w:tc>
          <w:tcPr>
            <w:tcW w:w="2500" w:type="pct"/>
            <w:tcBorders>
              <w:top w:val="nil"/>
              <w:left w:val="single" w:sz="4" w:space="0" w:color="auto"/>
              <w:bottom w:val="single" w:sz="4" w:space="0" w:color="auto"/>
              <w:right w:val="single" w:sz="4" w:space="0" w:color="auto"/>
            </w:tcBorders>
            <w:vAlign w:val="center"/>
          </w:tcPr>
          <w:p w:rsidR="00234DDD" w:rsidRDefault="009E5046" w:rsidP="00234DDD">
            <w:pPr>
              <w:jc w:val="center"/>
              <w:rPr>
                <w:rFonts w:cstheme="minorHAnsi"/>
                <w:sz w:val="26"/>
                <w:szCs w:val="26"/>
              </w:rPr>
            </w:pPr>
            <w:r>
              <w:rPr>
                <w:noProof/>
                <w:lang w:eastAsia="fr-FR"/>
              </w:rPr>
              <mc:AlternateContent>
                <mc:Choice Requires="wpg">
                  <w:drawing>
                    <wp:inline distT="0" distB="0" distL="0" distR="0" wp14:anchorId="10049A5C">
                      <wp:extent cx="2000250" cy="2260600"/>
                      <wp:effectExtent l="13970" t="10795" r="5080" b="5080"/>
                      <wp:docPr id="1030" name="Groupe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2260600"/>
                                <a:chOff x="6177" y="4425"/>
                                <a:chExt cx="3060" cy="3631"/>
                              </a:xfrm>
                            </wpg:grpSpPr>
                            <wpg:grpSp>
                              <wpg:cNvPr id="1031" name="Group 35"/>
                              <wpg:cNvGrpSpPr>
                                <a:grpSpLocks/>
                              </wpg:cNvGrpSpPr>
                              <wpg:grpSpPr bwMode="auto">
                                <a:xfrm>
                                  <a:off x="6177" y="5531"/>
                                  <a:ext cx="3060" cy="2525"/>
                                  <a:chOff x="4851" y="2627"/>
                                  <a:chExt cx="1966" cy="1574"/>
                                </a:xfrm>
                              </wpg:grpSpPr>
                              <wpg:grpSp>
                                <wpg:cNvPr id="1032" name="Group 36"/>
                                <wpg:cNvGrpSpPr>
                                  <a:grpSpLocks/>
                                </wpg:cNvGrpSpPr>
                                <wpg:grpSpPr bwMode="auto">
                                  <a:xfrm>
                                    <a:off x="4851" y="3406"/>
                                    <a:ext cx="684" cy="171"/>
                                    <a:chOff x="1767" y="969"/>
                                    <a:chExt cx="684" cy="171"/>
                                  </a:xfrm>
                                </wpg:grpSpPr>
                                <wps:wsp>
                                  <wps:cNvPr id="1033" name="Rectangle 37"/>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38"/>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Rectangle 39"/>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36" name="AutoShape 40"/>
                                <wps:cNvSpPr>
                                  <a:spLocks noChangeArrowheads="1"/>
                                </wps:cNvSpPr>
                                <wps:spPr bwMode="auto">
                                  <a:xfrm>
                                    <a:off x="5737" y="2627"/>
                                    <a:ext cx="456" cy="45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7" name="AutoShape 41"/>
                                <wps:cNvCnPr>
                                  <a:cxnSpLocks noChangeShapeType="1"/>
                                </wps:cNvCnPr>
                                <wps:spPr bwMode="auto">
                                  <a:xfrm flipV="1">
                                    <a:off x="5197" y="2857"/>
                                    <a:ext cx="0" cy="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AutoShape 42"/>
                                <wps:cNvCnPr>
                                  <a:cxnSpLocks noChangeShapeType="1"/>
                                </wps:cNvCnPr>
                                <wps:spPr bwMode="auto">
                                  <a:xfrm>
                                    <a:off x="5197" y="2857"/>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Rectangle 43"/>
                                <wps:cNvSpPr>
                                  <a:spLocks noChangeArrowheads="1"/>
                                </wps:cNvSpPr>
                                <wps:spPr bwMode="auto">
                                  <a:xfrm>
                                    <a:off x="5737" y="4021"/>
                                    <a:ext cx="456"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0" name="AutoShape 44"/>
                                <wps:cNvCnPr>
                                  <a:cxnSpLocks noChangeShapeType="1"/>
                                </wps:cNvCnPr>
                                <wps:spPr bwMode="auto">
                                  <a:xfrm>
                                    <a:off x="5197" y="3577"/>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 name="AutoShape 45"/>
                                <wps:cNvCnPr>
                                  <a:cxnSpLocks noChangeShapeType="1"/>
                                </wps:cNvCnPr>
                                <wps:spPr bwMode="auto">
                                  <a:xfrm>
                                    <a:off x="5197" y="4117"/>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46"/>
                                <wps:cNvCnPr>
                                  <a:cxnSpLocks noChangeShapeType="1"/>
                                </wps:cNvCnPr>
                                <wps:spPr bwMode="auto">
                                  <a:xfrm>
                                    <a:off x="6193" y="2857"/>
                                    <a:ext cx="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 name="AutoShape 47"/>
                                <wps:cNvCnPr>
                                  <a:cxnSpLocks noChangeShapeType="1"/>
                                </wps:cNvCnPr>
                                <wps:spPr bwMode="auto">
                                  <a:xfrm flipV="1">
                                    <a:off x="6817" y="2857"/>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 name="AutoShape 48"/>
                                <wps:cNvCnPr>
                                  <a:cxnSpLocks noChangeShapeType="1"/>
                                </wps:cNvCnPr>
                                <wps:spPr bwMode="auto">
                                  <a:xfrm>
                                    <a:off x="6193" y="4117"/>
                                    <a:ext cx="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5" name="Oval 49"/>
                              <wps:cNvSpPr>
                                <a:spLocks noChangeArrowheads="1"/>
                              </wps:cNvSpPr>
                              <wps:spPr bwMode="auto">
                                <a:xfrm>
                                  <a:off x="7550" y="4425"/>
                                  <a:ext cx="719" cy="746"/>
                                </a:xfrm>
                                <a:prstGeom prst="ellipse">
                                  <a:avLst/>
                                </a:prstGeom>
                                <a:solidFill>
                                  <a:srgbClr val="FFFFFF"/>
                                </a:solidFill>
                                <a:ln w="9525">
                                  <a:solidFill>
                                    <a:srgbClr val="000000"/>
                                  </a:solidFill>
                                  <a:round/>
                                  <a:headEnd/>
                                  <a:tailEnd/>
                                </a:ln>
                              </wps:spPr>
                              <wps:txbx>
                                <w:txbxContent>
                                  <w:p w:rsidR="00816E04" w:rsidRDefault="00816E04" w:rsidP="00234DDD">
                                    <w:pPr>
                                      <w:jc w:val="center"/>
                                      <w:rPr>
                                        <w:rFonts w:ascii="Arial" w:hAnsi="Arial" w:cs="Arial"/>
                                        <w:sz w:val="32"/>
                                        <w:szCs w:val="32"/>
                                      </w:rPr>
                                    </w:pPr>
                                    <w:r>
                                      <w:rPr>
                                        <w:rFonts w:ascii="Arial" w:hAnsi="Arial" w:cs="Arial"/>
                                        <w:sz w:val="32"/>
                                        <w:szCs w:val="32"/>
                                      </w:rPr>
                                      <w:t>V</w:t>
                                    </w:r>
                                  </w:p>
                                </w:txbxContent>
                              </wps:txbx>
                              <wps:bodyPr rot="0" vert="horz" wrap="square" lIns="91440" tIns="45720" rIns="91440" bIns="45720" anchor="t" anchorCtr="0" upright="1">
                                <a:noAutofit/>
                              </wps:bodyPr>
                            </wps:wsp>
                            <wps:wsp>
                              <wps:cNvPr id="1046" name="AutoShape 50"/>
                              <wps:cNvCnPr>
                                <a:cxnSpLocks noChangeShapeType="1"/>
                              </wps:cNvCnPr>
                              <wps:spPr bwMode="auto">
                                <a:xfrm flipH="1">
                                  <a:off x="7189" y="4811"/>
                                  <a:ext cx="3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7" name="AutoShape 51"/>
                              <wps:cNvCnPr>
                                <a:cxnSpLocks noChangeShapeType="1"/>
                              </wps:cNvCnPr>
                              <wps:spPr bwMode="auto">
                                <a:xfrm>
                                  <a:off x="7189" y="4811"/>
                                  <a:ext cx="0" cy="10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AutoShape 52"/>
                              <wps:cNvCnPr>
                                <a:cxnSpLocks noChangeShapeType="1"/>
                              </wps:cNvCnPr>
                              <wps:spPr bwMode="auto">
                                <a:xfrm>
                                  <a:off x="8269" y="481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9" name="AutoShape 53"/>
                              <wps:cNvCnPr>
                                <a:cxnSpLocks noChangeShapeType="1"/>
                              </wps:cNvCnPr>
                              <wps:spPr bwMode="auto">
                                <a:xfrm>
                                  <a:off x="8629" y="4811"/>
                                  <a:ext cx="0" cy="10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049A5C" id="Groupe 403" o:spid="_x0000_s1060" style="width:157.5pt;height:178pt;mso-position-horizontal-relative:char;mso-position-vertical-relative:line" coordorigin="6177,4425" coordsize="3060,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">
                      <v:group id="Group 35" o:spid="_x0000_s1061" style="position:absolute;left:6177;top:5531;width:3060;height:2525" coordorigin="4851,2627" coordsize="1966,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group id="Group 36" o:spid="_x0000_s1062" style="position:absolute;left:4851;top:3406;width:684;height:171"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rect id="Rectangle 37" o:spid="_x0000_s1063"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" stroked="f"/>
                          <v:line id="Line 38" o:spid="_x0000_s1064"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lxQAAAN0AAAAPAAAAZHJzL2Rvd25yZXYueG1sRE9La8JA&#10;EL4L/odlhN50Yy1B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CK+UUlxQAAAN0AAAAP&#10;AAAAAAAAAAAAAAAAAAcCAABkcnMvZG93bnJldi54bWxQSwUGAAAAAAMAAwC3AAAA+QIAAAAA&#10;"/>
                          <v:rect id="Rectangle 39" o:spid="_x0000_s1065"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" fillcolor="black" stroked="f"/>
                        </v:group>
                        <v:shape id="AutoShape 40" o:spid="_x0000_s1066" type="#_x0000_t123" style="position:absolute;left:5737;top:2627;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"/>
                        <v:shape id="AutoShape 41" o:spid="_x0000_s1067" type="#_x0000_t32" style="position:absolute;left:5197;top:2857;width:0;height:5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"/>
                        <v:shape id="AutoShape 42" o:spid="_x0000_s1068" type="#_x0000_t32" style="position:absolute;left:5197;top:2857;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"/>
                        <v:rect id="Rectangle 43" o:spid="_x0000_s1069" style="position:absolute;left:5737;top:4021;width:4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"/>
                        <v:shape id="AutoShape 44" o:spid="_x0000_s1070" type="#_x0000_t32" style="position:absolute;left:5197;top:3577;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"/>
                        <v:shape id="AutoShape 45" o:spid="_x0000_s1071" type="#_x0000_t32" style="position:absolute;left:5197;top:4117;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"/>
                        <v:shape id="AutoShape 46" o:spid="_x0000_s1072" type="#_x0000_t32" style="position:absolute;left:6193;top:2857;width: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"/>
                        <v:shape id="AutoShape 47" o:spid="_x0000_s1073" type="#_x0000_t32" style="position:absolute;left:6817;top:2857;width:0;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"/>
                        <v:shape id="AutoShape 48" o:spid="_x0000_s1074" type="#_x0000_t32" style="position:absolute;left:6193;top:4117;width: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"/>
                      </v:group>
                      <v:oval id="Oval 49" o:spid="_x0000_s1075" style="position:absolute;left:7550;top:4425;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">
                        <v:textbox>
                          <w:txbxContent>
                            <w:p w:rsidR="00816E04" w:rsidRDefault="00816E04" w:rsidP="00234DDD">
                              <w:pPr>
                                <w:jc w:val="center"/>
                                <w:rPr>
                                  <w:rFonts w:ascii="Arial" w:hAnsi="Arial" w:cs="Arial"/>
                                  <w:sz w:val="32"/>
                                  <w:szCs w:val="32"/>
                                </w:rPr>
                              </w:pPr>
                              <w:r>
                                <w:rPr>
                                  <w:rFonts w:ascii="Arial" w:hAnsi="Arial" w:cs="Arial"/>
                                  <w:sz w:val="32"/>
                                  <w:szCs w:val="32"/>
                                </w:rPr>
                                <w:t>V</w:t>
                              </w:r>
                            </w:p>
                          </w:txbxContent>
                        </v:textbox>
                      </v:oval>
                      <v:shape id="AutoShape 50" o:spid="_x0000_s1076" type="#_x0000_t32" style="position:absolute;left:7189;top:4811;width:3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"/>
                      <v:shape id="AutoShape 51" o:spid="_x0000_s1077" type="#_x0000_t32" style="position:absolute;left:7189;top:4811;width:0;height:1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"/>
                      <v:shape id="AutoShape 52" o:spid="_x0000_s1078" type="#_x0000_t32" style="position:absolute;left:8269;top:481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"/>
                      <v:shape id="AutoShape 53" o:spid="_x0000_s1079" type="#_x0000_t32" style="position:absolute;left:8629;top:4811;width:0;height:1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"/>
                      <w10:anchorlock/>
                    </v:group>
                  </w:pict>
                </mc:Fallback>
              </mc:AlternateContent>
            </w:r>
          </w:p>
        </w:tc>
        <w:tc>
          <w:tcPr>
            <w:tcW w:w="2500" w:type="pct"/>
            <w:tcBorders>
              <w:top w:val="nil"/>
              <w:left w:val="single" w:sz="4" w:space="0" w:color="auto"/>
              <w:bottom w:val="single" w:sz="4" w:space="0" w:color="auto"/>
              <w:right w:val="single" w:sz="4" w:space="0" w:color="auto"/>
            </w:tcBorders>
            <w:vAlign w:val="center"/>
          </w:tcPr>
          <w:p w:rsidR="00234DDD" w:rsidRDefault="009E5046" w:rsidP="00234DDD">
            <w:pPr>
              <w:jc w:val="center"/>
              <w:rPr>
                <w:rFonts w:cstheme="minorHAnsi"/>
                <w:sz w:val="26"/>
                <w:szCs w:val="26"/>
              </w:rPr>
            </w:pPr>
            <w:r>
              <w:rPr>
                <w:noProof/>
                <w:lang w:eastAsia="fr-FR"/>
              </w:rPr>
              <mc:AlternateContent>
                <mc:Choice Requires="wpg">
                  <w:drawing>
                    <wp:inline distT="0" distB="0" distL="0" distR="0" wp14:anchorId="40191218">
                      <wp:extent cx="2387600" cy="1708150"/>
                      <wp:effectExtent l="6985" t="5715" r="5715" b="10160"/>
                      <wp:docPr id="564" name="Groupe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0" cy="1708150"/>
                                <a:chOff x="6098" y="11595"/>
                                <a:chExt cx="3971" cy="2891"/>
                              </a:xfrm>
                            </wpg:grpSpPr>
                            <wpg:grpSp>
                              <wpg:cNvPr id="565" name="Group 3"/>
                              <wpg:cNvGrpSpPr>
                                <a:grpSpLocks/>
                              </wpg:cNvGrpSpPr>
                              <wpg:grpSpPr bwMode="auto">
                                <a:xfrm>
                                  <a:off x="6098" y="12592"/>
                                  <a:ext cx="1072" cy="274"/>
                                  <a:chOff x="1767" y="969"/>
                                  <a:chExt cx="684" cy="171"/>
                                </a:xfrm>
                              </wpg:grpSpPr>
                              <wps:wsp>
                                <wps:cNvPr id="566" name="Rectangle 4"/>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Line 5"/>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Rectangle 6"/>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69" name="AutoShape 7"/>
                              <wps:cNvSpPr>
                                <a:spLocks noChangeArrowheads="1"/>
                              </wps:cNvSpPr>
                              <wps:spPr bwMode="auto">
                                <a:xfrm>
                                  <a:off x="8375" y="11595"/>
                                  <a:ext cx="715" cy="73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0" name="AutoShape 8"/>
                              <wps:cNvCnPr>
                                <a:cxnSpLocks noChangeShapeType="1"/>
                              </wps:cNvCnPr>
                              <wps:spPr bwMode="auto">
                                <a:xfrm flipV="1">
                                  <a:off x="6640" y="11964"/>
                                  <a:ext cx="1" cy="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9"/>
                              <wps:cNvCnPr>
                                <a:cxnSpLocks noChangeShapeType="1"/>
                              </wps:cNvCnPr>
                              <wps:spPr bwMode="auto">
                                <a:xfrm>
                                  <a:off x="6640" y="11964"/>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Rectangle 10"/>
                              <wps:cNvSpPr>
                                <a:spLocks noChangeArrowheads="1"/>
                              </wps:cNvSpPr>
                              <wps:spPr bwMode="auto">
                                <a:xfrm>
                                  <a:off x="8375" y="14197"/>
                                  <a:ext cx="715"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3" name="AutoShape 11"/>
                              <wps:cNvCnPr>
                                <a:cxnSpLocks noChangeShapeType="1"/>
                              </wps:cNvCnPr>
                              <wps:spPr bwMode="auto">
                                <a:xfrm>
                                  <a:off x="6640" y="12866"/>
                                  <a:ext cx="1" cy="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AutoShape 12"/>
                              <wps:cNvCnPr>
                                <a:cxnSpLocks noChangeShapeType="1"/>
                              </wps:cNvCnPr>
                              <wps:spPr bwMode="auto">
                                <a:xfrm>
                                  <a:off x="6640" y="14351"/>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AutoShape 13"/>
                              <wps:cNvCnPr>
                                <a:cxnSpLocks noChangeShapeType="1"/>
                              </wps:cNvCnPr>
                              <wps:spPr bwMode="auto">
                                <a:xfrm>
                                  <a:off x="9090" y="11964"/>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4" name="AutoShape 14"/>
                              <wps:cNvCnPr>
                                <a:cxnSpLocks noChangeShapeType="1"/>
                              </wps:cNvCnPr>
                              <wps:spPr bwMode="auto">
                                <a:xfrm flipV="1">
                                  <a:off x="10068" y="11964"/>
                                  <a:ext cx="1" cy="2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AutoShape 15"/>
                              <wps:cNvCnPr>
                                <a:cxnSpLocks noChangeShapeType="1"/>
                              </wps:cNvCnPr>
                              <wps:spPr bwMode="auto">
                                <a:xfrm>
                                  <a:off x="9090" y="14351"/>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Oval 16"/>
                              <wps:cNvSpPr>
                                <a:spLocks noChangeArrowheads="1"/>
                              </wps:cNvSpPr>
                              <wps:spPr bwMode="auto">
                                <a:xfrm>
                                  <a:off x="8371" y="13091"/>
                                  <a:ext cx="719" cy="746"/>
                                </a:xfrm>
                                <a:prstGeom prst="ellipse">
                                  <a:avLst/>
                                </a:prstGeom>
                                <a:solidFill>
                                  <a:srgbClr val="FFFFFF"/>
                                </a:solidFill>
                                <a:ln w="9525">
                                  <a:solidFill>
                                    <a:srgbClr val="000000"/>
                                  </a:solidFill>
                                  <a:round/>
                                  <a:headEnd/>
                                  <a:tailEnd/>
                                </a:ln>
                              </wps:spPr>
                              <wps:txbx>
                                <w:txbxContent>
                                  <w:p w:rsidR="00816E04" w:rsidRDefault="00816E04" w:rsidP="00234DDD">
                                    <w:pPr>
                                      <w:jc w:val="center"/>
                                      <w:rPr>
                                        <w:rFonts w:ascii="Arial" w:hAnsi="Arial" w:cs="Arial"/>
                                        <w:sz w:val="32"/>
                                        <w:szCs w:val="32"/>
                                      </w:rPr>
                                    </w:pPr>
                                    <w:r>
                                      <w:rPr>
                                        <w:rFonts w:ascii="Arial" w:hAnsi="Arial" w:cs="Arial"/>
                                        <w:sz w:val="32"/>
                                        <w:szCs w:val="32"/>
                                      </w:rPr>
                                      <w:t>V</w:t>
                                    </w:r>
                                  </w:p>
                                </w:txbxContent>
                              </wps:txbx>
                              <wps:bodyPr rot="0" vert="horz" wrap="square" lIns="91440" tIns="45720" rIns="91440" bIns="45720" anchor="t" anchorCtr="0" upright="1">
                                <a:noAutofit/>
                              </wps:bodyPr>
                            </wps:wsp>
                            <wps:wsp>
                              <wps:cNvPr id="1028" name="AutoShape 17"/>
                              <wps:cNvCnPr>
                                <a:cxnSpLocks noChangeShapeType="1"/>
                              </wps:cNvCnPr>
                              <wps:spPr bwMode="auto">
                                <a:xfrm flipH="1" flipV="1">
                                  <a:off x="6640" y="13451"/>
                                  <a:ext cx="173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AutoShape 18"/>
                              <wps:cNvCnPr>
                                <a:cxnSpLocks noChangeShapeType="1"/>
                              </wps:cNvCnPr>
                              <wps:spPr bwMode="auto">
                                <a:xfrm>
                                  <a:off x="9095" y="13451"/>
                                  <a:ext cx="97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191218" id="Groupe 386" o:spid="_x0000_s1080" style="width:188pt;height:134.5pt;mso-position-horizontal-relative:char;mso-position-vertical-relative:line" coordorigin="6098,11595" coordsize="3971,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">
                      <v:group id="Group 3" o:spid="_x0000_s1081" style="position:absolute;left:6098;top:12592;width:1072;height:274"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rect id="Rectangle 4" o:spid="_x0000_s1082"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" stroked="f"/>
                        <v:line id="Line 5" o:spid="_x0000_s1083"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rect id="Rectangle 6" o:spid="_x0000_s1084"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" fillcolor="black" stroked="f"/>
                      </v:group>
                      <v:shape id="AutoShape 7" o:spid="_x0000_s1085" type="#_x0000_t123" style="position:absolute;left:8375;top:11595;width:71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"/>
                      <v:shape id="AutoShape 8" o:spid="_x0000_s1086" type="#_x0000_t32" style="position:absolute;left:6640;top:11964;width:1;height:6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"/>
                      <v:shape id="AutoShape 9" o:spid="_x0000_s1087" type="#_x0000_t32" style="position:absolute;left:6640;top:11964;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"/>
                      <v:rect id="Rectangle 10" o:spid="_x0000_s1088" style="position:absolute;left:8375;top:14197;width:71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"/>
                      <v:shape id="AutoShape 11" o:spid="_x0000_s1089" type="#_x0000_t32" style="position:absolute;left:6640;top:12866;width:1;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"/>
                      <v:shape id="AutoShape 12" o:spid="_x0000_s1090" type="#_x0000_t32" style="position:absolute;left:6640;top:14351;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"/>
                      <v:shape id="AutoShape 13" o:spid="_x0000_s1091" type="#_x0000_t32" style="position:absolute;left:9090;top:11964;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"/>
                      <v:shape id="AutoShape 14" o:spid="_x0000_s1092" type="#_x0000_t32" style="position:absolute;left:10068;top:11964;width:1;height:2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"/>
                      <v:shape id="AutoShape 15" o:spid="_x0000_s1093" type="#_x0000_t32" style="position:absolute;left:9090;top:14351;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"/>
                      <v:oval id="Oval 16" o:spid="_x0000_s1094" style="position:absolute;left:8371;top:13091;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">
                        <v:textbox>
                          <w:txbxContent>
                            <w:p w:rsidR="00816E04" w:rsidRDefault="00816E04" w:rsidP="00234DDD">
                              <w:pPr>
                                <w:jc w:val="center"/>
                                <w:rPr>
                                  <w:rFonts w:ascii="Arial" w:hAnsi="Arial" w:cs="Arial"/>
                                  <w:sz w:val="32"/>
                                  <w:szCs w:val="32"/>
                                </w:rPr>
                              </w:pPr>
                              <w:r>
                                <w:rPr>
                                  <w:rFonts w:ascii="Arial" w:hAnsi="Arial" w:cs="Arial"/>
                                  <w:sz w:val="32"/>
                                  <w:szCs w:val="32"/>
                                </w:rPr>
                                <w:t>V</w:t>
                              </w:r>
                            </w:p>
                          </w:txbxContent>
                        </v:textbox>
                      </v:oval>
                      <v:shape id="AutoShape 17" o:spid="_x0000_s1095" type="#_x0000_t32" style="position:absolute;left:6640;top:13451;width:1731;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"/>
                      <v:shape id="AutoShape 18" o:spid="_x0000_s1096" type="#_x0000_t32" style="position:absolute;left:9095;top:13451;width:97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"/>
                      <w10:anchorlock/>
                    </v:group>
                  </w:pict>
                </mc:Fallback>
              </mc:AlternateContent>
            </w:r>
          </w:p>
          <w:p w:rsidR="00234DDD" w:rsidRDefault="00234DDD" w:rsidP="00234DDD">
            <w:pPr>
              <w:jc w:val="center"/>
              <w:rPr>
                <w:rFonts w:cstheme="minorHAnsi"/>
                <w:sz w:val="26"/>
                <w:szCs w:val="26"/>
              </w:rPr>
            </w:pPr>
          </w:p>
          <w:p w:rsidR="00234DDD" w:rsidRDefault="00234DDD" w:rsidP="00234DDD">
            <w:pPr>
              <w:jc w:val="center"/>
              <w:rPr>
                <w:rFonts w:cstheme="minorHAnsi"/>
                <w:sz w:val="26"/>
                <w:szCs w:val="26"/>
              </w:rPr>
            </w:pPr>
          </w:p>
        </w:tc>
      </w:tr>
      <w:tr w:rsidR="00234DDD" w:rsidTr="00234DDD">
        <w:tc>
          <w:tcPr>
            <w:tcW w:w="2500" w:type="pct"/>
            <w:tcBorders>
              <w:top w:val="single" w:sz="4" w:space="0" w:color="auto"/>
              <w:left w:val="single" w:sz="4" w:space="0" w:color="auto"/>
              <w:bottom w:val="nil"/>
              <w:right w:val="single" w:sz="4" w:space="0" w:color="auto"/>
            </w:tcBorders>
            <w:vAlign w:val="center"/>
            <w:hideMark/>
          </w:tcPr>
          <w:p w:rsidR="00234DDD" w:rsidRDefault="00234DDD" w:rsidP="00234DDD">
            <w:pPr>
              <w:spacing w:after="0" w:line="240" w:lineRule="auto"/>
              <w:jc w:val="center"/>
              <w:rPr>
                <w:rFonts w:cstheme="minorHAnsi"/>
                <w:sz w:val="26"/>
                <w:szCs w:val="26"/>
              </w:rPr>
            </w:pPr>
            <w:r>
              <w:rPr>
                <w:rFonts w:cstheme="minorHAnsi"/>
                <w:b/>
                <w:sz w:val="26"/>
                <w:szCs w:val="26"/>
              </w:rPr>
              <w:t>Schéma E</w:t>
            </w:r>
          </w:p>
        </w:tc>
        <w:tc>
          <w:tcPr>
            <w:tcW w:w="2500" w:type="pct"/>
            <w:tcBorders>
              <w:top w:val="single" w:sz="4" w:space="0" w:color="auto"/>
              <w:left w:val="single" w:sz="4" w:space="0" w:color="auto"/>
              <w:bottom w:val="nil"/>
              <w:right w:val="single" w:sz="4" w:space="0" w:color="auto"/>
            </w:tcBorders>
            <w:vAlign w:val="center"/>
            <w:hideMark/>
          </w:tcPr>
          <w:p w:rsidR="00234DDD" w:rsidRDefault="00234DDD" w:rsidP="00234DDD">
            <w:pPr>
              <w:spacing w:after="0" w:line="240" w:lineRule="auto"/>
              <w:jc w:val="center"/>
              <w:rPr>
                <w:rFonts w:cstheme="minorHAnsi"/>
                <w:sz w:val="26"/>
                <w:szCs w:val="26"/>
              </w:rPr>
            </w:pPr>
            <w:r>
              <w:rPr>
                <w:rFonts w:cstheme="minorHAnsi"/>
                <w:b/>
                <w:sz w:val="26"/>
                <w:szCs w:val="26"/>
              </w:rPr>
              <w:t>Schéma F</w:t>
            </w:r>
          </w:p>
        </w:tc>
      </w:tr>
      <w:tr w:rsidR="00234DDD" w:rsidTr="00234DDD">
        <w:tc>
          <w:tcPr>
            <w:tcW w:w="2500" w:type="pct"/>
            <w:tcBorders>
              <w:top w:val="nil"/>
              <w:left w:val="single" w:sz="4" w:space="0" w:color="auto"/>
              <w:bottom w:val="single" w:sz="4" w:space="0" w:color="auto"/>
              <w:right w:val="single" w:sz="4" w:space="0" w:color="auto"/>
            </w:tcBorders>
            <w:vAlign w:val="center"/>
          </w:tcPr>
          <w:p w:rsidR="00234DDD" w:rsidRDefault="00234DDD" w:rsidP="00234DDD">
            <w:pPr>
              <w:rPr>
                <w:rFonts w:cstheme="minorHAnsi"/>
                <w:sz w:val="26"/>
                <w:szCs w:val="26"/>
              </w:rPr>
            </w:pPr>
          </w:p>
          <w:p w:rsidR="00234DDD" w:rsidRDefault="009E5046" w:rsidP="00234DDD">
            <w:pPr>
              <w:jc w:val="center"/>
              <w:rPr>
                <w:rFonts w:cstheme="minorHAnsi"/>
                <w:sz w:val="26"/>
                <w:szCs w:val="26"/>
              </w:rPr>
            </w:pPr>
            <w:r>
              <w:rPr>
                <w:noProof/>
                <w:lang w:eastAsia="fr-FR"/>
              </w:rPr>
              <mc:AlternateContent>
                <mc:Choice Requires="wpg">
                  <w:drawing>
                    <wp:inline distT="0" distB="0" distL="0" distR="0" wp14:anchorId="110BF861">
                      <wp:extent cx="2482850" cy="1543050"/>
                      <wp:effectExtent l="9525" t="12700" r="12700" b="6350"/>
                      <wp:docPr id="549" name="Groupe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0" cy="1543050"/>
                                <a:chOff x="1065" y="11103"/>
                                <a:chExt cx="4323" cy="2891"/>
                              </a:xfrm>
                            </wpg:grpSpPr>
                            <wpg:grpSp>
                              <wpg:cNvPr id="550" name="Group 72"/>
                              <wpg:cNvGrpSpPr>
                                <a:grpSpLocks/>
                              </wpg:cNvGrpSpPr>
                              <wpg:grpSpPr bwMode="auto">
                                <a:xfrm>
                                  <a:off x="1065" y="12719"/>
                                  <a:ext cx="1072" cy="274"/>
                                  <a:chOff x="1767" y="969"/>
                                  <a:chExt cx="684" cy="171"/>
                                </a:xfrm>
                              </wpg:grpSpPr>
                              <wps:wsp>
                                <wps:cNvPr id="551" name="Rectangle 73"/>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Line 74"/>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Rectangle 75"/>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54" name="AutoShape 76"/>
                              <wps:cNvSpPr>
                                <a:spLocks noChangeArrowheads="1"/>
                              </wps:cNvSpPr>
                              <wps:spPr bwMode="auto">
                                <a:xfrm>
                                  <a:off x="3342" y="11103"/>
                                  <a:ext cx="715" cy="73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5" name="AutoShape 77"/>
                              <wps:cNvCnPr>
                                <a:cxnSpLocks noChangeShapeType="1"/>
                              </wps:cNvCnPr>
                              <wps:spPr bwMode="auto">
                                <a:xfrm flipV="1">
                                  <a:off x="1607" y="11472"/>
                                  <a:ext cx="1" cy="1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78"/>
                              <wps:cNvCnPr>
                                <a:cxnSpLocks noChangeShapeType="1"/>
                              </wps:cNvCnPr>
                              <wps:spPr bwMode="auto">
                                <a:xfrm>
                                  <a:off x="1607" y="11472"/>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Rectangle 79"/>
                              <wps:cNvSpPr>
                                <a:spLocks noChangeArrowheads="1"/>
                              </wps:cNvSpPr>
                              <wps:spPr bwMode="auto">
                                <a:xfrm>
                                  <a:off x="3342" y="13705"/>
                                  <a:ext cx="715"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8" name="AutoShape 80"/>
                              <wps:cNvCnPr>
                                <a:cxnSpLocks noChangeShapeType="1"/>
                              </wps:cNvCnPr>
                              <wps:spPr bwMode="auto">
                                <a:xfrm>
                                  <a:off x="1607" y="12993"/>
                                  <a:ext cx="0" cy="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81"/>
                              <wps:cNvCnPr>
                                <a:cxnSpLocks noChangeShapeType="1"/>
                              </wps:cNvCnPr>
                              <wps:spPr bwMode="auto">
                                <a:xfrm>
                                  <a:off x="1607" y="13859"/>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82"/>
                              <wps:cNvCnPr>
                                <a:cxnSpLocks noChangeShapeType="1"/>
                              </wps:cNvCnPr>
                              <wps:spPr bwMode="auto">
                                <a:xfrm>
                                  <a:off x="4057" y="11472"/>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83"/>
                              <wps:cNvCnPr>
                                <a:cxnSpLocks noChangeShapeType="1"/>
                              </wps:cNvCnPr>
                              <wps:spPr bwMode="auto">
                                <a:xfrm flipV="1">
                                  <a:off x="5035" y="11472"/>
                                  <a:ext cx="1" cy="2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84"/>
                              <wps:cNvCnPr>
                                <a:cxnSpLocks noChangeShapeType="1"/>
                              </wps:cNvCnPr>
                              <wps:spPr bwMode="auto">
                                <a:xfrm>
                                  <a:off x="4057" y="13859"/>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Oval 85"/>
                              <wps:cNvSpPr>
                                <a:spLocks noChangeArrowheads="1"/>
                              </wps:cNvSpPr>
                              <wps:spPr bwMode="auto">
                                <a:xfrm>
                                  <a:off x="4669" y="12191"/>
                                  <a:ext cx="719" cy="746"/>
                                </a:xfrm>
                                <a:prstGeom prst="ellipse">
                                  <a:avLst/>
                                </a:prstGeom>
                                <a:solidFill>
                                  <a:srgbClr val="FFFFFF"/>
                                </a:solidFill>
                                <a:ln w="9525">
                                  <a:solidFill>
                                    <a:srgbClr val="000000"/>
                                  </a:solidFill>
                                  <a:round/>
                                  <a:headEnd/>
                                  <a:tailEnd/>
                                </a:ln>
                              </wps:spPr>
                              <wps:txbx>
                                <w:txbxContent>
                                  <w:p w:rsidR="00816E04" w:rsidRDefault="00816E04" w:rsidP="00234DDD">
                                    <w:pPr>
                                      <w:jc w:val="center"/>
                                      <w:rPr>
                                        <w:rFonts w:ascii="Arial" w:hAnsi="Arial" w:cs="Arial"/>
                                        <w:sz w:val="32"/>
                                        <w:szCs w:val="32"/>
                                      </w:rPr>
                                    </w:pPr>
                                    <w:r>
                                      <w:rPr>
                                        <w:rFonts w:ascii="Arial" w:hAnsi="Arial" w:cs="Arial"/>
                                        <w:sz w:val="32"/>
                                        <w:szCs w:val="32"/>
                                      </w:rPr>
                                      <w:t>V</w:t>
                                    </w:r>
                                  </w:p>
                                </w:txbxContent>
                              </wps:txbx>
                              <wps:bodyPr rot="0" vert="horz" wrap="square" lIns="91440" tIns="45720" rIns="91440" bIns="45720" anchor="t" anchorCtr="0" upright="1">
                                <a:noAutofit/>
                              </wps:bodyPr>
                            </wps:wsp>
                          </wpg:wgp>
                        </a:graphicData>
                      </a:graphic>
                    </wp:inline>
                  </w:drawing>
                </mc:Choice>
                <mc:Fallback>
                  <w:pict>
                    <v:group w14:anchorId="110BF861" id="Groupe 371" o:spid="_x0000_s1097" style="width:195.5pt;height:121.5pt;mso-position-horizontal-relative:char;mso-position-vertical-relative:line" coordorigin="1065,11103" coordsize="4323,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">
                      <v:group id="Group 72" o:spid="_x0000_s1098" style="position:absolute;left:1065;top:12719;width:1072;height:274"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rect id="Rectangle 73" o:spid="_x0000_s1099"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" stroked="f"/>
                        <v:line id="Line 74" o:spid="_x0000_s1100"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g2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AFbuDbHAAAA3AAA&#10;AA8AAAAAAAAAAAAAAAAABwIAAGRycy9kb3ducmV2LnhtbFBLBQYAAAAAAwADALcAAAD7AgAAAAA=&#10;"/>
                        <v:rect id="Rectangle 75" o:spid="_x0000_s1101"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" fillcolor="black" stroked="f"/>
                      </v:group>
                      <v:shape id="AutoShape 76" o:spid="_x0000_s1102" type="#_x0000_t123" style="position:absolute;left:3342;top:11103;width:71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"/>
                      <v:shape id="AutoShape 77" o:spid="_x0000_s1103" type="#_x0000_t32" style="position:absolute;left:1607;top:11472;width:1;height:1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"/>
                      <v:shape id="AutoShape 78" o:spid="_x0000_s1104" type="#_x0000_t32" style="position:absolute;left:1607;top:11472;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"/>
                      <v:rect id="Rectangle 79" o:spid="_x0000_s1105" style="position:absolute;left:3342;top:13705;width:71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"/>
                      <v:shape id="AutoShape 80" o:spid="_x0000_s1106" type="#_x0000_t32" style="position:absolute;left:1607;top:12993;width:0;height: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"/>
                      <v:shape id="AutoShape 81" o:spid="_x0000_s1107" type="#_x0000_t32" style="position:absolute;left:1607;top:13859;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"/>
                      <v:shape id="AutoShape 82" o:spid="_x0000_s1108" type="#_x0000_t32" style="position:absolute;left:4057;top:11472;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"/>
                      <v:shape id="AutoShape 83" o:spid="_x0000_s1109" type="#_x0000_t32" style="position:absolute;left:5035;top:11472;width:1;height:2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"/>
                      <v:shape id="AutoShape 84" o:spid="_x0000_s1110" type="#_x0000_t32" style="position:absolute;left:4057;top:13859;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"/>
                      <v:oval id="Oval 85" o:spid="_x0000_s1111" style="position:absolute;left:4669;top:12191;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">
                        <v:textbox>
                          <w:txbxContent>
                            <w:p w:rsidR="00816E04" w:rsidRDefault="00816E04" w:rsidP="00234DDD">
                              <w:pPr>
                                <w:jc w:val="center"/>
                                <w:rPr>
                                  <w:rFonts w:ascii="Arial" w:hAnsi="Arial" w:cs="Arial"/>
                                  <w:sz w:val="32"/>
                                  <w:szCs w:val="32"/>
                                </w:rPr>
                              </w:pPr>
                              <w:r>
                                <w:rPr>
                                  <w:rFonts w:ascii="Arial" w:hAnsi="Arial" w:cs="Arial"/>
                                  <w:sz w:val="32"/>
                                  <w:szCs w:val="32"/>
                                </w:rPr>
                                <w:t>V</w:t>
                              </w:r>
                            </w:p>
                          </w:txbxContent>
                        </v:textbox>
                      </v:oval>
                      <w10:anchorlock/>
                    </v:group>
                  </w:pict>
                </mc:Fallback>
              </mc:AlternateContent>
            </w:r>
          </w:p>
          <w:p w:rsidR="00234DDD" w:rsidRDefault="00234DDD" w:rsidP="00234DDD">
            <w:pPr>
              <w:jc w:val="center"/>
              <w:rPr>
                <w:rFonts w:cstheme="minorHAnsi"/>
                <w:sz w:val="26"/>
                <w:szCs w:val="26"/>
              </w:rPr>
            </w:pPr>
          </w:p>
        </w:tc>
        <w:tc>
          <w:tcPr>
            <w:tcW w:w="2500" w:type="pct"/>
            <w:tcBorders>
              <w:top w:val="nil"/>
              <w:left w:val="single" w:sz="4" w:space="0" w:color="auto"/>
              <w:bottom w:val="single" w:sz="4" w:space="0" w:color="auto"/>
              <w:right w:val="single" w:sz="4" w:space="0" w:color="auto"/>
            </w:tcBorders>
            <w:vAlign w:val="center"/>
          </w:tcPr>
          <w:p w:rsidR="00234DDD" w:rsidRDefault="00234DDD" w:rsidP="00234DDD">
            <w:pPr>
              <w:rPr>
                <w:rFonts w:cstheme="minorHAnsi"/>
                <w:sz w:val="26"/>
                <w:szCs w:val="26"/>
              </w:rPr>
            </w:pPr>
          </w:p>
          <w:p w:rsidR="00234DDD" w:rsidRDefault="009E5046" w:rsidP="00234DDD">
            <w:pPr>
              <w:jc w:val="center"/>
              <w:rPr>
                <w:rFonts w:cstheme="minorHAnsi"/>
                <w:sz w:val="26"/>
                <w:szCs w:val="26"/>
              </w:rPr>
            </w:pPr>
            <w:r>
              <w:rPr>
                <w:noProof/>
                <w:lang w:eastAsia="fr-FR"/>
              </w:rPr>
              <mc:AlternateContent>
                <mc:Choice Requires="wpg">
                  <w:drawing>
                    <wp:inline distT="0" distB="0" distL="0" distR="0" wp14:anchorId="4C9BE35E">
                      <wp:extent cx="2324100" cy="1663700"/>
                      <wp:effectExtent l="11430" t="5080" r="7620" b="7620"/>
                      <wp:docPr id="528" name="Groupe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1663700"/>
                                <a:chOff x="6099" y="8051"/>
                                <a:chExt cx="3971" cy="2892"/>
                              </a:xfrm>
                            </wpg:grpSpPr>
                            <wpg:grpSp>
                              <wpg:cNvPr id="529" name="Group 20"/>
                              <wpg:cNvGrpSpPr>
                                <a:grpSpLocks/>
                              </wpg:cNvGrpSpPr>
                              <wpg:grpSpPr bwMode="auto">
                                <a:xfrm>
                                  <a:off x="6099" y="9668"/>
                                  <a:ext cx="1072" cy="274"/>
                                  <a:chOff x="1767" y="969"/>
                                  <a:chExt cx="684" cy="171"/>
                                </a:xfrm>
                              </wpg:grpSpPr>
                              <wps:wsp>
                                <wps:cNvPr id="530" name="Rectangle 21"/>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Line 22"/>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Rectangle 23"/>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33" name="AutoShape 24"/>
                              <wps:cNvSpPr>
                                <a:spLocks noChangeArrowheads="1"/>
                              </wps:cNvSpPr>
                              <wps:spPr bwMode="auto">
                                <a:xfrm>
                                  <a:off x="8376" y="8052"/>
                                  <a:ext cx="715" cy="73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4" name="AutoShape 25"/>
                              <wps:cNvCnPr>
                                <a:cxnSpLocks noChangeShapeType="1"/>
                              </wps:cNvCnPr>
                              <wps:spPr bwMode="auto">
                                <a:xfrm flipV="1">
                                  <a:off x="6641" y="8421"/>
                                  <a:ext cx="1" cy="1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26"/>
                              <wps:cNvCnPr>
                                <a:cxnSpLocks noChangeShapeType="1"/>
                              </wps:cNvCnPr>
                              <wps:spPr bwMode="auto">
                                <a:xfrm>
                                  <a:off x="6641" y="8421"/>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27"/>
                              <wps:cNvSpPr>
                                <a:spLocks noChangeArrowheads="1"/>
                              </wps:cNvSpPr>
                              <wps:spPr bwMode="auto">
                                <a:xfrm>
                                  <a:off x="8376" y="10654"/>
                                  <a:ext cx="715"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9" name="AutoShape 28"/>
                              <wps:cNvCnPr>
                                <a:cxnSpLocks noChangeShapeType="1"/>
                              </wps:cNvCnPr>
                              <wps:spPr bwMode="auto">
                                <a:xfrm>
                                  <a:off x="6641" y="9942"/>
                                  <a:ext cx="0" cy="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29"/>
                              <wps:cNvCnPr>
                                <a:cxnSpLocks noChangeShapeType="1"/>
                              </wps:cNvCnPr>
                              <wps:spPr bwMode="auto">
                                <a:xfrm>
                                  <a:off x="6641" y="10808"/>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30"/>
                              <wps:cNvCnPr>
                                <a:cxnSpLocks noChangeShapeType="1"/>
                              </wps:cNvCnPr>
                              <wps:spPr bwMode="auto">
                                <a:xfrm>
                                  <a:off x="9091" y="8421"/>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31"/>
                              <wps:cNvCnPr>
                                <a:cxnSpLocks noChangeShapeType="1"/>
                              </wps:cNvCnPr>
                              <wps:spPr bwMode="auto">
                                <a:xfrm flipV="1">
                                  <a:off x="10069" y="8421"/>
                                  <a:ext cx="1" cy="2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32"/>
                              <wps:cNvCnPr>
                                <a:cxnSpLocks noChangeShapeType="1"/>
                              </wps:cNvCnPr>
                              <wps:spPr bwMode="auto">
                                <a:xfrm>
                                  <a:off x="9091" y="10808"/>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Oval 33"/>
                              <wps:cNvSpPr>
                                <a:spLocks noChangeArrowheads="1"/>
                              </wps:cNvSpPr>
                              <wps:spPr bwMode="auto">
                                <a:xfrm>
                                  <a:off x="7062" y="8051"/>
                                  <a:ext cx="719" cy="746"/>
                                </a:xfrm>
                                <a:prstGeom prst="ellipse">
                                  <a:avLst/>
                                </a:prstGeom>
                                <a:solidFill>
                                  <a:srgbClr val="FFFFFF"/>
                                </a:solidFill>
                                <a:ln w="9525">
                                  <a:solidFill>
                                    <a:srgbClr val="000000"/>
                                  </a:solidFill>
                                  <a:round/>
                                  <a:headEnd/>
                                  <a:tailEnd/>
                                </a:ln>
                              </wps:spPr>
                              <wps:txbx>
                                <w:txbxContent>
                                  <w:p w:rsidR="00816E04" w:rsidRDefault="00816E04" w:rsidP="00234DDD">
                                    <w:pPr>
                                      <w:jc w:val="center"/>
                                      <w:rPr>
                                        <w:rFonts w:ascii="Arial" w:hAnsi="Arial" w:cs="Arial"/>
                                        <w:sz w:val="32"/>
                                        <w:szCs w:val="32"/>
                                      </w:rPr>
                                    </w:pPr>
                                    <w:r>
                                      <w:rPr>
                                        <w:rFonts w:ascii="Arial" w:hAnsi="Arial" w:cs="Arial"/>
                                        <w:sz w:val="32"/>
                                        <w:szCs w:val="32"/>
                                      </w:rPr>
                                      <w:t>V</w:t>
                                    </w:r>
                                  </w:p>
                                </w:txbxContent>
                              </wps:txbx>
                              <wps:bodyPr rot="0" vert="horz" wrap="square" lIns="91440" tIns="45720" rIns="91440" bIns="45720" anchor="t" anchorCtr="0" upright="1">
                                <a:noAutofit/>
                              </wps:bodyPr>
                            </wps:wsp>
                          </wpg:wgp>
                        </a:graphicData>
                      </a:graphic>
                    </wp:inline>
                  </w:drawing>
                </mc:Choice>
                <mc:Fallback>
                  <w:pict>
                    <v:group w14:anchorId="4C9BE35E" id="Groupe 356" o:spid="_x0000_s1112" style="width:183pt;height:131pt;mso-position-horizontal-relative:char;mso-position-vertical-relative:line" coordorigin="6099,8051" coordsize="3971,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">
                      <v:group id="Group 20" o:spid="_x0000_s1113" style="position:absolute;left:6099;top:9668;width:1072;height:274"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ect id="Rectangle 21" o:spid="_x0000_s1114"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" stroked="f"/>
                        <v:line id="Line 22" o:spid="_x0000_s1115"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rect id="Rectangle 23" o:spid="_x0000_s1116"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" fillcolor="black" stroked="f"/>
                      </v:group>
                      <v:shape id="AutoShape 24" o:spid="_x0000_s1117" type="#_x0000_t123" style="position:absolute;left:8376;top:8052;width:71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"/>
                      <v:shape id="AutoShape 25" o:spid="_x0000_s1118" type="#_x0000_t32" style="position:absolute;left:6641;top:8421;width:1;height:1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"/>
                      <v:shape id="AutoShape 26" o:spid="_x0000_s1119" type="#_x0000_t32" style="position:absolute;left:6641;top:8421;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"/>
                      <v:rect id="Rectangle 27" o:spid="_x0000_s1120" style="position:absolute;left:8376;top:10654;width:71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"/>
                      <v:shape id="AutoShape 28" o:spid="_x0000_s1121" type="#_x0000_t32" style="position:absolute;left:6641;top:9942;width:0;height: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"/>
                      <v:shape id="AutoShape 29" o:spid="_x0000_s1122" type="#_x0000_t32" style="position:absolute;left:6641;top:10808;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"/>
                      <v:shape id="AutoShape 30" o:spid="_x0000_s1123" type="#_x0000_t32" style="position:absolute;left:9091;top:8421;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"/>
                      <v:shape id="AutoShape 31" o:spid="_x0000_s1124" type="#_x0000_t32" style="position:absolute;left:10069;top:8421;width:1;height:2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"/>
                      <v:shape id="AutoShape 32" o:spid="_x0000_s1125" type="#_x0000_t32" style="position:absolute;left:9091;top:10808;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"/>
                      <v:oval id="Oval 33" o:spid="_x0000_s1126" style="position:absolute;left:7062;top:8051;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">
                        <v:textbox>
                          <w:txbxContent>
                            <w:p w:rsidR="00816E04" w:rsidRDefault="00816E04" w:rsidP="00234DDD">
                              <w:pPr>
                                <w:jc w:val="center"/>
                                <w:rPr>
                                  <w:rFonts w:ascii="Arial" w:hAnsi="Arial" w:cs="Arial"/>
                                  <w:sz w:val="32"/>
                                  <w:szCs w:val="32"/>
                                </w:rPr>
                              </w:pPr>
                              <w:r>
                                <w:rPr>
                                  <w:rFonts w:ascii="Arial" w:hAnsi="Arial" w:cs="Arial"/>
                                  <w:sz w:val="32"/>
                                  <w:szCs w:val="32"/>
                                </w:rPr>
                                <w:t>V</w:t>
                              </w:r>
                            </w:p>
                          </w:txbxContent>
                        </v:textbox>
                      </v:oval>
                      <w10:anchorlock/>
                    </v:group>
                  </w:pict>
                </mc:Fallback>
              </mc:AlternateContent>
            </w:r>
          </w:p>
        </w:tc>
      </w:tr>
    </w:tbl>
    <w:p w:rsidR="00234DDD" w:rsidRDefault="00234DDD" w:rsidP="00234DDD">
      <w:pPr>
        <w:rPr>
          <w:rFonts w:cstheme="minorHAnsi"/>
          <w:b/>
          <w:sz w:val="26"/>
          <w:szCs w:val="26"/>
        </w:rPr>
      </w:pPr>
    </w:p>
    <w:p w:rsidR="003933F1" w:rsidRDefault="003933F1" w:rsidP="00234DDD">
      <w:pPr>
        <w:rPr>
          <w:rFonts w:cstheme="minorHAnsi"/>
          <w:b/>
          <w:sz w:val="26"/>
          <w:szCs w:val="26"/>
        </w:rPr>
      </w:pPr>
    </w:p>
    <w:p w:rsidR="003933F1" w:rsidRDefault="003933F1" w:rsidP="00234DDD">
      <w:pPr>
        <w:rPr>
          <w:rFonts w:cstheme="minorHAnsi"/>
          <w:b/>
          <w:sz w:val="26"/>
          <w:szCs w:val="26"/>
        </w:rPr>
      </w:pPr>
    </w:p>
    <w:p w:rsidR="00DE2A37" w:rsidRDefault="00DE2A37">
      <w:pPr>
        <w:rPr>
          <w:rFonts w:cstheme="minorHAnsi"/>
          <w:b/>
          <w:sz w:val="26"/>
          <w:szCs w:val="26"/>
        </w:rPr>
      </w:pPr>
      <w:r>
        <w:rPr>
          <w:rFonts w:cstheme="minorHAnsi"/>
          <w:b/>
          <w:sz w:val="26"/>
          <w:szCs w:val="26"/>
        </w:rPr>
        <w:br w:type="page"/>
      </w:r>
    </w:p>
    <w:p w:rsidR="00234DDD" w:rsidRDefault="00234DDD" w:rsidP="00234DDD">
      <w:pPr>
        <w:rPr>
          <w:rFonts w:cstheme="minorHAnsi"/>
          <w:b/>
          <w:sz w:val="26"/>
          <w:szCs w:val="26"/>
        </w:rPr>
      </w:pPr>
      <w:r>
        <w:rPr>
          <w:rFonts w:cstheme="minorHAnsi"/>
          <w:b/>
          <w:sz w:val="26"/>
          <w:szCs w:val="26"/>
        </w:rPr>
        <w:lastRenderedPageBreak/>
        <w:t>Exercice 4 – Comment brancher un ampèremètre ?</w:t>
      </w:r>
    </w:p>
    <w:p w:rsidR="00234DDD" w:rsidRDefault="00234DDD" w:rsidP="00234DDD">
      <w:pPr>
        <w:jc w:val="both"/>
        <w:rPr>
          <w:rFonts w:ascii="Calibri" w:hAnsi="Calibri"/>
          <w:color w:val="000000"/>
          <w:sz w:val="26"/>
          <w:szCs w:val="26"/>
        </w:rPr>
      </w:pPr>
      <w:r>
        <w:rPr>
          <w:rFonts w:ascii="Calibri" w:hAnsi="Calibri"/>
          <w:color w:val="000000"/>
          <w:sz w:val="26"/>
          <w:szCs w:val="26"/>
        </w:rPr>
        <w:t xml:space="preserve">On souhaite mesurer l’intensité du courant traversant la lampe dans le circuit précédent. Indiquer dans le tableau ci-dessous le (ou les) schéma(s) correspondant(s) au branchement correct de l’ampèremètre. Faire figurer les bornes A et COM sur les schémas </w:t>
      </w:r>
      <w:r w:rsidRPr="00234DDD">
        <w:rPr>
          <w:rFonts w:ascii="Calibri" w:hAnsi="Calibri"/>
          <w:color w:val="000000"/>
          <w:sz w:val="26"/>
          <w:szCs w:val="26"/>
        </w:rPr>
        <w:t>correspondants.</w:t>
      </w:r>
    </w:p>
    <w:tbl>
      <w:tblPr>
        <w:tblW w:w="10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794"/>
        <w:gridCol w:w="1793"/>
        <w:gridCol w:w="1793"/>
        <w:gridCol w:w="1793"/>
        <w:gridCol w:w="1795"/>
      </w:tblGrid>
      <w:tr w:rsidR="00234DDD" w:rsidTr="00F7781C">
        <w:trPr>
          <w:jc w:val="center"/>
        </w:trPr>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ascii="Calibri" w:hAnsi="Calibri" w:cs="Calibri"/>
                <w:b/>
                <w:sz w:val="24"/>
                <w:szCs w:val="24"/>
              </w:rPr>
            </w:pPr>
            <w:r>
              <w:rPr>
                <w:rFonts w:ascii="Calibri" w:hAnsi="Calibri" w:cs="Calibri"/>
                <w:b/>
                <w:sz w:val="24"/>
                <w:szCs w:val="24"/>
              </w:rPr>
              <w:t xml:space="preserve">Schéma A    </w:t>
            </w:r>
            <w:r>
              <w:rPr>
                <w:sz w:val="24"/>
                <w:szCs w:val="24"/>
              </w:rPr>
              <w:sym w:font="Symbol" w:char="F098"/>
            </w:r>
          </w:p>
        </w:tc>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ascii="Calibri" w:hAnsi="Calibri" w:cs="Calibri"/>
                <w:b/>
                <w:sz w:val="24"/>
                <w:szCs w:val="24"/>
              </w:rPr>
            </w:pPr>
            <w:r>
              <w:rPr>
                <w:rFonts w:ascii="Calibri" w:hAnsi="Calibri" w:cs="Calibri"/>
                <w:b/>
                <w:sz w:val="24"/>
                <w:szCs w:val="24"/>
              </w:rPr>
              <w:t xml:space="preserve">Schéma B    </w:t>
            </w:r>
            <w:r>
              <w:rPr>
                <w:sz w:val="24"/>
                <w:szCs w:val="24"/>
              </w:rPr>
              <w:sym w:font="Symbol" w:char="F098"/>
            </w:r>
          </w:p>
        </w:tc>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ascii="Calibri" w:hAnsi="Calibri" w:cs="Calibri"/>
                <w:b/>
                <w:sz w:val="24"/>
                <w:szCs w:val="24"/>
              </w:rPr>
            </w:pPr>
            <w:r>
              <w:rPr>
                <w:rFonts w:ascii="Calibri" w:hAnsi="Calibri" w:cs="Calibri"/>
                <w:b/>
                <w:sz w:val="24"/>
                <w:szCs w:val="24"/>
              </w:rPr>
              <w:t xml:space="preserve">Schéma C    </w:t>
            </w:r>
            <w:r>
              <w:rPr>
                <w:sz w:val="24"/>
                <w:szCs w:val="24"/>
              </w:rPr>
              <w:sym w:font="Symbol" w:char="F098"/>
            </w:r>
          </w:p>
        </w:tc>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ascii="Calibri" w:hAnsi="Calibri" w:cs="Calibri"/>
                <w:b/>
                <w:sz w:val="24"/>
                <w:szCs w:val="24"/>
              </w:rPr>
            </w:pPr>
            <w:r>
              <w:rPr>
                <w:rFonts w:ascii="Calibri" w:hAnsi="Calibri" w:cs="Calibri"/>
                <w:b/>
                <w:sz w:val="24"/>
                <w:szCs w:val="24"/>
              </w:rPr>
              <w:t xml:space="preserve">Schéma D    </w:t>
            </w:r>
            <w:r>
              <w:rPr>
                <w:sz w:val="24"/>
                <w:szCs w:val="24"/>
              </w:rPr>
              <w:sym w:font="Symbol" w:char="F098"/>
            </w:r>
          </w:p>
        </w:tc>
        <w:tc>
          <w:tcPr>
            <w:tcW w:w="1582" w:type="dxa"/>
            <w:tcBorders>
              <w:top w:val="single" w:sz="4" w:space="0" w:color="auto"/>
              <w:left w:val="single" w:sz="4" w:space="0" w:color="auto"/>
              <w:bottom w:val="single" w:sz="4" w:space="0" w:color="auto"/>
              <w:right w:val="single" w:sz="4" w:space="0" w:color="auto"/>
            </w:tcBorders>
            <w:vAlign w:val="center"/>
            <w:hideMark/>
          </w:tcPr>
          <w:p w:rsidR="00234DDD" w:rsidRDefault="00234DDD" w:rsidP="00234DDD">
            <w:pPr>
              <w:spacing w:before="120" w:after="120" w:line="240" w:lineRule="auto"/>
              <w:jc w:val="center"/>
              <w:rPr>
                <w:rFonts w:ascii="Calibri" w:hAnsi="Calibri" w:cs="Calibri"/>
                <w:b/>
                <w:sz w:val="24"/>
                <w:szCs w:val="24"/>
              </w:rPr>
            </w:pPr>
            <w:r>
              <w:rPr>
                <w:rFonts w:ascii="Calibri" w:hAnsi="Calibri" w:cs="Calibri"/>
                <w:b/>
                <w:sz w:val="24"/>
                <w:szCs w:val="24"/>
              </w:rPr>
              <w:t xml:space="preserve">Schéma E    </w:t>
            </w:r>
            <w:r>
              <w:rPr>
                <w:sz w:val="24"/>
                <w:szCs w:val="24"/>
              </w:rPr>
              <w:sym w:font="Symbol" w:char="F098"/>
            </w:r>
          </w:p>
        </w:tc>
        <w:tc>
          <w:tcPr>
            <w:tcW w:w="1583" w:type="dxa"/>
            <w:tcBorders>
              <w:top w:val="single" w:sz="4" w:space="0" w:color="auto"/>
              <w:left w:val="single" w:sz="4" w:space="0" w:color="auto"/>
              <w:bottom w:val="single" w:sz="4" w:space="0" w:color="auto"/>
              <w:right w:val="single" w:sz="4" w:space="0" w:color="auto"/>
            </w:tcBorders>
            <w:hideMark/>
          </w:tcPr>
          <w:p w:rsidR="00234DDD" w:rsidRDefault="00234DDD" w:rsidP="00234DDD">
            <w:pPr>
              <w:spacing w:before="120" w:after="120" w:line="240" w:lineRule="auto"/>
              <w:jc w:val="center"/>
              <w:rPr>
                <w:rFonts w:ascii="Calibri" w:hAnsi="Calibri" w:cs="Calibri"/>
                <w:b/>
                <w:sz w:val="24"/>
                <w:szCs w:val="24"/>
              </w:rPr>
            </w:pPr>
            <w:r>
              <w:rPr>
                <w:rFonts w:ascii="Calibri" w:hAnsi="Calibri" w:cs="Calibri"/>
                <w:b/>
                <w:sz w:val="24"/>
                <w:szCs w:val="24"/>
              </w:rPr>
              <w:t xml:space="preserve">Schéma F    </w:t>
            </w:r>
            <w:r>
              <w:rPr>
                <w:sz w:val="24"/>
                <w:szCs w:val="24"/>
              </w:rPr>
              <w:sym w:font="Symbol" w:char="F098"/>
            </w:r>
          </w:p>
        </w:tc>
      </w:tr>
    </w:tbl>
    <w:tbl>
      <w:tblPr>
        <w:tblpPr w:leftFromText="141" w:rightFromText="141" w:vertAnchor="text" w:horzAnchor="page" w:tblpX="609" w:tblpY="12"/>
        <w:tblW w:w="10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5381"/>
      </w:tblGrid>
      <w:tr w:rsidR="00F7781C" w:rsidTr="00F7781C">
        <w:tc>
          <w:tcPr>
            <w:tcW w:w="5381" w:type="dxa"/>
            <w:tcBorders>
              <w:top w:val="single" w:sz="4" w:space="0" w:color="auto"/>
              <w:left w:val="single" w:sz="4" w:space="0" w:color="auto"/>
              <w:bottom w:val="nil"/>
              <w:right w:val="single" w:sz="4" w:space="0" w:color="auto"/>
            </w:tcBorders>
            <w:vAlign w:val="center"/>
            <w:hideMark/>
          </w:tcPr>
          <w:p w:rsidR="00F7781C" w:rsidRDefault="00F7781C" w:rsidP="00F7781C">
            <w:pPr>
              <w:spacing w:after="0" w:line="240" w:lineRule="auto"/>
              <w:jc w:val="center"/>
              <w:rPr>
                <w:sz w:val="26"/>
                <w:szCs w:val="26"/>
              </w:rPr>
            </w:pPr>
            <w:r>
              <w:rPr>
                <w:rFonts w:ascii="Calibri" w:hAnsi="Calibri" w:cs="Calibri"/>
                <w:b/>
                <w:sz w:val="26"/>
                <w:szCs w:val="26"/>
              </w:rPr>
              <w:t>Schéma A</w:t>
            </w:r>
          </w:p>
        </w:tc>
        <w:tc>
          <w:tcPr>
            <w:tcW w:w="5381" w:type="dxa"/>
            <w:tcBorders>
              <w:top w:val="single" w:sz="4" w:space="0" w:color="auto"/>
              <w:left w:val="single" w:sz="4" w:space="0" w:color="auto"/>
              <w:bottom w:val="nil"/>
              <w:right w:val="single" w:sz="4" w:space="0" w:color="auto"/>
            </w:tcBorders>
            <w:vAlign w:val="center"/>
            <w:hideMark/>
          </w:tcPr>
          <w:p w:rsidR="00F7781C" w:rsidRDefault="00F7781C" w:rsidP="00F7781C">
            <w:pPr>
              <w:spacing w:after="0" w:line="240" w:lineRule="auto"/>
              <w:jc w:val="center"/>
              <w:rPr>
                <w:sz w:val="26"/>
                <w:szCs w:val="26"/>
              </w:rPr>
            </w:pPr>
            <w:r>
              <w:rPr>
                <w:rFonts w:ascii="Calibri" w:hAnsi="Calibri" w:cs="Calibri"/>
                <w:b/>
                <w:sz w:val="26"/>
                <w:szCs w:val="26"/>
              </w:rPr>
              <w:t>Schéma B</w:t>
            </w:r>
          </w:p>
        </w:tc>
      </w:tr>
      <w:tr w:rsidR="00F7781C" w:rsidTr="00F7781C">
        <w:trPr>
          <w:trHeight w:val="3078"/>
        </w:trPr>
        <w:tc>
          <w:tcPr>
            <w:tcW w:w="5381" w:type="dxa"/>
            <w:tcBorders>
              <w:top w:val="nil"/>
              <w:left w:val="single" w:sz="4" w:space="0" w:color="auto"/>
              <w:bottom w:val="single" w:sz="4" w:space="0" w:color="auto"/>
              <w:right w:val="single" w:sz="4" w:space="0" w:color="auto"/>
            </w:tcBorders>
            <w:vAlign w:val="center"/>
          </w:tcPr>
          <w:p w:rsidR="00F7781C" w:rsidRDefault="009E5046" w:rsidP="00F7781C">
            <w:pPr>
              <w:jc w:val="center"/>
              <w:rPr>
                <w:sz w:val="26"/>
                <w:szCs w:val="26"/>
              </w:rPr>
            </w:pPr>
            <w:r>
              <w:rPr>
                <w:noProof/>
                <w:lang w:eastAsia="fr-FR"/>
              </w:rPr>
              <mc:AlternateContent>
                <mc:Choice Requires="wpg">
                  <w:drawing>
                    <wp:inline distT="0" distB="0" distL="0" distR="0" wp14:anchorId="6B9267B4">
                      <wp:extent cx="2269490" cy="1736725"/>
                      <wp:effectExtent l="6350" t="5080" r="10160" b="10795"/>
                      <wp:docPr id="511" name="Groupe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9490" cy="1736725"/>
                                <a:chOff x="952" y="4080"/>
                                <a:chExt cx="3971" cy="2891"/>
                              </a:xfrm>
                            </wpg:grpSpPr>
                            <wpg:grpSp>
                              <wpg:cNvPr id="512" name="Group 186"/>
                              <wpg:cNvGrpSpPr>
                                <a:grpSpLocks/>
                              </wpg:cNvGrpSpPr>
                              <wpg:grpSpPr bwMode="auto">
                                <a:xfrm>
                                  <a:off x="952" y="5696"/>
                                  <a:ext cx="1072" cy="274"/>
                                  <a:chOff x="1767" y="969"/>
                                  <a:chExt cx="684" cy="171"/>
                                </a:xfrm>
                              </wpg:grpSpPr>
                              <wps:wsp>
                                <wps:cNvPr id="513" name="Rectangle 187"/>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188"/>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Rectangle 189"/>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16" name="AutoShape 190"/>
                              <wps:cNvSpPr>
                                <a:spLocks noChangeArrowheads="1"/>
                              </wps:cNvSpPr>
                              <wps:spPr bwMode="auto">
                                <a:xfrm>
                                  <a:off x="3229" y="4080"/>
                                  <a:ext cx="715" cy="73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7" name="AutoShape 191"/>
                              <wps:cNvCnPr>
                                <a:cxnSpLocks noChangeShapeType="1"/>
                              </wps:cNvCnPr>
                              <wps:spPr bwMode="auto">
                                <a:xfrm flipV="1">
                                  <a:off x="1494" y="4449"/>
                                  <a:ext cx="1" cy="1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AutoShape 192"/>
                              <wps:cNvCnPr>
                                <a:cxnSpLocks noChangeShapeType="1"/>
                              </wps:cNvCnPr>
                              <wps:spPr bwMode="auto">
                                <a:xfrm>
                                  <a:off x="1494" y="4449"/>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193"/>
                              <wps:cNvSpPr>
                                <a:spLocks noChangeArrowheads="1"/>
                              </wps:cNvSpPr>
                              <wps:spPr bwMode="auto">
                                <a:xfrm>
                                  <a:off x="3229" y="6682"/>
                                  <a:ext cx="715"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0" name="AutoShape 194"/>
                              <wps:cNvCnPr>
                                <a:cxnSpLocks noChangeShapeType="1"/>
                              </wps:cNvCnPr>
                              <wps:spPr bwMode="auto">
                                <a:xfrm>
                                  <a:off x="1494" y="5970"/>
                                  <a:ext cx="0" cy="8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195"/>
                              <wps:cNvCnPr>
                                <a:cxnSpLocks noChangeShapeType="1"/>
                              </wps:cNvCnPr>
                              <wps:spPr bwMode="auto">
                                <a:xfrm>
                                  <a:off x="1494" y="6836"/>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196"/>
                              <wps:cNvCnPr>
                                <a:cxnSpLocks noChangeShapeType="1"/>
                              </wps:cNvCnPr>
                              <wps:spPr bwMode="auto">
                                <a:xfrm>
                                  <a:off x="3944" y="4449"/>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197"/>
                              <wps:cNvCnPr>
                                <a:cxnSpLocks noChangeShapeType="1"/>
                              </wps:cNvCnPr>
                              <wps:spPr bwMode="auto">
                                <a:xfrm flipV="1">
                                  <a:off x="4922" y="4449"/>
                                  <a:ext cx="1" cy="2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198"/>
                              <wps:cNvCnPr>
                                <a:cxnSpLocks noChangeShapeType="1"/>
                              </wps:cNvCnPr>
                              <wps:spPr bwMode="auto">
                                <a:xfrm>
                                  <a:off x="3944" y="6836"/>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Oval 199"/>
                              <wps:cNvSpPr>
                                <a:spLocks noChangeArrowheads="1"/>
                              </wps:cNvSpPr>
                              <wps:spPr bwMode="auto">
                                <a:xfrm>
                                  <a:off x="3225" y="4991"/>
                                  <a:ext cx="719" cy="746"/>
                                </a:xfrm>
                                <a:prstGeom prst="ellipse">
                                  <a:avLst/>
                                </a:prstGeom>
                                <a:solidFill>
                                  <a:srgbClr val="FFFFFF"/>
                                </a:solidFill>
                                <a:ln w="9525">
                                  <a:solidFill>
                                    <a:srgbClr val="000000"/>
                                  </a:solidFill>
                                  <a:round/>
                                  <a:headEnd/>
                                  <a:tailEnd/>
                                </a:ln>
                              </wps:spPr>
                              <wps:txbx>
                                <w:txbxContent>
                                  <w:p w:rsidR="00816E04" w:rsidRDefault="00816E04" w:rsidP="00F7781C">
                                    <w:pPr>
                                      <w:jc w:val="center"/>
                                      <w:rPr>
                                        <w:rFonts w:ascii="Arial" w:hAnsi="Arial" w:cs="Arial"/>
                                        <w:sz w:val="32"/>
                                        <w:szCs w:val="32"/>
                                      </w:rPr>
                                    </w:pPr>
                                    <w:r>
                                      <w:rPr>
                                        <w:rFonts w:ascii="Arial" w:hAnsi="Arial" w:cs="Arial"/>
                                        <w:sz w:val="32"/>
                                        <w:szCs w:val="32"/>
                                      </w:rPr>
                                      <w:t>A</w:t>
                                    </w:r>
                                  </w:p>
                                </w:txbxContent>
                              </wps:txbx>
                              <wps:bodyPr rot="0" vert="horz" wrap="square" lIns="91440" tIns="45720" rIns="91440" bIns="45720" anchor="t" anchorCtr="0" upright="1">
                                <a:noAutofit/>
                              </wps:bodyPr>
                            </wps:wsp>
                            <wps:wsp>
                              <wps:cNvPr id="526" name="AutoShape 200"/>
                              <wps:cNvCnPr>
                                <a:cxnSpLocks noChangeShapeType="1"/>
                              </wps:cNvCnPr>
                              <wps:spPr bwMode="auto">
                                <a:xfrm flipH="1" flipV="1">
                                  <a:off x="1494" y="5351"/>
                                  <a:ext cx="173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201"/>
                              <wps:cNvCnPr>
                                <a:cxnSpLocks noChangeShapeType="1"/>
                              </wps:cNvCnPr>
                              <wps:spPr bwMode="auto">
                                <a:xfrm>
                                  <a:off x="3949" y="5351"/>
                                  <a:ext cx="97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9267B4" id="Groupe 339" o:spid="_x0000_s1127" style="width:178.7pt;height:136.75pt;mso-position-horizontal-relative:char;mso-position-vertical-relative:line" coordorigin="952,4080" coordsize="3971,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">
                      <v:group id="Group 186" o:spid="_x0000_s1128" style="position:absolute;left:952;top:5696;width:1072;height:274"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rect id="Rectangle 187" o:spid="_x0000_s1129"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" stroked="f"/>
                        <v:line id="Line 188" o:spid="_x0000_s1130"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rect id="Rectangle 189" o:spid="_x0000_s1131"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" fillcolor="black" stroked="f"/>
                      </v:group>
                      <v:shape id="AutoShape 190" o:spid="_x0000_s1132" type="#_x0000_t123" style="position:absolute;left:3229;top:4080;width:71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"/>
                      <v:shape id="AutoShape 191" o:spid="_x0000_s1133" type="#_x0000_t32" style="position:absolute;left:1494;top:4449;width:1;height:1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"/>
                      <v:shape id="AutoShape 192" o:spid="_x0000_s1134" type="#_x0000_t32" style="position:absolute;left:1494;top:4449;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"/>
                      <v:rect id="Rectangle 193" o:spid="_x0000_s1135" style="position:absolute;left:3229;top:6682;width:71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"/>
                      <v:shape id="AutoShape 194" o:spid="_x0000_s1136" type="#_x0000_t32" style="position:absolute;left:1494;top:5970;width:0;height: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"/>
                      <v:shape id="AutoShape 195" o:spid="_x0000_s1137" type="#_x0000_t32" style="position:absolute;left:1494;top:6836;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"/>
                      <v:shape id="AutoShape 196" o:spid="_x0000_s1138" type="#_x0000_t32" style="position:absolute;left:3944;top:4449;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"/>
                      <v:shape id="AutoShape 197" o:spid="_x0000_s1139" type="#_x0000_t32" style="position:absolute;left:4922;top:4449;width:1;height:2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"/>
                      <v:shape id="AutoShape 198" o:spid="_x0000_s1140" type="#_x0000_t32" style="position:absolute;left:3944;top:6836;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"/>
                      <v:oval id="Oval 199" o:spid="_x0000_s1141" style="position:absolute;left:3225;top:4991;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">
                        <v:textbox>
                          <w:txbxContent>
                            <w:p w:rsidR="00816E04" w:rsidRDefault="00816E04" w:rsidP="00F7781C">
                              <w:pPr>
                                <w:jc w:val="center"/>
                                <w:rPr>
                                  <w:rFonts w:ascii="Arial" w:hAnsi="Arial" w:cs="Arial"/>
                                  <w:sz w:val="32"/>
                                  <w:szCs w:val="32"/>
                                </w:rPr>
                              </w:pPr>
                              <w:r>
                                <w:rPr>
                                  <w:rFonts w:ascii="Arial" w:hAnsi="Arial" w:cs="Arial"/>
                                  <w:sz w:val="32"/>
                                  <w:szCs w:val="32"/>
                                </w:rPr>
                                <w:t>A</w:t>
                              </w:r>
                            </w:p>
                          </w:txbxContent>
                        </v:textbox>
                      </v:oval>
                      <v:shape id="AutoShape 200" o:spid="_x0000_s1142" type="#_x0000_t32" style="position:absolute;left:1494;top:5351;width:1731;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"/>
                      <v:shape id="AutoShape 201" o:spid="_x0000_s1143" type="#_x0000_t32" style="position:absolute;left:3949;top:5351;width:97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"/>
                      <w10:anchorlock/>
                    </v:group>
                  </w:pict>
                </mc:Fallback>
              </mc:AlternateContent>
            </w:r>
          </w:p>
        </w:tc>
        <w:tc>
          <w:tcPr>
            <w:tcW w:w="5381" w:type="dxa"/>
            <w:tcBorders>
              <w:top w:val="nil"/>
              <w:left w:val="single" w:sz="4" w:space="0" w:color="auto"/>
              <w:bottom w:val="single" w:sz="4" w:space="0" w:color="auto"/>
              <w:right w:val="single" w:sz="4" w:space="0" w:color="auto"/>
            </w:tcBorders>
            <w:vAlign w:val="center"/>
          </w:tcPr>
          <w:p w:rsidR="00F7781C" w:rsidRDefault="009E5046" w:rsidP="00F7781C">
            <w:pPr>
              <w:jc w:val="center"/>
              <w:rPr>
                <w:sz w:val="26"/>
                <w:szCs w:val="26"/>
              </w:rPr>
            </w:pPr>
            <w:r>
              <w:rPr>
                <w:noProof/>
                <w:lang w:eastAsia="fr-FR"/>
              </w:rPr>
              <mc:AlternateContent>
                <mc:Choice Requires="wpg">
                  <w:drawing>
                    <wp:inline distT="0" distB="0" distL="0" distR="0" wp14:anchorId="52468424">
                      <wp:extent cx="1980565" cy="1702435"/>
                      <wp:effectExtent l="13335" t="9525" r="6350" b="12065"/>
                      <wp:docPr id="491" name="Groupe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565" cy="1702435"/>
                                <a:chOff x="2399" y="1525"/>
                                <a:chExt cx="3710" cy="2954"/>
                              </a:xfrm>
                            </wpg:grpSpPr>
                            <wpg:grpSp>
                              <wpg:cNvPr id="492" name="Group 104"/>
                              <wpg:cNvGrpSpPr>
                                <a:grpSpLocks/>
                              </wpg:cNvGrpSpPr>
                              <wpg:grpSpPr bwMode="auto">
                                <a:xfrm>
                                  <a:off x="2399" y="2891"/>
                                  <a:ext cx="1228" cy="300"/>
                                  <a:chOff x="1767" y="969"/>
                                  <a:chExt cx="684" cy="171"/>
                                </a:xfrm>
                              </wpg:grpSpPr>
                              <wps:wsp>
                                <wps:cNvPr id="496" name="Rectangle 105"/>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106"/>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107"/>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00" name="AutoShape 108"/>
                              <wps:cNvSpPr>
                                <a:spLocks noChangeArrowheads="1"/>
                              </wps:cNvSpPr>
                              <wps:spPr bwMode="auto">
                                <a:xfrm>
                                  <a:off x="4529" y="1525"/>
                                  <a:ext cx="819" cy="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2" name="AutoShape 109"/>
                              <wps:cNvCnPr>
                                <a:cxnSpLocks noChangeShapeType="1"/>
                              </wps:cNvCnPr>
                              <wps:spPr bwMode="auto">
                                <a:xfrm flipV="1">
                                  <a:off x="3020" y="1928"/>
                                  <a:ext cx="0" cy="9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110"/>
                              <wps:cNvCnPr>
                                <a:cxnSpLocks noChangeShapeType="1"/>
                              </wps:cNvCnPr>
                              <wps:spPr bwMode="auto">
                                <a:xfrm>
                                  <a:off x="3020" y="1928"/>
                                  <a:ext cx="1509"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Rectangle 111"/>
                              <wps:cNvSpPr>
                                <a:spLocks noChangeArrowheads="1"/>
                              </wps:cNvSpPr>
                              <wps:spPr bwMode="auto">
                                <a:xfrm>
                                  <a:off x="4529" y="3969"/>
                                  <a:ext cx="819" cy="31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 name="AutoShape 112"/>
                              <wps:cNvCnPr>
                                <a:cxnSpLocks noChangeShapeType="1"/>
                              </wps:cNvCnPr>
                              <wps:spPr bwMode="auto">
                                <a:xfrm>
                                  <a:off x="3020" y="3191"/>
                                  <a:ext cx="0" cy="9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113"/>
                              <wps:cNvCnPr>
                                <a:cxnSpLocks noChangeShapeType="1"/>
                              </wps:cNvCnPr>
                              <wps:spPr bwMode="auto">
                                <a:xfrm>
                                  <a:off x="3020" y="4138"/>
                                  <a:ext cx="1509" cy="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114"/>
                              <wps:cNvCnPr>
                                <a:cxnSpLocks noChangeShapeType="1"/>
                              </wps:cNvCnPr>
                              <wps:spPr bwMode="auto">
                                <a:xfrm>
                                  <a:off x="5348" y="1928"/>
                                  <a:ext cx="7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AutoShape 115"/>
                              <wps:cNvCnPr>
                                <a:cxnSpLocks noChangeShapeType="1"/>
                              </wps:cNvCnPr>
                              <wps:spPr bwMode="auto">
                                <a:xfrm flipV="1">
                                  <a:off x="6109" y="1931"/>
                                  <a:ext cx="0" cy="2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AutoShape 116"/>
                              <wps:cNvCnPr>
                                <a:cxnSpLocks noChangeShapeType="1"/>
                              </wps:cNvCnPr>
                              <wps:spPr bwMode="auto">
                                <a:xfrm>
                                  <a:off x="5348" y="4138"/>
                                  <a:ext cx="76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Oval 117"/>
                              <wps:cNvSpPr>
                                <a:spLocks noChangeArrowheads="1"/>
                              </wps:cNvSpPr>
                              <wps:spPr bwMode="auto">
                                <a:xfrm>
                                  <a:off x="3400" y="3808"/>
                                  <a:ext cx="720" cy="671"/>
                                </a:xfrm>
                                <a:prstGeom prst="ellipse">
                                  <a:avLst/>
                                </a:prstGeom>
                                <a:solidFill>
                                  <a:srgbClr val="FFFFFF"/>
                                </a:solidFill>
                                <a:ln w="9525">
                                  <a:solidFill>
                                    <a:srgbClr val="000000"/>
                                  </a:solidFill>
                                  <a:round/>
                                  <a:headEnd/>
                                  <a:tailEnd/>
                                </a:ln>
                              </wps:spPr>
                              <wps:txbx>
                                <w:txbxContent>
                                  <w:p w:rsidR="00816E04" w:rsidRDefault="00816E04" w:rsidP="00F7781C">
                                    <w:pPr>
                                      <w:jc w:val="center"/>
                                      <w:rPr>
                                        <w:rFonts w:ascii="Arial" w:hAnsi="Arial" w:cs="Arial"/>
                                        <w:sz w:val="32"/>
                                        <w:szCs w:val="32"/>
                                      </w:rPr>
                                    </w:pPr>
                                    <w:r>
                                      <w:rPr>
                                        <w:rFonts w:ascii="Arial" w:hAnsi="Arial" w:cs="Arial"/>
                                        <w:sz w:val="32"/>
                                        <w:szCs w:val="32"/>
                                      </w:rPr>
                                      <w:t>A</w:t>
                                    </w:r>
                                  </w:p>
                                </w:txbxContent>
                              </wps:txbx>
                              <wps:bodyPr rot="0" vert="horz" wrap="square" lIns="91440" tIns="45720" rIns="91440" bIns="45720" anchor="t" anchorCtr="0" upright="1">
                                <a:noAutofit/>
                              </wps:bodyPr>
                            </wps:wsp>
                          </wpg:wgp>
                        </a:graphicData>
                      </a:graphic>
                    </wp:inline>
                  </w:drawing>
                </mc:Choice>
                <mc:Fallback>
                  <w:pict>
                    <v:group w14:anchorId="52468424" id="Groupe 324" o:spid="_x0000_s1144" style="width:155.95pt;height:134.05pt;mso-position-horizontal-relative:char;mso-position-vertical-relative:line" coordorigin="2399,1525" coordsize="371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">
                      <v:group id="Group 104" o:spid="_x0000_s1145" style="position:absolute;left:2399;top:2891;width:1228;height:300"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tangle 105" o:spid="_x0000_s1146"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" stroked="f"/>
                        <v:line id="Line 106" o:spid="_x0000_s1147"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6p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CcdK6pyAAAANwA&#10;AAAPAAAAAAAAAAAAAAAAAAcCAABkcnMvZG93bnJldi54bWxQSwUGAAAAAAMAAwC3AAAA/AIAAAAA&#10;"/>
                        <v:rect id="Rectangle 107" o:spid="_x0000_s1148"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" fillcolor="black" stroked="f"/>
                      </v:group>
                      <v:shape id="AutoShape 108" o:spid="_x0000_s1149" type="#_x0000_t123" style="position:absolute;left:4529;top:1525;width:81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"/>
                      <v:shape id="AutoShape 109" o:spid="_x0000_s1150" type="#_x0000_t32" style="position:absolute;left:3020;top:1928;width:0;height:9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"/>
                      <v:shape id="AutoShape 110" o:spid="_x0000_s1151" type="#_x0000_t32" style="position:absolute;left:3020;top:1928;width:1509;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"/>
                      <v:rect id="Rectangle 111" o:spid="_x0000_s1152" style="position:absolute;left:4529;top:3969;width:819;height: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"/>
                      <v:shape id="AutoShape 112" o:spid="_x0000_s1153" type="#_x0000_t32" style="position:absolute;left:3020;top:3191;width:0;height: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"/>
                      <v:shape id="AutoShape 113" o:spid="_x0000_s1154" type="#_x0000_t32" style="position:absolute;left:3020;top:4138;width:1509;height: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"/>
                      <v:shape id="AutoShape 114" o:spid="_x0000_s1155" type="#_x0000_t32" style="position:absolute;left:5348;top:1928;width: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"/>
                      <v:shape id="AutoShape 115" o:spid="_x0000_s1156" type="#_x0000_t32" style="position:absolute;left:6109;top:1931;width:0;height:22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"/>
                      <v:shape id="AutoShape 116" o:spid="_x0000_s1157" type="#_x0000_t32" style="position:absolute;left:5348;top:4138;width:7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"/>
                      <v:oval id="Oval 117" o:spid="_x0000_s1158" style="position:absolute;left:3400;top:3808;width:720;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">
                        <v:textbox>
                          <w:txbxContent>
                            <w:p w:rsidR="00816E04" w:rsidRDefault="00816E04" w:rsidP="00F7781C">
                              <w:pPr>
                                <w:jc w:val="center"/>
                                <w:rPr>
                                  <w:rFonts w:ascii="Arial" w:hAnsi="Arial" w:cs="Arial"/>
                                  <w:sz w:val="32"/>
                                  <w:szCs w:val="32"/>
                                </w:rPr>
                              </w:pPr>
                              <w:r>
                                <w:rPr>
                                  <w:rFonts w:ascii="Arial" w:hAnsi="Arial" w:cs="Arial"/>
                                  <w:sz w:val="32"/>
                                  <w:szCs w:val="32"/>
                                </w:rPr>
                                <w:t>A</w:t>
                              </w:r>
                            </w:p>
                          </w:txbxContent>
                        </v:textbox>
                      </v:oval>
                      <w10:anchorlock/>
                    </v:group>
                  </w:pict>
                </mc:Fallback>
              </mc:AlternateContent>
            </w:r>
          </w:p>
        </w:tc>
      </w:tr>
      <w:tr w:rsidR="00F7781C" w:rsidTr="00F7781C">
        <w:tc>
          <w:tcPr>
            <w:tcW w:w="5381" w:type="dxa"/>
            <w:tcBorders>
              <w:top w:val="single" w:sz="4" w:space="0" w:color="auto"/>
              <w:left w:val="single" w:sz="4" w:space="0" w:color="auto"/>
              <w:bottom w:val="nil"/>
              <w:right w:val="single" w:sz="4" w:space="0" w:color="auto"/>
            </w:tcBorders>
            <w:vAlign w:val="center"/>
            <w:hideMark/>
          </w:tcPr>
          <w:p w:rsidR="00F7781C" w:rsidRDefault="00F7781C" w:rsidP="00F7781C">
            <w:pPr>
              <w:spacing w:after="0" w:line="240" w:lineRule="auto"/>
              <w:jc w:val="center"/>
              <w:rPr>
                <w:sz w:val="26"/>
                <w:szCs w:val="26"/>
              </w:rPr>
            </w:pPr>
            <w:r>
              <w:rPr>
                <w:rFonts w:ascii="Calibri" w:hAnsi="Calibri" w:cs="Calibri"/>
                <w:b/>
                <w:sz w:val="26"/>
                <w:szCs w:val="26"/>
              </w:rPr>
              <w:t>Schéma C</w:t>
            </w:r>
          </w:p>
        </w:tc>
        <w:tc>
          <w:tcPr>
            <w:tcW w:w="5381" w:type="dxa"/>
            <w:tcBorders>
              <w:top w:val="single" w:sz="4" w:space="0" w:color="auto"/>
              <w:left w:val="single" w:sz="4" w:space="0" w:color="auto"/>
              <w:bottom w:val="nil"/>
              <w:right w:val="single" w:sz="4" w:space="0" w:color="auto"/>
            </w:tcBorders>
            <w:vAlign w:val="center"/>
            <w:hideMark/>
          </w:tcPr>
          <w:p w:rsidR="00F7781C" w:rsidRDefault="00F7781C" w:rsidP="00F7781C">
            <w:pPr>
              <w:spacing w:after="0" w:line="240" w:lineRule="auto"/>
              <w:jc w:val="center"/>
              <w:rPr>
                <w:sz w:val="26"/>
                <w:szCs w:val="26"/>
              </w:rPr>
            </w:pPr>
            <w:r>
              <w:rPr>
                <w:rFonts w:ascii="Calibri" w:hAnsi="Calibri" w:cs="Calibri"/>
                <w:b/>
                <w:sz w:val="26"/>
                <w:szCs w:val="26"/>
              </w:rPr>
              <w:t>Schéma D</w:t>
            </w:r>
          </w:p>
        </w:tc>
      </w:tr>
      <w:tr w:rsidR="00F7781C" w:rsidTr="00F7781C">
        <w:trPr>
          <w:trHeight w:val="3830"/>
        </w:trPr>
        <w:tc>
          <w:tcPr>
            <w:tcW w:w="5381" w:type="dxa"/>
            <w:tcBorders>
              <w:top w:val="nil"/>
              <w:left w:val="single" w:sz="4" w:space="0" w:color="auto"/>
              <w:bottom w:val="single" w:sz="4" w:space="0" w:color="auto"/>
              <w:right w:val="single" w:sz="4" w:space="0" w:color="auto"/>
            </w:tcBorders>
            <w:vAlign w:val="center"/>
            <w:hideMark/>
          </w:tcPr>
          <w:p w:rsidR="00F7781C" w:rsidRDefault="009E5046" w:rsidP="00F7781C">
            <w:pPr>
              <w:jc w:val="center"/>
              <w:rPr>
                <w:sz w:val="26"/>
                <w:szCs w:val="26"/>
              </w:rPr>
            </w:pPr>
            <w:r>
              <w:rPr>
                <w:noProof/>
                <w:lang w:eastAsia="fr-FR"/>
              </w:rPr>
              <mc:AlternateContent>
                <mc:Choice Requires="wpg">
                  <w:drawing>
                    <wp:inline distT="0" distB="0" distL="0" distR="0" wp14:anchorId="07549246">
                      <wp:extent cx="1879600" cy="2175510"/>
                      <wp:effectExtent l="11430" t="5715" r="13970" b="9525"/>
                      <wp:docPr id="456" name="Groupe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0" cy="2175510"/>
                                <a:chOff x="6177" y="4425"/>
                                <a:chExt cx="3060" cy="3631"/>
                              </a:xfrm>
                            </wpg:grpSpPr>
                            <wpg:grpSp>
                              <wpg:cNvPr id="461" name="Group 151"/>
                              <wpg:cNvGrpSpPr>
                                <a:grpSpLocks/>
                              </wpg:cNvGrpSpPr>
                              <wpg:grpSpPr bwMode="auto">
                                <a:xfrm>
                                  <a:off x="6177" y="5531"/>
                                  <a:ext cx="3060" cy="2525"/>
                                  <a:chOff x="4851" y="2627"/>
                                  <a:chExt cx="1966" cy="1574"/>
                                </a:xfrm>
                              </wpg:grpSpPr>
                              <wpg:grpSp>
                                <wpg:cNvPr id="462" name="Group 152"/>
                                <wpg:cNvGrpSpPr>
                                  <a:grpSpLocks/>
                                </wpg:cNvGrpSpPr>
                                <wpg:grpSpPr bwMode="auto">
                                  <a:xfrm>
                                    <a:off x="4851" y="3406"/>
                                    <a:ext cx="684" cy="171"/>
                                    <a:chOff x="1767" y="969"/>
                                    <a:chExt cx="684" cy="171"/>
                                  </a:xfrm>
                                </wpg:grpSpPr>
                                <wps:wsp>
                                  <wps:cNvPr id="463" name="Rectangle 153"/>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154"/>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Rectangle 155"/>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69" name="AutoShape 156"/>
                                <wps:cNvSpPr>
                                  <a:spLocks noChangeArrowheads="1"/>
                                </wps:cNvSpPr>
                                <wps:spPr bwMode="auto">
                                  <a:xfrm>
                                    <a:off x="5737" y="2627"/>
                                    <a:ext cx="456" cy="456"/>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 name="AutoShape 157"/>
                                <wps:cNvCnPr>
                                  <a:cxnSpLocks noChangeShapeType="1"/>
                                </wps:cNvCnPr>
                                <wps:spPr bwMode="auto">
                                  <a:xfrm flipV="1">
                                    <a:off x="5197" y="2857"/>
                                    <a:ext cx="0" cy="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AutoShape 158"/>
                                <wps:cNvCnPr>
                                  <a:cxnSpLocks noChangeShapeType="1"/>
                                </wps:cNvCnPr>
                                <wps:spPr bwMode="auto">
                                  <a:xfrm>
                                    <a:off x="5197" y="2857"/>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Rectangle 159"/>
                                <wps:cNvSpPr>
                                  <a:spLocks noChangeArrowheads="1"/>
                                </wps:cNvSpPr>
                                <wps:spPr bwMode="auto">
                                  <a:xfrm>
                                    <a:off x="5737" y="4021"/>
                                    <a:ext cx="456"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3" name="AutoShape 160"/>
                                <wps:cNvCnPr>
                                  <a:cxnSpLocks noChangeShapeType="1"/>
                                </wps:cNvCnPr>
                                <wps:spPr bwMode="auto">
                                  <a:xfrm>
                                    <a:off x="5197" y="3577"/>
                                    <a:ext cx="0"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161"/>
                                <wps:cNvCnPr>
                                  <a:cxnSpLocks noChangeShapeType="1"/>
                                </wps:cNvCnPr>
                                <wps:spPr bwMode="auto">
                                  <a:xfrm>
                                    <a:off x="5197" y="4117"/>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162"/>
                                <wps:cNvCnPr>
                                  <a:cxnSpLocks noChangeShapeType="1"/>
                                </wps:cNvCnPr>
                                <wps:spPr bwMode="auto">
                                  <a:xfrm>
                                    <a:off x="6193" y="2857"/>
                                    <a:ext cx="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163"/>
                                <wps:cNvCnPr>
                                  <a:cxnSpLocks noChangeShapeType="1"/>
                                </wps:cNvCnPr>
                                <wps:spPr bwMode="auto">
                                  <a:xfrm flipV="1">
                                    <a:off x="6817" y="2857"/>
                                    <a:ext cx="0" cy="1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164"/>
                                <wps:cNvCnPr>
                                  <a:cxnSpLocks noChangeShapeType="1"/>
                                </wps:cNvCnPr>
                                <wps:spPr bwMode="auto">
                                  <a:xfrm>
                                    <a:off x="6193" y="4117"/>
                                    <a:ext cx="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6" name="Oval 165"/>
                              <wps:cNvSpPr>
                                <a:spLocks noChangeArrowheads="1"/>
                              </wps:cNvSpPr>
                              <wps:spPr bwMode="auto">
                                <a:xfrm>
                                  <a:off x="7550" y="4425"/>
                                  <a:ext cx="719" cy="746"/>
                                </a:xfrm>
                                <a:prstGeom prst="ellipse">
                                  <a:avLst/>
                                </a:prstGeom>
                                <a:solidFill>
                                  <a:srgbClr val="FFFFFF"/>
                                </a:solidFill>
                                <a:ln w="9525">
                                  <a:solidFill>
                                    <a:srgbClr val="000000"/>
                                  </a:solidFill>
                                  <a:round/>
                                  <a:headEnd/>
                                  <a:tailEnd/>
                                </a:ln>
                              </wps:spPr>
                              <wps:txbx>
                                <w:txbxContent>
                                  <w:p w:rsidR="00816E04" w:rsidRDefault="00816E04" w:rsidP="00F7781C">
                                    <w:pPr>
                                      <w:jc w:val="center"/>
                                      <w:rPr>
                                        <w:rFonts w:ascii="Arial" w:hAnsi="Arial" w:cs="Arial"/>
                                        <w:sz w:val="32"/>
                                        <w:szCs w:val="32"/>
                                      </w:rPr>
                                    </w:pPr>
                                    <w:r>
                                      <w:rPr>
                                        <w:rFonts w:ascii="Arial" w:hAnsi="Arial" w:cs="Arial"/>
                                        <w:sz w:val="32"/>
                                        <w:szCs w:val="32"/>
                                      </w:rPr>
                                      <w:t>A</w:t>
                                    </w:r>
                                  </w:p>
                                </w:txbxContent>
                              </wps:txbx>
                              <wps:bodyPr rot="0" vert="horz" wrap="square" lIns="91440" tIns="45720" rIns="91440" bIns="45720" anchor="t" anchorCtr="0" upright="1">
                                <a:noAutofit/>
                              </wps:bodyPr>
                            </wps:wsp>
                            <wps:wsp>
                              <wps:cNvPr id="487" name="AutoShape 166"/>
                              <wps:cNvCnPr>
                                <a:cxnSpLocks noChangeShapeType="1"/>
                              </wps:cNvCnPr>
                              <wps:spPr bwMode="auto">
                                <a:xfrm flipH="1">
                                  <a:off x="7189" y="4811"/>
                                  <a:ext cx="3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167"/>
                              <wps:cNvCnPr>
                                <a:cxnSpLocks noChangeShapeType="1"/>
                              </wps:cNvCnPr>
                              <wps:spPr bwMode="auto">
                                <a:xfrm>
                                  <a:off x="7189" y="4811"/>
                                  <a:ext cx="0" cy="10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168"/>
                              <wps:cNvCnPr>
                                <a:cxnSpLocks noChangeShapeType="1"/>
                              </wps:cNvCnPr>
                              <wps:spPr bwMode="auto">
                                <a:xfrm>
                                  <a:off x="8269" y="4811"/>
                                  <a:ext cx="3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169"/>
                              <wps:cNvCnPr>
                                <a:cxnSpLocks noChangeShapeType="1"/>
                              </wps:cNvCnPr>
                              <wps:spPr bwMode="auto">
                                <a:xfrm>
                                  <a:off x="8629" y="4811"/>
                                  <a:ext cx="0" cy="10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549246" id="Groupe 302" o:spid="_x0000_s1159" style="width:148pt;height:171.3pt;mso-position-horizontal-relative:char;mso-position-vertical-relative:line" coordorigin="6177,4425" coordsize="3060,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">
                      <v:group id="Group 151" o:spid="_x0000_s1160" style="position:absolute;left:6177;top:5531;width:3060;height:2525" coordorigin="4851,2627" coordsize="1966,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oup 152" o:spid="_x0000_s1161" style="position:absolute;left:4851;top:3406;width:684;height:171"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Rectangle 153" o:spid="_x0000_s1162"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" stroked="f"/>
                          <v:line id="Line 154" o:spid="_x0000_s1163"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rect id="Rectangle 155" o:spid="_x0000_s1164"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" fillcolor="black" stroked="f"/>
                        </v:group>
                        <v:shape id="AutoShape 156" o:spid="_x0000_s1165" type="#_x0000_t123" style="position:absolute;left:5737;top:2627;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"/>
                        <v:shape id="AutoShape 157" o:spid="_x0000_s1166" type="#_x0000_t32" style="position:absolute;left:5197;top:2857;width:0;height:5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"/>
                        <v:shape id="AutoShape 158" o:spid="_x0000_s1167" type="#_x0000_t32" style="position:absolute;left:5197;top:2857;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"/>
                        <v:rect id="Rectangle 159" o:spid="_x0000_s1168" style="position:absolute;left:5737;top:4021;width:45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"/>
                        <v:shape id="AutoShape 160" o:spid="_x0000_s1169" type="#_x0000_t32" style="position:absolute;left:5197;top:3577;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"/>
                        <v:shape id="AutoShape 161" o:spid="_x0000_s1170" type="#_x0000_t32" style="position:absolute;left:5197;top:4117;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"/>
                        <v:shape id="AutoShape 162" o:spid="_x0000_s1171" type="#_x0000_t32" style="position:absolute;left:6193;top:2857;width: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"/>
                        <v:shape id="AutoShape 163" o:spid="_x0000_s1172" type="#_x0000_t32" style="position:absolute;left:6817;top:2857;width:0;height:12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"/>
                        <v:shape id="AutoShape 164" o:spid="_x0000_s1173" type="#_x0000_t32" style="position:absolute;left:6193;top:4117;width:6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"/>
                      </v:group>
                      <v:oval id="Oval 165" o:spid="_x0000_s1174" style="position:absolute;left:7550;top:4425;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">
                        <v:textbox>
                          <w:txbxContent>
                            <w:p w:rsidR="00816E04" w:rsidRDefault="00816E04" w:rsidP="00F7781C">
                              <w:pPr>
                                <w:jc w:val="center"/>
                                <w:rPr>
                                  <w:rFonts w:ascii="Arial" w:hAnsi="Arial" w:cs="Arial"/>
                                  <w:sz w:val="32"/>
                                  <w:szCs w:val="32"/>
                                </w:rPr>
                              </w:pPr>
                              <w:r>
                                <w:rPr>
                                  <w:rFonts w:ascii="Arial" w:hAnsi="Arial" w:cs="Arial"/>
                                  <w:sz w:val="32"/>
                                  <w:szCs w:val="32"/>
                                </w:rPr>
                                <w:t>A</w:t>
                              </w:r>
                            </w:p>
                          </w:txbxContent>
                        </v:textbox>
                      </v:oval>
                      <v:shape id="AutoShape 166" o:spid="_x0000_s1175" type="#_x0000_t32" style="position:absolute;left:7189;top:4811;width:3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oCxQAAANwAAAAPAAAAZHJzL2Rvd25yZXYueG1sRI9Ba8JA&#10;FITvBf/D8oReSt1Ep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Cl3ToCxQAAANwAAAAP&#10;AAAAAAAAAAAAAAAAAAcCAABkcnMvZG93bnJldi54bWxQSwUGAAAAAAMAAwC3AAAA+QIAAAAA&#10;"/>
                      <v:shape id="AutoShape 167" o:spid="_x0000_s1176" type="#_x0000_t32" style="position:absolute;left:7189;top:4811;width:0;height:1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"/>
                      <v:shape id="AutoShape 168" o:spid="_x0000_s1177" type="#_x0000_t32" style="position:absolute;left:8269;top:4811;width:3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"/>
                      <v:shape id="AutoShape 169" o:spid="_x0000_s1178" type="#_x0000_t32" style="position:absolute;left:8629;top:4811;width:0;height:1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"/>
                      <w10:anchorlock/>
                    </v:group>
                  </w:pict>
                </mc:Fallback>
              </mc:AlternateContent>
            </w:r>
          </w:p>
        </w:tc>
        <w:tc>
          <w:tcPr>
            <w:tcW w:w="5381" w:type="dxa"/>
            <w:tcBorders>
              <w:top w:val="nil"/>
              <w:left w:val="single" w:sz="4" w:space="0" w:color="auto"/>
              <w:bottom w:val="single" w:sz="4" w:space="0" w:color="auto"/>
              <w:right w:val="single" w:sz="4" w:space="0" w:color="auto"/>
            </w:tcBorders>
            <w:vAlign w:val="center"/>
          </w:tcPr>
          <w:p w:rsidR="00F7781C" w:rsidRDefault="009E5046" w:rsidP="00F7781C">
            <w:pPr>
              <w:jc w:val="center"/>
              <w:rPr>
                <w:sz w:val="26"/>
                <w:szCs w:val="26"/>
              </w:rPr>
            </w:pPr>
            <w:r>
              <w:rPr>
                <w:noProof/>
                <w:lang w:eastAsia="fr-FR"/>
              </w:rPr>
              <mc:AlternateContent>
                <mc:Choice Requires="wpg">
                  <w:drawing>
                    <wp:inline distT="0" distB="0" distL="0" distR="0" wp14:anchorId="060461B7">
                      <wp:extent cx="2051050" cy="1623695"/>
                      <wp:effectExtent l="8890" t="8255" r="6985" b="6350"/>
                      <wp:docPr id="49"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1623695"/>
                                <a:chOff x="6098" y="11595"/>
                                <a:chExt cx="3971" cy="2891"/>
                              </a:xfrm>
                            </wpg:grpSpPr>
                            <wpg:grpSp>
                              <wpg:cNvPr id="50" name="Group 119"/>
                              <wpg:cNvGrpSpPr>
                                <a:grpSpLocks/>
                              </wpg:cNvGrpSpPr>
                              <wpg:grpSpPr bwMode="auto">
                                <a:xfrm>
                                  <a:off x="6098" y="12592"/>
                                  <a:ext cx="1072" cy="274"/>
                                  <a:chOff x="1767" y="969"/>
                                  <a:chExt cx="684" cy="171"/>
                                </a:xfrm>
                              </wpg:grpSpPr>
                              <wps:wsp>
                                <wps:cNvPr id="51" name="Rectangle 120"/>
                                <wps:cNvSpPr>
                                  <a:spLocks noChangeArrowheads="1"/>
                                </wps:cNvSpPr>
                                <wps:spPr bwMode="auto">
                                  <a:xfrm>
                                    <a:off x="1995" y="969"/>
                                    <a:ext cx="228"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121"/>
                                <wps:cNvCnPr>
                                  <a:cxnSpLocks noChangeShapeType="1"/>
                                </wps:cNvCnPr>
                                <wps:spPr bwMode="auto">
                                  <a:xfrm>
                                    <a:off x="1767" y="969"/>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122"/>
                                <wps:cNvSpPr>
                                  <a:spLocks noChangeArrowheads="1"/>
                                </wps:cNvSpPr>
                                <wps:spPr bwMode="auto">
                                  <a:xfrm>
                                    <a:off x="1995" y="1083"/>
                                    <a:ext cx="228"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4" name="AutoShape 123"/>
                              <wps:cNvSpPr>
                                <a:spLocks noChangeArrowheads="1"/>
                              </wps:cNvSpPr>
                              <wps:spPr bwMode="auto">
                                <a:xfrm>
                                  <a:off x="8375" y="11595"/>
                                  <a:ext cx="715" cy="73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AutoShape 124"/>
                              <wps:cNvCnPr>
                                <a:cxnSpLocks noChangeShapeType="1"/>
                              </wps:cNvCnPr>
                              <wps:spPr bwMode="auto">
                                <a:xfrm flipV="1">
                                  <a:off x="6640" y="11964"/>
                                  <a:ext cx="1" cy="6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25"/>
                              <wps:cNvCnPr>
                                <a:cxnSpLocks noChangeShapeType="1"/>
                              </wps:cNvCnPr>
                              <wps:spPr bwMode="auto">
                                <a:xfrm>
                                  <a:off x="6640" y="11964"/>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126"/>
                              <wps:cNvSpPr>
                                <a:spLocks noChangeArrowheads="1"/>
                              </wps:cNvSpPr>
                              <wps:spPr bwMode="auto">
                                <a:xfrm>
                                  <a:off x="8375" y="14197"/>
                                  <a:ext cx="715"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127"/>
                              <wps:cNvCnPr>
                                <a:cxnSpLocks noChangeShapeType="1"/>
                              </wps:cNvCnPr>
                              <wps:spPr bwMode="auto">
                                <a:xfrm>
                                  <a:off x="6640" y="12866"/>
                                  <a:ext cx="1" cy="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28"/>
                              <wps:cNvCnPr>
                                <a:cxnSpLocks noChangeShapeType="1"/>
                              </wps:cNvCnPr>
                              <wps:spPr bwMode="auto">
                                <a:xfrm>
                                  <a:off x="6640" y="14351"/>
                                  <a:ext cx="1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129"/>
                              <wps:cNvCnPr>
                                <a:cxnSpLocks noChangeShapeType="1"/>
                              </wps:cNvCnPr>
                              <wps:spPr bwMode="auto">
                                <a:xfrm>
                                  <a:off x="9090" y="11964"/>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130"/>
                              <wps:cNvCnPr>
                                <a:cxnSpLocks noChangeShapeType="1"/>
                              </wps:cNvCnPr>
                              <wps:spPr bwMode="auto">
                                <a:xfrm flipV="1">
                                  <a:off x="10068" y="11964"/>
                                  <a:ext cx="1" cy="2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AutoShape 131"/>
                              <wps:cNvCnPr>
                                <a:cxnSpLocks noChangeShapeType="1"/>
                              </wps:cNvCnPr>
                              <wps:spPr bwMode="auto">
                                <a:xfrm>
                                  <a:off x="9090" y="14351"/>
                                  <a:ext cx="9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Oval 132"/>
                              <wps:cNvSpPr>
                                <a:spLocks noChangeArrowheads="1"/>
                              </wps:cNvSpPr>
                              <wps:spPr bwMode="auto">
                                <a:xfrm>
                                  <a:off x="8371" y="13091"/>
                                  <a:ext cx="719" cy="746"/>
                                </a:xfrm>
                                <a:prstGeom prst="ellipse">
                                  <a:avLst/>
                                </a:prstGeom>
                                <a:solidFill>
                                  <a:srgbClr val="FFFFFF"/>
                                </a:solidFill>
                                <a:ln w="9525">
                                  <a:solidFill>
                                    <a:srgbClr val="000000"/>
                                  </a:solidFill>
                                  <a:round/>
                                  <a:headEnd/>
                                  <a:tailEnd/>
                                </a:ln>
                              </wps:spPr>
                              <wps:txbx>
                                <w:txbxContent>
                                  <w:p w:rsidR="00816E04" w:rsidRDefault="00816E04" w:rsidP="00F7781C">
                                    <w:pPr>
                                      <w:jc w:val="center"/>
                                      <w:rPr>
                                        <w:rFonts w:ascii="Arial" w:hAnsi="Arial" w:cs="Arial"/>
                                        <w:sz w:val="32"/>
                                        <w:szCs w:val="32"/>
                                      </w:rPr>
                                    </w:pPr>
                                    <w:r>
                                      <w:rPr>
                                        <w:rFonts w:ascii="Arial" w:hAnsi="Arial" w:cs="Arial"/>
                                        <w:sz w:val="32"/>
                                        <w:szCs w:val="32"/>
                                      </w:rPr>
                                      <w:t>A</w:t>
                                    </w:r>
                                  </w:p>
                                </w:txbxContent>
                              </wps:txbx>
                              <wps:bodyPr rot="0" vert="horz" wrap="square" lIns="91440" tIns="45720" rIns="91440" bIns="45720" anchor="t" anchorCtr="0" upright="1">
                                <a:noAutofit/>
                              </wps:bodyPr>
                            </wps:wsp>
                            <wps:wsp>
                              <wps:cNvPr id="454" name="AutoShape 133"/>
                              <wps:cNvCnPr>
                                <a:cxnSpLocks noChangeShapeType="1"/>
                              </wps:cNvCnPr>
                              <wps:spPr bwMode="auto">
                                <a:xfrm flipH="1" flipV="1">
                                  <a:off x="6640" y="13451"/>
                                  <a:ext cx="1731"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34"/>
                              <wps:cNvCnPr>
                                <a:cxnSpLocks noChangeShapeType="1"/>
                              </wps:cNvCnPr>
                              <wps:spPr bwMode="auto">
                                <a:xfrm>
                                  <a:off x="9095" y="13451"/>
                                  <a:ext cx="973"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0461B7" id="Groupe 1" o:spid="_x0000_s1179" style="width:161.5pt;height:127.85pt;mso-position-horizontal-relative:char;mso-position-vertical-relative:line" coordorigin="6098,11595" coordsize="3971,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">
                      <v:group id="Group 119" o:spid="_x0000_s1180" style="position:absolute;left:6098;top:12592;width:1072;height:274" coordorigin="1767,969"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120" o:spid="_x0000_s1181" style="position:absolute;left:1995;top:969;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line id="Line 121" o:spid="_x0000_s1182" style="position:absolute;visibility:visible;mso-wrap-style:square" from="1767,969" to="245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rect id="Rectangle 122" o:spid="_x0000_s1183" style="position:absolute;left:1995;top:1083;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group>
                      <v:shape id="AutoShape 123" o:spid="_x0000_s1184" type="#_x0000_t123" style="position:absolute;left:8375;top:11595;width:71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"/>
                      <v:shape id="AutoShape 124" o:spid="_x0000_s1185" type="#_x0000_t32" style="position:absolute;left:6640;top:11964;width:1;height:6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AutoShape 125" o:spid="_x0000_s1186" type="#_x0000_t32" style="position:absolute;left:6640;top:11964;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rect id="Rectangle 126" o:spid="_x0000_s1187" style="position:absolute;left:8375;top:14197;width:71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shape id="AutoShape 127" o:spid="_x0000_s1188" type="#_x0000_t32" style="position:absolute;left:6640;top:12866;width:1;height:1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"/>
                      <v:shape id="AutoShape 128" o:spid="_x0000_s1189" type="#_x0000_t32" style="position:absolute;left:6640;top:14351;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129" o:spid="_x0000_s1190" type="#_x0000_t32" style="position:absolute;left:9090;top:11964;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130" o:spid="_x0000_s1191" type="#_x0000_t32" style="position:absolute;left:10068;top:11964;width:1;height:2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"/>
                      <v:shape id="AutoShape 131" o:spid="_x0000_s1192" type="#_x0000_t32" style="position:absolute;left:9090;top:14351;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"/>
                      <v:oval id="Oval 132" o:spid="_x0000_s1193" style="position:absolute;left:8371;top:13091;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">
                        <v:textbox>
                          <w:txbxContent>
                            <w:p w:rsidR="00816E04" w:rsidRDefault="00816E04" w:rsidP="00F7781C">
                              <w:pPr>
                                <w:jc w:val="center"/>
                                <w:rPr>
                                  <w:rFonts w:ascii="Arial" w:hAnsi="Arial" w:cs="Arial"/>
                                  <w:sz w:val="32"/>
                                  <w:szCs w:val="32"/>
                                </w:rPr>
                              </w:pPr>
                              <w:r>
                                <w:rPr>
                                  <w:rFonts w:ascii="Arial" w:hAnsi="Arial" w:cs="Arial"/>
                                  <w:sz w:val="32"/>
                                  <w:szCs w:val="32"/>
                                </w:rPr>
                                <w:t>A</w:t>
                              </w:r>
                            </w:p>
                          </w:txbxContent>
                        </v:textbox>
                      </v:oval>
                      <v:shape id="AutoShape 133" o:spid="_x0000_s1194" type="#_x0000_t32" style="position:absolute;left:6640;top:13451;width:1731;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"/>
                      <v:shape id="AutoShape 134" o:spid="_x0000_s1195" type="#_x0000_t32" style="position:absolute;left:9095;top:13451;width:97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"/>
                      <w10:anchorlock/>
                    </v:group>
                  </w:pict>
                </mc:Fallback>
              </mc:AlternateContent>
            </w:r>
          </w:p>
          <w:p w:rsidR="00F7781C" w:rsidRDefault="00F7781C" w:rsidP="00F7781C">
            <w:pPr>
              <w:jc w:val="center"/>
              <w:rPr>
                <w:sz w:val="26"/>
                <w:szCs w:val="26"/>
              </w:rPr>
            </w:pPr>
          </w:p>
        </w:tc>
      </w:tr>
      <w:tr w:rsidR="00F7781C" w:rsidTr="00F7781C">
        <w:tc>
          <w:tcPr>
            <w:tcW w:w="5381" w:type="dxa"/>
            <w:tcBorders>
              <w:top w:val="single" w:sz="4" w:space="0" w:color="auto"/>
              <w:left w:val="single" w:sz="4" w:space="0" w:color="auto"/>
              <w:bottom w:val="nil"/>
              <w:right w:val="single" w:sz="4" w:space="0" w:color="auto"/>
            </w:tcBorders>
            <w:vAlign w:val="center"/>
            <w:hideMark/>
          </w:tcPr>
          <w:p w:rsidR="00F7781C" w:rsidRDefault="00F7781C" w:rsidP="00F7781C">
            <w:pPr>
              <w:spacing w:after="0" w:line="240" w:lineRule="auto"/>
              <w:jc w:val="center"/>
              <w:rPr>
                <w:sz w:val="26"/>
                <w:szCs w:val="26"/>
              </w:rPr>
            </w:pPr>
            <w:r>
              <w:rPr>
                <w:rFonts w:ascii="Calibri" w:hAnsi="Calibri" w:cs="Calibri"/>
                <w:b/>
                <w:sz w:val="26"/>
                <w:szCs w:val="26"/>
              </w:rPr>
              <w:t>Schéma E</w:t>
            </w:r>
          </w:p>
        </w:tc>
        <w:tc>
          <w:tcPr>
            <w:tcW w:w="5381" w:type="dxa"/>
            <w:tcBorders>
              <w:top w:val="single" w:sz="4" w:space="0" w:color="auto"/>
              <w:left w:val="single" w:sz="4" w:space="0" w:color="auto"/>
              <w:bottom w:val="nil"/>
              <w:right w:val="single" w:sz="4" w:space="0" w:color="auto"/>
            </w:tcBorders>
            <w:vAlign w:val="center"/>
            <w:hideMark/>
          </w:tcPr>
          <w:p w:rsidR="00F7781C" w:rsidRDefault="00F7781C" w:rsidP="00F7781C">
            <w:pPr>
              <w:spacing w:after="0" w:line="240" w:lineRule="auto"/>
              <w:jc w:val="center"/>
              <w:rPr>
                <w:sz w:val="26"/>
                <w:szCs w:val="26"/>
              </w:rPr>
            </w:pPr>
            <w:r>
              <w:rPr>
                <w:rFonts w:ascii="Calibri" w:hAnsi="Calibri" w:cs="Calibri"/>
                <w:b/>
                <w:sz w:val="26"/>
                <w:szCs w:val="26"/>
              </w:rPr>
              <w:t>Schéma F</w:t>
            </w:r>
          </w:p>
        </w:tc>
      </w:tr>
      <w:tr w:rsidR="00F7781C" w:rsidTr="00F7781C">
        <w:trPr>
          <w:trHeight w:val="2760"/>
        </w:trPr>
        <w:tc>
          <w:tcPr>
            <w:tcW w:w="5381" w:type="dxa"/>
            <w:tcBorders>
              <w:top w:val="nil"/>
              <w:left w:val="single" w:sz="4" w:space="0" w:color="auto"/>
              <w:bottom w:val="single" w:sz="4" w:space="0" w:color="auto"/>
              <w:right w:val="single" w:sz="4" w:space="0" w:color="auto"/>
            </w:tcBorders>
            <w:vAlign w:val="center"/>
          </w:tcPr>
          <w:p w:rsidR="00F7781C" w:rsidRDefault="009E5046" w:rsidP="00F7781C">
            <w:pPr>
              <w:jc w:val="center"/>
              <w:rPr>
                <w:sz w:val="26"/>
                <w:szCs w:val="26"/>
              </w:rPr>
            </w:pPr>
            <w:r>
              <w:rPr>
                <w:noProof/>
                <w:lang w:eastAsia="fr-FR"/>
              </w:rPr>
              <mc:AlternateContent>
                <mc:Choice Requires="wpg">
                  <w:drawing>
                    <wp:anchor distT="0" distB="0" distL="114300" distR="114300" simplePos="0" relativeHeight="251652608" behindDoc="1" locked="0" layoutInCell="1" allowOverlap="1" wp14:anchorId="76E4962C">
                      <wp:simplePos x="0" y="0"/>
                      <wp:positionH relativeFrom="column">
                        <wp:posOffset>438785</wp:posOffset>
                      </wp:positionH>
                      <wp:positionV relativeFrom="paragraph">
                        <wp:posOffset>0</wp:posOffset>
                      </wp:positionV>
                      <wp:extent cx="2177415" cy="1544955"/>
                      <wp:effectExtent l="0" t="0" r="0" b="0"/>
                      <wp:wrapTight wrapText="bothSides">
                        <wp:wrapPolygon edited="0">
                          <wp:start x="12094" y="0"/>
                          <wp:lineTo x="4346" y="1864"/>
                          <wp:lineTo x="2268" y="2663"/>
                          <wp:lineTo x="2268" y="8523"/>
                          <wp:lineTo x="0" y="11985"/>
                          <wp:lineTo x="0" y="12252"/>
                          <wp:lineTo x="1323" y="12784"/>
                          <wp:lineTo x="2268" y="17046"/>
                          <wp:lineTo x="2268" y="20774"/>
                          <wp:lineTo x="3591" y="21307"/>
                          <wp:lineTo x="10961" y="21573"/>
                          <wp:lineTo x="15307" y="21573"/>
                          <wp:lineTo x="19276" y="21307"/>
                          <wp:lineTo x="20598" y="20242"/>
                          <wp:lineTo x="20409" y="17046"/>
                          <wp:lineTo x="21543" y="12252"/>
                          <wp:lineTo x="21543" y="9322"/>
                          <wp:lineTo x="21165" y="8523"/>
                          <wp:lineTo x="20409" y="4261"/>
                          <wp:lineTo x="20787" y="2930"/>
                          <wp:lineTo x="19276" y="2131"/>
                          <wp:lineTo x="14173" y="0"/>
                          <wp:lineTo x="12094" y="0"/>
                        </wp:wrapPolygon>
                      </wp:wrapTight>
                      <wp:docPr id="321" name="Groupe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7415" cy="1544955"/>
                                <a:chOff x="0" y="0"/>
                                <a:chExt cx="4323" cy="2891"/>
                              </a:xfrm>
                            </wpg:grpSpPr>
                            <wpg:grpSp>
                              <wpg:cNvPr id="34" name="Group 171"/>
                              <wpg:cNvGrpSpPr>
                                <a:grpSpLocks/>
                              </wpg:cNvGrpSpPr>
                              <wpg:grpSpPr bwMode="auto">
                                <a:xfrm>
                                  <a:off x="0" y="1616"/>
                                  <a:ext cx="1071" cy="274"/>
                                  <a:chOff x="0" y="1616"/>
                                  <a:chExt cx="684" cy="171"/>
                                </a:xfrm>
                              </wpg:grpSpPr>
                              <wps:wsp>
                                <wps:cNvPr id="36" name="Rectangle 28"/>
                                <wps:cNvSpPr>
                                  <a:spLocks noChangeArrowheads="1"/>
                                </wps:cNvSpPr>
                                <wps:spPr bwMode="auto">
                                  <a:xfrm>
                                    <a:off x="228" y="1616"/>
                                    <a:ext cx="228" cy="171"/>
                                  </a:xfrm>
                                  <a:prstGeom prst="rect">
                                    <a:avLst/>
                                  </a:prstGeom>
                                  <a:solidFill>
                                    <a:srgbClr val="FFFFFF"/>
                                  </a:solidFill>
                                  <a:ln>
                                    <a:noFill/>
                                  </a:ln>
                                  <a:extLst/>
                                </wps:spPr>
                                <wps:bodyPr rot="0" vert="horz" wrap="square" lIns="91440" tIns="45720" rIns="91440" bIns="45720" anchor="t" anchorCtr="0" upright="1">
                                  <a:noAutofit/>
                                </wps:bodyPr>
                              </wps:wsp>
                              <wps:wsp>
                                <wps:cNvPr id="40" name="Line 173"/>
                                <wps:cNvCnPr/>
                                <wps:spPr bwMode="auto">
                                  <a:xfrm>
                                    <a:off x="0" y="1616"/>
                                    <a:ext cx="684" cy="0"/>
                                  </a:xfrm>
                                  <a:prstGeom prst="line">
                                    <a:avLst/>
                                  </a:prstGeom>
                                  <a:noFill/>
                                  <a:ln w="9525">
                                    <a:solidFill>
                                      <a:srgbClr val="000000"/>
                                    </a:solidFill>
                                    <a:round/>
                                    <a:headEnd/>
                                    <a:tailEnd/>
                                  </a:ln>
                                  <a:extLst/>
                                </wps:spPr>
                                <wps:bodyPr/>
                              </wps:wsp>
                              <wps:wsp>
                                <wps:cNvPr id="41" name="Rectangle 30"/>
                                <wps:cNvSpPr>
                                  <a:spLocks noChangeArrowheads="1"/>
                                </wps:cNvSpPr>
                                <wps:spPr bwMode="auto">
                                  <a:xfrm>
                                    <a:off x="228" y="1730"/>
                                    <a:ext cx="228" cy="57"/>
                                  </a:xfrm>
                                  <a:prstGeom prst="rect">
                                    <a:avLst/>
                                  </a:prstGeom>
                                  <a:solidFill>
                                    <a:srgbClr val="000000"/>
                                  </a:solidFill>
                                  <a:ln>
                                    <a:noFill/>
                                  </a:ln>
                                  <a:extLst/>
                                </wps:spPr>
                                <wps:bodyPr rot="0" vert="horz" wrap="square" lIns="91440" tIns="45720" rIns="91440" bIns="45720" anchor="t" anchorCtr="0" upright="1">
                                  <a:noAutofit/>
                                </wps:bodyPr>
                              </wps:wsp>
                            </wpg:grpSp>
                            <wps:wsp>
                              <wps:cNvPr id="42" name="AutoShape 175"/>
                              <wps:cNvSpPr>
                                <a:spLocks noChangeArrowheads="1"/>
                              </wps:cNvSpPr>
                              <wps:spPr bwMode="auto">
                                <a:xfrm>
                                  <a:off x="2277" y="0"/>
                                  <a:ext cx="715" cy="73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AutoShape 176"/>
                              <wps:cNvCnPr>
                                <a:cxnSpLocks noChangeShapeType="1"/>
                              </wps:cNvCnPr>
                              <wps:spPr bwMode="auto">
                                <a:xfrm flipV="1">
                                  <a:off x="542" y="369"/>
                                  <a:ext cx="1" cy="1262"/>
                                </a:xfrm>
                                <a:prstGeom prst="straightConnector1">
                                  <a:avLst/>
                                </a:prstGeom>
                                <a:noFill/>
                                <a:ln w="9525">
                                  <a:solidFill>
                                    <a:srgbClr val="000000"/>
                                  </a:solidFill>
                                  <a:round/>
                                  <a:headEnd/>
                                  <a:tailEnd/>
                                </a:ln>
                                <a:extLst/>
                              </wps:spPr>
                              <wps:bodyPr/>
                            </wps:wsp>
                            <wps:wsp>
                              <wps:cNvPr id="44" name="AutoShape 177"/>
                              <wps:cNvCnPr>
                                <a:cxnSpLocks noChangeShapeType="1"/>
                              </wps:cNvCnPr>
                              <wps:spPr bwMode="auto">
                                <a:xfrm>
                                  <a:off x="542" y="369"/>
                                  <a:ext cx="1735" cy="0"/>
                                </a:xfrm>
                                <a:prstGeom prst="straightConnector1">
                                  <a:avLst/>
                                </a:prstGeom>
                                <a:noFill/>
                                <a:ln w="9525">
                                  <a:solidFill>
                                    <a:srgbClr val="000000"/>
                                  </a:solidFill>
                                  <a:round/>
                                  <a:headEnd/>
                                  <a:tailEnd/>
                                </a:ln>
                                <a:extLst/>
                              </wps:spPr>
                              <wps:bodyPr/>
                            </wps:wsp>
                            <wps:wsp>
                              <wps:cNvPr id="45" name="Rectangle 21"/>
                              <wps:cNvSpPr>
                                <a:spLocks noChangeArrowheads="1"/>
                              </wps:cNvSpPr>
                              <wps:spPr bwMode="auto">
                                <a:xfrm>
                                  <a:off x="2277" y="2602"/>
                                  <a:ext cx="715"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179"/>
                              <wps:cNvCnPr>
                                <a:cxnSpLocks noChangeShapeType="1"/>
                              </wps:cNvCnPr>
                              <wps:spPr bwMode="auto">
                                <a:xfrm>
                                  <a:off x="542" y="1890"/>
                                  <a:ext cx="0" cy="866"/>
                                </a:xfrm>
                                <a:prstGeom prst="straightConnector1">
                                  <a:avLst/>
                                </a:prstGeom>
                                <a:noFill/>
                                <a:ln w="9525">
                                  <a:solidFill>
                                    <a:srgbClr val="000000"/>
                                  </a:solidFill>
                                  <a:round/>
                                  <a:headEnd/>
                                  <a:tailEnd/>
                                </a:ln>
                                <a:extLst/>
                              </wps:spPr>
                              <wps:bodyPr/>
                            </wps:wsp>
                            <wps:wsp>
                              <wps:cNvPr id="47" name="AutoShape 180"/>
                              <wps:cNvCnPr>
                                <a:cxnSpLocks noChangeShapeType="1"/>
                              </wps:cNvCnPr>
                              <wps:spPr bwMode="auto">
                                <a:xfrm>
                                  <a:off x="542" y="2756"/>
                                  <a:ext cx="1735" cy="0"/>
                                </a:xfrm>
                                <a:prstGeom prst="straightConnector1">
                                  <a:avLst/>
                                </a:prstGeom>
                                <a:noFill/>
                                <a:ln w="9525">
                                  <a:solidFill>
                                    <a:srgbClr val="000000"/>
                                  </a:solidFill>
                                  <a:round/>
                                  <a:headEnd/>
                                  <a:tailEnd/>
                                </a:ln>
                                <a:extLst/>
                              </wps:spPr>
                              <wps:bodyPr/>
                            </wps:wsp>
                            <wps:wsp>
                              <wps:cNvPr id="48" name="AutoShape 181"/>
                              <wps:cNvCnPr>
                                <a:cxnSpLocks noChangeShapeType="1"/>
                              </wps:cNvCnPr>
                              <wps:spPr bwMode="auto">
                                <a:xfrm>
                                  <a:off x="2992" y="369"/>
                                  <a:ext cx="978" cy="0"/>
                                </a:xfrm>
                                <a:prstGeom prst="straightConnector1">
                                  <a:avLst/>
                                </a:prstGeom>
                                <a:noFill/>
                                <a:ln w="9525">
                                  <a:solidFill>
                                    <a:srgbClr val="000000"/>
                                  </a:solidFill>
                                  <a:round/>
                                  <a:headEnd/>
                                  <a:tailEnd/>
                                </a:ln>
                                <a:extLst/>
                              </wps:spPr>
                              <wps:bodyPr/>
                            </wps:wsp>
                            <wps:wsp>
                              <wps:cNvPr id="448" name="AutoShape 182"/>
                              <wps:cNvCnPr>
                                <a:cxnSpLocks noChangeShapeType="1"/>
                              </wps:cNvCnPr>
                              <wps:spPr bwMode="auto">
                                <a:xfrm flipV="1">
                                  <a:off x="3970" y="369"/>
                                  <a:ext cx="1" cy="2387"/>
                                </a:xfrm>
                                <a:prstGeom prst="straightConnector1">
                                  <a:avLst/>
                                </a:prstGeom>
                                <a:noFill/>
                                <a:ln w="9525">
                                  <a:solidFill>
                                    <a:srgbClr val="000000"/>
                                  </a:solidFill>
                                  <a:round/>
                                  <a:headEnd/>
                                  <a:tailEnd/>
                                </a:ln>
                                <a:extLst/>
                              </wps:spPr>
                              <wps:bodyPr/>
                            </wps:wsp>
                            <wps:wsp>
                              <wps:cNvPr id="449" name="AutoShape 183"/>
                              <wps:cNvCnPr>
                                <a:cxnSpLocks noChangeShapeType="1"/>
                              </wps:cNvCnPr>
                              <wps:spPr bwMode="auto">
                                <a:xfrm>
                                  <a:off x="2992" y="2756"/>
                                  <a:ext cx="978" cy="0"/>
                                </a:xfrm>
                                <a:prstGeom prst="straightConnector1">
                                  <a:avLst/>
                                </a:prstGeom>
                                <a:noFill/>
                                <a:ln w="9525">
                                  <a:solidFill>
                                    <a:srgbClr val="000000"/>
                                  </a:solidFill>
                                  <a:round/>
                                  <a:headEnd/>
                                  <a:tailEnd/>
                                </a:ln>
                                <a:extLst/>
                              </wps:spPr>
                              <wps:bodyPr/>
                            </wps:wsp>
                            <wps:wsp>
                              <wps:cNvPr id="450" name="Oval 184"/>
                              <wps:cNvSpPr>
                                <a:spLocks noChangeArrowheads="1"/>
                              </wps:cNvSpPr>
                              <wps:spPr bwMode="auto">
                                <a:xfrm>
                                  <a:off x="3604" y="1088"/>
                                  <a:ext cx="719" cy="746"/>
                                </a:xfrm>
                                <a:prstGeom prst="ellipse">
                                  <a:avLst/>
                                </a:prstGeom>
                                <a:solidFill>
                                  <a:srgbClr val="FFFFFF"/>
                                </a:solidFill>
                                <a:ln w="9525">
                                  <a:solidFill>
                                    <a:srgbClr val="000000"/>
                                  </a:solidFill>
                                  <a:round/>
                                  <a:headEnd/>
                                  <a:tailEnd/>
                                </a:ln>
                              </wps:spPr>
                              <wps:txbx>
                                <w:txbxContent>
                                  <w:p w:rsidR="00816E04" w:rsidRDefault="00816E04" w:rsidP="00F7781C">
                                    <w:pPr>
                                      <w:jc w:val="center"/>
                                      <w:rPr>
                                        <w:rFonts w:ascii="Arial" w:hAnsi="Arial" w:cs="Arial"/>
                                        <w:sz w:val="32"/>
                                        <w:szCs w:val="32"/>
                                      </w:rPr>
                                    </w:pPr>
                                    <w:r>
                                      <w:rPr>
                                        <w:rFonts w:ascii="Arial" w:hAnsi="Arial" w:cs="Arial"/>
                                        <w:sz w:val="32"/>
                                        <w:szCs w:val="3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4962C" id="Groupe 321" o:spid="_x0000_s1196" style="position:absolute;left:0;text-align:left;margin-left:34.55pt;margin-top:0;width:171.45pt;height:121.65pt;z-index:-251663872;mso-position-horizontal-relative:text;mso-position-vertical-relative:text" coordsize="4323,2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">
                      <v:group id="Group 171" o:spid="_x0000_s1197" style="position:absolute;top:1616;width:1071;height:274" coordorigin=",1616"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28" o:spid="_x0000_s1198" style="position:absolute;left:228;top:1616;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v:line id="Line 173" o:spid="_x0000_s1199" style="position:absolute;visibility:visible;mso-wrap-style:square" from="0,1616" to="684,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rect id="Rectangle 30" o:spid="_x0000_s1200" style="position:absolute;left:228;top:1730;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group>
                      <v:shape id="AutoShape 175" o:spid="_x0000_s1201" type="#_x0000_t123" style="position:absolute;left:2277;width:71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"/>
                      <v:shape id="AutoShape 176" o:spid="_x0000_s1202" type="#_x0000_t32" style="position:absolute;left:542;top:369;width:1;height:1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s8xAAAANsAAAAPAAAAZHJzL2Rvd25yZXYueG1sRI9BawIx&#10;FITvhf6H8AQvRbNrR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BhsizzEAAAA2wAAAA8A&#10;AAAAAAAAAAAAAAAABwIAAGRycy9kb3ducmV2LnhtbFBLBQYAAAAAAwADALcAAAD4AgAAAAA=&#10;"/>
                      <v:shape id="AutoShape 177" o:spid="_x0000_s1203" type="#_x0000_t32" style="position:absolute;left:542;top:369;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"/>
                      <v:rect id="Rectangle 21" o:spid="_x0000_s1204" style="position:absolute;left:2277;top:2602;width:71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shape id="AutoShape 179" o:spid="_x0000_s1205" type="#_x0000_t32" style="position:absolute;left:542;top:1890;width:0;height: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180" o:spid="_x0000_s1206" type="#_x0000_t32" style="position:absolute;left:542;top:2756;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181" o:spid="_x0000_s1207" type="#_x0000_t32" style="position:absolute;left:2992;top:369;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182" o:spid="_x0000_s1208" type="#_x0000_t32" style="position:absolute;left:3970;top:369;width:1;height:2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"/>
                      <v:shape id="AutoShape 183" o:spid="_x0000_s1209" type="#_x0000_t32" style="position:absolute;left:2992;top:2756;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"/>
                      <v:oval id="Oval 184" o:spid="_x0000_s1210" style="position:absolute;left:3604;top:1088;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">
                        <v:textbox>
                          <w:txbxContent>
                            <w:p w:rsidR="00816E04" w:rsidRDefault="00816E04" w:rsidP="00F7781C">
                              <w:pPr>
                                <w:jc w:val="center"/>
                                <w:rPr>
                                  <w:rFonts w:ascii="Arial" w:hAnsi="Arial" w:cs="Arial"/>
                                  <w:sz w:val="32"/>
                                  <w:szCs w:val="32"/>
                                </w:rPr>
                              </w:pPr>
                              <w:r>
                                <w:rPr>
                                  <w:rFonts w:ascii="Arial" w:hAnsi="Arial" w:cs="Arial"/>
                                  <w:sz w:val="32"/>
                                  <w:szCs w:val="32"/>
                                </w:rPr>
                                <w:t>A</w:t>
                              </w:r>
                            </w:p>
                          </w:txbxContent>
                        </v:textbox>
                      </v:oval>
                      <w10:wrap type="tight"/>
                    </v:group>
                  </w:pict>
                </mc:Fallback>
              </mc:AlternateContent>
            </w:r>
          </w:p>
          <w:p w:rsidR="00F7781C" w:rsidRDefault="00F7781C" w:rsidP="00F7781C">
            <w:pPr>
              <w:jc w:val="center"/>
              <w:rPr>
                <w:sz w:val="26"/>
                <w:szCs w:val="26"/>
              </w:rPr>
            </w:pPr>
          </w:p>
        </w:tc>
        <w:tc>
          <w:tcPr>
            <w:tcW w:w="5381" w:type="dxa"/>
            <w:tcBorders>
              <w:top w:val="nil"/>
              <w:left w:val="single" w:sz="4" w:space="0" w:color="auto"/>
              <w:bottom w:val="single" w:sz="4" w:space="0" w:color="auto"/>
              <w:right w:val="single" w:sz="4" w:space="0" w:color="auto"/>
            </w:tcBorders>
            <w:vAlign w:val="center"/>
            <w:hideMark/>
          </w:tcPr>
          <w:p w:rsidR="00F7781C" w:rsidRDefault="009E5046" w:rsidP="00F7781C">
            <w:pPr>
              <w:jc w:val="center"/>
              <w:rPr>
                <w:sz w:val="26"/>
                <w:szCs w:val="26"/>
              </w:rPr>
            </w:pPr>
            <w:r>
              <w:rPr>
                <w:noProof/>
                <w:lang w:eastAsia="fr-FR"/>
              </w:rPr>
              <mc:AlternateContent>
                <mc:Choice Requires="wpg">
                  <w:drawing>
                    <wp:anchor distT="0" distB="0" distL="114300" distR="114300" simplePos="0" relativeHeight="251654656" behindDoc="1" locked="0" layoutInCell="1" allowOverlap="1" wp14:anchorId="036236CC">
                      <wp:simplePos x="0" y="0"/>
                      <wp:positionH relativeFrom="column">
                        <wp:posOffset>351790</wp:posOffset>
                      </wp:positionH>
                      <wp:positionV relativeFrom="paragraph">
                        <wp:posOffset>0</wp:posOffset>
                      </wp:positionV>
                      <wp:extent cx="2316480" cy="1560195"/>
                      <wp:effectExtent l="0" t="0" r="26670" b="1905"/>
                      <wp:wrapTight wrapText="bothSides">
                        <wp:wrapPolygon edited="0">
                          <wp:start x="6039" y="0"/>
                          <wp:lineTo x="3375" y="2110"/>
                          <wp:lineTo x="2664" y="2901"/>
                          <wp:lineTo x="2664" y="8440"/>
                          <wp:lineTo x="0" y="12132"/>
                          <wp:lineTo x="0" y="12396"/>
                          <wp:lineTo x="1599" y="13187"/>
                          <wp:lineTo x="2487" y="16879"/>
                          <wp:lineTo x="2664" y="20835"/>
                          <wp:lineTo x="3197" y="21099"/>
                          <wp:lineTo x="12079" y="21626"/>
                          <wp:lineTo x="16697" y="21626"/>
                          <wp:lineTo x="21849" y="20835"/>
                          <wp:lineTo x="21849" y="2374"/>
                          <wp:lineTo x="15454" y="0"/>
                          <wp:lineTo x="6039" y="0"/>
                        </wp:wrapPolygon>
                      </wp:wrapTight>
                      <wp:docPr id="306" name="Groupe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6480" cy="1560195"/>
                                <a:chOff x="0" y="0"/>
                                <a:chExt cx="3971" cy="2892"/>
                              </a:xfrm>
                            </wpg:grpSpPr>
                            <wpg:grpSp>
                              <wpg:cNvPr id="15" name="Group 136"/>
                              <wpg:cNvGrpSpPr>
                                <a:grpSpLocks/>
                              </wpg:cNvGrpSpPr>
                              <wpg:grpSpPr bwMode="auto">
                                <a:xfrm>
                                  <a:off x="0" y="1617"/>
                                  <a:ext cx="1071" cy="274"/>
                                  <a:chOff x="0" y="1617"/>
                                  <a:chExt cx="684" cy="171"/>
                                </a:xfrm>
                              </wpg:grpSpPr>
                              <wps:wsp>
                                <wps:cNvPr id="16" name="Rectangle 13"/>
                                <wps:cNvSpPr>
                                  <a:spLocks noChangeArrowheads="1"/>
                                </wps:cNvSpPr>
                                <wps:spPr bwMode="auto">
                                  <a:xfrm>
                                    <a:off x="228" y="1617"/>
                                    <a:ext cx="228" cy="171"/>
                                  </a:xfrm>
                                  <a:prstGeom prst="rect">
                                    <a:avLst/>
                                  </a:prstGeom>
                                  <a:solidFill>
                                    <a:srgbClr val="FFFFFF"/>
                                  </a:solidFill>
                                  <a:ln>
                                    <a:noFill/>
                                  </a:ln>
                                  <a:extLst/>
                                </wps:spPr>
                                <wps:bodyPr rot="0" vert="horz" wrap="square" lIns="91440" tIns="45720" rIns="91440" bIns="45720" anchor="t" anchorCtr="0" upright="1">
                                  <a:noAutofit/>
                                </wps:bodyPr>
                              </wps:wsp>
                              <wps:wsp>
                                <wps:cNvPr id="17" name="Line 138"/>
                                <wps:cNvCnPr/>
                                <wps:spPr bwMode="auto">
                                  <a:xfrm>
                                    <a:off x="0" y="1617"/>
                                    <a:ext cx="684" cy="0"/>
                                  </a:xfrm>
                                  <a:prstGeom prst="line">
                                    <a:avLst/>
                                  </a:prstGeom>
                                  <a:noFill/>
                                  <a:ln w="9525">
                                    <a:solidFill>
                                      <a:srgbClr val="000000"/>
                                    </a:solidFill>
                                    <a:round/>
                                    <a:headEnd/>
                                    <a:tailEnd/>
                                  </a:ln>
                                  <a:extLst/>
                                </wps:spPr>
                                <wps:bodyPr/>
                              </wps:wsp>
                              <wps:wsp>
                                <wps:cNvPr id="18" name="Rectangle 15"/>
                                <wps:cNvSpPr>
                                  <a:spLocks noChangeArrowheads="1"/>
                                </wps:cNvSpPr>
                                <wps:spPr bwMode="auto">
                                  <a:xfrm>
                                    <a:off x="228" y="1731"/>
                                    <a:ext cx="228" cy="57"/>
                                  </a:xfrm>
                                  <a:prstGeom prst="rect">
                                    <a:avLst/>
                                  </a:prstGeom>
                                  <a:solidFill>
                                    <a:srgbClr val="000000"/>
                                  </a:solidFill>
                                  <a:ln>
                                    <a:noFill/>
                                  </a:ln>
                                  <a:extLst/>
                                </wps:spPr>
                                <wps:bodyPr rot="0" vert="horz" wrap="square" lIns="91440" tIns="45720" rIns="91440" bIns="45720" anchor="t" anchorCtr="0" upright="1">
                                  <a:noAutofit/>
                                </wps:bodyPr>
                              </wps:wsp>
                            </wpg:grpSp>
                            <wps:wsp>
                              <wps:cNvPr id="19" name="AutoShape 140"/>
                              <wps:cNvSpPr>
                                <a:spLocks noChangeArrowheads="1"/>
                              </wps:cNvSpPr>
                              <wps:spPr bwMode="auto">
                                <a:xfrm>
                                  <a:off x="2277" y="1"/>
                                  <a:ext cx="715" cy="732"/>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AutoShape 141"/>
                              <wps:cNvCnPr>
                                <a:cxnSpLocks noChangeShapeType="1"/>
                              </wps:cNvCnPr>
                              <wps:spPr bwMode="auto">
                                <a:xfrm flipV="1">
                                  <a:off x="542" y="370"/>
                                  <a:ext cx="1" cy="1262"/>
                                </a:xfrm>
                                <a:prstGeom prst="straightConnector1">
                                  <a:avLst/>
                                </a:prstGeom>
                                <a:noFill/>
                                <a:ln w="9525">
                                  <a:solidFill>
                                    <a:srgbClr val="000000"/>
                                  </a:solidFill>
                                  <a:round/>
                                  <a:headEnd/>
                                  <a:tailEnd/>
                                </a:ln>
                                <a:extLst/>
                              </wps:spPr>
                              <wps:bodyPr/>
                            </wps:wsp>
                            <wps:wsp>
                              <wps:cNvPr id="21" name="AutoShape 142"/>
                              <wps:cNvCnPr>
                                <a:cxnSpLocks noChangeShapeType="1"/>
                              </wps:cNvCnPr>
                              <wps:spPr bwMode="auto">
                                <a:xfrm>
                                  <a:off x="542" y="370"/>
                                  <a:ext cx="1735" cy="0"/>
                                </a:xfrm>
                                <a:prstGeom prst="straightConnector1">
                                  <a:avLst/>
                                </a:prstGeom>
                                <a:noFill/>
                                <a:ln w="9525">
                                  <a:solidFill>
                                    <a:srgbClr val="000000"/>
                                  </a:solidFill>
                                  <a:round/>
                                  <a:headEnd/>
                                  <a:tailEnd/>
                                </a:ln>
                                <a:extLst/>
                              </wps:spPr>
                              <wps:bodyPr/>
                            </wps:wsp>
                            <wps:wsp>
                              <wps:cNvPr id="22" name="Rectangle 6"/>
                              <wps:cNvSpPr>
                                <a:spLocks noChangeArrowheads="1"/>
                              </wps:cNvSpPr>
                              <wps:spPr bwMode="auto">
                                <a:xfrm>
                                  <a:off x="2277" y="2603"/>
                                  <a:ext cx="715" cy="28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 name="AutoShape 144"/>
                              <wps:cNvCnPr>
                                <a:cxnSpLocks noChangeShapeType="1"/>
                              </wps:cNvCnPr>
                              <wps:spPr bwMode="auto">
                                <a:xfrm>
                                  <a:off x="542" y="1891"/>
                                  <a:ext cx="0" cy="866"/>
                                </a:xfrm>
                                <a:prstGeom prst="straightConnector1">
                                  <a:avLst/>
                                </a:prstGeom>
                                <a:noFill/>
                                <a:ln w="9525">
                                  <a:solidFill>
                                    <a:srgbClr val="000000"/>
                                  </a:solidFill>
                                  <a:round/>
                                  <a:headEnd/>
                                  <a:tailEnd/>
                                </a:ln>
                                <a:extLst/>
                              </wps:spPr>
                              <wps:bodyPr/>
                            </wps:wsp>
                            <wps:wsp>
                              <wps:cNvPr id="24" name="AutoShape 145"/>
                              <wps:cNvCnPr>
                                <a:cxnSpLocks noChangeShapeType="1"/>
                              </wps:cNvCnPr>
                              <wps:spPr bwMode="auto">
                                <a:xfrm>
                                  <a:off x="542" y="2757"/>
                                  <a:ext cx="1735" cy="0"/>
                                </a:xfrm>
                                <a:prstGeom prst="straightConnector1">
                                  <a:avLst/>
                                </a:prstGeom>
                                <a:noFill/>
                                <a:ln w="9525">
                                  <a:solidFill>
                                    <a:srgbClr val="000000"/>
                                  </a:solidFill>
                                  <a:round/>
                                  <a:headEnd/>
                                  <a:tailEnd/>
                                </a:ln>
                                <a:extLst/>
                              </wps:spPr>
                              <wps:bodyPr/>
                            </wps:wsp>
                            <wps:wsp>
                              <wps:cNvPr id="28" name="AutoShape 146"/>
                              <wps:cNvCnPr>
                                <a:cxnSpLocks noChangeShapeType="1"/>
                              </wps:cNvCnPr>
                              <wps:spPr bwMode="auto">
                                <a:xfrm>
                                  <a:off x="2992" y="370"/>
                                  <a:ext cx="978" cy="0"/>
                                </a:xfrm>
                                <a:prstGeom prst="straightConnector1">
                                  <a:avLst/>
                                </a:prstGeom>
                                <a:noFill/>
                                <a:ln w="9525">
                                  <a:solidFill>
                                    <a:srgbClr val="000000"/>
                                  </a:solidFill>
                                  <a:round/>
                                  <a:headEnd/>
                                  <a:tailEnd/>
                                </a:ln>
                                <a:extLst/>
                              </wps:spPr>
                              <wps:bodyPr/>
                            </wps:wsp>
                            <wps:wsp>
                              <wps:cNvPr id="29" name="AutoShape 147"/>
                              <wps:cNvCnPr>
                                <a:cxnSpLocks noChangeShapeType="1"/>
                              </wps:cNvCnPr>
                              <wps:spPr bwMode="auto">
                                <a:xfrm flipV="1">
                                  <a:off x="3970" y="370"/>
                                  <a:ext cx="1" cy="2387"/>
                                </a:xfrm>
                                <a:prstGeom prst="straightConnector1">
                                  <a:avLst/>
                                </a:prstGeom>
                                <a:noFill/>
                                <a:ln w="9525">
                                  <a:solidFill>
                                    <a:srgbClr val="000000"/>
                                  </a:solidFill>
                                  <a:round/>
                                  <a:headEnd/>
                                  <a:tailEnd/>
                                </a:ln>
                                <a:extLst/>
                              </wps:spPr>
                              <wps:bodyPr/>
                            </wps:wsp>
                            <wps:wsp>
                              <wps:cNvPr id="30" name="AutoShape 148"/>
                              <wps:cNvCnPr>
                                <a:cxnSpLocks noChangeShapeType="1"/>
                              </wps:cNvCnPr>
                              <wps:spPr bwMode="auto">
                                <a:xfrm>
                                  <a:off x="2992" y="2757"/>
                                  <a:ext cx="978" cy="0"/>
                                </a:xfrm>
                                <a:prstGeom prst="straightConnector1">
                                  <a:avLst/>
                                </a:prstGeom>
                                <a:noFill/>
                                <a:ln w="9525">
                                  <a:solidFill>
                                    <a:srgbClr val="000000"/>
                                  </a:solidFill>
                                  <a:round/>
                                  <a:headEnd/>
                                  <a:tailEnd/>
                                </a:ln>
                                <a:extLst/>
                              </wps:spPr>
                              <wps:bodyPr/>
                            </wps:wsp>
                            <wps:wsp>
                              <wps:cNvPr id="31" name="Oval 149"/>
                              <wps:cNvSpPr>
                                <a:spLocks noChangeArrowheads="1"/>
                              </wps:cNvSpPr>
                              <wps:spPr bwMode="auto">
                                <a:xfrm>
                                  <a:off x="963" y="0"/>
                                  <a:ext cx="719" cy="746"/>
                                </a:xfrm>
                                <a:prstGeom prst="ellipse">
                                  <a:avLst/>
                                </a:prstGeom>
                                <a:solidFill>
                                  <a:srgbClr val="FFFFFF"/>
                                </a:solidFill>
                                <a:ln w="9525">
                                  <a:solidFill>
                                    <a:srgbClr val="000000"/>
                                  </a:solidFill>
                                  <a:round/>
                                  <a:headEnd/>
                                  <a:tailEnd/>
                                </a:ln>
                              </wps:spPr>
                              <wps:txbx>
                                <w:txbxContent>
                                  <w:p w:rsidR="00816E04" w:rsidRDefault="00816E04" w:rsidP="00F7781C">
                                    <w:pPr>
                                      <w:jc w:val="center"/>
                                      <w:rPr>
                                        <w:rFonts w:ascii="Arial" w:hAnsi="Arial" w:cs="Arial"/>
                                        <w:sz w:val="32"/>
                                        <w:szCs w:val="32"/>
                                      </w:rPr>
                                    </w:pPr>
                                    <w:r>
                                      <w:rPr>
                                        <w:rFonts w:ascii="Arial" w:hAnsi="Arial" w:cs="Arial"/>
                                        <w:sz w:val="32"/>
                                        <w:szCs w:val="32"/>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236CC" id="Groupe 306" o:spid="_x0000_s1211" style="position:absolute;left:0;text-align:left;margin-left:27.7pt;margin-top:0;width:182.4pt;height:122.85pt;z-index:-251661824;mso-position-horizontal-relative:text;mso-position-vertical-relative:text" coordsize="3971,2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">
                      <v:group id="Group 136" o:spid="_x0000_s1212" style="position:absolute;top:1617;width:1071;height:274" coordorigin=",1617" coordsize="68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3" o:spid="_x0000_s1213" style="position:absolute;left:228;top:1617;width:228;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line id="Line 138" o:spid="_x0000_s1214" style="position:absolute;visibility:visible;mso-wrap-style:square" from="0,1617" to="684,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rect id="Rectangle 15" o:spid="_x0000_s1215" style="position:absolute;left:228;top:1731;width:2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group>
                      <v:shape id="AutoShape 140" o:spid="_x0000_s1216" type="#_x0000_t123" style="position:absolute;left:2277;top:1;width:715;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"/>
                      <v:shape id="AutoShape 141" o:spid="_x0000_s1217" type="#_x0000_t32" style="position:absolute;left:542;top:370;width:1;height:12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"/>
                      <v:shape id="AutoShape 142" o:spid="_x0000_s1218" type="#_x0000_t32" style="position:absolute;left:542;top:370;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rect id="Rectangle 6" o:spid="_x0000_s1219" style="position:absolute;left:2277;top:2603;width:715;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shape id="AutoShape 144" o:spid="_x0000_s1220" type="#_x0000_t32" style="position:absolute;left:542;top:1891;width:0;height:8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145" o:spid="_x0000_s1221" type="#_x0000_t32" style="position:absolute;left:542;top:2757;width:1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AutoShape 146" o:spid="_x0000_s1222" type="#_x0000_t32" style="position:absolute;left:2992;top:370;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AutoShape 147" o:spid="_x0000_s1223" type="#_x0000_t32" style="position:absolute;left:3970;top:370;width:1;height:23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AutoShape 148" o:spid="_x0000_s1224" type="#_x0000_t32" style="position:absolute;left:2992;top:2757;width:9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oval id="Oval 149" o:spid="_x0000_s1225" style="position:absolute;left:963;width:719;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textbox>
                          <w:txbxContent>
                            <w:p w:rsidR="00816E04" w:rsidRDefault="00816E04" w:rsidP="00F7781C">
                              <w:pPr>
                                <w:jc w:val="center"/>
                                <w:rPr>
                                  <w:rFonts w:ascii="Arial" w:hAnsi="Arial" w:cs="Arial"/>
                                  <w:sz w:val="32"/>
                                  <w:szCs w:val="32"/>
                                </w:rPr>
                              </w:pPr>
                              <w:r>
                                <w:rPr>
                                  <w:rFonts w:ascii="Arial" w:hAnsi="Arial" w:cs="Arial"/>
                                  <w:sz w:val="32"/>
                                  <w:szCs w:val="32"/>
                                </w:rPr>
                                <w:t>A</w:t>
                              </w:r>
                            </w:p>
                          </w:txbxContent>
                        </v:textbox>
                      </v:oval>
                      <w10:wrap type="tight"/>
                    </v:group>
                  </w:pict>
                </mc:Fallback>
              </mc:AlternateContent>
            </w:r>
          </w:p>
        </w:tc>
      </w:tr>
    </w:tbl>
    <w:p w:rsidR="00E63A8E" w:rsidRDefault="00E63A8E" w:rsidP="00E2537C">
      <w:pPr>
        <w:jc w:val="both"/>
      </w:pPr>
    </w:p>
    <w:p w:rsidR="003933F1" w:rsidRDefault="003933F1" w:rsidP="00F7781C">
      <w:pPr>
        <w:spacing w:after="0" w:line="240" w:lineRule="auto"/>
        <w:jc w:val="both"/>
        <w:rPr>
          <w:sz w:val="24"/>
          <w:szCs w:val="24"/>
          <w:u w:val="single"/>
        </w:rPr>
      </w:pPr>
    </w:p>
    <w:p w:rsidR="003933F1" w:rsidRDefault="003933F1" w:rsidP="00F7781C">
      <w:pPr>
        <w:spacing w:after="0" w:line="240" w:lineRule="auto"/>
        <w:jc w:val="both"/>
        <w:rPr>
          <w:sz w:val="24"/>
          <w:szCs w:val="24"/>
          <w:u w:val="single"/>
        </w:rPr>
      </w:pPr>
    </w:p>
    <w:p w:rsidR="00DE2A37" w:rsidRDefault="00DE2A37">
      <w:pPr>
        <w:rPr>
          <w:sz w:val="24"/>
          <w:szCs w:val="24"/>
          <w:u w:val="single"/>
        </w:rPr>
      </w:pPr>
      <w:r>
        <w:rPr>
          <w:sz w:val="24"/>
          <w:szCs w:val="24"/>
          <w:u w:val="single"/>
        </w:rPr>
        <w:br w:type="page"/>
      </w:r>
    </w:p>
    <w:p w:rsidR="0025370C" w:rsidRPr="00F7781C" w:rsidRDefault="0025370C" w:rsidP="00F7781C">
      <w:pPr>
        <w:spacing w:after="0" w:line="240" w:lineRule="auto"/>
        <w:jc w:val="both"/>
        <w:rPr>
          <w:sz w:val="24"/>
          <w:szCs w:val="24"/>
          <w:u w:val="single"/>
        </w:rPr>
      </w:pPr>
      <w:r w:rsidRPr="00F7781C">
        <w:rPr>
          <w:sz w:val="24"/>
          <w:szCs w:val="24"/>
          <w:u w:val="single"/>
        </w:rPr>
        <w:lastRenderedPageBreak/>
        <w:t>Commentaires :</w:t>
      </w:r>
    </w:p>
    <w:p w:rsidR="00F7781C" w:rsidRPr="00F7781C" w:rsidRDefault="0025370C" w:rsidP="00F7781C">
      <w:pPr>
        <w:spacing w:after="0" w:line="240" w:lineRule="auto"/>
        <w:jc w:val="both"/>
        <w:rPr>
          <w:sz w:val="24"/>
          <w:szCs w:val="24"/>
        </w:rPr>
      </w:pPr>
      <w:r w:rsidRPr="00F7781C">
        <w:rPr>
          <w:sz w:val="24"/>
          <w:szCs w:val="24"/>
        </w:rPr>
        <w:t xml:space="preserve">Seules certaines notions abordées au collège sont </w:t>
      </w:r>
      <w:r w:rsidR="008C1DBC">
        <w:rPr>
          <w:sz w:val="24"/>
          <w:szCs w:val="24"/>
        </w:rPr>
        <w:t>reprises</w:t>
      </w:r>
      <w:r w:rsidRPr="00F7781C">
        <w:rPr>
          <w:sz w:val="24"/>
          <w:szCs w:val="24"/>
        </w:rPr>
        <w:t xml:space="preserve"> ici. En effet, il ne s’agit pas « d’évaluer » les élèves sur les lois qui vont être revues ensuite mais plutôt de connaître le niveau des élèves.</w:t>
      </w:r>
    </w:p>
    <w:p w:rsidR="00F7781C" w:rsidRPr="00F7781C" w:rsidRDefault="00F7781C" w:rsidP="00F7781C">
      <w:pPr>
        <w:spacing w:after="0" w:line="240" w:lineRule="auto"/>
        <w:jc w:val="both"/>
        <w:rPr>
          <w:sz w:val="24"/>
          <w:szCs w:val="24"/>
        </w:rPr>
      </w:pPr>
      <w:r w:rsidRPr="00F7781C">
        <w:rPr>
          <w:sz w:val="24"/>
          <w:szCs w:val="24"/>
        </w:rPr>
        <w:t>Savent-ils schématiser un circuit ?</w:t>
      </w:r>
    </w:p>
    <w:p w:rsidR="00F7781C" w:rsidRPr="00F7781C" w:rsidRDefault="00F7781C" w:rsidP="00F7781C">
      <w:pPr>
        <w:spacing w:after="0" w:line="240" w:lineRule="auto"/>
        <w:jc w:val="both"/>
        <w:rPr>
          <w:sz w:val="24"/>
          <w:szCs w:val="24"/>
        </w:rPr>
      </w:pPr>
      <w:r w:rsidRPr="00F7781C">
        <w:rPr>
          <w:sz w:val="24"/>
          <w:szCs w:val="24"/>
        </w:rPr>
        <w:t>Distinguent-ils un circuit en série d’un circuit en dérivation ?</w:t>
      </w:r>
    </w:p>
    <w:p w:rsidR="00F7781C" w:rsidRPr="00F7781C" w:rsidRDefault="00F7781C" w:rsidP="00F7781C">
      <w:pPr>
        <w:spacing w:after="0" w:line="240" w:lineRule="auto"/>
        <w:jc w:val="both"/>
        <w:rPr>
          <w:sz w:val="24"/>
          <w:szCs w:val="24"/>
        </w:rPr>
      </w:pPr>
      <w:r w:rsidRPr="00F7781C">
        <w:rPr>
          <w:sz w:val="24"/>
          <w:szCs w:val="24"/>
        </w:rPr>
        <w:t>Connaissent-ils les grandeurs électriques mesurables ?</w:t>
      </w:r>
    </w:p>
    <w:p w:rsidR="00F7781C" w:rsidRPr="00F7781C" w:rsidRDefault="00F7781C" w:rsidP="00F7781C">
      <w:pPr>
        <w:spacing w:after="0" w:line="240" w:lineRule="auto"/>
        <w:jc w:val="both"/>
        <w:rPr>
          <w:sz w:val="24"/>
          <w:szCs w:val="24"/>
        </w:rPr>
      </w:pPr>
      <w:r w:rsidRPr="00F7781C">
        <w:rPr>
          <w:sz w:val="24"/>
          <w:szCs w:val="24"/>
        </w:rPr>
        <w:t>Ma</w:t>
      </w:r>
      <w:r w:rsidR="008C1DBC">
        <w:rPr>
          <w:sz w:val="24"/>
          <w:szCs w:val="24"/>
        </w:rPr>
        <w:t>î</w:t>
      </w:r>
      <w:r w:rsidRPr="00F7781C">
        <w:rPr>
          <w:sz w:val="24"/>
          <w:szCs w:val="24"/>
        </w:rPr>
        <w:t>trisent-ils les branchements de l’ampèremètre ou du voltmètre ?</w:t>
      </w:r>
    </w:p>
    <w:p w:rsidR="00F7781C" w:rsidRPr="00F7781C" w:rsidRDefault="00F7781C" w:rsidP="00F7781C">
      <w:pPr>
        <w:spacing w:after="0" w:line="240" w:lineRule="auto"/>
        <w:jc w:val="both"/>
        <w:rPr>
          <w:sz w:val="12"/>
          <w:szCs w:val="12"/>
        </w:rPr>
      </w:pPr>
    </w:p>
    <w:p w:rsidR="00F7781C" w:rsidRDefault="00F7781C" w:rsidP="00F7781C">
      <w:pPr>
        <w:spacing w:after="0" w:line="240" w:lineRule="auto"/>
        <w:jc w:val="both"/>
        <w:rPr>
          <w:sz w:val="24"/>
          <w:szCs w:val="24"/>
        </w:rPr>
      </w:pPr>
      <w:r w:rsidRPr="00F7781C">
        <w:rPr>
          <w:sz w:val="24"/>
          <w:szCs w:val="24"/>
        </w:rPr>
        <w:t xml:space="preserve">En fonction du niveau des élèves, l’enseignant pourra s’il le souhaite en TP, créer des binômes d’élèves de niveau </w:t>
      </w:r>
      <w:r w:rsidR="00F743A6" w:rsidRPr="00F7781C">
        <w:rPr>
          <w:sz w:val="24"/>
          <w:szCs w:val="24"/>
        </w:rPr>
        <w:t>équivalent et</w:t>
      </w:r>
      <w:r w:rsidRPr="00F7781C">
        <w:rPr>
          <w:sz w:val="24"/>
          <w:szCs w:val="24"/>
        </w:rPr>
        <w:t xml:space="preserve"> proposer des différenciations pour les élèves ayant davantage de difficultés au niveau des manipulations ou bien associer un élève d’un bon niveau avec un élève plus en difficulté et leur laisser davantage d’autonomie.</w:t>
      </w:r>
    </w:p>
    <w:p w:rsidR="00FD101A" w:rsidRDefault="00FD101A">
      <w:pPr>
        <w:rPr>
          <w:rFonts w:cstheme="minorHAnsi"/>
          <w:b/>
          <w:sz w:val="24"/>
          <w:szCs w:val="24"/>
        </w:rPr>
      </w:pPr>
      <w:r>
        <w:rPr>
          <w:rFonts w:cstheme="minorHAnsi"/>
          <w:b/>
          <w:sz w:val="24"/>
          <w:szCs w:val="24"/>
        </w:rPr>
        <w:br w:type="page"/>
      </w:r>
    </w:p>
    <w:p w:rsidR="00FD101A" w:rsidRDefault="00FD101A" w:rsidP="00F50741">
      <w:pPr>
        <w:jc w:val="center"/>
        <w:rPr>
          <w:rFonts w:cstheme="minorHAnsi"/>
          <w:b/>
          <w:sz w:val="24"/>
          <w:szCs w:val="24"/>
        </w:rPr>
      </w:pPr>
    </w:p>
    <w:p w:rsidR="00F50741" w:rsidRDefault="00F50741" w:rsidP="00F50741">
      <w:pPr>
        <w:jc w:val="center"/>
        <w:rPr>
          <w:rFonts w:cstheme="minorHAnsi"/>
          <w:b/>
          <w:sz w:val="24"/>
          <w:szCs w:val="24"/>
        </w:rPr>
      </w:pPr>
      <w:r>
        <w:rPr>
          <w:rFonts w:cstheme="minorHAnsi"/>
          <w:b/>
          <w:sz w:val="24"/>
          <w:szCs w:val="24"/>
        </w:rPr>
        <w:t>EXTRAIT DU B</w:t>
      </w:r>
      <w:r w:rsidR="00FD101A">
        <w:rPr>
          <w:rFonts w:cstheme="minorHAnsi"/>
          <w:b/>
          <w:sz w:val="24"/>
          <w:szCs w:val="24"/>
        </w:rPr>
        <w:t>.</w:t>
      </w:r>
      <w:r>
        <w:rPr>
          <w:rFonts w:cstheme="minorHAnsi"/>
          <w:b/>
          <w:sz w:val="24"/>
          <w:szCs w:val="24"/>
        </w:rPr>
        <w:t>O</w:t>
      </w:r>
      <w:r w:rsidR="00FD101A">
        <w:rPr>
          <w:rFonts w:cstheme="minorHAnsi"/>
          <w:b/>
          <w:sz w:val="24"/>
          <w:szCs w:val="24"/>
        </w:rPr>
        <w:t>.E.N.</w:t>
      </w:r>
      <w:r>
        <w:rPr>
          <w:rFonts w:cstheme="minorHAnsi"/>
          <w:b/>
          <w:sz w:val="24"/>
          <w:szCs w:val="24"/>
        </w:rPr>
        <w:t> : Programme de physique – chimie de seconde</w:t>
      </w:r>
    </w:p>
    <w:tbl>
      <w:tblPr>
        <w:tblpPr w:leftFromText="141" w:rightFromText="141" w:vertAnchor="text" w:horzAnchor="margin" w:tblpXSpec="center" w:tblpY="7958"/>
        <w:tblW w:w="9140" w:type="dxa"/>
        <w:tblCellMar>
          <w:left w:w="0" w:type="dxa"/>
          <w:right w:w="0" w:type="dxa"/>
        </w:tblCellMar>
        <w:tblLook w:val="0600" w:firstRow="0" w:lastRow="0" w:firstColumn="0" w:lastColumn="0" w:noHBand="1" w:noVBand="1"/>
      </w:tblPr>
      <w:tblGrid>
        <w:gridCol w:w="2580"/>
        <w:gridCol w:w="6560"/>
      </w:tblGrid>
      <w:tr w:rsidR="00EE2125" w:rsidRPr="00EE2125" w:rsidTr="00EE2125">
        <w:trPr>
          <w:trHeight w:val="382"/>
        </w:trPr>
        <w:tc>
          <w:tcPr>
            <w:tcW w:w="2580" w:type="dxa"/>
            <w:tcBorders>
              <w:top w:val="single" w:sz="8" w:space="0" w:color="000000"/>
              <w:left w:val="single" w:sz="8" w:space="0" w:color="000000"/>
              <w:bottom w:val="single" w:sz="8" w:space="0" w:color="000000"/>
              <w:right w:val="single" w:sz="8" w:space="0" w:color="000000"/>
            </w:tcBorders>
            <w:shd w:val="clear" w:color="auto" w:fill="auto"/>
            <w:tcMar>
              <w:top w:w="42" w:type="dxa"/>
              <w:left w:w="29" w:type="dxa"/>
              <w:bottom w:w="0" w:type="dxa"/>
              <w:right w:w="8" w:type="dxa"/>
            </w:tcMar>
            <w:hideMark/>
          </w:tcPr>
          <w:p w:rsidR="00EE2125" w:rsidRPr="00EE2125" w:rsidRDefault="00EE2125" w:rsidP="00EE2125">
            <w:pPr>
              <w:rPr>
                <w:rFonts w:cstheme="minorHAnsi"/>
                <w:sz w:val="24"/>
                <w:szCs w:val="24"/>
              </w:rPr>
            </w:pPr>
            <w:r w:rsidRPr="00EE2125">
              <w:rPr>
                <w:rFonts w:cstheme="minorHAnsi"/>
                <w:b/>
                <w:bCs/>
                <w:sz w:val="24"/>
                <w:szCs w:val="24"/>
              </w:rPr>
              <w:t xml:space="preserve">Notions et contenus </w:t>
            </w:r>
          </w:p>
        </w:tc>
        <w:tc>
          <w:tcPr>
            <w:tcW w:w="6560" w:type="dxa"/>
            <w:tcBorders>
              <w:top w:val="single" w:sz="8" w:space="0" w:color="000000"/>
              <w:left w:val="single" w:sz="8" w:space="0" w:color="000000"/>
              <w:bottom w:val="single" w:sz="8" w:space="0" w:color="000000"/>
              <w:right w:val="single" w:sz="8" w:space="0" w:color="000000"/>
            </w:tcBorders>
            <w:shd w:val="clear" w:color="auto" w:fill="auto"/>
            <w:tcMar>
              <w:top w:w="42" w:type="dxa"/>
              <w:left w:w="29" w:type="dxa"/>
              <w:bottom w:w="0" w:type="dxa"/>
              <w:right w:w="8" w:type="dxa"/>
            </w:tcMar>
            <w:hideMark/>
          </w:tcPr>
          <w:p w:rsidR="00EE2125" w:rsidRPr="00EE2125" w:rsidRDefault="00EE2125" w:rsidP="00EE2125">
            <w:pPr>
              <w:rPr>
                <w:rFonts w:cstheme="minorHAnsi"/>
                <w:sz w:val="24"/>
                <w:szCs w:val="24"/>
              </w:rPr>
            </w:pPr>
            <w:r w:rsidRPr="00EE2125">
              <w:rPr>
                <w:rFonts w:cstheme="minorHAnsi"/>
                <w:b/>
                <w:bCs/>
                <w:sz w:val="24"/>
                <w:szCs w:val="24"/>
              </w:rPr>
              <w:t xml:space="preserve">Capacités exigibles </w:t>
            </w:r>
          </w:p>
        </w:tc>
      </w:tr>
      <w:tr w:rsidR="00EE2125" w:rsidRPr="00EE2125" w:rsidTr="00EE2125">
        <w:trPr>
          <w:trHeight w:val="1978"/>
        </w:trPr>
        <w:tc>
          <w:tcPr>
            <w:tcW w:w="2580" w:type="dxa"/>
            <w:tcBorders>
              <w:top w:val="single" w:sz="8" w:space="0" w:color="000000"/>
              <w:left w:val="single" w:sz="8" w:space="0" w:color="000000"/>
              <w:bottom w:val="nil"/>
              <w:right w:val="single" w:sz="8" w:space="0" w:color="000000"/>
            </w:tcBorders>
            <w:shd w:val="clear" w:color="auto" w:fill="auto"/>
            <w:tcMar>
              <w:top w:w="42" w:type="dxa"/>
              <w:left w:w="29" w:type="dxa"/>
              <w:bottom w:w="0" w:type="dxa"/>
              <w:right w:w="8" w:type="dxa"/>
            </w:tcMar>
            <w:hideMark/>
          </w:tcPr>
          <w:p w:rsidR="00EE2125" w:rsidRPr="00EE2125" w:rsidRDefault="00EE2125" w:rsidP="00EE2125">
            <w:pPr>
              <w:rPr>
                <w:rFonts w:cstheme="minorHAnsi"/>
                <w:sz w:val="24"/>
                <w:szCs w:val="24"/>
              </w:rPr>
            </w:pPr>
            <w:r w:rsidRPr="00EE2125">
              <w:rPr>
                <w:rFonts w:cstheme="minorHAnsi"/>
                <w:sz w:val="24"/>
                <w:szCs w:val="24"/>
              </w:rPr>
              <w:t xml:space="preserve">Variabilité de la mesure d’une grandeur physique. </w:t>
            </w:r>
          </w:p>
        </w:tc>
        <w:tc>
          <w:tcPr>
            <w:tcW w:w="6560" w:type="dxa"/>
            <w:tcBorders>
              <w:top w:val="single" w:sz="8" w:space="0" w:color="000000"/>
              <w:left w:val="single" w:sz="8" w:space="0" w:color="000000"/>
              <w:bottom w:val="nil"/>
              <w:right w:val="single" w:sz="8" w:space="0" w:color="000000"/>
            </w:tcBorders>
            <w:shd w:val="clear" w:color="auto" w:fill="auto"/>
            <w:tcMar>
              <w:top w:w="42" w:type="dxa"/>
              <w:left w:w="29" w:type="dxa"/>
              <w:bottom w:w="0" w:type="dxa"/>
              <w:right w:w="8" w:type="dxa"/>
            </w:tcMar>
            <w:hideMark/>
          </w:tcPr>
          <w:p w:rsidR="00EE2125" w:rsidRPr="00EE2125" w:rsidRDefault="00EE2125" w:rsidP="00EE2125">
            <w:pPr>
              <w:rPr>
                <w:rFonts w:cstheme="minorHAnsi"/>
                <w:sz w:val="24"/>
                <w:szCs w:val="24"/>
              </w:rPr>
            </w:pPr>
            <w:r w:rsidRPr="00EE2125">
              <w:rPr>
                <w:rFonts w:cstheme="minorHAnsi"/>
                <w:sz w:val="24"/>
                <w:szCs w:val="24"/>
              </w:rPr>
              <w:t xml:space="preserve">Exploiter une série de mesures indépendantes d’une grandeur physique : histogramme, moyenne et écart-type. </w:t>
            </w:r>
          </w:p>
          <w:p w:rsidR="00EE2125" w:rsidRPr="00EE2125" w:rsidRDefault="00EE2125" w:rsidP="00EE2125">
            <w:pPr>
              <w:rPr>
                <w:rFonts w:cstheme="minorHAnsi"/>
                <w:sz w:val="24"/>
                <w:szCs w:val="24"/>
              </w:rPr>
            </w:pPr>
            <w:r w:rsidRPr="00EE2125">
              <w:rPr>
                <w:rFonts w:cstheme="minorHAnsi"/>
                <w:sz w:val="24"/>
                <w:szCs w:val="24"/>
              </w:rPr>
              <w:t xml:space="preserve">Discuter de l’influence de l’instrument de mesure et du protocole. Évaluer qualitativement la dispersion d’une série de mesures indépendantes. </w:t>
            </w:r>
          </w:p>
          <w:p w:rsidR="00EE2125" w:rsidRPr="00EE2125" w:rsidRDefault="00EE2125" w:rsidP="00EE2125">
            <w:pPr>
              <w:rPr>
                <w:rFonts w:cstheme="minorHAnsi"/>
                <w:sz w:val="24"/>
                <w:szCs w:val="24"/>
              </w:rPr>
            </w:pPr>
            <w:r w:rsidRPr="00EE2125">
              <w:rPr>
                <w:rFonts w:cstheme="minorHAnsi"/>
                <w:b/>
                <w:bCs/>
                <w:sz w:val="24"/>
                <w:szCs w:val="24"/>
              </w:rPr>
              <w:t>Capacité numérique</w:t>
            </w:r>
            <w:r w:rsidRPr="00EE2125">
              <w:rPr>
                <w:rFonts w:cstheme="minorHAnsi"/>
                <w:sz w:val="24"/>
                <w:szCs w:val="24"/>
              </w:rPr>
              <w:t xml:space="preserve"> : Représenter l’histogramme associé à une série de mesures à l’aide d’un tableur. </w:t>
            </w:r>
          </w:p>
        </w:tc>
      </w:tr>
      <w:tr w:rsidR="00EE2125" w:rsidRPr="00EE2125" w:rsidTr="00EE2125">
        <w:trPr>
          <w:trHeight w:val="587"/>
        </w:trPr>
        <w:tc>
          <w:tcPr>
            <w:tcW w:w="2580" w:type="dxa"/>
            <w:tcBorders>
              <w:top w:val="nil"/>
              <w:left w:val="single" w:sz="8" w:space="0" w:color="000000"/>
              <w:bottom w:val="nil"/>
              <w:right w:val="single" w:sz="8" w:space="0" w:color="000000"/>
            </w:tcBorders>
            <w:shd w:val="clear" w:color="auto" w:fill="auto"/>
            <w:tcMar>
              <w:top w:w="42" w:type="dxa"/>
              <w:left w:w="29" w:type="dxa"/>
              <w:bottom w:w="0" w:type="dxa"/>
              <w:right w:w="8" w:type="dxa"/>
            </w:tcMar>
            <w:hideMark/>
          </w:tcPr>
          <w:p w:rsidR="00EE2125" w:rsidRPr="00EE2125" w:rsidRDefault="00EE2125" w:rsidP="00EE2125">
            <w:pPr>
              <w:rPr>
                <w:rFonts w:cstheme="minorHAnsi"/>
                <w:sz w:val="24"/>
                <w:szCs w:val="24"/>
              </w:rPr>
            </w:pPr>
            <w:r w:rsidRPr="00EE2125">
              <w:rPr>
                <w:rFonts w:cstheme="minorHAnsi"/>
                <w:sz w:val="24"/>
                <w:szCs w:val="24"/>
              </w:rPr>
              <w:t xml:space="preserve">Incertitude-type. </w:t>
            </w:r>
          </w:p>
        </w:tc>
        <w:tc>
          <w:tcPr>
            <w:tcW w:w="6560" w:type="dxa"/>
            <w:tcBorders>
              <w:top w:val="nil"/>
              <w:left w:val="single" w:sz="8" w:space="0" w:color="000000"/>
              <w:bottom w:val="nil"/>
              <w:right w:val="single" w:sz="8" w:space="0" w:color="000000"/>
            </w:tcBorders>
            <w:shd w:val="clear" w:color="auto" w:fill="auto"/>
            <w:tcMar>
              <w:top w:w="42" w:type="dxa"/>
              <w:left w:w="29" w:type="dxa"/>
              <w:bottom w:w="0" w:type="dxa"/>
              <w:right w:w="8" w:type="dxa"/>
            </w:tcMar>
            <w:hideMark/>
          </w:tcPr>
          <w:p w:rsidR="00EE2125" w:rsidRPr="00EE2125" w:rsidRDefault="00EE2125" w:rsidP="00EE2125">
            <w:pPr>
              <w:rPr>
                <w:rFonts w:cstheme="minorHAnsi"/>
                <w:sz w:val="24"/>
                <w:szCs w:val="24"/>
              </w:rPr>
            </w:pPr>
            <w:r w:rsidRPr="00EE2125">
              <w:rPr>
                <w:rFonts w:cstheme="minorHAnsi"/>
                <w:sz w:val="24"/>
                <w:szCs w:val="24"/>
              </w:rPr>
              <w:t xml:space="preserve">Expliquer qualitativement la signification d’une incertitude-type et l’évaluer par une approche statistique. </w:t>
            </w:r>
          </w:p>
        </w:tc>
      </w:tr>
      <w:tr w:rsidR="00EE2125" w:rsidRPr="00EE2125" w:rsidTr="00EE2125">
        <w:trPr>
          <w:trHeight w:val="882"/>
        </w:trPr>
        <w:tc>
          <w:tcPr>
            <w:tcW w:w="2580" w:type="dxa"/>
            <w:tcBorders>
              <w:top w:val="nil"/>
              <w:left w:val="single" w:sz="8" w:space="0" w:color="000000"/>
              <w:bottom w:val="single" w:sz="8" w:space="0" w:color="000000"/>
              <w:right w:val="single" w:sz="8" w:space="0" w:color="000000"/>
            </w:tcBorders>
            <w:shd w:val="clear" w:color="auto" w:fill="auto"/>
            <w:tcMar>
              <w:top w:w="42" w:type="dxa"/>
              <w:left w:w="29" w:type="dxa"/>
              <w:bottom w:w="0" w:type="dxa"/>
              <w:right w:w="8" w:type="dxa"/>
            </w:tcMar>
            <w:hideMark/>
          </w:tcPr>
          <w:p w:rsidR="00EE2125" w:rsidRPr="00EE2125" w:rsidRDefault="00EE2125" w:rsidP="00EE2125">
            <w:pPr>
              <w:rPr>
                <w:rFonts w:cstheme="minorHAnsi"/>
                <w:sz w:val="24"/>
                <w:szCs w:val="24"/>
              </w:rPr>
            </w:pPr>
            <w:r w:rsidRPr="00EE2125">
              <w:rPr>
                <w:rFonts w:cstheme="minorHAnsi"/>
                <w:sz w:val="24"/>
                <w:szCs w:val="24"/>
              </w:rPr>
              <w:t xml:space="preserve">Écriture du résultat. </w:t>
            </w:r>
          </w:p>
          <w:p w:rsidR="00EE2125" w:rsidRPr="00EE2125" w:rsidRDefault="00EE2125" w:rsidP="00EE2125">
            <w:pPr>
              <w:rPr>
                <w:rFonts w:cstheme="minorHAnsi"/>
                <w:sz w:val="24"/>
                <w:szCs w:val="24"/>
              </w:rPr>
            </w:pPr>
            <w:r w:rsidRPr="00EE2125">
              <w:rPr>
                <w:rFonts w:cstheme="minorHAnsi"/>
                <w:sz w:val="24"/>
                <w:szCs w:val="24"/>
              </w:rPr>
              <w:t xml:space="preserve">Valeur de référence. </w:t>
            </w:r>
          </w:p>
        </w:tc>
        <w:tc>
          <w:tcPr>
            <w:tcW w:w="6560" w:type="dxa"/>
            <w:tcBorders>
              <w:top w:val="nil"/>
              <w:left w:val="single" w:sz="8" w:space="0" w:color="000000"/>
              <w:bottom w:val="single" w:sz="8" w:space="0" w:color="000000"/>
              <w:right w:val="single" w:sz="8" w:space="0" w:color="000000"/>
            </w:tcBorders>
            <w:shd w:val="clear" w:color="auto" w:fill="auto"/>
            <w:tcMar>
              <w:top w:w="42" w:type="dxa"/>
              <w:left w:w="29" w:type="dxa"/>
              <w:bottom w:w="0" w:type="dxa"/>
              <w:right w:w="8" w:type="dxa"/>
            </w:tcMar>
            <w:hideMark/>
          </w:tcPr>
          <w:p w:rsidR="00EE2125" w:rsidRPr="00EE2125" w:rsidRDefault="00EE2125" w:rsidP="00EE2125">
            <w:pPr>
              <w:rPr>
                <w:rFonts w:cstheme="minorHAnsi"/>
                <w:sz w:val="24"/>
                <w:szCs w:val="24"/>
              </w:rPr>
            </w:pPr>
            <w:r w:rsidRPr="00EE2125">
              <w:rPr>
                <w:rFonts w:cstheme="minorHAnsi"/>
                <w:sz w:val="24"/>
                <w:szCs w:val="24"/>
              </w:rPr>
              <w:t xml:space="preserve">Écrire, avec un nombre adapté de chiffres significatifs, le résultat d’une mesure. </w:t>
            </w:r>
          </w:p>
          <w:p w:rsidR="00EE2125" w:rsidRPr="00EE2125" w:rsidRDefault="00EE2125" w:rsidP="00EE2125">
            <w:pPr>
              <w:rPr>
                <w:rFonts w:cstheme="minorHAnsi"/>
                <w:sz w:val="24"/>
                <w:szCs w:val="24"/>
              </w:rPr>
            </w:pPr>
            <w:r w:rsidRPr="00EE2125">
              <w:rPr>
                <w:rFonts w:cstheme="minorHAnsi"/>
                <w:sz w:val="24"/>
                <w:szCs w:val="24"/>
              </w:rPr>
              <w:t xml:space="preserve">Comparer qualitativement un résultat à une valeur de référence. </w:t>
            </w:r>
          </w:p>
        </w:tc>
      </w:tr>
    </w:tbl>
    <w:p w:rsidR="00F50741" w:rsidRDefault="00F50741" w:rsidP="00F50741">
      <w:pPr>
        <w:jc w:val="center"/>
        <w:rPr>
          <w:rFonts w:cstheme="minorHAnsi"/>
          <w:b/>
          <w:sz w:val="24"/>
          <w:szCs w:val="24"/>
        </w:rPr>
      </w:pPr>
      <w:r w:rsidRPr="00F50741">
        <w:rPr>
          <w:rFonts w:cstheme="minorHAnsi"/>
          <w:b/>
          <w:noProof/>
          <w:sz w:val="24"/>
          <w:szCs w:val="24"/>
          <w:lang w:eastAsia="fr-FR"/>
        </w:rPr>
        <w:drawing>
          <wp:inline distT="0" distB="0" distL="0" distR="0">
            <wp:extent cx="6372562" cy="4889515"/>
            <wp:effectExtent l="0" t="0" r="317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100000"/>
                              </a14:imgEffect>
                            </a14:imgLayer>
                          </a14:imgProps>
                        </a:ext>
                      </a:extLst>
                    </a:blip>
                    <a:srcRect/>
                    <a:stretch>
                      <a:fillRect/>
                    </a:stretch>
                  </pic:blipFill>
                  <pic:spPr bwMode="auto">
                    <a:xfrm>
                      <a:off x="0" y="0"/>
                      <a:ext cx="6373234" cy="4890031"/>
                    </a:xfrm>
                    <a:prstGeom prst="rect">
                      <a:avLst/>
                    </a:prstGeom>
                    <a:noFill/>
                    <a:ln w="9525">
                      <a:noFill/>
                      <a:miter lim="800000"/>
                      <a:headEnd/>
                      <a:tailEnd/>
                    </a:ln>
                    <a:effectLst/>
                  </pic:spPr>
                </pic:pic>
              </a:graphicData>
            </a:graphic>
          </wp:inline>
        </w:drawing>
      </w:r>
    </w:p>
    <w:p w:rsidR="00EE2125" w:rsidRDefault="00170AED">
      <w:pPr>
        <w:rPr>
          <w:rFonts w:cstheme="minorHAnsi"/>
          <w:b/>
          <w:sz w:val="24"/>
          <w:szCs w:val="24"/>
        </w:rPr>
      </w:pPr>
      <w:r>
        <w:rPr>
          <w:rFonts w:cstheme="minorHAnsi"/>
          <w:b/>
          <w:sz w:val="24"/>
          <w:szCs w:val="24"/>
        </w:rPr>
        <w:br w:type="page"/>
      </w:r>
    </w:p>
    <w:p w:rsidR="00F50741" w:rsidRPr="00170AED" w:rsidRDefault="00170AED" w:rsidP="00170AED">
      <w:pPr>
        <w:jc w:val="center"/>
        <w:rPr>
          <w:rFonts w:ascii="Calibri" w:hAnsi="Calibri"/>
          <w:b/>
          <w:sz w:val="28"/>
          <w:szCs w:val="28"/>
        </w:rPr>
      </w:pPr>
      <w:r w:rsidRPr="00170AED">
        <w:rPr>
          <w:rFonts w:ascii="Calibri" w:hAnsi="Calibri"/>
          <w:b/>
          <w:sz w:val="28"/>
          <w:szCs w:val="28"/>
        </w:rPr>
        <w:lastRenderedPageBreak/>
        <w:t xml:space="preserve">PROPOSITION </w:t>
      </w:r>
      <w:r w:rsidR="00816E04" w:rsidRPr="00170AED">
        <w:rPr>
          <w:rFonts w:ascii="Calibri" w:hAnsi="Calibri"/>
          <w:b/>
          <w:sz w:val="28"/>
          <w:szCs w:val="28"/>
        </w:rPr>
        <w:t>D’</w:t>
      </w:r>
      <w:r w:rsidR="00816E04">
        <w:rPr>
          <w:rFonts w:ascii="Calibri" w:hAnsi="Calibri"/>
          <w:b/>
          <w:sz w:val="28"/>
          <w:szCs w:val="28"/>
        </w:rPr>
        <w:t>ÉNONCÉ</w:t>
      </w:r>
      <w:r w:rsidR="00816E04" w:rsidRPr="00170AED">
        <w:rPr>
          <w:rFonts w:ascii="Calibri" w:hAnsi="Calibri"/>
          <w:b/>
          <w:sz w:val="28"/>
          <w:szCs w:val="28"/>
        </w:rPr>
        <w:t xml:space="preserve">S </w:t>
      </w:r>
      <w:r w:rsidR="00816E04">
        <w:rPr>
          <w:rFonts w:ascii="Calibri" w:hAnsi="Calibri"/>
          <w:b/>
          <w:sz w:val="28"/>
          <w:szCs w:val="28"/>
        </w:rPr>
        <w:t>DES LOIS DANS UN CIRCUIT É</w:t>
      </w:r>
      <w:r w:rsidR="00816E04" w:rsidRPr="00170AED">
        <w:rPr>
          <w:rFonts w:ascii="Calibri" w:hAnsi="Calibri"/>
          <w:b/>
          <w:sz w:val="28"/>
          <w:szCs w:val="28"/>
        </w:rPr>
        <w:t>LECTRIQUE</w:t>
      </w:r>
    </w:p>
    <w:p w:rsidR="00170AED" w:rsidRDefault="00170AED" w:rsidP="00F50741">
      <w:pPr>
        <w:spacing w:after="120"/>
        <w:rPr>
          <w:b/>
          <w:sz w:val="24"/>
          <w:szCs w:val="24"/>
        </w:rPr>
      </w:pPr>
    </w:p>
    <w:p w:rsidR="00F50741" w:rsidRPr="00170AED" w:rsidRDefault="00F50741" w:rsidP="00F50741">
      <w:pPr>
        <w:spacing w:after="120"/>
        <w:rPr>
          <w:b/>
          <w:sz w:val="24"/>
          <w:szCs w:val="24"/>
        </w:rPr>
      </w:pPr>
      <w:r w:rsidRPr="00170AED">
        <w:rPr>
          <w:b/>
          <w:sz w:val="24"/>
          <w:szCs w:val="24"/>
        </w:rPr>
        <w:t>La loi des nœuds (appelée loi d’additivité des intensités au collège)</w:t>
      </w:r>
    </w:p>
    <w:p w:rsidR="00F50741" w:rsidRPr="00170AED" w:rsidRDefault="00F50741" w:rsidP="00F50741">
      <w:pPr>
        <w:pStyle w:val="Paragraphedeliste"/>
        <w:ind w:left="0"/>
        <w:rPr>
          <w:sz w:val="24"/>
          <w:szCs w:val="24"/>
        </w:rPr>
      </w:pPr>
      <w:r w:rsidRPr="00170AED">
        <w:rPr>
          <w:noProof/>
          <w:sz w:val="24"/>
          <w:szCs w:val="24"/>
          <w:lang w:eastAsia="fr-FR"/>
        </w:rPr>
        <w:drawing>
          <wp:anchor distT="0" distB="0" distL="114300" distR="114300" simplePos="0" relativeHeight="251635200" behindDoc="1" locked="0" layoutInCell="1" allowOverlap="1">
            <wp:simplePos x="0" y="0"/>
            <wp:positionH relativeFrom="margin">
              <wp:posOffset>4523607</wp:posOffset>
            </wp:positionH>
            <wp:positionV relativeFrom="paragraph">
              <wp:posOffset>274704</wp:posOffset>
            </wp:positionV>
            <wp:extent cx="1760819" cy="1839433"/>
            <wp:effectExtent l="0" t="0" r="0" b="8890"/>
            <wp:wrapTight wrapText="bothSides">
              <wp:wrapPolygon edited="0">
                <wp:start x="0" y="0"/>
                <wp:lineTo x="0" y="21481"/>
                <wp:lineTo x="21273" y="21481"/>
                <wp:lineTo x="21273" y="0"/>
                <wp:lineTo x="0" y="0"/>
              </wp:wrapPolygon>
            </wp:wrapTight>
            <wp:docPr id="1092" name="Imag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rcuit_deriv_R_lampe_intensites.jpg"/>
                    <pic:cNvPicPr/>
                  </pic:nvPicPr>
                  <pic:blipFill>
                    <a:blip r:embed="rId14" cstate="print">
                      <a:extLst>
                        <a:ext uri="{28A0092B-C50C-407E-A947-70E740481C1C}">
                          <a14:useLocalDpi xmlns:a14="http://schemas.microsoft.com/office/drawing/2010/main"/>
                        </a:ext>
                      </a:extLst>
                    </a:blip>
                    <a:stretch>
                      <a:fillRect/>
                    </a:stretch>
                  </pic:blipFill>
                  <pic:spPr>
                    <a:xfrm>
                      <a:off x="0" y="0"/>
                      <a:ext cx="1760819" cy="1839433"/>
                    </a:xfrm>
                    <a:prstGeom prst="rect">
                      <a:avLst/>
                    </a:prstGeom>
                  </pic:spPr>
                </pic:pic>
              </a:graphicData>
            </a:graphic>
          </wp:anchor>
        </w:drawing>
      </w:r>
      <w:r w:rsidRPr="00170AED">
        <w:rPr>
          <w:sz w:val="24"/>
          <w:szCs w:val="24"/>
        </w:rPr>
        <w:t>La somme des intensités des courants qui arrivent à un nœud est égale à la somme des intensités des courants qui en repartent.</w:t>
      </w:r>
    </w:p>
    <w:p w:rsidR="00F50741" w:rsidRPr="00170AED" w:rsidRDefault="00F50741" w:rsidP="00F50741">
      <w:pPr>
        <w:pStyle w:val="Paragraphedeliste"/>
        <w:ind w:left="0"/>
        <w:jc w:val="center"/>
        <w:rPr>
          <w:noProof/>
          <w:sz w:val="24"/>
          <w:szCs w:val="24"/>
        </w:rPr>
      </w:pPr>
      <w:r w:rsidRPr="00170AED">
        <w:rPr>
          <w:noProof/>
          <w:sz w:val="24"/>
          <w:szCs w:val="24"/>
        </w:rPr>
        <w:t xml:space="preserve"> </w:t>
      </w:r>
    </w:p>
    <w:p w:rsidR="00F50741" w:rsidRPr="00170AED" w:rsidRDefault="00F50741" w:rsidP="00F50741">
      <w:pPr>
        <w:rPr>
          <w:sz w:val="24"/>
          <w:szCs w:val="24"/>
        </w:rPr>
      </w:pPr>
      <w:r w:rsidRPr="00170AED">
        <w:rPr>
          <w:noProof/>
          <w:sz w:val="24"/>
          <w:szCs w:val="24"/>
        </w:rPr>
        <w:t>Dans le cas de l’exemple ci-contre, la loi des nœuds s’écrit : I</w:t>
      </w:r>
      <w:r w:rsidRPr="00170AED">
        <w:rPr>
          <w:noProof/>
          <w:sz w:val="24"/>
          <w:szCs w:val="24"/>
          <w:vertAlign w:val="subscript"/>
        </w:rPr>
        <w:t>G</w:t>
      </w:r>
      <w:r w:rsidRPr="00170AED">
        <w:rPr>
          <w:noProof/>
          <w:sz w:val="24"/>
          <w:szCs w:val="24"/>
        </w:rPr>
        <w:t xml:space="preserve"> = I</w:t>
      </w:r>
      <w:r w:rsidRPr="00170AED">
        <w:rPr>
          <w:noProof/>
          <w:sz w:val="24"/>
          <w:szCs w:val="24"/>
          <w:vertAlign w:val="subscript"/>
        </w:rPr>
        <w:t>R</w:t>
      </w:r>
      <w:r w:rsidRPr="00170AED">
        <w:rPr>
          <w:noProof/>
          <w:sz w:val="24"/>
          <w:szCs w:val="24"/>
        </w:rPr>
        <w:t xml:space="preserve"> + I</w:t>
      </w:r>
      <w:r w:rsidRPr="00170AED">
        <w:rPr>
          <w:noProof/>
          <w:sz w:val="24"/>
          <w:szCs w:val="24"/>
          <w:vertAlign w:val="subscript"/>
        </w:rPr>
        <w:t>L</w:t>
      </w:r>
    </w:p>
    <w:p w:rsidR="00F50741" w:rsidRPr="00170AED" w:rsidRDefault="00F50741" w:rsidP="00F50741">
      <w:pPr>
        <w:pStyle w:val="Paragraphedeliste"/>
        <w:ind w:left="0"/>
        <w:rPr>
          <w:sz w:val="24"/>
          <w:szCs w:val="24"/>
        </w:rPr>
      </w:pPr>
    </w:p>
    <w:p w:rsidR="00F50741" w:rsidRPr="00170AED" w:rsidRDefault="00F50741" w:rsidP="00F50741">
      <w:pPr>
        <w:spacing w:after="120"/>
        <w:rPr>
          <w:b/>
          <w:sz w:val="24"/>
          <w:szCs w:val="24"/>
        </w:rPr>
      </w:pPr>
    </w:p>
    <w:p w:rsidR="00F50741" w:rsidRPr="00170AED" w:rsidRDefault="00F50741" w:rsidP="00F50741">
      <w:pPr>
        <w:spacing w:after="120"/>
        <w:rPr>
          <w:b/>
          <w:sz w:val="24"/>
          <w:szCs w:val="24"/>
        </w:rPr>
      </w:pPr>
    </w:p>
    <w:p w:rsidR="00F50741" w:rsidRPr="00170AED" w:rsidRDefault="00F50741" w:rsidP="00F50741">
      <w:pPr>
        <w:spacing w:after="120"/>
        <w:rPr>
          <w:b/>
          <w:sz w:val="24"/>
          <w:szCs w:val="24"/>
        </w:rPr>
      </w:pPr>
    </w:p>
    <w:p w:rsidR="00F50741" w:rsidRPr="00170AED" w:rsidRDefault="00F50741" w:rsidP="00F50741">
      <w:pPr>
        <w:spacing w:after="120"/>
        <w:rPr>
          <w:b/>
          <w:sz w:val="24"/>
          <w:szCs w:val="24"/>
        </w:rPr>
      </w:pPr>
    </w:p>
    <w:p w:rsidR="00F50741" w:rsidRPr="00170AED" w:rsidRDefault="00F50741" w:rsidP="00F50741">
      <w:pPr>
        <w:spacing w:after="120"/>
        <w:rPr>
          <w:b/>
          <w:sz w:val="24"/>
          <w:szCs w:val="24"/>
        </w:rPr>
      </w:pPr>
      <w:r w:rsidRPr="00170AED">
        <w:rPr>
          <w:b/>
          <w:noProof/>
          <w:sz w:val="24"/>
          <w:szCs w:val="24"/>
          <w:lang w:eastAsia="fr-FR"/>
        </w:rPr>
        <w:drawing>
          <wp:anchor distT="0" distB="0" distL="114300" distR="114300" simplePos="0" relativeHeight="251634176" behindDoc="1" locked="0" layoutInCell="1" allowOverlap="1">
            <wp:simplePos x="0" y="0"/>
            <wp:positionH relativeFrom="column">
              <wp:posOffset>4869549</wp:posOffset>
            </wp:positionH>
            <wp:positionV relativeFrom="paragraph">
              <wp:posOffset>11681</wp:posOffset>
            </wp:positionV>
            <wp:extent cx="1517907" cy="1207010"/>
            <wp:effectExtent l="0" t="0" r="6350" b="0"/>
            <wp:wrapTight wrapText="bothSides">
              <wp:wrapPolygon edited="0">
                <wp:start x="0" y="0"/>
                <wp:lineTo x="0" y="21145"/>
                <wp:lineTo x="21419" y="21145"/>
                <wp:lineTo x="21419" y="0"/>
                <wp:lineTo x="0" y="0"/>
              </wp:wrapPolygon>
            </wp:wrapTight>
            <wp:docPr id="1093" name="Imag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résentation _tension.png"/>
                    <pic:cNvPicPr/>
                  </pic:nvPicPr>
                  <pic:blipFill>
                    <a:blip r:embed="rId15" cstate="print">
                      <a:extLst>
                        <a:ext uri="{28A0092B-C50C-407E-A947-70E740481C1C}">
                          <a14:useLocalDpi xmlns:a14="http://schemas.microsoft.com/office/drawing/2010/main"/>
                        </a:ext>
                      </a:extLst>
                    </a:blip>
                    <a:stretch>
                      <a:fillRect/>
                    </a:stretch>
                  </pic:blipFill>
                  <pic:spPr>
                    <a:xfrm>
                      <a:off x="0" y="0"/>
                      <a:ext cx="1517907" cy="1207010"/>
                    </a:xfrm>
                    <a:prstGeom prst="rect">
                      <a:avLst/>
                    </a:prstGeom>
                  </pic:spPr>
                </pic:pic>
              </a:graphicData>
            </a:graphic>
          </wp:anchor>
        </w:drawing>
      </w:r>
      <w:r w:rsidRPr="00170AED">
        <w:rPr>
          <w:b/>
          <w:sz w:val="24"/>
          <w:szCs w:val="24"/>
        </w:rPr>
        <w:t xml:space="preserve">Représentation d’une tension </w:t>
      </w:r>
    </w:p>
    <w:p w:rsidR="00F50741" w:rsidRPr="00170AED" w:rsidRDefault="00F50741" w:rsidP="00F50741">
      <w:pPr>
        <w:spacing w:after="120"/>
        <w:rPr>
          <w:b/>
          <w:sz w:val="24"/>
          <w:szCs w:val="24"/>
        </w:rPr>
      </w:pPr>
      <w:r w:rsidRPr="00170AED">
        <w:rPr>
          <w:rFonts w:cstheme="minorHAnsi"/>
          <w:sz w:val="24"/>
          <w:szCs w:val="24"/>
        </w:rPr>
        <w:t>On peut représenter une tension par une flèche. Par convention, la flèche pointe vers la borne V du voltmètre.</w:t>
      </w:r>
    </w:p>
    <w:p w:rsidR="00F50741" w:rsidRPr="00170AED" w:rsidRDefault="00F50741" w:rsidP="00F50741">
      <w:pPr>
        <w:spacing w:after="120"/>
        <w:rPr>
          <w:b/>
          <w:sz w:val="24"/>
          <w:szCs w:val="24"/>
        </w:rPr>
      </w:pPr>
    </w:p>
    <w:p w:rsidR="00F50741" w:rsidRPr="00170AED" w:rsidRDefault="00F50741" w:rsidP="00F50741">
      <w:pPr>
        <w:spacing w:after="120"/>
        <w:rPr>
          <w:b/>
          <w:sz w:val="24"/>
          <w:szCs w:val="24"/>
        </w:rPr>
      </w:pPr>
    </w:p>
    <w:p w:rsidR="00F50741" w:rsidRPr="00170AED" w:rsidRDefault="00F50741" w:rsidP="00F50741">
      <w:pPr>
        <w:spacing w:after="120"/>
        <w:rPr>
          <w:b/>
          <w:sz w:val="24"/>
          <w:szCs w:val="24"/>
        </w:rPr>
      </w:pPr>
      <w:r w:rsidRPr="00170AED">
        <w:rPr>
          <w:b/>
          <w:sz w:val="24"/>
          <w:szCs w:val="24"/>
        </w:rPr>
        <w:t>La loi des mailles (appelée loi d’additivité des tensions au collège)</w:t>
      </w:r>
    </w:p>
    <w:p w:rsidR="00F50741" w:rsidRPr="00170AED" w:rsidRDefault="00F50741" w:rsidP="00F50741">
      <w:pPr>
        <w:pStyle w:val="Paragraphedeliste"/>
        <w:ind w:left="0"/>
        <w:rPr>
          <w:sz w:val="24"/>
          <w:szCs w:val="24"/>
        </w:rPr>
      </w:pPr>
      <w:r w:rsidRPr="00170AED">
        <w:rPr>
          <w:sz w:val="24"/>
          <w:szCs w:val="24"/>
        </w:rPr>
        <w:t>Dans une maille</w:t>
      </w:r>
      <w:r w:rsidR="00170AED">
        <w:rPr>
          <w:sz w:val="24"/>
          <w:szCs w:val="24"/>
        </w:rPr>
        <w:t xml:space="preserve"> comportant un générateur</w:t>
      </w:r>
      <w:r w:rsidRPr="00170AED">
        <w:rPr>
          <w:sz w:val="24"/>
          <w:szCs w:val="24"/>
        </w:rPr>
        <w:t>, la tension aux bornes du générateur est égale à la somme des tensions aux bornes des récepteurs.</w:t>
      </w:r>
    </w:p>
    <w:p w:rsidR="00F50741" w:rsidRPr="00170AED" w:rsidRDefault="00F50741" w:rsidP="00F50741">
      <w:pPr>
        <w:pStyle w:val="Paragraphedeliste"/>
        <w:ind w:left="0"/>
        <w:rPr>
          <w:sz w:val="24"/>
          <w:szCs w:val="24"/>
        </w:rPr>
      </w:pPr>
      <w:r w:rsidRPr="00170AED">
        <w:rPr>
          <w:noProof/>
          <w:sz w:val="24"/>
          <w:szCs w:val="24"/>
          <w:lang w:eastAsia="fr-FR"/>
        </w:rPr>
        <w:drawing>
          <wp:anchor distT="0" distB="0" distL="114300" distR="114300" simplePos="0" relativeHeight="251636224" behindDoc="1" locked="0" layoutInCell="1" allowOverlap="1">
            <wp:simplePos x="0" y="0"/>
            <wp:positionH relativeFrom="column">
              <wp:posOffset>4263095</wp:posOffset>
            </wp:positionH>
            <wp:positionV relativeFrom="paragraph">
              <wp:posOffset>39370</wp:posOffset>
            </wp:positionV>
            <wp:extent cx="2141855" cy="1863090"/>
            <wp:effectExtent l="0" t="0" r="0" b="3810"/>
            <wp:wrapTight wrapText="bothSides">
              <wp:wrapPolygon edited="0">
                <wp:start x="0" y="0"/>
                <wp:lineTo x="0" y="21423"/>
                <wp:lineTo x="21325" y="21423"/>
                <wp:lineTo x="21325" y="0"/>
                <wp:lineTo x="0" y="0"/>
              </wp:wrapPolygon>
            </wp:wrapTight>
            <wp:docPr id="1094" name="Imag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rcuit_serie_R_lampe_tensions.jpg"/>
                    <pic:cNvPicPr/>
                  </pic:nvPicPr>
                  <pic:blipFill>
                    <a:blip r:embed="rId16" cstate="print">
                      <a:extLst>
                        <a:ext uri="{28A0092B-C50C-407E-A947-70E740481C1C}">
                          <a14:useLocalDpi xmlns:a14="http://schemas.microsoft.com/office/drawing/2010/main"/>
                        </a:ext>
                      </a:extLst>
                    </a:blip>
                    <a:stretch>
                      <a:fillRect/>
                    </a:stretch>
                  </pic:blipFill>
                  <pic:spPr>
                    <a:xfrm>
                      <a:off x="0" y="0"/>
                      <a:ext cx="2141855" cy="1863090"/>
                    </a:xfrm>
                    <a:prstGeom prst="rect">
                      <a:avLst/>
                    </a:prstGeom>
                  </pic:spPr>
                </pic:pic>
              </a:graphicData>
            </a:graphic>
          </wp:anchor>
        </w:drawing>
      </w:r>
    </w:p>
    <w:p w:rsidR="00F50741" w:rsidRPr="00170AED" w:rsidRDefault="00F50741" w:rsidP="00F50741">
      <w:pPr>
        <w:pStyle w:val="Paragraphedeliste"/>
        <w:widowControl w:val="0"/>
        <w:suppressAutoHyphens/>
        <w:autoSpaceDN w:val="0"/>
        <w:ind w:left="0"/>
        <w:contextualSpacing w:val="0"/>
        <w:jc w:val="both"/>
        <w:textAlignment w:val="baseline"/>
        <w:rPr>
          <w:sz w:val="24"/>
          <w:szCs w:val="24"/>
        </w:rPr>
      </w:pPr>
      <w:r w:rsidRPr="00170AED">
        <w:rPr>
          <w:sz w:val="24"/>
          <w:szCs w:val="24"/>
        </w:rPr>
        <w:t>Dans le cas de l’exemple ci-contre, la loi des mailles s’écrit :</w:t>
      </w:r>
    </w:p>
    <w:p w:rsidR="00F50741" w:rsidRPr="00170AED" w:rsidRDefault="00F50741" w:rsidP="00F743A6">
      <w:pPr>
        <w:pStyle w:val="Paragraphedeliste"/>
        <w:ind w:left="0"/>
        <w:jc w:val="center"/>
        <w:rPr>
          <w:sz w:val="24"/>
          <w:szCs w:val="24"/>
        </w:rPr>
      </w:pPr>
      <w:r w:rsidRPr="00170AED">
        <w:rPr>
          <w:sz w:val="24"/>
          <w:szCs w:val="24"/>
        </w:rPr>
        <w:t>U</w:t>
      </w:r>
      <w:r w:rsidR="00B20AD9">
        <w:rPr>
          <w:sz w:val="24"/>
          <w:szCs w:val="24"/>
          <w:vertAlign w:val="subscript"/>
        </w:rPr>
        <w:t>G</w:t>
      </w:r>
      <w:r w:rsidRPr="00170AED">
        <w:rPr>
          <w:sz w:val="24"/>
          <w:szCs w:val="24"/>
        </w:rPr>
        <w:t xml:space="preserve"> = U</w:t>
      </w:r>
      <w:r w:rsidR="00B20AD9">
        <w:rPr>
          <w:sz w:val="24"/>
          <w:szCs w:val="24"/>
          <w:vertAlign w:val="subscript"/>
        </w:rPr>
        <w:t>L</w:t>
      </w:r>
      <w:r w:rsidRPr="00170AED">
        <w:rPr>
          <w:sz w:val="24"/>
          <w:szCs w:val="24"/>
        </w:rPr>
        <w:t xml:space="preserve"> + U</w:t>
      </w:r>
      <w:r w:rsidRPr="00170AED">
        <w:rPr>
          <w:sz w:val="24"/>
          <w:szCs w:val="24"/>
          <w:vertAlign w:val="subscript"/>
        </w:rPr>
        <w:t>R</w:t>
      </w:r>
    </w:p>
    <w:p w:rsidR="00F50741" w:rsidRPr="00170AED" w:rsidRDefault="00F50741" w:rsidP="00F50741">
      <w:pPr>
        <w:jc w:val="both"/>
        <w:rPr>
          <w:rFonts w:ascii="Calibri" w:hAnsi="Calibri"/>
          <w:sz w:val="24"/>
          <w:szCs w:val="24"/>
        </w:rPr>
      </w:pPr>
    </w:p>
    <w:p w:rsidR="00F50741" w:rsidRPr="00170AED" w:rsidRDefault="00F50741" w:rsidP="00F50741">
      <w:pPr>
        <w:jc w:val="both"/>
        <w:rPr>
          <w:rFonts w:ascii="Calibri" w:hAnsi="Calibri"/>
          <w:sz w:val="24"/>
          <w:szCs w:val="24"/>
        </w:rPr>
      </w:pPr>
    </w:p>
    <w:p w:rsidR="00F50741" w:rsidRPr="006462A4" w:rsidRDefault="00F50741" w:rsidP="00F50741">
      <w:pPr>
        <w:jc w:val="both"/>
        <w:rPr>
          <w:rFonts w:ascii="Calibri" w:hAnsi="Calibri"/>
          <w:color w:val="ED7D31" w:themeColor="accent2"/>
          <w:sz w:val="24"/>
          <w:szCs w:val="24"/>
        </w:rPr>
      </w:pPr>
    </w:p>
    <w:p w:rsidR="00F50741" w:rsidRPr="00170AED" w:rsidRDefault="00F50741" w:rsidP="00F7781C">
      <w:pPr>
        <w:spacing w:after="0" w:line="240" w:lineRule="auto"/>
        <w:jc w:val="both"/>
        <w:rPr>
          <w:sz w:val="24"/>
          <w:szCs w:val="24"/>
        </w:rPr>
      </w:pPr>
    </w:p>
    <w:p w:rsidR="00170AED" w:rsidRDefault="00170AED">
      <w:pPr>
        <w:rPr>
          <w:sz w:val="24"/>
          <w:szCs w:val="24"/>
        </w:rPr>
      </w:pPr>
      <w:r>
        <w:rPr>
          <w:sz w:val="24"/>
          <w:szCs w:val="24"/>
        </w:rPr>
        <w:br w:type="page"/>
      </w:r>
    </w:p>
    <w:p w:rsidR="008D728A" w:rsidRPr="0025370C" w:rsidRDefault="00816E04" w:rsidP="0025370C">
      <w:pPr>
        <w:jc w:val="center"/>
        <w:rPr>
          <w:b/>
          <w:bCs/>
          <w:sz w:val="26"/>
          <w:szCs w:val="26"/>
        </w:rPr>
      </w:pPr>
      <w:r>
        <w:rPr>
          <w:b/>
          <w:bCs/>
          <w:sz w:val="26"/>
          <w:szCs w:val="26"/>
        </w:rPr>
        <w:lastRenderedPageBreak/>
        <w:t>CONTEXTE COMMUN AUX ACTIVITÉ</w:t>
      </w:r>
      <w:r w:rsidRPr="0025370C">
        <w:rPr>
          <w:b/>
          <w:bCs/>
          <w:sz w:val="26"/>
          <w:szCs w:val="26"/>
        </w:rPr>
        <w:t xml:space="preserve">S </w:t>
      </w:r>
    </w:p>
    <w:p w:rsidR="0025370C" w:rsidRPr="0025370C" w:rsidRDefault="0025370C" w:rsidP="0025370C">
      <w:pPr>
        <w:jc w:val="center"/>
        <w:rPr>
          <w:sz w:val="26"/>
          <w:szCs w:val="26"/>
        </w:rPr>
      </w:pPr>
    </w:p>
    <w:p w:rsidR="008D728A" w:rsidRPr="0025370C" w:rsidRDefault="008D728A" w:rsidP="00152B9D">
      <w:pPr>
        <w:numPr>
          <w:ilvl w:val="0"/>
          <w:numId w:val="9"/>
        </w:numPr>
        <w:jc w:val="both"/>
        <w:rPr>
          <w:sz w:val="26"/>
          <w:szCs w:val="26"/>
        </w:rPr>
      </w:pPr>
      <w:r w:rsidRPr="0025370C">
        <w:rPr>
          <w:noProof/>
          <w:sz w:val="26"/>
          <w:szCs w:val="26"/>
          <w:lang w:eastAsia="fr-FR"/>
        </w:rPr>
        <w:drawing>
          <wp:anchor distT="0" distB="0" distL="114300" distR="114300" simplePos="0" relativeHeight="251627008" behindDoc="0" locked="0" layoutInCell="1" allowOverlap="1">
            <wp:simplePos x="0" y="0"/>
            <wp:positionH relativeFrom="column">
              <wp:posOffset>4904105</wp:posOffset>
            </wp:positionH>
            <wp:positionV relativeFrom="paragraph">
              <wp:posOffset>127635</wp:posOffset>
            </wp:positionV>
            <wp:extent cx="1828800" cy="1397000"/>
            <wp:effectExtent l="0" t="0" r="0" b="0"/>
            <wp:wrapSquare wrapText="bothSides"/>
            <wp:docPr id="544" name="Imag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11000"/>
                              </a14:imgEffect>
                            </a14:imgLayer>
                          </a14:imgProps>
                        </a:ext>
                        <a:ext uri="{28A0092B-C50C-407E-A947-70E740481C1C}">
                          <a14:useLocalDpi xmlns:a14="http://schemas.microsoft.com/office/drawing/2010/main"/>
                        </a:ext>
                      </a:extLst>
                    </a:blip>
                    <a:srcRect/>
                    <a:stretch>
                      <a:fillRect/>
                    </a:stretch>
                  </pic:blipFill>
                  <pic:spPr bwMode="auto">
                    <a:xfrm>
                      <a:off x="0" y="0"/>
                      <a:ext cx="1828800" cy="1397000"/>
                    </a:xfrm>
                    <a:prstGeom prst="rect">
                      <a:avLst/>
                    </a:prstGeom>
                    <a:noFill/>
                  </pic:spPr>
                </pic:pic>
              </a:graphicData>
            </a:graphic>
          </wp:anchor>
        </w:drawing>
      </w:r>
      <w:r w:rsidRPr="0025370C">
        <w:rPr>
          <w:sz w:val="26"/>
          <w:szCs w:val="26"/>
        </w:rPr>
        <w:t xml:space="preserve">L’océanographe étudie les fonds marins, les mers, les océans, les organismes animaux et végétaux qui y vivent. Pour comprendre le fonctionnement des océans, il a notamment besoin de mesurer la température de l’eau, aussi bien en surface qu'en eau profonde. Pour cela, il utilise un bathythermographe (voir photo ci-contre). Cet appareil permet d'effectuer cette mesure grâce à un capteur électrique de température, appelé thermistance, qui est insensible à la pression de l’eau qu’il subit. </w:t>
      </w:r>
    </w:p>
    <w:p w:rsidR="0025370C" w:rsidRPr="00E63A8E" w:rsidRDefault="0025370C" w:rsidP="0025370C">
      <w:pPr>
        <w:jc w:val="both"/>
        <w:rPr>
          <w:sz w:val="28"/>
          <w:szCs w:val="28"/>
        </w:rPr>
      </w:pPr>
      <w:r>
        <w:rPr>
          <w:noProof/>
          <w:sz w:val="24"/>
          <w:szCs w:val="24"/>
          <w:lang w:eastAsia="fr-FR"/>
        </w:rPr>
        <w:drawing>
          <wp:anchor distT="0" distB="0" distL="114300" distR="114300" simplePos="0" relativeHeight="251624960" behindDoc="1" locked="0" layoutInCell="1" allowOverlap="1">
            <wp:simplePos x="0" y="0"/>
            <wp:positionH relativeFrom="margin">
              <wp:posOffset>4718050</wp:posOffset>
            </wp:positionH>
            <wp:positionV relativeFrom="paragraph">
              <wp:posOffset>328930</wp:posOffset>
            </wp:positionV>
            <wp:extent cx="1945640" cy="1554480"/>
            <wp:effectExtent l="0" t="0" r="0" b="0"/>
            <wp:wrapTight wrapText="bothSides">
              <wp:wrapPolygon edited="0">
                <wp:start x="0" y="0"/>
                <wp:lineTo x="0" y="21176"/>
                <wp:lineTo x="21431" y="21176"/>
                <wp:lineTo x="21431" y="0"/>
                <wp:lineTo x="0" y="0"/>
              </wp:wrapPolygon>
            </wp:wrapTight>
            <wp:docPr id="545" name="Image 545" descr="Image result for Bathytherm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 result for Bathythermograph"/>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945640" cy="1554480"/>
                    </a:xfrm>
                    <a:prstGeom prst="rect">
                      <a:avLst/>
                    </a:prstGeom>
                    <a:noFill/>
                  </pic:spPr>
                </pic:pic>
              </a:graphicData>
            </a:graphic>
          </wp:anchor>
        </w:drawing>
      </w:r>
    </w:p>
    <w:p w:rsidR="008D728A" w:rsidRPr="0025370C" w:rsidRDefault="008D728A" w:rsidP="00152B9D">
      <w:pPr>
        <w:numPr>
          <w:ilvl w:val="0"/>
          <w:numId w:val="9"/>
        </w:numPr>
        <w:jc w:val="both"/>
        <w:rPr>
          <w:sz w:val="26"/>
          <w:szCs w:val="26"/>
        </w:rPr>
      </w:pPr>
      <w:r w:rsidRPr="0025370C">
        <w:rPr>
          <w:iCs/>
          <w:sz w:val="26"/>
          <w:szCs w:val="26"/>
        </w:rPr>
        <w:t xml:space="preserve">Un bathythermographe se compose d'un petit projectile avec un nez en plomb et une enveloppe en plastique qui contient une bobine de fil de cuivre fin. Elle est placée dans un pistolet lanceur, puis lancée à la mer (voir illustration ci-contre). Pendant que la sonde descend dans la colonne de l'eau, la bobine de fil se déroule et transmet </w:t>
      </w:r>
      <w:r w:rsidR="0025370C" w:rsidRPr="0025370C">
        <w:rPr>
          <w:iCs/>
          <w:sz w:val="26"/>
          <w:szCs w:val="26"/>
        </w:rPr>
        <w:t>les mesures effectuées</w:t>
      </w:r>
      <w:r w:rsidRPr="0025370C">
        <w:rPr>
          <w:iCs/>
          <w:sz w:val="26"/>
          <w:szCs w:val="26"/>
        </w:rPr>
        <w:t xml:space="preserve"> à un ordinateur</w:t>
      </w:r>
      <w:r w:rsidR="004D23C4" w:rsidRPr="0025370C">
        <w:rPr>
          <w:i/>
          <w:iCs/>
          <w:sz w:val="26"/>
          <w:szCs w:val="26"/>
        </w:rPr>
        <w:t>.</w:t>
      </w:r>
    </w:p>
    <w:p w:rsidR="004D23C4" w:rsidRPr="00E63A8E" w:rsidRDefault="004D23C4" w:rsidP="004D23C4">
      <w:pPr>
        <w:ind w:left="720"/>
        <w:jc w:val="both"/>
        <w:rPr>
          <w:sz w:val="28"/>
          <w:szCs w:val="28"/>
        </w:rPr>
      </w:pPr>
    </w:p>
    <w:p w:rsidR="00E63A8E" w:rsidRPr="00F7781C" w:rsidRDefault="00816E04" w:rsidP="008D728A">
      <w:pPr>
        <w:jc w:val="both"/>
        <w:rPr>
          <w:rStyle w:val="Lienhypertexte"/>
          <w:sz w:val="24"/>
          <w:szCs w:val="24"/>
        </w:rPr>
      </w:pPr>
      <w:hyperlink r:id="rId20" w:history="1">
        <w:r w:rsidR="008D728A" w:rsidRPr="00F7781C">
          <w:rPr>
            <w:rStyle w:val="Lienhypertexte"/>
            <w:sz w:val="24"/>
            <w:szCs w:val="24"/>
          </w:rPr>
          <w:t>http://flotte.ifremer.fr/Presentation-de-la-flotte/Equipements/Autres-equipements/Bathythermographe</w:t>
        </w:r>
      </w:hyperlink>
    </w:p>
    <w:p w:rsidR="00DB166E" w:rsidRDefault="00DB166E">
      <w:pPr>
        <w:rPr>
          <w:rStyle w:val="Lienhypertexte"/>
          <w:sz w:val="28"/>
          <w:szCs w:val="28"/>
        </w:rPr>
      </w:pPr>
      <w:r>
        <w:rPr>
          <w:rStyle w:val="Lienhypertexte"/>
          <w:sz w:val="28"/>
          <w:szCs w:val="28"/>
        </w:rPr>
        <w:br w:type="page"/>
      </w:r>
    </w:p>
    <w:p w:rsidR="00F7781C" w:rsidRDefault="00816E04" w:rsidP="00DB166E">
      <w:pPr>
        <w:jc w:val="center"/>
        <w:rPr>
          <w:b/>
          <w:sz w:val="26"/>
          <w:szCs w:val="26"/>
        </w:rPr>
      </w:pPr>
      <w:r>
        <w:rPr>
          <w:b/>
          <w:sz w:val="26"/>
          <w:szCs w:val="26"/>
        </w:rPr>
        <w:lastRenderedPageBreak/>
        <w:t>SUITE D’ACTIVITÉ</w:t>
      </w:r>
      <w:r w:rsidRPr="00DB166E">
        <w:rPr>
          <w:b/>
          <w:sz w:val="26"/>
          <w:szCs w:val="26"/>
        </w:rPr>
        <w:t xml:space="preserve">S </w:t>
      </w:r>
      <w:r>
        <w:rPr>
          <w:b/>
          <w:sz w:val="26"/>
          <w:szCs w:val="26"/>
        </w:rPr>
        <w:t>PROPOSÉ</w:t>
      </w:r>
      <w:r w:rsidRPr="00DB166E">
        <w:rPr>
          <w:b/>
          <w:sz w:val="26"/>
          <w:szCs w:val="26"/>
        </w:rPr>
        <w:t>ES </w:t>
      </w:r>
      <w:r w:rsidR="00DB166E" w:rsidRPr="00DB166E">
        <w:rPr>
          <w:b/>
          <w:sz w:val="26"/>
          <w:szCs w:val="26"/>
        </w:rPr>
        <w:t>:</w:t>
      </w:r>
    </w:p>
    <w:p w:rsidR="00DB166E" w:rsidRPr="00DB166E" w:rsidRDefault="00DB166E" w:rsidP="00DB166E">
      <w:pPr>
        <w:jc w:val="center"/>
        <w:rPr>
          <w:b/>
          <w:sz w:val="26"/>
          <w:szCs w:val="26"/>
        </w:rPr>
      </w:pPr>
    </w:p>
    <w:p w:rsidR="00DB166E" w:rsidRPr="00DB166E" w:rsidRDefault="00DB166E" w:rsidP="008D728A">
      <w:pPr>
        <w:jc w:val="both"/>
        <w:rPr>
          <w:b/>
          <w:sz w:val="26"/>
          <w:szCs w:val="26"/>
        </w:rPr>
      </w:pPr>
      <w:r w:rsidRPr="00DB166E">
        <w:rPr>
          <w:b/>
          <w:sz w:val="26"/>
          <w:szCs w:val="26"/>
        </w:rPr>
        <w:t>Activité 1 : Quel est le comportement él</w:t>
      </w:r>
      <w:r w:rsidR="006462A4">
        <w:rPr>
          <w:b/>
          <w:sz w:val="26"/>
          <w:szCs w:val="26"/>
        </w:rPr>
        <w:t xml:space="preserve">ectrique d’une thermistance, </w:t>
      </w:r>
      <w:r w:rsidRPr="00DB166E">
        <w:rPr>
          <w:b/>
          <w:sz w:val="26"/>
          <w:szCs w:val="26"/>
        </w:rPr>
        <w:t>capteur électrique d’un bathythermographe ?</w:t>
      </w:r>
    </w:p>
    <w:tbl>
      <w:tblPr>
        <w:tblStyle w:val="Grilledutableau"/>
        <w:tblW w:w="0" w:type="auto"/>
        <w:tblLook w:val="04A0" w:firstRow="1" w:lastRow="0" w:firstColumn="1" w:lastColumn="0" w:noHBand="0" w:noVBand="1"/>
      </w:tblPr>
      <w:tblGrid>
        <w:gridCol w:w="5236"/>
        <w:gridCol w:w="5300"/>
      </w:tblGrid>
      <w:tr w:rsidR="00DB166E" w:rsidRPr="00DB166E" w:rsidTr="00DB166E">
        <w:tc>
          <w:tcPr>
            <w:tcW w:w="5343" w:type="dxa"/>
            <w:shd w:val="clear" w:color="auto" w:fill="D9D9D9"/>
          </w:tcPr>
          <w:p w:rsidR="00DB166E" w:rsidRPr="00DB166E" w:rsidRDefault="00DB166E" w:rsidP="00DB166E">
            <w:pPr>
              <w:jc w:val="center"/>
              <w:rPr>
                <w:sz w:val="26"/>
                <w:szCs w:val="26"/>
              </w:rPr>
            </w:pPr>
            <w:r w:rsidRPr="00DB166E">
              <w:rPr>
                <w:sz w:val="26"/>
                <w:szCs w:val="26"/>
              </w:rPr>
              <w:t>Notions et contenus</w:t>
            </w:r>
          </w:p>
        </w:tc>
        <w:tc>
          <w:tcPr>
            <w:tcW w:w="5343" w:type="dxa"/>
            <w:shd w:val="clear" w:color="auto" w:fill="D9D9D9"/>
          </w:tcPr>
          <w:p w:rsidR="00DB166E" w:rsidRPr="00DB166E" w:rsidRDefault="00DB166E" w:rsidP="00DB166E">
            <w:pPr>
              <w:jc w:val="center"/>
              <w:rPr>
                <w:sz w:val="26"/>
                <w:szCs w:val="26"/>
              </w:rPr>
            </w:pPr>
            <w:r w:rsidRPr="00DB166E">
              <w:rPr>
                <w:sz w:val="26"/>
                <w:szCs w:val="26"/>
              </w:rPr>
              <w:t>Capacités exigibles</w:t>
            </w:r>
          </w:p>
        </w:tc>
      </w:tr>
      <w:tr w:rsidR="00DB166E" w:rsidRPr="00DB166E" w:rsidTr="00DB166E">
        <w:tc>
          <w:tcPr>
            <w:tcW w:w="5343" w:type="dxa"/>
          </w:tcPr>
          <w:p w:rsidR="00DB166E" w:rsidRPr="00B20AD9" w:rsidRDefault="00DB166E" w:rsidP="00DB166E">
            <w:pPr>
              <w:rPr>
                <w:rFonts w:cstheme="minorHAnsi"/>
                <w:sz w:val="26"/>
                <w:szCs w:val="26"/>
                <w:lang w:eastAsia="fr-FR"/>
              </w:rPr>
            </w:pPr>
            <w:r w:rsidRPr="00B20AD9">
              <w:rPr>
                <w:rFonts w:eastAsiaTheme="minorEastAsia" w:cstheme="minorHAnsi"/>
                <w:color w:val="000000" w:themeColor="text1"/>
                <w:kern w:val="24"/>
                <w:sz w:val="26"/>
                <w:szCs w:val="26"/>
                <w:lang w:eastAsia="fr-FR"/>
              </w:rPr>
              <w:t>Caract</w:t>
            </w:r>
            <w:r w:rsidR="00B20AD9" w:rsidRPr="00B20AD9">
              <w:rPr>
                <w:rFonts w:eastAsiaTheme="minorEastAsia" w:cstheme="minorHAnsi"/>
                <w:color w:val="000000" w:themeColor="text1"/>
                <w:kern w:val="24"/>
                <w:sz w:val="26"/>
                <w:szCs w:val="26"/>
                <w:lang w:eastAsia="fr-FR"/>
              </w:rPr>
              <w:t>é</w:t>
            </w:r>
            <w:r w:rsidRPr="00B20AD9">
              <w:rPr>
                <w:rFonts w:eastAsiaTheme="minorEastAsia" w:cstheme="minorHAnsi"/>
                <w:color w:val="000000" w:themeColor="text1"/>
                <w:kern w:val="24"/>
                <w:sz w:val="26"/>
                <w:szCs w:val="26"/>
                <w:lang w:eastAsia="fr-FR"/>
              </w:rPr>
              <w:t>ristique tension-courant d’un dipôle.</w:t>
            </w:r>
          </w:p>
          <w:p w:rsidR="00DB166E" w:rsidRPr="00B20AD9" w:rsidRDefault="00DB166E" w:rsidP="00DB166E">
            <w:pPr>
              <w:rPr>
                <w:rFonts w:cstheme="minorHAnsi"/>
                <w:sz w:val="26"/>
                <w:szCs w:val="26"/>
                <w:lang w:eastAsia="fr-FR"/>
              </w:rPr>
            </w:pPr>
            <w:r w:rsidRPr="00B20AD9">
              <w:rPr>
                <w:rFonts w:eastAsiaTheme="minorEastAsia" w:cstheme="minorHAnsi"/>
                <w:color w:val="000000" w:themeColor="text1"/>
                <w:kern w:val="24"/>
                <w:sz w:val="26"/>
                <w:szCs w:val="26"/>
                <w:lang w:eastAsia="fr-FR"/>
              </w:rPr>
              <w:t>Résistance et systèmes à comportement de type ohmique.</w:t>
            </w:r>
          </w:p>
          <w:p w:rsidR="00DB166E" w:rsidRPr="00DB166E" w:rsidRDefault="00DB166E" w:rsidP="00DB166E">
            <w:pPr>
              <w:jc w:val="both"/>
              <w:rPr>
                <w:sz w:val="26"/>
                <w:szCs w:val="26"/>
              </w:rPr>
            </w:pPr>
            <w:r w:rsidRPr="00B20AD9">
              <w:rPr>
                <w:rFonts w:eastAsiaTheme="minorEastAsia" w:cstheme="minorHAnsi"/>
                <w:color w:val="000000" w:themeColor="text1"/>
                <w:kern w:val="24"/>
                <w:sz w:val="26"/>
                <w:szCs w:val="26"/>
                <w:lang w:eastAsia="fr-FR"/>
              </w:rPr>
              <w:t>Loi d’Ohm.</w:t>
            </w:r>
          </w:p>
        </w:tc>
        <w:tc>
          <w:tcPr>
            <w:tcW w:w="5343" w:type="dxa"/>
          </w:tcPr>
          <w:p w:rsidR="00DB166E" w:rsidRPr="00B20AD9" w:rsidRDefault="00DB166E" w:rsidP="00DB166E">
            <w:pPr>
              <w:rPr>
                <w:rFonts w:cstheme="minorHAnsi"/>
                <w:sz w:val="26"/>
                <w:szCs w:val="26"/>
                <w:lang w:eastAsia="fr-FR"/>
              </w:rPr>
            </w:pPr>
            <w:r w:rsidRPr="00B20AD9">
              <w:rPr>
                <w:rFonts w:eastAsiaTheme="minorEastAsia" w:cstheme="minorHAnsi"/>
                <w:i/>
                <w:iCs/>
                <w:color w:val="000000" w:themeColor="text1"/>
                <w:kern w:val="24"/>
                <w:sz w:val="26"/>
                <w:szCs w:val="26"/>
                <w:lang w:eastAsia="fr-FR"/>
              </w:rPr>
              <w:t>Mesurer une intensité et une tension.</w:t>
            </w:r>
          </w:p>
          <w:p w:rsidR="00DB166E" w:rsidRPr="00B20AD9" w:rsidRDefault="00DB166E" w:rsidP="00DB166E">
            <w:pPr>
              <w:ind w:right="2162"/>
              <w:rPr>
                <w:rFonts w:cstheme="minorHAnsi"/>
                <w:sz w:val="26"/>
                <w:szCs w:val="26"/>
                <w:lang w:eastAsia="fr-FR"/>
              </w:rPr>
            </w:pPr>
            <w:r w:rsidRPr="00B20AD9">
              <w:rPr>
                <w:rFonts w:eastAsiaTheme="minorEastAsia" w:cstheme="minorHAnsi"/>
                <w:i/>
                <w:iCs/>
                <w:color w:val="000000" w:themeColor="text1"/>
                <w:kern w:val="24"/>
                <w:sz w:val="26"/>
                <w:szCs w:val="26"/>
                <w:lang w:eastAsia="fr-FR"/>
              </w:rPr>
              <w:t>Réaliser et exploiter la caractéristique d’un dipôle.</w:t>
            </w:r>
          </w:p>
          <w:p w:rsidR="00DB166E" w:rsidRPr="00B20AD9" w:rsidRDefault="00DB166E" w:rsidP="00DB166E">
            <w:pPr>
              <w:rPr>
                <w:rFonts w:cstheme="minorHAnsi"/>
                <w:sz w:val="26"/>
                <w:szCs w:val="26"/>
                <w:lang w:eastAsia="fr-FR"/>
              </w:rPr>
            </w:pPr>
            <w:r w:rsidRPr="00B20AD9">
              <w:rPr>
                <w:rFonts w:eastAsiaTheme="minorEastAsia" w:cstheme="minorHAnsi"/>
                <w:color w:val="000000" w:themeColor="text1"/>
                <w:kern w:val="24"/>
                <w:sz w:val="26"/>
                <w:szCs w:val="26"/>
                <w:lang w:eastAsia="fr-FR"/>
              </w:rPr>
              <w:t>Exploiter la caractéristique d’un dipôle électrique : point de fonctionnement, modélisation par une relation U = f(I) ou I = g(U).</w:t>
            </w:r>
          </w:p>
          <w:p w:rsidR="00DB166E" w:rsidRPr="00DB166E" w:rsidRDefault="00DB166E" w:rsidP="00DB166E">
            <w:pPr>
              <w:jc w:val="both"/>
              <w:rPr>
                <w:sz w:val="26"/>
                <w:szCs w:val="26"/>
              </w:rPr>
            </w:pPr>
            <w:r w:rsidRPr="00B20AD9">
              <w:rPr>
                <w:rFonts w:eastAsiaTheme="minorEastAsia" w:cstheme="minorHAnsi"/>
                <w:color w:val="000000" w:themeColor="text1"/>
                <w:kern w:val="24"/>
                <w:sz w:val="26"/>
                <w:szCs w:val="26"/>
                <w:lang w:eastAsia="fr-FR"/>
              </w:rPr>
              <w:t>Utiliser la loi d’Ohm.</w:t>
            </w:r>
          </w:p>
        </w:tc>
      </w:tr>
    </w:tbl>
    <w:p w:rsidR="00DB166E" w:rsidRDefault="00DB166E" w:rsidP="00604399">
      <w:pPr>
        <w:spacing w:after="0" w:line="240" w:lineRule="auto"/>
        <w:jc w:val="both"/>
        <w:rPr>
          <w:sz w:val="24"/>
          <w:szCs w:val="24"/>
        </w:rPr>
      </w:pPr>
    </w:p>
    <w:p w:rsidR="00DB166E" w:rsidRDefault="00DB166E" w:rsidP="008D728A">
      <w:pPr>
        <w:jc w:val="both"/>
        <w:rPr>
          <w:rFonts w:ascii="Calibri" w:hAnsi="Calibri"/>
          <w:b/>
          <w:bCs/>
          <w:sz w:val="26"/>
          <w:szCs w:val="26"/>
        </w:rPr>
      </w:pPr>
      <w:r w:rsidRPr="00DB166E">
        <w:rPr>
          <w:b/>
          <w:sz w:val="26"/>
          <w:szCs w:val="26"/>
        </w:rPr>
        <w:t>Activité 2 </w:t>
      </w:r>
      <w:r w:rsidRPr="00DB166E">
        <w:rPr>
          <w:rFonts w:ascii="Calibri" w:hAnsi="Calibri"/>
          <w:b/>
          <w:sz w:val="26"/>
          <w:szCs w:val="26"/>
        </w:rPr>
        <w:t xml:space="preserve">: </w:t>
      </w:r>
      <w:r w:rsidRPr="00DB166E">
        <w:rPr>
          <w:rFonts w:ascii="Calibri" w:hAnsi="Calibri"/>
          <w:b/>
          <w:bCs/>
          <w:sz w:val="26"/>
          <w:szCs w:val="26"/>
        </w:rPr>
        <w:t>Comment fabriquer un thermomètre avec une thermistance ?</w:t>
      </w:r>
    </w:p>
    <w:tbl>
      <w:tblPr>
        <w:tblStyle w:val="Grilledutableau"/>
        <w:tblW w:w="0" w:type="auto"/>
        <w:tblLook w:val="04A0" w:firstRow="1" w:lastRow="0" w:firstColumn="1" w:lastColumn="0" w:noHBand="0" w:noVBand="1"/>
      </w:tblPr>
      <w:tblGrid>
        <w:gridCol w:w="5263"/>
        <w:gridCol w:w="5273"/>
      </w:tblGrid>
      <w:tr w:rsidR="00DB166E" w:rsidRPr="00DB166E" w:rsidTr="00D56E81">
        <w:tc>
          <w:tcPr>
            <w:tcW w:w="5343" w:type="dxa"/>
            <w:shd w:val="clear" w:color="auto" w:fill="D9D9D9"/>
          </w:tcPr>
          <w:p w:rsidR="00DB166E" w:rsidRPr="00DB166E" w:rsidRDefault="00DB166E" w:rsidP="00D56E81">
            <w:pPr>
              <w:jc w:val="center"/>
              <w:rPr>
                <w:sz w:val="26"/>
                <w:szCs w:val="26"/>
              </w:rPr>
            </w:pPr>
            <w:r w:rsidRPr="00DB166E">
              <w:rPr>
                <w:sz w:val="26"/>
                <w:szCs w:val="26"/>
              </w:rPr>
              <w:t>Notions et contenus</w:t>
            </w:r>
          </w:p>
        </w:tc>
        <w:tc>
          <w:tcPr>
            <w:tcW w:w="5343" w:type="dxa"/>
            <w:shd w:val="clear" w:color="auto" w:fill="D9D9D9"/>
          </w:tcPr>
          <w:p w:rsidR="00DB166E" w:rsidRPr="00DB166E" w:rsidRDefault="00DB166E" w:rsidP="00D56E81">
            <w:pPr>
              <w:jc w:val="center"/>
              <w:rPr>
                <w:sz w:val="26"/>
                <w:szCs w:val="26"/>
              </w:rPr>
            </w:pPr>
            <w:r w:rsidRPr="00DB166E">
              <w:rPr>
                <w:sz w:val="26"/>
                <w:szCs w:val="26"/>
              </w:rPr>
              <w:t>Capacités exigibles</w:t>
            </w:r>
          </w:p>
        </w:tc>
      </w:tr>
      <w:tr w:rsidR="00DB166E" w:rsidRPr="00DB166E" w:rsidTr="00D56E81">
        <w:tc>
          <w:tcPr>
            <w:tcW w:w="5343" w:type="dxa"/>
          </w:tcPr>
          <w:p w:rsidR="00DB166E" w:rsidRPr="00B20AD9" w:rsidRDefault="00DB166E" w:rsidP="00DB166E">
            <w:pPr>
              <w:rPr>
                <w:rFonts w:eastAsiaTheme="minorEastAsia" w:cstheme="minorHAnsi"/>
                <w:color w:val="000000" w:themeColor="text1"/>
                <w:kern w:val="24"/>
                <w:sz w:val="26"/>
                <w:szCs w:val="26"/>
                <w:lang w:eastAsia="fr-FR"/>
              </w:rPr>
            </w:pPr>
            <w:r w:rsidRPr="00B20AD9">
              <w:rPr>
                <w:rFonts w:eastAsiaTheme="minorEastAsia" w:cstheme="minorHAnsi"/>
                <w:color w:val="000000" w:themeColor="text1"/>
                <w:kern w:val="24"/>
                <w:sz w:val="26"/>
                <w:szCs w:val="26"/>
                <w:lang w:eastAsia="fr-FR"/>
              </w:rPr>
              <w:t>Capteurs électriques.</w:t>
            </w:r>
          </w:p>
          <w:p w:rsidR="00DB166E" w:rsidRPr="00B20AD9" w:rsidRDefault="00DB166E" w:rsidP="00D56E81">
            <w:pPr>
              <w:jc w:val="both"/>
              <w:rPr>
                <w:rFonts w:cstheme="minorHAnsi"/>
                <w:sz w:val="26"/>
                <w:szCs w:val="26"/>
              </w:rPr>
            </w:pPr>
          </w:p>
        </w:tc>
        <w:tc>
          <w:tcPr>
            <w:tcW w:w="5343" w:type="dxa"/>
          </w:tcPr>
          <w:p w:rsidR="00DB166E" w:rsidRPr="00B20AD9" w:rsidRDefault="00DB166E" w:rsidP="00DB166E">
            <w:pPr>
              <w:rPr>
                <w:rFonts w:eastAsiaTheme="minorEastAsia" w:cstheme="minorHAnsi"/>
                <w:i/>
                <w:iCs/>
                <w:color w:val="000000" w:themeColor="text1"/>
                <w:kern w:val="24"/>
                <w:sz w:val="26"/>
                <w:szCs w:val="26"/>
                <w:lang w:eastAsia="fr-FR"/>
              </w:rPr>
            </w:pPr>
            <w:r w:rsidRPr="00B20AD9">
              <w:rPr>
                <w:rFonts w:eastAsiaTheme="minorEastAsia" w:cstheme="minorHAnsi"/>
                <w:i/>
                <w:iCs/>
                <w:color w:val="000000" w:themeColor="text1"/>
                <w:kern w:val="24"/>
                <w:sz w:val="26"/>
                <w:szCs w:val="26"/>
                <w:lang w:eastAsia="fr-FR"/>
              </w:rPr>
              <w:t>Mesurer une grandeur physique à l’aide d’un capteur électrique résistif.</w:t>
            </w:r>
          </w:p>
          <w:p w:rsidR="00DB166E" w:rsidRPr="00B20AD9" w:rsidRDefault="00DB166E" w:rsidP="00DB166E">
            <w:pPr>
              <w:rPr>
                <w:rFonts w:eastAsiaTheme="minorEastAsia" w:cstheme="minorHAnsi"/>
                <w:i/>
                <w:iCs/>
                <w:color w:val="000000" w:themeColor="text1"/>
                <w:kern w:val="24"/>
                <w:sz w:val="26"/>
                <w:szCs w:val="26"/>
                <w:lang w:eastAsia="fr-FR"/>
              </w:rPr>
            </w:pPr>
            <w:r w:rsidRPr="00B20AD9">
              <w:rPr>
                <w:rFonts w:eastAsiaTheme="minorEastAsia" w:cstheme="minorHAnsi"/>
                <w:i/>
                <w:iCs/>
                <w:color w:val="000000" w:themeColor="text1"/>
                <w:kern w:val="24"/>
                <w:sz w:val="26"/>
                <w:szCs w:val="26"/>
                <w:lang w:eastAsia="fr-FR"/>
              </w:rPr>
              <w:t>Produire et utiliser une courbe d’étalonnage reliant la résistance d’un système avec une grandeur d’intérêt (température, pression, intensité lumineuse, etc.).</w:t>
            </w:r>
          </w:p>
          <w:p w:rsidR="00DB166E" w:rsidRPr="00B20AD9" w:rsidRDefault="009E5046" w:rsidP="00DB166E">
            <w:pPr>
              <w:rPr>
                <w:rFonts w:eastAsiaTheme="minorEastAsia" w:cstheme="minorHAnsi"/>
                <w:i/>
                <w:iCs/>
                <w:color w:val="000000" w:themeColor="text1"/>
                <w:kern w:val="24"/>
                <w:sz w:val="26"/>
                <w:szCs w:val="26"/>
                <w:lang w:eastAsia="fr-FR"/>
              </w:rPr>
            </w:pPr>
            <w:r>
              <w:rPr>
                <w:rFonts w:cstheme="minorHAnsi"/>
                <w:noProof/>
                <w:lang w:eastAsia="fr-FR"/>
              </w:rPr>
              <mc:AlternateContent>
                <mc:Choice Requires="wps">
                  <w:drawing>
                    <wp:anchor distT="0" distB="0" distL="114300" distR="114300" simplePos="0" relativeHeight="251650560" behindDoc="0" locked="0" layoutInCell="1" allowOverlap="1" wp14:anchorId="5569E557">
                      <wp:simplePos x="0" y="0"/>
                      <wp:positionH relativeFrom="column">
                        <wp:posOffset>-28575</wp:posOffset>
                      </wp:positionH>
                      <wp:positionV relativeFrom="paragraph">
                        <wp:posOffset>48260</wp:posOffset>
                      </wp:positionV>
                      <wp:extent cx="3082925" cy="399415"/>
                      <wp:effectExtent l="0" t="0" r="3175" b="635"/>
                      <wp:wrapNone/>
                      <wp:docPr id="14"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2925" cy="399415"/>
                              </a:xfrm>
                              <a:prstGeom prst="roundRect">
                                <a:avLst>
                                  <a:gd name="adj" fmla="val 16667"/>
                                </a:avLst>
                              </a:prstGeom>
                              <a:solidFill>
                                <a:schemeClr val="accent5">
                                  <a:lumMod val="60000"/>
                                  <a:lumOff val="40000"/>
                                  <a:alpha val="32001"/>
                                </a:schemeClr>
                              </a:solidFill>
                              <a:ln w="6350" cap="flat" cmpd="sng">
                                <a:solidFill>
                                  <a:schemeClr val="accent1">
                                    <a:lumMod val="100000"/>
                                    <a:lumOff val="0"/>
                                  </a:schemeClr>
                                </a:solidFill>
                                <a:prstDash val="solid"/>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031EB" id="Rectangle à coins arrondis 5" o:spid="_x0000_s1026" style="position:absolute;margin-left:-2.25pt;margin-top:3.8pt;width:242.75pt;height:31.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" fillcolor="#9cc2e5 [1944]" strokecolor="#4472c4 [3204]" strokeweight=".5pt">
                      <v:fill opacity="21074f"/>
                      <v:stroke joinstyle="miter"/>
                    </v:roundrect>
                  </w:pict>
                </mc:Fallback>
              </mc:AlternateContent>
            </w:r>
            <w:r w:rsidR="00DB166E" w:rsidRPr="00B20AD9">
              <w:rPr>
                <w:rFonts w:eastAsiaTheme="minorEastAsia" w:cstheme="minorHAnsi"/>
                <w:i/>
                <w:iCs/>
                <w:color w:val="000000" w:themeColor="text1"/>
                <w:kern w:val="24"/>
                <w:sz w:val="26"/>
                <w:szCs w:val="26"/>
                <w:lang w:eastAsia="fr-FR"/>
              </w:rPr>
              <w:t xml:space="preserve">Utiliser un dispositif avec microcontrôleur et capteur. </w:t>
            </w:r>
          </w:p>
          <w:p w:rsidR="00DB166E" w:rsidRPr="00B20AD9" w:rsidRDefault="00DB166E" w:rsidP="00D56E81">
            <w:pPr>
              <w:jc w:val="both"/>
              <w:rPr>
                <w:rFonts w:cstheme="minorHAnsi"/>
                <w:sz w:val="26"/>
                <w:szCs w:val="26"/>
              </w:rPr>
            </w:pPr>
          </w:p>
        </w:tc>
      </w:tr>
    </w:tbl>
    <w:p w:rsidR="00DB166E" w:rsidRDefault="00D56E81" w:rsidP="008D728A">
      <w:pPr>
        <w:jc w:val="both"/>
        <w:rPr>
          <w:rFonts w:ascii="Calibri" w:hAnsi="Calibri"/>
          <w:sz w:val="26"/>
          <w:szCs w:val="26"/>
        </w:rPr>
      </w:pP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Pr>
          <w:rFonts w:ascii="Calibri" w:hAnsi="Calibri"/>
          <w:sz w:val="26"/>
          <w:szCs w:val="26"/>
        </w:rPr>
        <w:tab/>
      </w:r>
      <w:r w:rsidRPr="00D56E81">
        <w:rPr>
          <w:rFonts w:ascii="Calibri" w:hAnsi="Calibri"/>
          <w:sz w:val="26"/>
          <w:szCs w:val="26"/>
        </w:rPr>
        <w:t xml:space="preserve">Cette capacité n’a pas été </w:t>
      </w:r>
      <w:r>
        <w:rPr>
          <w:rFonts w:ascii="Calibri" w:hAnsi="Calibri"/>
          <w:sz w:val="26"/>
          <w:szCs w:val="26"/>
        </w:rPr>
        <w:t>traitée ici.</w:t>
      </w:r>
    </w:p>
    <w:p w:rsidR="00D56E81" w:rsidRPr="00604399" w:rsidRDefault="00D56E81" w:rsidP="00604399">
      <w:pPr>
        <w:spacing w:after="0" w:line="240" w:lineRule="auto"/>
        <w:jc w:val="both"/>
        <w:rPr>
          <w:rFonts w:ascii="Calibri" w:hAnsi="Calibri"/>
          <w:sz w:val="24"/>
          <w:szCs w:val="24"/>
        </w:rPr>
      </w:pPr>
    </w:p>
    <w:p w:rsidR="00D56E81" w:rsidRDefault="00D56E81" w:rsidP="008D728A">
      <w:pPr>
        <w:jc w:val="both"/>
        <w:rPr>
          <w:rFonts w:ascii="Calibri" w:hAnsi="Calibri"/>
          <w:b/>
          <w:sz w:val="26"/>
          <w:szCs w:val="26"/>
        </w:rPr>
      </w:pPr>
      <w:r w:rsidRPr="00604399">
        <w:rPr>
          <w:rFonts w:ascii="Calibri" w:hAnsi="Calibri"/>
          <w:b/>
          <w:sz w:val="26"/>
          <w:szCs w:val="26"/>
        </w:rPr>
        <w:t xml:space="preserve">Activité 3 : </w:t>
      </w:r>
      <w:r w:rsidR="00604399" w:rsidRPr="00604399">
        <w:rPr>
          <w:rFonts w:ascii="Calibri" w:hAnsi="Calibri"/>
          <w:b/>
          <w:sz w:val="26"/>
          <w:szCs w:val="26"/>
        </w:rPr>
        <w:t>Comment fonctionne le circuit électrique au sein d’un bathythermographe ?</w:t>
      </w:r>
    </w:p>
    <w:tbl>
      <w:tblPr>
        <w:tblStyle w:val="Grilledutableau"/>
        <w:tblW w:w="0" w:type="auto"/>
        <w:tblLook w:val="04A0" w:firstRow="1" w:lastRow="0" w:firstColumn="1" w:lastColumn="0" w:noHBand="0" w:noVBand="1"/>
      </w:tblPr>
      <w:tblGrid>
        <w:gridCol w:w="5266"/>
        <w:gridCol w:w="5270"/>
      </w:tblGrid>
      <w:tr w:rsidR="00604399" w:rsidRPr="00DB166E" w:rsidTr="00604399">
        <w:tc>
          <w:tcPr>
            <w:tcW w:w="5343" w:type="dxa"/>
            <w:shd w:val="clear" w:color="auto" w:fill="D9D9D9"/>
          </w:tcPr>
          <w:p w:rsidR="00604399" w:rsidRPr="00DB166E" w:rsidRDefault="00604399" w:rsidP="00604399">
            <w:pPr>
              <w:jc w:val="center"/>
              <w:rPr>
                <w:sz w:val="26"/>
                <w:szCs w:val="26"/>
              </w:rPr>
            </w:pPr>
            <w:r w:rsidRPr="00DB166E">
              <w:rPr>
                <w:sz w:val="26"/>
                <w:szCs w:val="26"/>
              </w:rPr>
              <w:t>Notions et contenus</w:t>
            </w:r>
          </w:p>
        </w:tc>
        <w:tc>
          <w:tcPr>
            <w:tcW w:w="5343" w:type="dxa"/>
            <w:shd w:val="clear" w:color="auto" w:fill="D9D9D9"/>
          </w:tcPr>
          <w:p w:rsidR="00604399" w:rsidRPr="00DB166E" w:rsidRDefault="00604399" w:rsidP="00604399">
            <w:pPr>
              <w:jc w:val="center"/>
              <w:rPr>
                <w:sz w:val="26"/>
                <w:szCs w:val="26"/>
              </w:rPr>
            </w:pPr>
            <w:r w:rsidRPr="00DB166E">
              <w:rPr>
                <w:sz w:val="26"/>
                <w:szCs w:val="26"/>
              </w:rPr>
              <w:t>Capacités exigibles</w:t>
            </w:r>
          </w:p>
        </w:tc>
      </w:tr>
      <w:tr w:rsidR="00604399" w:rsidRPr="00DB166E" w:rsidTr="00604399">
        <w:tc>
          <w:tcPr>
            <w:tcW w:w="5343" w:type="dxa"/>
          </w:tcPr>
          <w:p w:rsidR="00604399" w:rsidRPr="0076655E" w:rsidRDefault="00604399" w:rsidP="00604399">
            <w:pPr>
              <w:rPr>
                <w:rFonts w:eastAsiaTheme="minorEastAsia" w:cstheme="minorHAnsi"/>
                <w:color w:val="000000" w:themeColor="text1"/>
                <w:kern w:val="24"/>
                <w:sz w:val="26"/>
                <w:szCs w:val="26"/>
                <w:lang w:eastAsia="fr-FR"/>
              </w:rPr>
            </w:pPr>
            <w:r w:rsidRPr="0076655E">
              <w:rPr>
                <w:rFonts w:eastAsiaTheme="minorEastAsia" w:cstheme="minorHAnsi"/>
                <w:color w:val="000000" w:themeColor="text1"/>
                <w:kern w:val="24"/>
                <w:sz w:val="26"/>
                <w:szCs w:val="26"/>
                <w:lang w:eastAsia="fr-FR"/>
              </w:rPr>
              <w:t>Loi des nœuds. Loi des mailles.</w:t>
            </w:r>
          </w:p>
          <w:p w:rsidR="00604399" w:rsidRPr="0076655E" w:rsidRDefault="00604399" w:rsidP="00604399">
            <w:pPr>
              <w:rPr>
                <w:rFonts w:eastAsiaTheme="minorEastAsia" w:cstheme="minorHAnsi"/>
                <w:color w:val="000000" w:themeColor="text1"/>
                <w:kern w:val="24"/>
                <w:sz w:val="26"/>
                <w:szCs w:val="26"/>
                <w:lang w:eastAsia="fr-FR"/>
              </w:rPr>
            </w:pPr>
            <w:r w:rsidRPr="0076655E">
              <w:rPr>
                <w:rFonts w:eastAsiaTheme="minorEastAsia" w:cstheme="minorHAnsi"/>
                <w:color w:val="000000" w:themeColor="text1"/>
                <w:kern w:val="24"/>
                <w:sz w:val="26"/>
                <w:szCs w:val="26"/>
                <w:lang w:eastAsia="fr-FR"/>
              </w:rPr>
              <w:t>Caractéristique tension-courant d’un dipôle.</w:t>
            </w:r>
          </w:p>
          <w:p w:rsidR="00604399" w:rsidRPr="0076655E" w:rsidRDefault="00604399" w:rsidP="00604399">
            <w:pPr>
              <w:rPr>
                <w:rFonts w:eastAsiaTheme="minorEastAsia" w:cstheme="minorHAnsi"/>
                <w:color w:val="000000" w:themeColor="text1"/>
                <w:kern w:val="24"/>
                <w:sz w:val="26"/>
                <w:szCs w:val="26"/>
                <w:lang w:eastAsia="fr-FR"/>
              </w:rPr>
            </w:pPr>
            <w:r w:rsidRPr="0076655E">
              <w:rPr>
                <w:rFonts w:eastAsiaTheme="minorEastAsia" w:cstheme="minorHAnsi"/>
                <w:color w:val="000000" w:themeColor="text1"/>
                <w:kern w:val="24"/>
                <w:sz w:val="26"/>
                <w:szCs w:val="26"/>
                <w:lang w:eastAsia="fr-FR"/>
              </w:rPr>
              <w:t>Résistance et systèmes à comportement de type ohmique.</w:t>
            </w:r>
          </w:p>
          <w:p w:rsidR="00604399" w:rsidRPr="0076655E" w:rsidRDefault="00604399" w:rsidP="00604399">
            <w:pPr>
              <w:rPr>
                <w:rFonts w:eastAsiaTheme="minorEastAsia" w:cstheme="minorHAnsi"/>
                <w:color w:val="000000" w:themeColor="text1"/>
                <w:kern w:val="24"/>
                <w:sz w:val="26"/>
                <w:szCs w:val="26"/>
                <w:lang w:eastAsia="fr-FR"/>
              </w:rPr>
            </w:pPr>
            <w:r w:rsidRPr="0076655E">
              <w:rPr>
                <w:rFonts w:eastAsiaTheme="minorEastAsia" w:cstheme="minorHAnsi"/>
                <w:color w:val="000000" w:themeColor="text1"/>
                <w:kern w:val="24"/>
                <w:sz w:val="26"/>
                <w:szCs w:val="26"/>
                <w:lang w:eastAsia="fr-FR"/>
              </w:rPr>
              <w:t>Loi d’Ohm.</w:t>
            </w:r>
          </w:p>
          <w:p w:rsidR="00604399" w:rsidRPr="0076655E" w:rsidRDefault="00604399" w:rsidP="00604399">
            <w:pPr>
              <w:jc w:val="both"/>
              <w:rPr>
                <w:rFonts w:cstheme="minorHAnsi"/>
                <w:sz w:val="26"/>
                <w:szCs w:val="26"/>
              </w:rPr>
            </w:pPr>
          </w:p>
        </w:tc>
        <w:tc>
          <w:tcPr>
            <w:tcW w:w="5343" w:type="dxa"/>
          </w:tcPr>
          <w:p w:rsidR="00604399" w:rsidRPr="0076655E" w:rsidRDefault="00604399" w:rsidP="00604399">
            <w:pPr>
              <w:rPr>
                <w:rFonts w:eastAsiaTheme="minorEastAsia" w:cstheme="minorHAnsi"/>
                <w:i/>
                <w:iCs/>
                <w:color w:val="000000" w:themeColor="text1"/>
                <w:kern w:val="24"/>
                <w:sz w:val="26"/>
                <w:szCs w:val="26"/>
                <w:lang w:eastAsia="fr-FR"/>
              </w:rPr>
            </w:pPr>
            <w:r w:rsidRPr="0076655E">
              <w:rPr>
                <w:rFonts w:eastAsiaTheme="minorEastAsia" w:cstheme="minorHAnsi"/>
                <w:i/>
                <w:iCs/>
                <w:color w:val="000000" w:themeColor="text1"/>
                <w:kern w:val="24"/>
                <w:sz w:val="26"/>
                <w:szCs w:val="26"/>
                <w:lang w:eastAsia="fr-FR"/>
              </w:rPr>
              <w:t xml:space="preserve">Exploiter la loi des mailles et la loi des nœuds dans un circuit électrique comportant </w:t>
            </w:r>
            <w:r w:rsidR="00F743A6" w:rsidRPr="0076655E">
              <w:rPr>
                <w:rFonts w:eastAsiaTheme="minorEastAsia" w:cstheme="minorHAnsi"/>
                <w:i/>
                <w:iCs/>
                <w:color w:val="000000" w:themeColor="text1"/>
                <w:kern w:val="24"/>
                <w:sz w:val="26"/>
                <w:szCs w:val="26"/>
                <w:lang w:eastAsia="fr-FR"/>
              </w:rPr>
              <w:t>au plus deux mailles</w:t>
            </w:r>
            <w:r w:rsidRPr="0076655E">
              <w:rPr>
                <w:rFonts w:eastAsiaTheme="minorEastAsia" w:cstheme="minorHAnsi"/>
                <w:i/>
                <w:iCs/>
                <w:color w:val="000000" w:themeColor="text1"/>
                <w:kern w:val="24"/>
                <w:sz w:val="26"/>
                <w:szCs w:val="26"/>
                <w:lang w:eastAsia="fr-FR"/>
              </w:rPr>
              <w:t>.</w:t>
            </w:r>
          </w:p>
          <w:p w:rsidR="00604399" w:rsidRPr="0076655E" w:rsidRDefault="00604399" w:rsidP="00604399">
            <w:pPr>
              <w:rPr>
                <w:rFonts w:eastAsiaTheme="minorEastAsia" w:cstheme="minorHAnsi"/>
                <w:i/>
                <w:iCs/>
                <w:color w:val="000000" w:themeColor="text1"/>
                <w:kern w:val="24"/>
                <w:sz w:val="26"/>
                <w:szCs w:val="26"/>
                <w:lang w:eastAsia="fr-FR"/>
              </w:rPr>
            </w:pPr>
            <w:r w:rsidRPr="0076655E">
              <w:rPr>
                <w:rFonts w:eastAsiaTheme="minorEastAsia" w:cstheme="minorHAnsi"/>
                <w:i/>
                <w:iCs/>
                <w:color w:val="000000" w:themeColor="text1"/>
                <w:kern w:val="24"/>
                <w:sz w:val="26"/>
                <w:szCs w:val="26"/>
                <w:lang w:eastAsia="fr-FR"/>
              </w:rPr>
              <w:t>Mesurer une intensité et une tension.</w:t>
            </w:r>
          </w:p>
          <w:p w:rsidR="00604399" w:rsidRPr="0076655E" w:rsidRDefault="00604399" w:rsidP="00604399">
            <w:pPr>
              <w:rPr>
                <w:rFonts w:eastAsiaTheme="minorEastAsia" w:cstheme="minorHAnsi"/>
                <w:i/>
                <w:iCs/>
                <w:color w:val="000000" w:themeColor="text1"/>
                <w:kern w:val="24"/>
                <w:sz w:val="26"/>
                <w:szCs w:val="26"/>
                <w:lang w:eastAsia="fr-FR"/>
              </w:rPr>
            </w:pPr>
            <w:r w:rsidRPr="0076655E">
              <w:rPr>
                <w:rFonts w:eastAsiaTheme="minorEastAsia" w:cstheme="minorHAnsi"/>
                <w:i/>
                <w:iCs/>
                <w:color w:val="000000" w:themeColor="text1"/>
                <w:kern w:val="24"/>
                <w:sz w:val="26"/>
                <w:szCs w:val="26"/>
                <w:lang w:eastAsia="fr-FR"/>
              </w:rPr>
              <w:t>Exploiter la caractéristique d’un dipôle électrique : point de fonctionnement, modélisation par une relation U = f(I) ou I = g(U).</w:t>
            </w:r>
          </w:p>
          <w:p w:rsidR="00604399" w:rsidRPr="0076655E" w:rsidRDefault="00604399" w:rsidP="00604399">
            <w:pPr>
              <w:rPr>
                <w:rFonts w:eastAsiaTheme="minorEastAsia" w:cstheme="minorHAnsi"/>
                <w:i/>
                <w:iCs/>
                <w:color w:val="000000" w:themeColor="text1"/>
                <w:kern w:val="24"/>
                <w:sz w:val="26"/>
                <w:szCs w:val="26"/>
                <w:lang w:eastAsia="fr-FR"/>
              </w:rPr>
            </w:pPr>
            <w:r w:rsidRPr="0076655E">
              <w:rPr>
                <w:rFonts w:eastAsiaTheme="minorEastAsia" w:cstheme="minorHAnsi"/>
                <w:i/>
                <w:iCs/>
                <w:color w:val="000000" w:themeColor="text1"/>
                <w:kern w:val="24"/>
                <w:sz w:val="26"/>
                <w:szCs w:val="26"/>
                <w:lang w:eastAsia="fr-FR"/>
              </w:rPr>
              <w:t xml:space="preserve">Utiliser la loi d’Ohm. </w:t>
            </w:r>
          </w:p>
        </w:tc>
      </w:tr>
    </w:tbl>
    <w:p w:rsidR="0076655E" w:rsidRDefault="0076655E" w:rsidP="00E12BA9">
      <w:pPr>
        <w:rPr>
          <w:rFonts w:ascii="Calibri" w:hAnsi="Calibri"/>
          <w:b/>
          <w:sz w:val="26"/>
          <w:szCs w:val="26"/>
        </w:rPr>
      </w:pPr>
    </w:p>
    <w:p w:rsidR="008D3562" w:rsidRDefault="008D3562">
      <w:pPr>
        <w:rPr>
          <w:rFonts w:ascii="Calibri" w:hAnsi="Calibri"/>
          <w:b/>
          <w:sz w:val="26"/>
          <w:szCs w:val="26"/>
        </w:rPr>
      </w:pPr>
      <w:r>
        <w:rPr>
          <w:rFonts w:ascii="Calibri" w:hAnsi="Calibri"/>
          <w:b/>
          <w:sz w:val="26"/>
          <w:szCs w:val="26"/>
        </w:rPr>
        <w:br w:type="page"/>
      </w:r>
    </w:p>
    <w:p w:rsidR="00604399" w:rsidRPr="00604399" w:rsidRDefault="00816E04" w:rsidP="003933F1">
      <w:pPr>
        <w:jc w:val="center"/>
        <w:rPr>
          <w:rFonts w:cstheme="minorHAnsi"/>
          <w:sz w:val="26"/>
          <w:szCs w:val="26"/>
        </w:rPr>
      </w:pPr>
      <w:r>
        <w:rPr>
          <w:rFonts w:ascii="Calibri" w:hAnsi="Calibri"/>
          <w:b/>
          <w:sz w:val="26"/>
          <w:szCs w:val="26"/>
        </w:rPr>
        <w:lastRenderedPageBreak/>
        <w:t xml:space="preserve">ACTIVITÉ </w:t>
      </w:r>
      <w:r w:rsidR="00604399">
        <w:rPr>
          <w:rFonts w:ascii="Calibri" w:hAnsi="Calibri"/>
          <w:b/>
          <w:sz w:val="26"/>
          <w:szCs w:val="26"/>
        </w:rPr>
        <w:t>1 :</w:t>
      </w:r>
      <w:r w:rsidR="003933F1">
        <w:rPr>
          <w:rFonts w:ascii="Calibri" w:hAnsi="Calibri"/>
          <w:b/>
          <w:sz w:val="26"/>
          <w:szCs w:val="26"/>
        </w:rPr>
        <w:t xml:space="preserve"> </w:t>
      </w:r>
      <w:r w:rsidR="00604399" w:rsidRPr="00604399">
        <w:rPr>
          <w:rFonts w:ascii="Calibri" w:hAnsi="Calibri"/>
          <w:b/>
          <w:sz w:val="26"/>
          <w:szCs w:val="26"/>
        </w:rPr>
        <w:t>Quel est le comportement électrique d’une thermistance ?</w:t>
      </w:r>
    </w:p>
    <w:p w:rsidR="00E12BA9" w:rsidRPr="001237F6" w:rsidRDefault="00604399" w:rsidP="005F4FAE">
      <w:pPr>
        <w:spacing w:after="0"/>
        <w:jc w:val="both"/>
        <w:rPr>
          <w:rFonts w:ascii="Calibri" w:hAnsi="Calibri"/>
          <w:b/>
          <w:sz w:val="24"/>
          <w:szCs w:val="24"/>
        </w:rPr>
      </w:pPr>
      <w:r w:rsidRPr="001237F6">
        <w:rPr>
          <w:rFonts w:ascii="Calibri" w:hAnsi="Calibri"/>
          <w:b/>
          <w:sz w:val="24"/>
          <w:szCs w:val="24"/>
        </w:rPr>
        <w:t>Pré</w:t>
      </w:r>
      <w:r w:rsidR="00E12BA9" w:rsidRPr="001237F6">
        <w:rPr>
          <w:rFonts w:ascii="Calibri" w:hAnsi="Calibri"/>
          <w:b/>
          <w:sz w:val="24"/>
          <w:szCs w:val="24"/>
        </w:rPr>
        <w:t xml:space="preserve">requis : </w:t>
      </w:r>
    </w:p>
    <w:p w:rsidR="00E12BA9" w:rsidRPr="001237F6" w:rsidRDefault="00E12BA9" w:rsidP="005F4FAE">
      <w:pPr>
        <w:spacing w:after="0" w:line="240" w:lineRule="auto"/>
        <w:jc w:val="both"/>
        <w:rPr>
          <w:rFonts w:ascii="Calibri" w:hAnsi="Calibri"/>
          <w:sz w:val="24"/>
          <w:szCs w:val="24"/>
        </w:rPr>
      </w:pPr>
      <w:r w:rsidRPr="001237F6">
        <w:rPr>
          <w:rFonts w:ascii="Calibri" w:hAnsi="Calibri"/>
          <w:sz w:val="24"/>
          <w:szCs w:val="24"/>
        </w:rPr>
        <w:t>Savoir mesurer une tension et une intensité et savoir schématiser les appareils de mesure.</w:t>
      </w:r>
    </w:p>
    <w:p w:rsidR="00E12BA9" w:rsidRPr="001237F6" w:rsidRDefault="00E12BA9" w:rsidP="005F4FAE">
      <w:pPr>
        <w:spacing w:after="0" w:line="240" w:lineRule="auto"/>
        <w:jc w:val="both"/>
        <w:rPr>
          <w:rFonts w:ascii="Calibri" w:hAnsi="Calibri"/>
          <w:sz w:val="24"/>
          <w:szCs w:val="24"/>
        </w:rPr>
      </w:pPr>
      <w:r w:rsidRPr="001237F6">
        <w:rPr>
          <w:rFonts w:ascii="Calibri" w:hAnsi="Calibri"/>
          <w:sz w:val="24"/>
          <w:szCs w:val="24"/>
        </w:rPr>
        <w:t>Connaître les symboles des dipôles usuels</w:t>
      </w:r>
      <w:r w:rsidR="000721DA">
        <w:rPr>
          <w:rFonts w:ascii="Calibri" w:hAnsi="Calibri"/>
          <w:sz w:val="24"/>
          <w:szCs w:val="24"/>
        </w:rPr>
        <w:t>.</w:t>
      </w:r>
    </w:p>
    <w:p w:rsidR="00E12BA9" w:rsidRPr="001237F6" w:rsidRDefault="00E12BA9" w:rsidP="008D3562">
      <w:pPr>
        <w:spacing w:after="0" w:line="240" w:lineRule="auto"/>
        <w:jc w:val="both"/>
        <w:rPr>
          <w:rFonts w:ascii="Calibri" w:hAnsi="Calibri"/>
          <w:sz w:val="24"/>
          <w:szCs w:val="24"/>
        </w:rPr>
      </w:pPr>
      <w:r w:rsidRPr="001237F6">
        <w:rPr>
          <w:rFonts w:ascii="Calibri" w:hAnsi="Calibri"/>
          <w:sz w:val="24"/>
          <w:szCs w:val="24"/>
        </w:rPr>
        <w:t>Savoir schématiser un circuit simple.</w:t>
      </w:r>
    </w:p>
    <w:p w:rsidR="008D3562" w:rsidRDefault="008D3562" w:rsidP="008D3562">
      <w:pPr>
        <w:spacing w:after="0" w:line="240" w:lineRule="auto"/>
        <w:jc w:val="both"/>
        <w:rPr>
          <w:rFonts w:ascii="Calibri" w:hAnsi="Calibri"/>
          <w:b/>
          <w:sz w:val="24"/>
          <w:szCs w:val="24"/>
        </w:rPr>
      </w:pPr>
    </w:p>
    <w:p w:rsidR="00E12BA9" w:rsidRPr="001237F6" w:rsidRDefault="00E12BA9" w:rsidP="008D3562">
      <w:pPr>
        <w:spacing w:after="0" w:line="240" w:lineRule="auto"/>
        <w:jc w:val="both"/>
        <w:rPr>
          <w:rFonts w:ascii="Calibri" w:hAnsi="Calibri"/>
          <w:b/>
          <w:sz w:val="24"/>
          <w:szCs w:val="24"/>
        </w:rPr>
      </w:pPr>
      <w:r w:rsidRPr="001237F6">
        <w:rPr>
          <w:rFonts w:ascii="Calibri" w:hAnsi="Calibri"/>
          <w:b/>
          <w:sz w:val="24"/>
          <w:szCs w:val="24"/>
        </w:rPr>
        <w:t>Documents :</w:t>
      </w:r>
    </w:p>
    <w:p w:rsidR="00604399" w:rsidRPr="001237F6" w:rsidRDefault="00604399" w:rsidP="00604399">
      <w:pPr>
        <w:jc w:val="both"/>
        <w:rPr>
          <w:rFonts w:ascii="Calibri" w:hAnsi="Calibri"/>
          <w:sz w:val="24"/>
          <w:szCs w:val="24"/>
        </w:rPr>
      </w:pPr>
      <w:r w:rsidRPr="001237F6">
        <w:rPr>
          <w:rFonts w:ascii="Calibri" w:hAnsi="Calibri"/>
          <w:sz w:val="24"/>
          <w:szCs w:val="24"/>
        </w:rPr>
        <w:t>Document 1 : Qu’</w:t>
      </w:r>
      <w:r w:rsidR="00816E04" w:rsidRPr="001237F6">
        <w:rPr>
          <w:rFonts w:ascii="Calibri" w:hAnsi="Calibri"/>
          <w:sz w:val="24"/>
          <w:szCs w:val="24"/>
        </w:rPr>
        <w:t>est-ce</w:t>
      </w:r>
      <w:r w:rsidRPr="001237F6">
        <w:rPr>
          <w:rFonts w:ascii="Calibri" w:hAnsi="Calibri"/>
          <w:sz w:val="24"/>
          <w:szCs w:val="24"/>
        </w:rPr>
        <w:t xml:space="preserve"> qu’une caractéristique ? </w:t>
      </w:r>
    </w:p>
    <w:tbl>
      <w:tblPr>
        <w:tblStyle w:val="Grilledutableau"/>
        <w:tblW w:w="0" w:type="auto"/>
        <w:tblLook w:val="04A0" w:firstRow="1" w:lastRow="0" w:firstColumn="1" w:lastColumn="0" w:noHBand="0" w:noVBand="1"/>
      </w:tblPr>
      <w:tblGrid>
        <w:gridCol w:w="10536"/>
      </w:tblGrid>
      <w:tr w:rsidR="00604399" w:rsidRPr="001237F6" w:rsidTr="00604399">
        <w:tc>
          <w:tcPr>
            <w:tcW w:w="10600" w:type="dxa"/>
          </w:tcPr>
          <w:p w:rsidR="00604399" w:rsidRPr="001237F6" w:rsidRDefault="00604399" w:rsidP="00604399">
            <w:pPr>
              <w:widowControl w:val="0"/>
              <w:autoSpaceDE w:val="0"/>
              <w:autoSpaceDN w:val="0"/>
              <w:adjustRightInd w:val="0"/>
              <w:jc w:val="both"/>
              <w:rPr>
                <w:rFonts w:ascii="Calibri" w:hAnsi="Calibri" w:cs="Helvetica"/>
                <w:sz w:val="24"/>
                <w:szCs w:val="24"/>
              </w:rPr>
            </w:pPr>
            <w:r w:rsidRPr="001237F6">
              <w:rPr>
                <w:rFonts w:ascii="Calibri" w:hAnsi="Calibri" w:cs="Helvetica"/>
                <w:sz w:val="24"/>
                <w:szCs w:val="24"/>
              </w:rPr>
              <w:t xml:space="preserve">La </w:t>
            </w:r>
            <w:r w:rsidRPr="001237F6">
              <w:rPr>
                <w:rFonts w:ascii="Calibri" w:hAnsi="Calibri" w:cs="Helvetica"/>
                <w:b/>
                <w:bCs/>
                <w:sz w:val="24"/>
                <w:szCs w:val="24"/>
              </w:rPr>
              <w:t>caractéristique</w:t>
            </w:r>
            <w:r w:rsidRPr="001237F6">
              <w:rPr>
                <w:rFonts w:ascii="Calibri" w:hAnsi="Calibri" w:cs="Helvetica"/>
                <w:sz w:val="24"/>
                <w:szCs w:val="24"/>
              </w:rPr>
              <w:t xml:space="preserve"> d'un </w:t>
            </w:r>
            <w:hyperlink r:id="rId21" w:history="1">
              <w:r w:rsidRPr="001237F6">
                <w:rPr>
                  <w:rFonts w:ascii="Calibri" w:hAnsi="Calibri" w:cs="Helvetica"/>
                  <w:sz w:val="24"/>
                  <w:szCs w:val="24"/>
                </w:rPr>
                <w:t>dipôle électrique</w:t>
              </w:r>
            </w:hyperlink>
            <w:r w:rsidRPr="001237F6">
              <w:rPr>
                <w:rFonts w:ascii="Calibri" w:hAnsi="Calibri" w:cs="Helvetica"/>
                <w:sz w:val="24"/>
                <w:szCs w:val="24"/>
              </w:rPr>
              <w:t xml:space="preserve"> est la relation existant entre l'</w:t>
            </w:r>
            <w:hyperlink r:id="rId22" w:history="1">
              <w:r w:rsidRPr="001237F6">
                <w:rPr>
                  <w:rFonts w:ascii="Calibri" w:hAnsi="Calibri" w:cs="Helvetica"/>
                  <w:sz w:val="24"/>
                  <w:szCs w:val="24"/>
                </w:rPr>
                <w:t>intensité</w:t>
              </w:r>
            </w:hyperlink>
            <w:r w:rsidRPr="001237F6">
              <w:rPr>
                <w:rFonts w:ascii="Calibri" w:hAnsi="Calibri" w:cs="Helvetica"/>
                <w:sz w:val="24"/>
                <w:szCs w:val="24"/>
              </w:rPr>
              <w:t xml:space="preserve"> </w:t>
            </w:r>
            <w:r w:rsidRPr="001237F6">
              <w:rPr>
                <w:rFonts w:ascii="Calibri" w:hAnsi="Calibri" w:cs="Helvetica"/>
                <w:b/>
                <w:bCs/>
                <w:iCs/>
                <w:sz w:val="24"/>
                <w:szCs w:val="24"/>
              </w:rPr>
              <w:t xml:space="preserve">I </w:t>
            </w:r>
            <w:r w:rsidRPr="001237F6">
              <w:rPr>
                <w:rFonts w:ascii="Calibri" w:hAnsi="Calibri" w:cs="Helvetica"/>
                <w:sz w:val="24"/>
                <w:szCs w:val="24"/>
              </w:rPr>
              <w:t xml:space="preserve">du courant traversant le dipôle et la </w:t>
            </w:r>
            <w:hyperlink r:id="rId23" w:history="1">
              <w:r w:rsidRPr="001237F6">
                <w:rPr>
                  <w:rFonts w:ascii="Calibri" w:hAnsi="Calibri" w:cs="Helvetica"/>
                  <w:sz w:val="24"/>
                  <w:szCs w:val="24"/>
                </w:rPr>
                <w:t>tension</w:t>
              </w:r>
            </w:hyperlink>
            <w:r w:rsidRPr="001237F6">
              <w:rPr>
                <w:rFonts w:ascii="Calibri" w:hAnsi="Calibri" w:cs="Helvetica"/>
                <w:sz w:val="24"/>
                <w:szCs w:val="24"/>
              </w:rPr>
              <w:t xml:space="preserve"> </w:t>
            </w:r>
            <w:r w:rsidRPr="001237F6">
              <w:rPr>
                <w:rFonts w:ascii="Calibri" w:hAnsi="Calibri" w:cs="Helvetica"/>
                <w:b/>
                <w:bCs/>
                <w:iCs/>
                <w:sz w:val="24"/>
                <w:szCs w:val="24"/>
              </w:rPr>
              <w:t>U</w:t>
            </w:r>
            <w:r w:rsidRPr="001237F6">
              <w:rPr>
                <w:rFonts w:ascii="Calibri" w:hAnsi="Calibri" w:cs="Helvetica"/>
                <w:sz w:val="24"/>
                <w:szCs w:val="24"/>
              </w:rPr>
              <w:t xml:space="preserve"> aux bornes de celui-ci. Généralement elle est fournie sous la forme d’un graphique représentant : </w:t>
            </w:r>
          </w:p>
          <w:p w:rsidR="00604399" w:rsidRPr="001237F6" w:rsidRDefault="00604399" w:rsidP="00152B9D">
            <w:pPr>
              <w:pStyle w:val="Paragraphedeliste"/>
              <w:widowControl w:val="0"/>
              <w:numPr>
                <w:ilvl w:val="0"/>
                <w:numId w:val="11"/>
              </w:numPr>
              <w:autoSpaceDE w:val="0"/>
              <w:autoSpaceDN w:val="0"/>
              <w:adjustRightInd w:val="0"/>
              <w:spacing w:line="240" w:lineRule="auto"/>
              <w:jc w:val="both"/>
              <w:rPr>
                <w:rFonts w:ascii="Calibri" w:hAnsi="Calibri" w:cs="Arial"/>
                <w:sz w:val="24"/>
                <w:szCs w:val="24"/>
              </w:rPr>
            </w:pPr>
            <w:r w:rsidRPr="001237F6">
              <w:rPr>
                <w:rFonts w:ascii="Calibri" w:hAnsi="Calibri" w:cs="Helvetica"/>
                <w:sz w:val="24"/>
                <w:szCs w:val="24"/>
              </w:rPr>
              <w:t xml:space="preserve">Soit la tension aux bornes du dipôle en fonction de l’intensité du courant qui le traverse : U = f(I) </w:t>
            </w:r>
          </w:p>
          <w:p w:rsidR="00604399" w:rsidRPr="001237F6" w:rsidRDefault="00604399" w:rsidP="00152B9D">
            <w:pPr>
              <w:pStyle w:val="Paragraphedeliste"/>
              <w:widowControl w:val="0"/>
              <w:numPr>
                <w:ilvl w:val="0"/>
                <w:numId w:val="11"/>
              </w:numPr>
              <w:autoSpaceDE w:val="0"/>
              <w:autoSpaceDN w:val="0"/>
              <w:adjustRightInd w:val="0"/>
              <w:spacing w:line="240" w:lineRule="auto"/>
              <w:jc w:val="both"/>
              <w:rPr>
                <w:rFonts w:ascii="Calibri" w:hAnsi="Calibri" w:cs="Arial"/>
                <w:sz w:val="24"/>
                <w:szCs w:val="24"/>
              </w:rPr>
            </w:pPr>
            <w:r w:rsidRPr="001237F6">
              <w:rPr>
                <w:rFonts w:ascii="Calibri" w:hAnsi="Calibri" w:cs="Helvetica"/>
                <w:sz w:val="24"/>
                <w:szCs w:val="24"/>
              </w:rPr>
              <w:t xml:space="preserve">Soit l’intensité du courant traversant le dipôle en fonction de la tension appliquée à ses bornes : </w:t>
            </w:r>
            <w:r w:rsidR="006462A4">
              <w:rPr>
                <w:rFonts w:ascii="Calibri" w:hAnsi="Calibri" w:cs="Helvetica"/>
                <w:sz w:val="24"/>
                <w:szCs w:val="24"/>
              </w:rPr>
              <w:t xml:space="preserve">    </w:t>
            </w:r>
            <w:r w:rsidRPr="001237F6">
              <w:rPr>
                <w:rFonts w:ascii="Calibri" w:hAnsi="Calibri" w:cs="Helvetica"/>
                <w:sz w:val="24"/>
                <w:szCs w:val="24"/>
              </w:rPr>
              <w:t>I = f(U)</w:t>
            </w:r>
          </w:p>
        </w:tc>
      </w:tr>
    </w:tbl>
    <w:p w:rsidR="00604399" w:rsidRPr="008D3562" w:rsidRDefault="00604399" w:rsidP="008D3562">
      <w:pPr>
        <w:spacing w:after="0" w:line="240" w:lineRule="auto"/>
        <w:jc w:val="both"/>
        <w:rPr>
          <w:rFonts w:ascii="Calibri" w:hAnsi="Calibri"/>
          <w:sz w:val="16"/>
          <w:szCs w:val="16"/>
        </w:rPr>
      </w:pPr>
    </w:p>
    <w:p w:rsidR="00604399" w:rsidRPr="001237F6" w:rsidRDefault="00604399" w:rsidP="00604399">
      <w:pPr>
        <w:jc w:val="both"/>
        <w:rPr>
          <w:rFonts w:ascii="Calibri" w:hAnsi="Calibri"/>
          <w:sz w:val="24"/>
          <w:szCs w:val="24"/>
        </w:rPr>
      </w:pPr>
      <w:r w:rsidRPr="001237F6">
        <w:rPr>
          <w:rFonts w:ascii="Calibri" w:hAnsi="Calibri"/>
          <w:sz w:val="24"/>
          <w:szCs w:val="24"/>
        </w:rPr>
        <w:t>Document 2 : Caractéristiques de quelques dipôles électriques usuels</w:t>
      </w:r>
    </w:p>
    <w:tbl>
      <w:tblPr>
        <w:tblStyle w:val="Grilledutableau"/>
        <w:tblW w:w="10598" w:type="dxa"/>
        <w:tblLayout w:type="fixed"/>
        <w:tblLook w:val="04A0" w:firstRow="1" w:lastRow="0" w:firstColumn="1" w:lastColumn="0" w:noHBand="0" w:noVBand="1"/>
      </w:tblPr>
      <w:tblGrid>
        <w:gridCol w:w="5353"/>
        <w:gridCol w:w="5245"/>
      </w:tblGrid>
      <w:tr w:rsidR="00604399" w:rsidRPr="001237F6" w:rsidTr="00604399">
        <w:tc>
          <w:tcPr>
            <w:tcW w:w="5353" w:type="dxa"/>
          </w:tcPr>
          <w:p w:rsidR="00604399" w:rsidRPr="001237F6" w:rsidRDefault="00604399" w:rsidP="00604399">
            <w:pPr>
              <w:jc w:val="center"/>
              <w:rPr>
                <w:rFonts w:ascii="Calibri" w:hAnsi="Calibri"/>
                <w:sz w:val="24"/>
                <w:szCs w:val="24"/>
              </w:rPr>
            </w:pPr>
            <w:r w:rsidRPr="001237F6">
              <w:rPr>
                <w:rFonts w:ascii="Calibri" w:hAnsi="Calibri"/>
                <w:sz w:val="24"/>
                <w:szCs w:val="24"/>
              </w:rPr>
              <w:t>Caractéristique d’un générateur idéal</w:t>
            </w:r>
          </w:p>
          <w:p w:rsidR="00604399" w:rsidRPr="001237F6" w:rsidRDefault="009E5046" w:rsidP="00604399">
            <w:pPr>
              <w:rPr>
                <w:rFonts w:ascii="Times" w:eastAsia="Times New Roman" w:hAnsi="Times" w:cs="Times New Roman"/>
                <w:sz w:val="24"/>
                <w:szCs w:val="24"/>
              </w:rPr>
            </w:pPr>
            <w:r>
              <w:rPr>
                <w:rFonts w:ascii="Times" w:eastAsia="Times New Roman" w:hAnsi="Times" w:cs="Times New Roman"/>
                <w:noProof/>
                <w:sz w:val="24"/>
                <w:szCs w:val="24"/>
                <w:lang w:eastAsia="fr-FR"/>
              </w:rPr>
              <mc:AlternateContent>
                <mc:Choice Requires="wps">
                  <w:drawing>
                    <wp:anchor distT="0" distB="0" distL="114300" distR="114300" simplePos="0" relativeHeight="251657728" behindDoc="0" locked="0" layoutInCell="1" allowOverlap="1" wp14:anchorId="1767A862">
                      <wp:simplePos x="0" y="0"/>
                      <wp:positionH relativeFrom="column">
                        <wp:posOffset>114300</wp:posOffset>
                      </wp:positionH>
                      <wp:positionV relativeFrom="paragraph">
                        <wp:posOffset>134620</wp:posOffset>
                      </wp:positionV>
                      <wp:extent cx="571500" cy="342900"/>
                      <wp:effectExtent l="0" t="0" r="0" b="0"/>
                      <wp:wrapNone/>
                      <wp:docPr id="1063" name="Zone de texte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2F6E30" w:rsidRDefault="00816E04" w:rsidP="00604399">
                                  <w:pPr>
                                    <w:rPr>
                                      <w:rFonts w:asciiTheme="majorHAnsi" w:hAnsiTheme="majorHAnsi"/>
                                      <w:sz w:val="20"/>
                                      <w:szCs w:val="20"/>
                                    </w:rPr>
                                  </w:pPr>
                                  <w:r>
                                    <w:rPr>
                                      <w:rFonts w:asciiTheme="majorHAnsi" w:hAnsiTheme="majorHAnsi"/>
                                      <w:sz w:val="20"/>
                                      <w:szCs w:val="20"/>
                                    </w:rPr>
                                    <w:t>U</w:t>
                                  </w:r>
                                  <w:r w:rsidRPr="002F6E30">
                                    <w:rPr>
                                      <w:rFonts w:asciiTheme="majorHAnsi" w:hAnsiTheme="majorHAnsi"/>
                                      <w:sz w:val="20"/>
                                      <w:szCs w:val="20"/>
                                    </w:rPr>
                                    <w:t>/</w:t>
                                  </w:r>
                                  <w:r>
                                    <w:rPr>
                                      <w:rFonts w:asciiTheme="majorHAnsi" w:hAnsiTheme="majorHAnsi"/>
                                      <w:sz w:val="20"/>
                                      <w:szCs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7A862" id="_x0000_t202" coordsize="21600,21600" o:spt="202" path="m,l,21600r21600,l21600,xe">
                      <v:stroke joinstyle="miter"/>
                      <v:path gradientshapeok="t" o:connecttype="rect"/>
                    </v:shapetype>
                    <v:shape id="Zone de texte 1063" o:spid="_x0000_s1226" type="#_x0000_t202" style="position:absolute;margin-left:9pt;margin-top:10.6pt;width:4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" filled="f" stroked="f">
                      <v:path arrowok="t"/>
                      <v:textbox>
                        <w:txbxContent>
                          <w:p w:rsidR="00816E04" w:rsidRPr="002F6E30" w:rsidRDefault="00816E04" w:rsidP="00604399">
                            <w:pPr>
                              <w:rPr>
                                <w:rFonts w:asciiTheme="majorHAnsi" w:hAnsiTheme="majorHAnsi"/>
                                <w:sz w:val="20"/>
                                <w:szCs w:val="20"/>
                              </w:rPr>
                            </w:pPr>
                            <w:r>
                              <w:rPr>
                                <w:rFonts w:asciiTheme="majorHAnsi" w:hAnsiTheme="majorHAnsi"/>
                                <w:sz w:val="20"/>
                                <w:szCs w:val="20"/>
                              </w:rPr>
                              <w:t>U</w:t>
                            </w:r>
                            <w:r w:rsidRPr="002F6E30">
                              <w:rPr>
                                <w:rFonts w:asciiTheme="majorHAnsi" w:hAnsiTheme="majorHAnsi"/>
                                <w:sz w:val="20"/>
                                <w:szCs w:val="20"/>
                              </w:rPr>
                              <w:t>/</w:t>
                            </w:r>
                            <w:r>
                              <w:rPr>
                                <w:rFonts w:asciiTheme="majorHAnsi" w:hAnsiTheme="majorHAnsi"/>
                                <w:sz w:val="20"/>
                                <w:szCs w:val="20"/>
                              </w:rPr>
                              <w:t>V</w:t>
                            </w:r>
                          </w:p>
                        </w:txbxContent>
                      </v:textbox>
                    </v:shape>
                  </w:pict>
                </mc:Fallback>
              </mc:AlternateContent>
            </w:r>
            <w:r w:rsidR="00604399" w:rsidRPr="001237F6">
              <w:rPr>
                <w:rFonts w:ascii="Times" w:eastAsia="Times New Roman" w:hAnsi="Times" w:cs="Times New Roman"/>
                <w:noProof/>
                <w:sz w:val="24"/>
                <w:szCs w:val="24"/>
                <w:lang w:eastAsia="fr-FR"/>
              </w:rPr>
              <w:drawing>
                <wp:inline distT="0" distB="0" distL="0" distR="0">
                  <wp:extent cx="3204845" cy="1846580"/>
                  <wp:effectExtent l="0" t="0" r="0" b="7620"/>
                  <wp:docPr id="1070" name="Image 6"/>
                  <wp:cNvGraphicFramePr/>
                  <a:graphic xmlns:a="http://schemas.openxmlformats.org/drawingml/2006/main">
                    <a:graphicData uri="http://schemas.openxmlformats.org/drawingml/2006/picture">
                      <pic:pic xmlns:pic="http://schemas.openxmlformats.org/drawingml/2006/picture">
                        <pic:nvPicPr>
                          <pic:cNvPr id="7" name="Image 6"/>
                          <pic:cNvPicPr/>
                        </pic:nvPicPr>
                        <pic:blipFill rotWithShape="1">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a:ext>
                            </a:extLst>
                          </a:blip>
                          <a:srcRect l="2414" b="3116"/>
                          <a:stretch/>
                        </pic:blipFill>
                        <pic:spPr bwMode="auto">
                          <a:xfrm>
                            <a:off x="0" y="0"/>
                            <a:ext cx="3206127" cy="1847318"/>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604399" w:rsidRPr="001237F6" w:rsidRDefault="009E5046" w:rsidP="00604399">
            <w:pPr>
              <w:jc w:val="both"/>
              <w:rPr>
                <w:rFonts w:ascii="Calibri" w:hAnsi="Calibri"/>
                <w:sz w:val="24"/>
                <w:szCs w:val="24"/>
              </w:rPr>
            </w:pPr>
            <w:r>
              <w:rPr>
                <w:rFonts w:ascii="Times" w:eastAsia="Times New Roman" w:hAnsi="Times" w:cs="Times New Roman"/>
                <w:noProof/>
                <w:sz w:val="24"/>
                <w:szCs w:val="24"/>
                <w:lang w:eastAsia="fr-FR"/>
              </w:rPr>
              <mc:AlternateContent>
                <mc:Choice Requires="wps">
                  <w:drawing>
                    <wp:anchor distT="0" distB="0" distL="114300" distR="114300" simplePos="0" relativeHeight="251656704" behindDoc="0" locked="0" layoutInCell="1" allowOverlap="1" wp14:anchorId="7BBA7B11">
                      <wp:simplePos x="0" y="0"/>
                      <wp:positionH relativeFrom="column">
                        <wp:posOffset>2814320</wp:posOffset>
                      </wp:positionH>
                      <wp:positionV relativeFrom="paragraph">
                        <wp:posOffset>-401320</wp:posOffset>
                      </wp:positionV>
                      <wp:extent cx="571500" cy="342900"/>
                      <wp:effectExtent l="0" t="0" r="0" b="0"/>
                      <wp:wrapNone/>
                      <wp:docPr id="1064" name="Zone de texte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2F6E30" w:rsidRDefault="00816E04" w:rsidP="00604399">
                                  <w:pPr>
                                    <w:rPr>
                                      <w:rFonts w:asciiTheme="majorHAnsi" w:hAnsiTheme="majorHAnsi"/>
                                      <w:sz w:val="20"/>
                                      <w:szCs w:val="20"/>
                                    </w:rPr>
                                  </w:pPr>
                                  <w:r w:rsidRPr="002F6E30">
                                    <w:rPr>
                                      <w:rFonts w:asciiTheme="majorHAnsi" w:hAnsiTheme="majorHAnsi"/>
                                      <w:sz w:val="20"/>
                                      <w:szCs w:val="20"/>
                                    </w:rPr>
                                    <w:t>I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A7B11" id="Zone de texte 1064" o:spid="_x0000_s1227" type="#_x0000_t202" style="position:absolute;left:0;text-align:left;margin-left:221.6pt;margin-top:-31.6pt;width:4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" filled="f" stroked="f">
                      <v:path arrowok="t"/>
                      <v:textbox>
                        <w:txbxContent>
                          <w:p w:rsidR="00816E04" w:rsidRPr="002F6E30" w:rsidRDefault="00816E04" w:rsidP="00604399">
                            <w:pPr>
                              <w:rPr>
                                <w:rFonts w:asciiTheme="majorHAnsi" w:hAnsiTheme="majorHAnsi"/>
                                <w:sz w:val="20"/>
                                <w:szCs w:val="20"/>
                              </w:rPr>
                            </w:pPr>
                            <w:r w:rsidRPr="002F6E30">
                              <w:rPr>
                                <w:rFonts w:asciiTheme="majorHAnsi" w:hAnsiTheme="majorHAnsi"/>
                                <w:sz w:val="20"/>
                                <w:szCs w:val="20"/>
                              </w:rPr>
                              <w:t>I /mA</w:t>
                            </w:r>
                          </w:p>
                        </w:txbxContent>
                      </v:textbox>
                    </v:shape>
                  </w:pict>
                </mc:Fallback>
              </mc:AlternateContent>
            </w:r>
          </w:p>
        </w:tc>
        <w:tc>
          <w:tcPr>
            <w:tcW w:w="5245" w:type="dxa"/>
          </w:tcPr>
          <w:p w:rsidR="00604399" w:rsidRPr="001237F6" w:rsidRDefault="00604399" w:rsidP="00604399">
            <w:pPr>
              <w:jc w:val="center"/>
              <w:rPr>
                <w:rFonts w:ascii="Calibri" w:hAnsi="Calibri"/>
                <w:sz w:val="24"/>
                <w:szCs w:val="24"/>
              </w:rPr>
            </w:pPr>
            <w:r w:rsidRPr="001237F6">
              <w:rPr>
                <w:rFonts w:ascii="Calibri" w:hAnsi="Calibri"/>
                <w:sz w:val="24"/>
                <w:szCs w:val="24"/>
              </w:rPr>
              <w:t>Caractéristique d’un conducteur ohmique</w:t>
            </w:r>
          </w:p>
          <w:p w:rsidR="00604399" w:rsidRPr="001237F6" w:rsidRDefault="009E5046" w:rsidP="00604399">
            <w:pPr>
              <w:rPr>
                <w:rFonts w:ascii="Times" w:eastAsia="Times New Roman" w:hAnsi="Times" w:cs="Times New Roman"/>
                <w:sz w:val="24"/>
                <w:szCs w:val="24"/>
              </w:rPr>
            </w:pPr>
            <w:r>
              <w:rPr>
                <w:rFonts w:ascii="Times" w:eastAsia="Times New Roman" w:hAnsi="Times" w:cs="Times New Roman"/>
                <w:noProof/>
                <w:sz w:val="24"/>
                <w:szCs w:val="24"/>
                <w:lang w:eastAsia="fr-FR"/>
              </w:rPr>
              <mc:AlternateContent>
                <mc:Choice Requires="wps">
                  <w:drawing>
                    <wp:anchor distT="0" distB="0" distL="114300" distR="114300" simplePos="0" relativeHeight="251660800" behindDoc="0" locked="0" layoutInCell="1" allowOverlap="1" wp14:anchorId="63FF3EFB">
                      <wp:simplePos x="0" y="0"/>
                      <wp:positionH relativeFrom="column">
                        <wp:posOffset>220345</wp:posOffset>
                      </wp:positionH>
                      <wp:positionV relativeFrom="paragraph">
                        <wp:posOffset>12700</wp:posOffset>
                      </wp:positionV>
                      <wp:extent cx="571500" cy="342900"/>
                      <wp:effectExtent l="0" t="0" r="0" b="0"/>
                      <wp:wrapNone/>
                      <wp:docPr id="1065" name="Zone de texte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2F6E30" w:rsidRDefault="00816E04" w:rsidP="00604399">
                                  <w:pPr>
                                    <w:rPr>
                                      <w:rFonts w:asciiTheme="majorHAnsi" w:hAnsiTheme="majorHAnsi"/>
                                      <w:sz w:val="20"/>
                                      <w:szCs w:val="20"/>
                                    </w:rPr>
                                  </w:pPr>
                                  <w:r>
                                    <w:rPr>
                                      <w:rFonts w:asciiTheme="majorHAnsi" w:hAnsiTheme="majorHAnsi"/>
                                      <w:sz w:val="20"/>
                                      <w:szCs w:val="20"/>
                                    </w:rPr>
                                    <w:t>U</w:t>
                                  </w:r>
                                  <w:r w:rsidRPr="002F6E30">
                                    <w:rPr>
                                      <w:rFonts w:asciiTheme="majorHAnsi" w:hAnsiTheme="majorHAnsi"/>
                                      <w:sz w:val="20"/>
                                      <w:szCs w:val="20"/>
                                    </w:rPr>
                                    <w:t>/</w:t>
                                  </w:r>
                                  <w:r>
                                    <w:rPr>
                                      <w:rFonts w:asciiTheme="majorHAnsi" w:hAnsiTheme="majorHAnsi"/>
                                      <w:sz w:val="20"/>
                                      <w:szCs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F3EFB" id="Zone de texte 1065" o:spid="_x0000_s1228" type="#_x0000_t202" style="position:absolute;margin-left:17.35pt;margin-top:1pt;width:4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" filled="f" stroked="f">
                      <v:path arrowok="t"/>
                      <v:textbox>
                        <w:txbxContent>
                          <w:p w:rsidR="00816E04" w:rsidRPr="002F6E30" w:rsidRDefault="00816E04" w:rsidP="00604399">
                            <w:pPr>
                              <w:rPr>
                                <w:rFonts w:asciiTheme="majorHAnsi" w:hAnsiTheme="majorHAnsi"/>
                                <w:sz w:val="20"/>
                                <w:szCs w:val="20"/>
                              </w:rPr>
                            </w:pPr>
                            <w:r>
                              <w:rPr>
                                <w:rFonts w:asciiTheme="majorHAnsi" w:hAnsiTheme="majorHAnsi"/>
                                <w:sz w:val="20"/>
                                <w:szCs w:val="20"/>
                              </w:rPr>
                              <w:t>U</w:t>
                            </w:r>
                            <w:r w:rsidRPr="002F6E30">
                              <w:rPr>
                                <w:rFonts w:asciiTheme="majorHAnsi" w:hAnsiTheme="majorHAnsi"/>
                                <w:sz w:val="20"/>
                                <w:szCs w:val="20"/>
                              </w:rPr>
                              <w:t>/</w:t>
                            </w:r>
                            <w:r>
                              <w:rPr>
                                <w:rFonts w:asciiTheme="majorHAnsi" w:hAnsiTheme="majorHAnsi"/>
                                <w:sz w:val="20"/>
                                <w:szCs w:val="20"/>
                              </w:rPr>
                              <w:t>V</w:t>
                            </w:r>
                          </w:p>
                        </w:txbxContent>
                      </v:textbox>
                    </v:shape>
                  </w:pict>
                </mc:Fallback>
              </mc:AlternateContent>
            </w:r>
            <w:r>
              <w:rPr>
                <w:rFonts w:ascii="Times" w:eastAsia="Times New Roman" w:hAnsi="Times" w:cs="Times New Roman"/>
                <w:noProof/>
                <w:sz w:val="24"/>
                <w:szCs w:val="24"/>
                <w:lang w:eastAsia="fr-FR"/>
              </w:rPr>
              <mc:AlternateContent>
                <mc:Choice Requires="wps">
                  <w:drawing>
                    <wp:anchor distT="0" distB="0" distL="114300" distR="114300" simplePos="0" relativeHeight="251658752" behindDoc="0" locked="0" layoutInCell="1" allowOverlap="1" wp14:anchorId="3EFF4A99">
                      <wp:simplePos x="0" y="0"/>
                      <wp:positionH relativeFrom="column">
                        <wp:posOffset>2513965</wp:posOffset>
                      </wp:positionH>
                      <wp:positionV relativeFrom="paragraph">
                        <wp:posOffset>1483360</wp:posOffset>
                      </wp:positionV>
                      <wp:extent cx="571500" cy="342900"/>
                      <wp:effectExtent l="0" t="0" r="0" b="0"/>
                      <wp:wrapNone/>
                      <wp:docPr id="1066" name="Zone de texte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2F6E30" w:rsidRDefault="00816E04" w:rsidP="00604399">
                                  <w:pPr>
                                    <w:rPr>
                                      <w:rFonts w:asciiTheme="majorHAnsi" w:hAnsiTheme="majorHAnsi"/>
                                      <w:sz w:val="20"/>
                                      <w:szCs w:val="20"/>
                                    </w:rPr>
                                  </w:pPr>
                                  <w:r w:rsidRPr="002F6E30">
                                    <w:rPr>
                                      <w:rFonts w:asciiTheme="majorHAnsi" w:hAnsiTheme="majorHAnsi"/>
                                      <w:sz w:val="20"/>
                                      <w:szCs w:val="20"/>
                                    </w:rPr>
                                    <w:t>I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4A99" id="Zone de texte 1066" o:spid="_x0000_s1229" type="#_x0000_t202" style="position:absolute;margin-left:197.95pt;margin-top:116.8pt;width: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" filled="f" stroked="f">
                      <v:path arrowok="t"/>
                      <v:textbox>
                        <w:txbxContent>
                          <w:p w:rsidR="00816E04" w:rsidRPr="002F6E30" w:rsidRDefault="00816E04" w:rsidP="00604399">
                            <w:pPr>
                              <w:rPr>
                                <w:rFonts w:asciiTheme="majorHAnsi" w:hAnsiTheme="majorHAnsi"/>
                                <w:sz w:val="20"/>
                                <w:szCs w:val="20"/>
                              </w:rPr>
                            </w:pPr>
                            <w:r w:rsidRPr="002F6E30">
                              <w:rPr>
                                <w:rFonts w:asciiTheme="majorHAnsi" w:hAnsiTheme="majorHAnsi"/>
                                <w:sz w:val="20"/>
                                <w:szCs w:val="20"/>
                              </w:rPr>
                              <w:t>I /mA</w:t>
                            </w:r>
                          </w:p>
                        </w:txbxContent>
                      </v:textbox>
                    </v:shape>
                  </w:pict>
                </mc:Fallback>
              </mc:AlternateContent>
            </w:r>
            <w:r w:rsidR="00604399" w:rsidRPr="001237F6">
              <w:rPr>
                <w:rFonts w:ascii="Calibri" w:hAnsi="Calibri"/>
                <w:noProof/>
                <w:sz w:val="24"/>
                <w:szCs w:val="24"/>
                <w:lang w:eastAsia="fr-FR"/>
              </w:rPr>
              <w:drawing>
                <wp:anchor distT="0" distB="0" distL="114300" distR="114300" simplePos="0" relativeHeight="251630080" behindDoc="0" locked="0" layoutInCell="1" allowOverlap="1">
                  <wp:simplePos x="0" y="0"/>
                  <wp:positionH relativeFrom="column">
                    <wp:posOffset>101600</wp:posOffset>
                  </wp:positionH>
                  <wp:positionV relativeFrom="paragraph">
                    <wp:posOffset>36830</wp:posOffset>
                  </wp:positionV>
                  <wp:extent cx="3139440" cy="1885950"/>
                  <wp:effectExtent l="0" t="0" r="10160" b="0"/>
                  <wp:wrapSquare wrapText="bothSides"/>
                  <wp:docPr id="1071" name="Image 1071" descr="Capture d’écran 2019-05-01 à 10.2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Capture d’écran 2019-05-01 à 10.22.42.png"/>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3139440" cy="188595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r>
      <w:tr w:rsidR="00604399" w:rsidRPr="001237F6" w:rsidTr="00604399">
        <w:tc>
          <w:tcPr>
            <w:tcW w:w="5353" w:type="dxa"/>
          </w:tcPr>
          <w:p w:rsidR="00604399" w:rsidRPr="001237F6" w:rsidRDefault="009E5046" w:rsidP="00604399">
            <w:pPr>
              <w:jc w:val="center"/>
              <w:rPr>
                <w:rFonts w:ascii="Calibri" w:hAnsi="Calibri"/>
                <w:noProof/>
                <w:sz w:val="24"/>
                <w:szCs w:val="24"/>
              </w:rPr>
            </w:pPr>
            <w:r>
              <w:rPr>
                <w:rFonts w:ascii="Times" w:eastAsia="Times New Roman" w:hAnsi="Times" w:cs="Times New Roman"/>
                <w:noProof/>
                <w:sz w:val="24"/>
                <w:szCs w:val="24"/>
                <w:lang w:eastAsia="fr-FR"/>
              </w:rPr>
              <mc:AlternateContent>
                <mc:Choice Requires="wps">
                  <w:drawing>
                    <wp:anchor distT="0" distB="0" distL="114300" distR="114300" simplePos="0" relativeHeight="251664896" behindDoc="0" locked="0" layoutInCell="1" allowOverlap="1" wp14:anchorId="7E83E11B">
                      <wp:simplePos x="0" y="0"/>
                      <wp:positionH relativeFrom="column">
                        <wp:posOffset>146685</wp:posOffset>
                      </wp:positionH>
                      <wp:positionV relativeFrom="paragraph">
                        <wp:posOffset>120650</wp:posOffset>
                      </wp:positionV>
                      <wp:extent cx="571500" cy="342900"/>
                      <wp:effectExtent l="0" t="0" r="0" b="0"/>
                      <wp:wrapNone/>
                      <wp:docPr id="1078" name="Zone de texte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2F6E30" w:rsidRDefault="00816E04" w:rsidP="00604399">
                                  <w:pPr>
                                    <w:rPr>
                                      <w:rFonts w:asciiTheme="majorHAnsi" w:hAnsiTheme="majorHAnsi"/>
                                      <w:sz w:val="20"/>
                                      <w:szCs w:val="20"/>
                                    </w:rPr>
                                  </w:pPr>
                                  <w:r>
                                    <w:rPr>
                                      <w:rFonts w:asciiTheme="majorHAnsi" w:hAnsiTheme="majorHAnsi"/>
                                      <w:sz w:val="20"/>
                                      <w:szCs w:val="20"/>
                                    </w:rPr>
                                    <w:t>U</w:t>
                                  </w:r>
                                  <w:r w:rsidRPr="002F6E30">
                                    <w:rPr>
                                      <w:rFonts w:asciiTheme="majorHAnsi" w:hAnsiTheme="majorHAnsi"/>
                                      <w:sz w:val="20"/>
                                      <w:szCs w:val="20"/>
                                    </w:rPr>
                                    <w:t>/</w:t>
                                  </w:r>
                                  <w:r>
                                    <w:rPr>
                                      <w:rFonts w:asciiTheme="majorHAnsi" w:hAnsiTheme="majorHAnsi"/>
                                      <w:sz w:val="20"/>
                                      <w:szCs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E11B" id="Zone de texte 1078" o:spid="_x0000_s1230" type="#_x0000_t202" style="position:absolute;left:0;text-align:left;margin-left:11.55pt;margin-top:9.5pt;width:4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" filled="f" stroked="f">
                      <v:path arrowok="t"/>
                      <v:textbox>
                        <w:txbxContent>
                          <w:p w:rsidR="00816E04" w:rsidRPr="002F6E30" w:rsidRDefault="00816E04" w:rsidP="00604399">
                            <w:pPr>
                              <w:rPr>
                                <w:rFonts w:asciiTheme="majorHAnsi" w:hAnsiTheme="majorHAnsi"/>
                                <w:sz w:val="20"/>
                                <w:szCs w:val="20"/>
                              </w:rPr>
                            </w:pPr>
                            <w:r>
                              <w:rPr>
                                <w:rFonts w:asciiTheme="majorHAnsi" w:hAnsiTheme="majorHAnsi"/>
                                <w:sz w:val="20"/>
                                <w:szCs w:val="20"/>
                              </w:rPr>
                              <w:t>U</w:t>
                            </w:r>
                            <w:r w:rsidRPr="002F6E30">
                              <w:rPr>
                                <w:rFonts w:asciiTheme="majorHAnsi" w:hAnsiTheme="majorHAnsi"/>
                                <w:sz w:val="20"/>
                                <w:szCs w:val="20"/>
                              </w:rPr>
                              <w:t>/</w:t>
                            </w:r>
                            <w:r>
                              <w:rPr>
                                <w:rFonts w:asciiTheme="majorHAnsi" w:hAnsiTheme="majorHAnsi"/>
                                <w:sz w:val="20"/>
                                <w:szCs w:val="20"/>
                              </w:rPr>
                              <w:t>V</w:t>
                            </w:r>
                          </w:p>
                        </w:txbxContent>
                      </v:textbox>
                    </v:shape>
                  </w:pict>
                </mc:Fallback>
              </mc:AlternateContent>
            </w:r>
            <w:r w:rsidR="00604399" w:rsidRPr="001237F6">
              <w:rPr>
                <w:rFonts w:ascii="Calibri" w:hAnsi="Calibri"/>
                <w:sz w:val="24"/>
                <w:szCs w:val="24"/>
              </w:rPr>
              <w:t>Caractéristique d’une lampe à incandescence</w:t>
            </w:r>
          </w:p>
          <w:p w:rsidR="00604399" w:rsidRPr="001237F6" w:rsidRDefault="009E5046" w:rsidP="00604399">
            <w:pPr>
              <w:jc w:val="both"/>
              <w:rPr>
                <w:rFonts w:ascii="Calibri" w:hAnsi="Calibri"/>
                <w:sz w:val="24"/>
                <w:szCs w:val="24"/>
              </w:rPr>
            </w:pPr>
            <w:r>
              <w:rPr>
                <w:rFonts w:ascii="Times" w:eastAsia="Times New Roman" w:hAnsi="Times" w:cs="Times New Roman"/>
                <w:noProof/>
                <w:sz w:val="24"/>
                <w:szCs w:val="24"/>
                <w:lang w:eastAsia="fr-FR"/>
              </w:rPr>
              <mc:AlternateContent>
                <mc:Choice Requires="wps">
                  <w:drawing>
                    <wp:anchor distT="0" distB="0" distL="114300" distR="114300" simplePos="0" relativeHeight="251661824" behindDoc="0" locked="0" layoutInCell="1" allowOverlap="1" wp14:anchorId="2F615872">
                      <wp:simplePos x="0" y="0"/>
                      <wp:positionH relativeFrom="column">
                        <wp:posOffset>2514600</wp:posOffset>
                      </wp:positionH>
                      <wp:positionV relativeFrom="paragraph">
                        <wp:posOffset>1525905</wp:posOffset>
                      </wp:positionV>
                      <wp:extent cx="571500" cy="342900"/>
                      <wp:effectExtent l="0" t="0" r="0" b="0"/>
                      <wp:wrapNone/>
                      <wp:docPr id="1067" name="Zone de texte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2F6E30" w:rsidRDefault="00816E04" w:rsidP="00604399">
                                  <w:pPr>
                                    <w:rPr>
                                      <w:rFonts w:asciiTheme="majorHAnsi" w:hAnsiTheme="majorHAnsi"/>
                                      <w:sz w:val="20"/>
                                      <w:szCs w:val="20"/>
                                    </w:rPr>
                                  </w:pPr>
                                  <w:r w:rsidRPr="002F6E30">
                                    <w:rPr>
                                      <w:rFonts w:asciiTheme="majorHAnsi" w:hAnsiTheme="majorHAnsi"/>
                                      <w:sz w:val="20"/>
                                      <w:szCs w:val="20"/>
                                    </w:rPr>
                                    <w:t>I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15872" id="Zone de texte 1067" o:spid="_x0000_s1231" type="#_x0000_t202" style="position:absolute;left:0;text-align:left;margin-left:198pt;margin-top:120.15pt;width:4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" filled="f" stroked="f">
                      <v:path arrowok="t"/>
                      <v:textbox>
                        <w:txbxContent>
                          <w:p w:rsidR="00816E04" w:rsidRPr="002F6E30" w:rsidRDefault="00816E04" w:rsidP="00604399">
                            <w:pPr>
                              <w:rPr>
                                <w:rFonts w:asciiTheme="majorHAnsi" w:hAnsiTheme="majorHAnsi"/>
                                <w:sz w:val="20"/>
                                <w:szCs w:val="20"/>
                              </w:rPr>
                            </w:pPr>
                            <w:r w:rsidRPr="002F6E30">
                              <w:rPr>
                                <w:rFonts w:asciiTheme="majorHAnsi" w:hAnsiTheme="majorHAnsi"/>
                                <w:sz w:val="20"/>
                                <w:szCs w:val="20"/>
                              </w:rPr>
                              <w:t>I /mA</w:t>
                            </w:r>
                          </w:p>
                        </w:txbxContent>
                      </v:textbox>
                    </v:shape>
                  </w:pict>
                </mc:Fallback>
              </mc:AlternateContent>
            </w:r>
            <w:r w:rsidR="00604399" w:rsidRPr="001237F6">
              <w:rPr>
                <w:rFonts w:ascii="Calibri" w:hAnsi="Calibri"/>
                <w:noProof/>
                <w:sz w:val="24"/>
                <w:szCs w:val="24"/>
                <w:lang w:eastAsia="fr-FR"/>
              </w:rPr>
              <w:drawing>
                <wp:inline distT="0" distB="0" distL="0" distR="0">
                  <wp:extent cx="3081421" cy="1857419"/>
                  <wp:effectExtent l="0" t="0" r="0" b="0"/>
                  <wp:docPr id="1072" name="Image 4"/>
                  <wp:cNvGraphicFramePr/>
                  <a:graphic xmlns:a="http://schemas.openxmlformats.org/drawingml/2006/main">
                    <a:graphicData uri="http://schemas.openxmlformats.org/drawingml/2006/picture">
                      <pic:pic xmlns:pic="http://schemas.openxmlformats.org/drawingml/2006/picture">
                        <pic:nvPicPr>
                          <pic:cNvPr id="5" name="Image 4"/>
                          <pic:cNvPicPr/>
                        </pic:nvPicPr>
                        <pic:blipFill rotWithShape="1">
                          <a:blip r:embed="rId27" cstate="print">
                            <a:extLst>
                              <a:ext uri="{BEBA8EAE-BF5A-486C-A8C5-ECC9F3942E4B}">
                                <a14:imgProps xmlns:a14="http://schemas.microsoft.com/office/drawing/2010/main">
                                  <a14:imgLayer r:embed="rId28">
                                    <a14:imgEffect>
                                      <a14:sharpenSoften amount="100000"/>
                                    </a14:imgEffect>
                                  </a14:imgLayer>
                                </a14:imgProps>
                              </a:ext>
                              <a:ext uri="{28A0092B-C50C-407E-A947-70E740481C1C}">
                                <a14:useLocalDpi xmlns:a14="http://schemas.microsoft.com/office/drawing/2010/main"/>
                              </a:ext>
                            </a:extLst>
                          </a:blip>
                          <a:srcRect l="2958" t="6080" b="5412"/>
                          <a:stretch/>
                        </pic:blipFill>
                        <pic:spPr bwMode="auto">
                          <a:xfrm>
                            <a:off x="0" y="0"/>
                            <a:ext cx="3083928" cy="185893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5245" w:type="dxa"/>
          </w:tcPr>
          <w:p w:rsidR="00604399" w:rsidRPr="001237F6" w:rsidRDefault="00604399" w:rsidP="00604399">
            <w:pPr>
              <w:jc w:val="center"/>
              <w:rPr>
                <w:rFonts w:ascii="Calibri" w:hAnsi="Calibri"/>
                <w:sz w:val="24"/>
                <w:szCs w:val="24"/>
              </w:rPr>
            </w:pPr>
            <w:r w:rsidRPr="001237F6">
              <w:rPr>
                <w:rFonts w:ascii="Calibri" w:hAnsi="Calibri"/>
                <w:sz w:val="24"/>
                <w:szCs w:val="24"/>
              </w:rPr>
              <w:t>Caractéristique d’une DEL</w:t>
            </w:r>
          </w:p>
          <w:p w:rsidR="00604399" w:rsidRPr="001237F6" w:rsidRDefault="009E5046" w:rsidP="00604399">
            <w:pPr>
              <w:jc w:val="both"/>
              <w:rPr>
                <w:rFonts w:ascii="Calibri" w:hAnsi="Calibri"/>
                <w:sz w:val="24"/>
                <w:szCs w:val="24"/>
              </w:rPr>
            </w:pPr>
            <w:r>
              <w:rPr>
                <w:rFonts w:ascii="Times" w:eastAsia="Times New Roman" w:hAnsi="Times" w:cs="Times New Roman"/>
                <w:noProof/>
                <w:sz w:val="24"/>
                <w:szCs w:val="24"/>
                <w:lang w:eastAsia="fr-FR"/>
              </w:rPr>
              <mc:AlternateContent>
                <mc:Choice Requires="wps">
                  <w:drawing>
                    <wp:anchor distT="0" distB="0" distL="114300" distR="114300" simplePos="0" relativeHeight="251663872" behindDoc="0" locked="0" layoutInCell="1" allowOverlap="1" wp14:anchorId="460FB472">
                      <wp:simplePos x="0" y="0"/>
                      <wp:positionH relativeFrom="column">
                        <wp:posOffset>2658745</wp:posOffset>
                      </wp:positionH>
                      <wp:positionV relativeFrom="paragraph">
                        <wp:posOffset>1602105</wp:posOffset>
                      </wp:positionV>
                      <wp:extent cx="571500" cy="342900"/>
                      <wp:effectExtent l="0" t="0" r="0" b="0"/>
                      <wp:wrapNone/>
                      <wp:docPr id="1068" name="Zone de texte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2F6E30" w:rsidRDefault="00816E04" w:rsidP="00604399">
                                  <w:pPr>
                                    <w:rPr>
                                      <w:rFonts w:asciiTheme="majorHAnsi" w:hAnsiTheme="majorHAnsi"/>
                                      <w:sz w:val="20"/>
                                      <w:szCs w:val="20"/>
                                    </w:rPr>
                                  </w:pPr>
                                  <w:r>
                                    <w:rPr>
                                      <w:rFonts w:asciiTheme="majorHAnsi" w:hAnsiTheme="majorHAnsi"/>
                                      <w:sz w:val="20"/>
                                      <w:szCs w:val="20"/>
                                    </w:rPr>
                                    <w:t>U</w:t>
                                  </w:r>
                                  <w:r w:rsidRPr="002F6E30">
                                    <w:rPr>
                                      <w:rFonts w:asciiTheme="majorHAnsi" w:hAnsiTheme="majorHAnsi"/>
                                      <w:sz w:val="20"/>
                                      <w:szCs w:val="20"/>
                                    </w:rPr>
                                    <w:t>/</w:t>
                                  </w:r>
                                  <w:r>
                                    <w:rPr>
                                      <w:rFonts w:asciiTheme="majorHAnsi" w:hAnsiTheme="majorHAnsi"/>
                                      <w:sz w:val="20"/>
                                      <w:szCs w:val="20"/>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FB472" id="Zone de texte 1068" o:spid="_x0000_s1232" type="#_x0000_t202" style="position:absolute;left:0;text-align:left;margin-left:209.35pt;margin-top:126.15pt;width:45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" filled="f" stroked="f">
                      <v:path arrowok="t"/>
                      <v:textbox>
                        <w:txbxContent>
                          <w:p w:rsidR="00816E04" w:rsidRPr="002F6E30" w:rsidRDefault="00816E04" w:rsidP="00604399">
                            <w:pPr>
                              <w:rPr>
                                <w:rFonts w:asciiTheme="majorHAnsi" w:hAnsiTheme="majorHAnsi"/>
                                <w:sz w:val="20"/>
                                <w:szCs w:val="20"/>
                              </w:rPr>
                            </w:pPr>
                            <w:r>
                              <w:rPr>
                                <w:rFonts w:asciiTheme="majorHAnsi" w:hAnsiTheme="majorHAnsi"/>
                                <w:sz w:val="20"/>
                                <w:szCs w:val="20"/>
                              </w:rPr>
                              <w:t>U</w:t>
                            </w:r>
                            <w:r w:rsidRPr="002F6E30">
                              <w:rPr>
                                <w:rFonts w:asciiTheme="majorHAnsi" w:hAnsiTheme="majorHAnsi"/>
                                <w:sz w:val="20"/>
                                <w:szCs w:val="20"/>
                              </w:rPr>
                              <w:t>/</w:t>
                            </w:r>
                            <w:r>
                              <w:rPr>
                                <w:rFonts w:asciiTheme="majorHAnsi" w:hAnsiTheme="majorHAnsi"/>
                                <w:sz w:val="20"/>
                                <w:szCs w:val="20"/>
                              </w:rPr>
                              <w:t>V</w:t>
                            </w:r>
                          </w:p>
                        </w:txbxContent>
                      </v:textbox>
                    </v:shape>
                  </w:pict>
                </mc:Fallback>
              </mc:AlternateContent>
            </w:r>
            <w:r>
              <w:rPr>
                <w:rFonts w:ascii="Times" w:eastAsia="Times New Roman" w:hAnsi="Times" w:cs="Times New Roman"/>
                <w:noProof/>
                <w:sz w:val="24"/>
                <w:szCs w:val="24"/>
                <w:lang w:eastAsia="fr-FR"/>
              </w:rPr>
              <mc:AlternateContent>
                <mc:Choice Requires="wps">
                  <w:drawing>
                    <wp:anchor distT="0" distB="0" distL="114300" distR="114300" simplePos="0" relativeHeight="251662848" behindDoc="0" locked="0" layoutInCell="1" allowOverlap="1" wp14:anchorId="0139FB5C">
                      <wp:simplePos x="0" y="0"/>
                      <wp:positionH relativeFrom="column">
                        <wp:posOffset>106045</wp:posOffset>
                      </wp:positionH>
                      <wp:positionV relativeFrom="paragraph">
                        <wp:posOffset>-2540</wp:posOffset>
                      </wp:positionV>
                      <wp:extent cx="571500" cy="342900"/>
                      <wp:effectExtent l="0" t="0" r="0" b="0"/>
                      <wp:wrapNone/>
                      <wp:docPr id="1069" name="Zone de texte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3429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2F6E30" w:rsidRDefault="00816E04" w:rsidP="00604399">
                                  <w:pPr>
                                    <w:rPr>
                                      <w:rFonts w:asciiTheme="majorHAnsi" w:hAnsiTheme="majorHAnsi"/>
                                      <w:sz w:val="20"/>
                                      <w:szCs w:val="20"/>
                                    </w:rPr>
                                  </w:pPr>
                                  <w:r w:rsidRPr="002F6E30">
                                    <w:rPr>
                                      <w:rFonts w:asciiTheme="majorHAnsi" w:hAnsiTheme="majorHAnsi"/>
                                      <w:sz w:val="20"/>
                                      <w:szCs w:val="20"/>
                                    </w:rPr>
                                    <w:t>I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FB5C" id="Zone de texte 1069" o:spid="_x0000_s1233" type="#_x0000_t202" style="position:absolute;left:0;text-align:left;margin-left:8.35pt;margin-top:-.2pt;width:4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" filled="f" stroked="f">
                      <v:path arrowok="t"/>
                      <v:textbox>
                        <w:txbxContent>
                          <w:p w:rsidR="00816E04" w:rsidRPr="002F6E30" w:rsidRDefault="00816E04" w:rsidP="00604399">
                            <w:pPr>
                              <w:rPr>
                                <w:rFonts w:asciiTheme="majorHAnsi" w:hAnsiTheme="majorHAnsi"/>
                                <w:sz w:val="20"/>
                                <w:szCs w:val="20"/>
                              </w:rPr>
                            </w:pPr>
                            <w:r w:rsidRPr="002F6E30">
                              <w:rPr>
                                <w:rFonts w:asciiTheme="majorHAnsi" w:hAnsiTheme="majorHAnsi"/>
                                <w:sz w:val="20"/>
                                <w:szCs w:val="20"/>
                              </w:rPr>
                              <w:t>I /mA</w:t>
                            </w:r>
                          </w:p>
                        </w:txbxContent>
                      </v:textbox>
                    </v:shape>
                  </w:pict>
                </mc:Fallback>
              </mc:AlternateContent>
            </w:r>
            <w:r w:rsidR="00604399" w:rsidRPr="001237F6">
              <w:rPr>
                <w:noProof/>
                <w:sz w:val="24"/>
                <w:szCs w:val="24"/>
                <w:lang w:eastAsia="fr-FR"/>
              </w:rPr>
              <w:drawing>
                <wp:inline distT="0" distB="0" distL="0" distR="0">
                  <wp:extent cx="3088428" cy="1903449"/>
                  <wp:effectExtent l="0" t="0" r="10795" b="1905"/>
                  <wp:docPr id="1073" name="Imag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BEBA8EAE-BF5A-486C-A8C5-ECC9F3942E4B}">
                                <a14:imgProps xmlns:a14="http://schemas.microsoft.com/office/drawing/2010/main">
                                  <a14:imgLayer r:embed="rId30">
                                    <a14:imgEffect>
                                      <a14:sharpenSoften amount="100000"/>
                                    </a14:imgEffect>
                                  </a14:imgLayer>
                                </a14:imgProps>
                              </a:ext>
                              <a:ext uri="{28A0092B-C50C-407E-A947-70E740481C1C}">
                                <a14:useLocalDpi xmlns:a14="http://schemas.microsoft.com/office/drawing/2010/main"/>
                              </a:ext>
                            </a:extLst>
                          </a:blip>
                          <a:srcRect/>
                          <a:stretch/>
                        </pic:blipFill>
                        <pic:spPr bwMode="auto">
                          <a:xfrm>
                            <a:off x="0" y="0"/>
                            <a:ext cx="3088925" cy="190375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rsidR="0076655E" w:rsidRPr="008D3562" w:rsidRDefault="0076655E" w:rsidP="00604399">
      <w:pPr>
        <w:jc w:val="both"/>
        <w:rPr>
          <w:rFonts w:ascii="Calibri" w:hAnsi="Calibri"/>
          <w:b/>
          <w:sz w:val="16"/>
          <w:szCs w:val="16"/>
        </w:rPr>
      </w:pPr>
    </w:p>
    <w:p w:rsidR="0076655E" w:rsidRDefault="009E5046" w:rsidP="00604399">
      <w:pPr>
        <w:jc w:val="both"/>
        <w:rPr>
          <w:rFonts w:ascii="Calibri" w:hAnsi="Calibri"/>
          <w:b/>
          <w:sz w:val="24"/>
          <w:szCs w:val="24"/>
        </w:rPr>
      </w:pPr>
      <w:r>
        <w:rPr>
          <w:rFonts w:ascii="Calibri" w:hAnsi="Calibri"/>
          <w:noProof/>
          <w:sz w:val="26"/>
          <w:szCs w:val="26"/>
          <w:lang w:eastAsia="fr-FR"/>
        </w:rPr>
        <mc:AlternateContent>
          <mc:Choice Requires="wps">
            <w:drawing>
              <wp:anchor distT="0" distB="0" distL="114300" distR="114300" simplePos="0" relativeHeight="251659776" behindDoc="0" locked="0" layoutInCell="1" allowOverlap="1" wp14:anchorId="09FC6EF5">
                <wp:simplePos x="0" y="0"/>
                <wp:positionH relativeFrom="column">
                  <wp:posOffset>3496310</wp:posOffset>
                </wp:positionH>
                <wp:positionV relativeFrom="paragraph">
                  <wp:posOffset>8890</wp:posOffset>
                </wp:positionV>
                <wp:extent cx="3333750" cy="1566545"/>
                <wp:effectExtent l="0" t="0" r="0" b="0"/>
                <wp:wrapNone/>
                <wp:docPr id="457" name="Zone de texte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0" cy="1566545"/>
                        </a:xfrm>
                        <a:prstGeom prst="rect">
                          <a:avLst/>
                        </a:prstGeom>
                        <a:solidFill>
                          <a:sysClr val="window" lastClr="FFFFFF"/>
                        </a:solidFill>
                        <a:ln w="6350">
                          <a:solidFill>
                            <a:prstClr val="black"/>
                          </a:solidFill>
                        </a:ln>
                      </wps:spPr>
                      <wps:txbx>
                        <w:txbxContent>
                          <w:p w:rsidR="00816E04" w:rsidRPr="00EE2943" w:rsidRDefault="00816E04" w:rsidP="0076655E">
                            <w:pPr>
                              <w:jc w:val="both"/>
                              <w:rPr>
                                <w:rFonts w:ascii="Calibri" w:hAnsi="Calibri"/>
                                <w:b/>
                                <w:sz w:val="24"/>
                                <w:szCs w:val="24"/>
                              </w:rPr>
                            </w:pPr>
                            <w:r w:rsidRPr="00EE2943">
                              <w:rPr>
                                <w:rFonts w:ascii="Calibri" w:hAnsi="Calibri"/>
                                <w:b/>
                                <w:sz w:val="24"/>
                                <w:szCs w:val="24"/>
                              </w:rPr>
                              <w:t>Document 4 – Liste du matériel disponible</w:t>
                            </w:r>
                          </w:p>
                          <w:p w:rsidR="00816E04" w:rsidRPr="00EE2943" w:rsidRDefault="00816E04" w:rsidP="00EE2943">
                            <w:pPr>
                              <w:spacing w:after="0" w:line="240" w:lineRule="auto"/>
                              <w:jc w:val="both"/>
                              <w:rPr>
                                <w:rFonts w:ascii="Calibri" w:hAnsi="Calibri"/>
                                <w:sz w:val="24"/>
                                <w:szCs w:val="24"/>
                              </w:rPr>
                            </w:pPr>
                            <w:r w:rsidRPr="00EE2943">
                              <w:rPr>
                                <w:rFonts w:ascii="Calibri" w:hAnsi="Calibri"/>
                                <w:sz w:val="24"/>
                                <w:szCs w:val="24"/>
                              </w:rPr>
                              <w:t>un générateur de tension continue réglable</w:t>
                            </w:r>
                          </w:p>
                          <w:p w:rsidR="00816E04" w:rsidRPr="00EE2943" w:rsidRDefault="00816E04" w:rsidP="00EE2943">
                            <w:pPr>
                              <w:spacing w:after="0" w:line="240" w:lineRule="auto"/>
                              <w:jc w:val="both"/>
                              <w:rPr>
                                <w:rFonts w:ascii="Calibri" w:hAnsi="Calibri"/>
                                <w:sz w:val="24"/>
                                <w:szCs w:val="24"/>
                              </w:rPr>
                            </w:pPr>
                            <w:r w:rsidRPr="00EE2943">
                              <w:rPr>
                                <w:rFonts w:ascii="Calibri" w:hAnsi="Calibri"/>
                                <w:sz w:val="24"/>
                                <w:szCs w:val="24"/>
                              </w:rPr>
                              <w:t>une thermistance</w:t>
                            </w:r>
                          </w:p>
                          <w:p w:rsidR="00816E04" w:rsidRPr="00EE2943" w:rsidRDefault="00816E04" w:rsidP="00EE2943">
                            <w:pPr>
                              <w:spacing w:after="0" w:line="240" w:lineRule="auto"/>
                              <w:jc w:val="both"/>
                              <w:rPr>
                                <w:rFonts w:ascii="Calibri" w:hAnsi="Calibri"/>
                                <w:sz w:val="24"/>
                                <w:szCs w:val="24"/>
                              </w:rPr>
                            </w:pPr>
                            <w:r w:rsidRPr="00EE2943">
                              <w:rPr>
                                <w:rFonts w:ascii="Calibri" w:hAnsi="Calibri"/>
                                <w:sz w:val="24"/>
                                <w:szCs w:val="24"/>
                              </w:rPr>
                              <w:t>un voltmètre</w:t>
                            </w:r>
                          </w:p>
                          <w:p w:rsidR="00816E04" w:rsidRPr="00EE2943" w:rsidRDefault="00816E04" w:rsidP="00EE2943">
                            <w:pPr>
                              <w:spacing w:after="0" w:line="240" w:lineRule="auto"/>
                              <w:rPr>
                                <w:rFonts w:asciiTheme="majorHAnsi" w:hAnsiTheme="majorHAnsi" w:cstheme="majorHAnsi"/>
                                <w:sz w:val="24"/>
                                <w:szCs w:val="24"/>
                              </w:rPr>
                            </w:pPr>
                            <w:r w:rsidRPr="00EE2943">
                              <w:rPr>
                                <w:rFonts w:asciiTheme="majorHAnsi" w:hAnsiTheme="majorHAnsi" w:cstheme="majorHAnsi"/>
                                <w:sz w:val="24"/>
                                <w:szCs w:val="24"/>
                              </w:rPr>
                              <w:t>un ampèremètre</w:t>
                            </w:r>
                          </w:p>
                          <w:p w:rsidR="00816E04" w:rsidRPr="00EE2943" w:rsidRDefault="00816E04" w:rsidP="00EE2943">
                            <w:pPr>
                              <w:spacing w:after="0" w:line="240" w:lineRule="auto"/>
                              <w:rPr>
                                <w:rFonts w:asciiTheme="majorHAnsi" w:hAnsiTheme="majorHAnsi" w:cstheme="majorHAnsi"/>
                                <w:sz w:val="24"/>
                                <w:szCs w:val="24"/>
                              </w:rPr>
                            </w:pPr>
                            <w:r w:rsidRPr="00EE2943">
                              <w:rPr>
                                <w:rFonts w:asciiTheme="majorHAnsi" w:hAnsiTheme="majorHAnsi" w:cstheme="majorHAnsi"/>
                                <w:sz w:val="24"/>
                                <w:szCs w:val="24"/>
                              </w:rPr>
                              <w:t>une plaque de câblage</w:t>
                            </w:r>
                          </w:p>
                          <w:p w:rsidR="00816E04" w:rsidRPr="00EE2943" w:rsidRDefault="00816E04" w:rsidP="00EE2943">
                            <w:pPr>
                              <w:spacing w:after="0" w:line="240" w:lineRule="auto"/>
                              <w:rPr>
                                <w:rFonts w:asciiTheme="majorHAnsi" w:hAnsiTheme="majorHAnsi" w:cstheme="majorHAnsi"/>
                                <w:sz w:val="24"/>
                                <w:szCs w:val="24"/>
                              </w:rPr>
                            </w:pPr>
                            <w:r w:rsidRPr="00EE2943">
                              <w:rPr>
                                <w:rFonts w:asciiTheme="majorHAnsi" w:hAnsiTheme="majorHAnsi" w:cstheme="majorHAnsi"/>
                                <w:sz w:val="24"/>
                                <w:szCs w:val="24"/>
                              </w:rPr>
                              <w:t>des fils de connexion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C6EF5" id="Zone de texte 457" o:spid="_x0000_s1234" type="#_x0000_t202" style="position:absolute;left:0;text-align:left;margin-left:275.3pt;margin-top:.7pt;width:262.5pt;height:123.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" fillcolor="window" strokeweight=".5pt">
                <v:path arrowok="t"/>
                <v:textbox>
                  <w:txbxContent>
                    <w:p w:rsidR="00816E04" w:rsidRPr="00EE2943" w:rsidRDefault="00816E04" w:rsidP="0076655E">
                      <w:pPr>
                        <w:jc w:val="both"/>
                        <w:rPr>
                          <w:rFonts w:ascii="Calibri" w:hAnsi="Calibri"/>
                          <w:b/>
                          <w:sz w:val="24"/>
                          <w:szCs w:val="24"/>
                        </w:rPr>
                      </w:pPr>
                      <w:r w:rsidRPr="00EE2943">
                        <w:rPr>
                          <w:rFonts w:ascii="Calibri" w:hAnsi="Calibri"/>
                          <w:b/>
                          <w:sz w:val="24"/>
                          <w:szCs w:val="24"/>
                        </w:rPr>
                        <w:t>Document 4 – Liste du matériel disponible</w:t>
                      </w:r>
                    </w:p>
                    <w:p w:rsidR="00816E04" w:rsidRPr="00EE2943" w:rsidRDefault="00816E04" w:rsidP="00EE2943">
                      <w:pPr>
                        <w:spacing w:after="0" w:line="240" w:lineRule="auto"/>
                        <w:jc w:val="both"/>
                        <w:rPr>
                          <w:rFonts w:ascii="Calibri" w:hAnsi="Calibri"/>
                          <w:sz w:val="24"/>
                          <w:szCs w:val="24"/>
                        </w:rPr>
                      </w:pPr>
                      <w:r w:rsidRPr="00EE2943">
                        <w:rPr>
                          <w:rFonts w:ascii="Calibri" w:hAnsi="Calibri"/>
                          <w:sz w:val="24"/>
                          <w:szCs w:val="24"/>
                        </w:rPr>
                        <w:t>un générateur de tension continue réglable</w:t>
                      </w:r>
                    </w:p>
                    <w:p w:rsidR="00816E04" w:rsidRPr="00EE2943" w:rsidRDefault="00816E04" w:rsidP="00EE2943">
                      <w:pPr>
                        <w:spacing w:after="0" w:line="240" w:lineRule="auto"/>
                        <w:jc w:val="both"/>
                        <w:rPr>
                          <w:rFonts w:ascii="Calibri" w:hAnsi="Calibri"/>
                          <w:sz w:val="24"/>
                          <w:szCs w:val="24"/>
                        </w:rPr>
                      </w:pPr>
                      <w:r w:rsidRPr="00EE2943">
                        <w:rPr>
                          <w:rFonts w:ascii="Calibri" w:hAnsi="Calibri"/>
                          <w:sz w:val="24"/>
                          <w:szCs w:val="24"/>
                        </w:rPr>
                        <w:t>une thermistance</w:t>
                      </w:r>
                    </w:p>
                    <w:p w:rsidR="00816E04" w:rsidRPr="00EE2943" w:rsidRDefault="00816E04" w:rsidP="00EE2943">
                      <w:pPr>
                        <w:spacing w:after="0" w:line="240" w:lineRule="auto"/>
                        <w:jc w:val="both"/>
                        <w:rPr>
                          <w:rFonts w:ascii="Calibri" w:hAnsi="Calibri"/>
                          <w:sz w:val="24"/>
                          <w:szCs w:val="24"/>
                        </w:rPr>
                      </w:pPr>
                      <w:r w:rsidRPr="00EE2943">
                        <w:rPr>
                          <w:rFonts w:ascii="Calibri" w:hAnsi="Calibri"/>
                          <w:sz w:val="24"/>
                          <w:szCs w:val="24"/>
                        </w:rPr>
                        <w:t>un voltmètre</w:t>
                      </w:r>
                    </w:p>
                    <w:p w:rsidR="00816E04" w:rsidRPr="00EE2943" w:rsidRDefault="00816E04" w:rsidP="00EE2943">
                      <w:pPr>
                        <w:spacing w:after="0" w:line="240" w:lineRule="auto"/>
                        <w:rPr>
                          <w:rFonts w:asciiTheme="majorHAnsi" w:hAnsiTheme="majorHAnsi" w:cstheme="majorHAnsi"/>
                          <w:sz w:val="24"/>
                          <w:szCs w:val="24"/>
                        </w:rPr>
                      </w:pPr>
                      <w:r w:rsidRPr="00EE2943">
                        <w:rPr>
                          <w:rFonts w:asciiTheme="majorHAnsi" w:hAnsiTheme="majorHAnsi" w:cstheme="majorHAnsi"/>
                          <w:sz w:val="24"/>
                          <w:szCs w:val="24"/>
                        </w:rPr>
                        <w:t>un ampèremètre</w:t>
                      </w:r>
                    </w:p>
                    <w:p w:rsidR="00816E04" w:rsidRPr="00EE2943" w:rsidRDefault="00816E04" w:rsidP="00EE2943">
                      <w:pPr>
                        <w:spacing w:after="0" w:line="240" w:lineRule="auto"/>
                        <w:rPr>
                          <w:rFonts w:asciiTheme="majorHAnsi" w:hAnsiTheme="majorHAnsi" w:cstheme="majorHAnsi"/>
                          <w:sz w:val="24"/>
                          <w:szCs w:val="24"/>
                        </w:rPr>
                      </w:pPr>
                      <w:r w:rsidRPr="00EE2943">
                        <w:rPr>
                          <w:rFonts w:asciiTheme="majorHAnsi" w:hAnsiTheme="majorHAnsi" w:cstheme="majorHAnsi"/>
                          <w:sz w:val="24"/>
                          <w:szCs w:val="24"/>
                        </w:rPr>
                        <w:t>une plaque de câblage</w:t>
                      </w:r>
                    </w:p>
                    <w:p w:rsidR="00816E04" w:rsidRPr="00EE2943" w:rsidRDefault="00816E04" w:rsidP="00EE2943">
                      <w:pPr>
                        <w:spacing w:after="0" w:line="240" w:lineRule="auto"/>
                        <w:rPr>
                          <w:rFonts w:asciiTheme="majorHAnsi" w:hAnsiTheme="majorHAnsi" w:cstheme="majorHAnsi"/>
                          <w:sz w:val="24"/>
                          <w:szCs w:val="24"/>
                        </w:rPr>
                      </w:pPr>
                      <w:r w:rsidRPr="00EE2943">
                        <w:rPr>
                          <w:rFonts w:asciiTheme="majorHAnsi" w:hAnsiTheme="majorHAnsi" w:cstheme="majorHAnsi"/>
                          <w:sz w:val="24"/>
                          <w:szCs w:val="24"/>
                        </w:rPr>
                        <w:t>des fils de connexion</w:t>
                      </w:r>
                    </w:p>
                  </w:txbxContent>
                </v:textbox>
              </v:shape>
            </w:pict>
          </mc:Fallback>
        </mc:AlternateContent>
      </w:r>
      <w:r>
        <w:rPr>
          <w:rFonts w:ascii="Calibri" w:hAnsi="Calibri"/>
          <w:noProof/>
          <w:sz w:val="26"/>
          <w:szCs w:val="26"/>
          <w:lang w:eastAsia="fr-FR"/>
        </w:rPr>
        <mc:AlternateContent>
          <mc:Choice Requires="wps">
            <w:drawing>
              <wp:anchor distT="0" distB="0" distL="114300" distR="114300" simplePos="0" relativeHeight="251655680" behindDoc="0" locked="0" layoutInCell="1" allowOverlap="1" wp14:anchorId="53394705">
                <wp:simplePos x="0" y="0"/>
                <wp:positionH relativeFrom="column">
                  <wp:posOffset>12700</wp:posOffset>
                </wp:positionH>
                <wp:positionV relativeFrom="paragraph">
                  <wp:posOffset>6350</wp:posOffset>
                </wp:positionV>
                <wp:extent cx="3324225" cy="1581150"/>
                <wp:effectExtent l="0" t="0" r="9525" b="0"/>
                <wp:wrapNone/>
                <wp:docPr id="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1581150"/>
                        </a:xfrm>
                        <a:prstGeom prst="rect">
                          <a:avLst/>
                        </a:prstGeom>
                        <a:solidFill>
                          <a:schemeClr val="lt1"/>
                        </a:solidFill>
                        <a:ln w="6350">
                          <a:solidFill>
                            <a:prstClr val="black"/>
                          </a:solidFill>
                        </a:ln>
                      </wps:spPr>
                      <wps:txbx>
                        <w:txbxContent>
                          <w:tbl>
                            <w:tblPr>
                              <w:tblStyle w:val="Grilledutableau"/>
                              <w:tblW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412"/>
                            </w:tblGrid>
                            <w:tr w:rsidR="00816E04" w:rsidTr="00EE2943">
                              <w:trPr>
                                <w:trHeight w:val="2269"/>
                              </w:trPr>
                              <w:tc>
                                <w:tcPr>
                                  <w:tcW w:w="4253" w:type="dxa"/>
                                </w:tcPr>
                                <w:p w:rsidR="00816E04" w:rsidRPr="0076655E" w:rsidRDefault="00816E04" w:rsidP="00EE2943">
                                  <w:pPr>
                                    <w:jc w:val="both"/>
                                    <w:rPr>
                                      <w:rFonts w:ascii="Calibri" w:hAnsi="Calibri"/>
                                      <w:b/>
                                    </w:rPr>
                                  </w:pPr>
                                  <w:r w:rsidRPr="0076655E">
                                    <w:rPr>
                                      <w:rFonts w:ascii="Calibri" w:hAnsi="Calibri"/>
                                      <w:b/>
                                    </w:rPr>
                                    <w:t>Document 3 – La thermistance</w:t>
                                  </w:r>
                                </w:p>
                                <w:p w:rsidR="00816E04" w:rsidRPr="0076655E" w:rsidRDefault="00816E04" w:rsidP="00EE2943">
                                  <w:pPr>
                                    <w:jc w:val="both"/>
                                    <w:rPr>
                                      <w:rFonts w:ascii="Calibri" w:hAnsi="Calibri"/>
                                    </w:rPr>
                                  </w:pPr>
                                </w:p>
                                <w:p w:rsidR="00816E04" w:rsidRPr="0076655E" w:rsidRDefault="00816E04" w:rsidP="00EE2943">
                                  <w:pPr>
                                    <w:jc w:val="both"/>
                                    <w:rPr>
                                      <w:rFonts w:ascii="Calibri" w:hAnsi="Calibri"/>
                                    </w:rPr>
                                  </w:pPr>
                                  <w:r w:rsidRPr="0076655E">
                                    <w:rPr>
                                      <w:rFonts w:ascii="Calibri" w:hAnsi="Calibri"/>
                                    </w:rPr>
                                    <w:t>La thermistance est un capteur de température dont le symbole est :</w:t>
                                  </w:r>
                                </w:p>
                                <w:p w:rsidR="00816E04" w:rsidRPr="0076655E" w:rsidRDefault="00816E04" w:rsidP="00EE2943">
                                  <w:pPr>
                                    <w:jc w:val="both"/>
                                    <w:rPr>
                                      <w:rFonts w:ascii="Calibri" w:hAnsi="Calibri"/>
                                    </w:rPr>
                                  </w:pPr>
                                </w:p>
                                <w:p w:rsidR="00816E04" w:rsidRPr="0058573C" w:rsidRDefault="00816E04" w:rsidP="00EE2943">
                                  <w:pPr>
                                    <w:jc w:val="center"/>
                                    <w:rPr>
                                      <w:rFonts w:ascii="Calibri" w:hAnsi="Calibri"/>
                                    </w:rPr>
                                  </w:pPr>
                                  <w:r w:rsidRPr="0076655E">
                                    <w:rPr>
                                      <w:rFonts w:ascii="Calibri" w:hAnsi="Calibri"/>
                                      <w:noProof/>
                                      <w:lang w:eastAsia="fr-FR"/>
                                    </w:rPr>
                                    <w:drawing>
                                      <wp:inline distT="0" distB="0" distL="0" distR="0">
                                        <wp:extent cx="1118142" cy="506821"/>
                                        <wp:effectExtent l="0" t="0" r="635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rmistance_symbole_normalisé.png"/>
                                                <pic:cNvPicPr/>
                                              </pic:nvPicPr>
                                              <pic:blipFill>
                                                <a:blip r:embed="rId31"/>
                                                <a:stretch>
                                                  <a:fillRect/>
                                                </a:stretch>
                                              </pic:blipFill>
                                              <pic:spPr>
                                                <a:xfrm>
                                                  <a:off x="0" y="0"/>
                                                  <a:ext cx="1118142" cy="506821"/>
                                                </a:xfrm>
                                                <a:prstGeom prst="rect">
                                                  <a:avLst/>
                                                </a:prstGeom>
                                              </pic:spPr>
                                            </pic:pic>
                                          </a:graphicData>
                                        </a:graphic>
                                      </wp:inline>
                                    </w:drawing>
                                  </w:r>
                                </w:p>
                              </w:tc>
                              <w:tc>
                                <w:tcPr>
                                  <w:tcW w:w="1412" w:type="dxa"/>
                                </w:tcPr>
                                <w:p w:rsidR="00816E04" w:rsidRDefault="00816E04" w:rsidP="00EE2943">
                                  <w:pPr>
                                    <w:jc w:val="both"/>
                                    <w:rPr>
                                      <w:rFonts w:ascii="Calibri" w:hAnsi="Calibri"/>
                                      <w:sz w:val="26"/>
                                      <w:szCs w:val="26"/>
                                    </w:rPr>
                                  </w:pPr>
                                </w:p>
                                <w:p w:rsidR="00816E04" w:rsidRDefault="00816E04" w:rsidP="00EE2943">
                                  <w:pPr>
                                    <w:rPr>
                                      <w:rFonts w:ascii="Calibri" w:hAnsi="Calibri"/>
                                      <w:sz w:val="26"/>
                                      <w:szCs w:val="26"/>
                                    </w:rPr>
                                  </w:pPr>
                                  <w:r>
                                    <w:rPr>
                                      <w:noProof/>
                                      <w:lang w:eastAsia="fr-FR"/>
                                    </w:rPr>
                                    <w:drawing>
                                      <wp:inline distT="0" distB="0" distL="0" distR="0">
                                        <wp:extent cx="247650" cy="84024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rmistance.png"/>
                                                <pic:cNvPicPr/>
                                              </pic:nvPicPr>
                                              <pic:blipFill>
                                                <a:blip r:embed="rId32"/>
                                                <a:stretch>
                                                  <a:fillRect/>
                                                </a:stretch>
                                              </pic:blipFill>
                                              <pic:spPr>
                                                <a:xfrm flipH="1">
                                                  <a:off x="0" y="0"/>
                                                  <a:ext cx="281624" cy="955509"/>
                                                </a:xfrm>
                                                <a:prstGeom prst="rect">
                                                  <a:avLst/>
                                                </a:prstGeom>
                                              </pic:spPr>
                                            </pic:pic>
                                          </a:graphicData>
                                        </a:graphic>
                                      </wp:inline>
                                    </w:drawing>
                                  </w:r>
                                </w:p>
                              </w:tc>
                            </w:tr>
                          </w:tbl>
                          <w:p w:rsidR="00816E04" w:rsidRPr="00AE2F60" w:rsidRDefault="00816E04" w:rsidP="0076655E">
                            <w:pPr>
                              <w:jc w:val="both"/>
                              <w:rPr>
                                <w:rFonts w:ascii="Calibri" w:hAnsi="Calibri"/>
                                <w:sz w:val="26"/>
                                <w:szCs w:val="26"/>
                              </w:rPr>
                            </w:pPr>
                          </w:p>
                          <w:p w:rsidR="00816E04" w:rsidRDefault="00816E04" w:rsidP="007665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94705" id="Zone de texte 1" o:spid="_x0000_s1235" type="#_x0000_t202" style="position:absolute;left:0;text-align:left;margin-left:1pt;margin-top:.5pt;width:261.75pt;height:12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" fillcolor="white [3201]" strokeweight=".5pt">
                <v:path arrowok="t"/>
                <v:textbox>
                  <w:txbxContent>
                    <w:tbl>
                      <w:tblPr>
                        <w:tblStyle w:val="Grilledutableau"/>
                        <w:tblW w:w="5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1412"/>
                      </w:tblGrid>
                      <w:tr w:rsidR="00816E04" w:rsidTr="00EE2943">
                        <w:trPr>
                          <w:trHeight w:val="2269"/>
                        </w:trPr>
                        <w:tc>
                          <w:tcPr>
                            <w:tcW w:w="4253" w:type="dxa"/>
                          </w:tcPr>
                          <w:p w:rsidR="00816E04" w:rsidRPr="0076655E" w:rsidRDefault="00816E04" w:rsidP="00EE2943">
                            <w:pPr>
                              <w:jc w:val="both"/>
                              <w:rPr>
                                <w:rFonts w:ascii="Calibri" w:hAnsi="Calibri"/>
                                <w:b/>
                              </w:rPr>
                            </w:pPr>
                            <w:r w:rsidRPr="0076655E">
                              <w:rPr>
                                <w:rFonts w:ascii="Calibri" w:hAnsi="Calibri"/>
                                <w:b/>
                              </w:rPr>
                              <w:t>Document 3 – La thermistance</w:t>
                            </w:r>
                          </w:p>
                          <w:p w:rsidR="00816E04" w:rsidRPr="0076655E" w:rsidRDefault="00816E04" w:rsidP="00EE2943">
                            <w:pPr>
                              <w:jc w:val="both"/>
                              <w:rPr>
                                <w:rFonts w:ascii="Calibri" w:hAnsi="Calibri"/>
                              </w:rPr>
                            </w:pPr>
                          </w:p>
                          <w:p w:rsidR="00816E04" w:rsidRPr="0076655E" w:rsidRDefault="00816E04" w:rsidP="00EE2943">
                            <w:pPr>
                              <w:jc w:val="both"/>
                              <w:rPr>
                                <w:rFonts w:ascii="Calibri" w:hAnsi="Calibri"/>
                              </w:rPr>
                            </w:pPr>
                            <w:r w:rsidRPr="0076655E">
                              <w:rPr>
                                <w:rFonts w:ascii="Calibri" w:hAnsi="Calibri"/>
                              </w:rPr>
                              <w:t>La thermistance est un capteur de température dont le symbole est :</w:t>
                            </w:r>
                          </w:p>
                          <w:p w:rsidR="00816E04" w:rsidRPr="0076655E" w:rsidRDefault="00816E04" w:rsidP="00EE2943">
                            <w:pPr>
                              <w:jc w:val="both"/>
                              <w:rPr>
                                <w:rFonts w:ascii="Calibri" w:hAnsi="Calibri"/>
                              </w:rPr>
                            </w:pPr>
                          </w:p>
                          <w:p w:rsidR="00816E04" w:rsidRPr="0058573C" w:rsidRDefault="00816E04" w:rsidP="00EE2943">
                            <w:pPr>
                              <w:jc w:val="center"/>
                              <w:rPr>
                                <w:rFonts w:ascii="Calibri" w:hAnsi="Calibri"/>
                              </w:rPr>
                            </w:pPr>
                            <w:r w:rsidRPr="0076655E">
                              <w:rPr>
                                <w:rFonts w:ascii="Calibri" w:hAnsi="Calibri"/>
                                <w:noProof/>
                                <w:lang w:eastAsia="fr-FR"/>
                              </w:rPr>
                              <w:drawing>
                                <wp:inline distT="0" distB="0" distL="0" distR="0">
                                  <wp:extent cx="1118142" cy="506821"/>
                                  <wp:effectExtent l="0" t="0" r="635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rmistance_symbole_normalisé.png"/>
                                          <pic:cNvPicPr/>
                                        </pic:nvPicPr>
                                        <pic:blipFill>
                                          <a:blip r:embed="rId31"/>
                                          <a:stretch>
                                            <a:fillRect/>
                                          </a:stretch>
                                        </pic:blipFill>
                                        <pic:spPr>
                                          <a:xfrm>
                                            <a:off x="0" y="0"/>
                                            <a:ext cx="1118142" cy="506821"/>
                                          </a:xfrm>
                                          <a:prstGeom prst="rect">
                                            <a:avLst/>
                                          </a:prstGeom>
                                        </pic:spPr>
                                      </pic:pic>
                                    </a:graphicData>
                                  </a:graphic>
                                </wp:inline>
                              </w:drawing>
                            </w:r>
                          </w:p>
                        </w:tc>
                        <w:tc>
                          <w:tcPr>
                            <w:tcW w:w="1412" w:type="dxa"/>
                          </w:tcPr>
                          <w:p w:rsidR="00816E04" w:rsidRDefault="00816E04" w:rsidP="00EE2943">
                            <w:pPr>
                              <w:jc w:val="both"/>
                              <w:rPr>
                                <w:rFonts w:ascii="Calibri" w:hAnsi="Calibri"/>
                                <w:sz w:val="26"/>
                                <w:szCs w:val="26"/>
                              </w:rPr>
                            </w:pPr>
                          </w:p>
                          <w:p w:rsidR="00816E04" w:rsidRDefault="00816E04" w:rsidP="00EE2943">
                            <w:pPr>
                              <w:rPr>
                                <w:rFonts w:ascii="Calibri" w:hAnsi="Calibri"/>
                                <w:sz w:val="26"/>
                                <w:szCs w:val="26"/>
                              </w:rPr>
                            </w:pPr>
                            <w:r>
                              <w:rPr>
                                <w:noProof/>
                                <w:lang w:eastAsia="fr-FR"/>
                              </w:rPr>
                              <w:drawing>
                                <wp:inline distT="0" distB="0" distL="0" distR="0">
                                  <wp:extent cx="247650" cy="840241"/>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ermistance.png"/>
                                          <pic:cNvPicPr/>
                                        </pic:nvPicPr>
                                        <pic:blipFill>
                                          <a:blip r:embed="rId32"/>
                                          <a:stretch>
                                            <a:fillRect/>
                                          </a:stretch>
                                        </pic:blipFill>
                                        <pic:spPr>
                                          <a:xfrm flipH="1">
                                            <a:off x="0" y="0"/>
                                            <a:ext cx="281624" cy="955509"/>
                                          </a:xfrm>
                                          <a:prstGeom prst="rect">
                                            <a:avLst/>
                                          </a:prstGeom>
                                        </pic:spPr>
                                      </pic:pic>
                                    </a:graphicData>
                                  </a:graphic>
                                </wp:inline>
                              </w:drawing>
                            </w:r>
                          </w:p>
                        </w:tc>
                      </w:tr>
                    </w:tbl>
                    <w:p w:rsidR="00816E04" w:rsidRPr="00AE2F60" w:rsidRDefault="00816E04" w:rsidP="0076655E">
                      <w:pPr>
                        <w:jc w:val="both"/>
                        <w:rPr>
                          <w:rFonts w:ascii="Calibri" w:hAnsi="Calibri"/>
                          <w:sz w:val="26"/>
                          <w:szCs w:val="26"/>
                        </w:rPr>
                      </w:pPr>
                    </w:p>
                    <w:p w:rsidR="00816E04" w:rsidRDefault="00816E04" w:rsidP="0076655E"/>
                  </w:txbxContent>
                </v:textbox>
              </v:shape>
            </w:pict>
          </mc:Fallback>
        </mc:AlternateContent>
      </w:r>
    </w:p>
    <w:p w:rsidR="0076655E" w:rsidRDefault="0076655E" w:rsidP="00604399">
      <w:pPr>
        <w:jc w:val="both"/>
        <w:rPr>
          <w:rFonts w:ascii="Calibri" w:hAnsi="Calibri"/>
          <w:b/>
          <w:sz w:val="24"/>
          <w:szCs w:val="24"/>
        </w:rPr>
      </w:pPr>
    </w:p>
    <w:p w:rsidR="001E0E53" w:rsidRDefault="001E0E53" w:rsidP="00604399">
      <w:pPr>
        <w:jc w:val="both"/>
        <w:rPr>
          <w:rFonts w:ascii="Calibri" w:hAnsi="Calibri"/>
          <w:b/>
          <w:sz w:val="24"/>
          <w:szCs w:val="24"/>
        </w:rPr>
      </w:pPr>
    </w:p>
    <w:p w:rsidR="001E0E53" w:rsidRDefault="001E0E53" w:rsidP="00604399">
      <w:pPr>
        <w:jc w:val="both"/>
        <w:rPr>
          <w:rFonts w:ascii="Calibri" w:hAnsi="Calibri"/>
          <w:b/>
          <w:sz w:val="24"/>
          <w:szCs w:val="24"/>
        </w:rPr>
      </w:pPr>
    </w:p>
    <w:p w:rsidR="0076655E" w:rsidRDefault="0076655E" w:rsidP="00604399">
      <w:pPr>
        <w:jc w:val="both"/>
        <w:rPr>
          <w:rFonts w:ascii="Calibri" w:hAnsi="Calibri"/>
          <w:b/>
          <w:sz w:val="24"/>
          <w:szCs w:val="24"/>
        </w:rPr>
      </w:pPr>
    </w:p>
    <w:p w:rsidR="008D3562" w:rsidRDefault="008D3562">
      <w:pPr>
        <w:rPr>
          <w:rFonts w:ascii="Calibri" w:hAnsi="Calibri"/>
          <w:b/>
          <w:sz w:val="24"/>
          <w:szCs w:val="24"/>
        </w:rPr>
      </w:pPr>
      <w:r>
        <w:rPr>
          <w:rFonts w:ascii="Calibri" w:hAnsi="Calibri"/>
          <w:b/>
          <w:sz w:val="24"/>
          <w:szCs w:val="24"/>
        </w:rPr>
        <w:br w:type="page"/>
      </w:r>
    </w:p>
    <w:p w:rsidR="00604399" w:rsidRPr="001237F6" w:rsidRDefault="002B35C0" w:rsidP="00604399">
      <w:pPr>
        <w:jc w:val="both"/>
        <w:rPr>
          <w:rFonts w:ascii="Calibri" w:hAnsi="Calibri"/>
          <w:b/>
          <w:sz w:val="24"/>
          <w:szCs w:val="24"/>
        </w:rPr>
      </w:pPr>
      <w:r w:rsidRPr="001237F6">
        <w:rPr>
          <w:rFonts w:ascii="Calibri" w:hAnsi="Calibri"/>
          <w:b/>
          <w:sz w:val="24"/>
          <w:szCs w:val="24"/>
        </w:rPr>
        <w:lastRenderedPageBreak/>
        <w:t>Q</w:t>
      </w:r>
      <w:r w:rsidR="00604399" w:rsidRPr="001237F6">
        <w:rPr>
          <w:rFonts w:ascii="Calibri" w:hAnsi="Calibri"/>
          <w:b/>
          <w:sz w:val="24"/>
          <w:szCs w:val="24"/>
        </w:rPr>
        <w:t>uestionnement </w:t>
      </w:r>
      <w:r w:rsidRPr="001237F6">
        <w:rPr>
          <w:rFonts w:ascii="Calibri" w:hAnsi="Calibri"/>
          <w:b/>
          <w:sz w:val="24"/>
          <w:szCs w:val="24"/>
        </w:rPr>
        <w:t xml:space="preserve">possible </w:t>
      </w:r>
      <w:r w:rsidR="00604399" w:rsidRPr="001237F6">
        <w:rPr>
          <w:rFonts w:ascii="Calibri" w:hAnsi="Calibri"/>
          <w:b/>
          <w:sz w:val="24"/>
          <w:szCs w:val="24"/>
        </w:rPr>
        <w:t>:</w:t>
      </w:r>
    </w:p>
    <w:p w:rsidR="00604399" w:rsidRPr="001237F6" w:rsidRDefault="00604399" w:rsidP="00152B9D">
      <w:pPr>
        <w:pStyle w:val="Paragraphedeliste"/>
        <w:numPr>
          <w:ilvl w:val="0"/>
          <w:numId w:val="12"/>
        </w:numPr>
        <w:spacing w:after="0" w:line="240" w:lineRule="auto"/>
        <w:jc w:val="both"/>
        <w:rPr>
          <w:rFonts w:ascii="Calibri" w:hAnsi="Calibri"/>
          <w:sz w:val="24"/>
          <w:szCs w:val="24"/>
        </w:rPr>
      </w:pPr>
      <w:r w:rsidRPr="001237F6">
        <w:rPr>
          <w:rFonts w:ascii="Calibri" w:hAnsi="Calibri"/>
          <w:sz w:val="24"/>
          <w:szCs w:val="24"/>
        </w:rPr>
        <w:t>Quelles grandeurs faut-il mesurer simultanément pour réaliser expérimentalement la caractéristique d’un dipôle ? Préciser alors les appareils de mesures à utiliser et la manière dont ils se branchent dans le circuit.</w:t>
      </w:r>
    </w:p>
    <w:p w:rsidR="00604399" w:rsidRPr="00EE2943" w:rsidRDefault="00604399" w:rsidP="00152B9D">
      <w:pPr>
        <w:pStyle w:val="Paragraphedeliste"/>
        <w:numPr>
          <w:ilvl w:val="0"/>
          <w:numId w:val="12"/>
        </w:numPr>
        <w:spacing w:after="0" w:line="240" w:lineRule="auto"/>
        <w:jc w:val="both"/>
        <w:rPr>
          <w:rFonts w:ascii="Calibri" w:hAnsi="Calibri"/>
          <w:color w:val="ED7D31" w:themeColor="accent2"/>
          <w:sz w:val="24"/>
          <w:szCs w:val="24"/>
        </w:rPr>
      </w:pPr>
      <w:r w:rsidRPr="001237F6">
        <w:rPr>
          <w:rFonts w:ascii="Calibri" w:hAnsi="Calibri"/>
          <w:sz w:val="24"/>
          <w:szCs w:val="24"/>
        </w:rPr>
        <w:t xml:space="preserve">Proposer </w:t>
      </w:r>
      <w:r w:rsidRPr="00EE2943">
        <w:rPr>
          <w:rFonts w:ascii="Calibri" w:hAnsi="Calibri"/>
          <w:sz w:val="24"/>
          <w:szCs w:val="24"/>
        </w:rPr>
        <w:t>une démarche expérimentale pour tracer la caractéristique de la thermistance. Pour cela</w:t>
      </w:r>
      <w:r w:rsidR="00EE2943" w:rsidRPr="00EE2943">
        <w:rPr>
          <w:rFonts w:ascii="Calibri" w:hAnsi="Calibri"/>
          <w:sz w:val="24"/>
          <w:szCs w:val="24"/>
        </w:rPr>
        <w:t xml:space="preserve"> :</w:t>
      </w:r>
    </w:p>
    <w:p w:rsidR="00EE2943" w:rsidRPr="00EE2943" w:rsidRDefault="00EE2943" w:rsidP="00152B9D">
      <w:pPr>
        <w:pStyle w:val="Paragraphedeliste"/>
        <w:numPr>
          <w:ilvl w:val="0"/>
          <w:numId w:val="16"/>
        </w:numPr>
        <w:spacing w:after="0" w:line="240" w:lineRule="auto"/>
        <w:jc w:val="both"/>
        <w:rPr>
          <w:rFonts w:ascii="Calibri" w:hAnsi="Calibri"/>
          <w:sz w:val="24"/>
          <w:szCs w:val="24"/>
        </w:rPr>
      </w:pPr>
      <w:r w:rsidRPr="00EE2943">
        <w:rPr>
          <w:rFonts w:ascii="Calibri" w:hAnsi="Calibri"/>
          <w:sz w:val="24"/>
          <w:szCs w:val="24"/>
        </w:rPr>
        <w:t xml:space="preserve">Faire un schéma du montage ; </w:t>
      </w:r>
    </w:p>
    <w:p w:rsidR="00EE2943" w:rsidRPr="00EE2943" w:rsidRDefault="00EE2943" w:rsidP="00152B9D">
      <w:pPr>
        <w:pStyle w:val="Paragraphedeliste"/>
        <w:numPr>
          <w:ilvl w:val="0"/>
          <w:numId w:val="16"/>
        </w:numPr>
        <w:spacing w:after="0" w:line="240" w:lineRule="auto"/>
        <w:jc w:val="both"/>
        <w:rPr>
          <w:rFonts w:ascii="Calibri" w:hAnsi="Calibri"/>
          <w:sz w:val="24"/>
          <w:szCs w:val="24"/>
        </w:rPr>
      </w:pPr>
      <w:r w:rsidRPr="00EE2943">
        <w:rPr>
          <w:rFonts w:ascii="Calibri" w:hAnsi="Calibri"/>
          <w:sz w:val="24"/>
          <w:szCs w:val="24"/>
        </w:rPr>
        <w:t>Expliquer quelles sont les mesures à effectuer ;</w:t>
      </w:r>
    </w:p>
    <w:p w:rsidR="00EE2943" w:rsidRPr="00EE2943" w:rsidRDefault="00EE2943" w:rsidP="00152B9D">
      <w:pPr>
        <w:pStyle w:val="Paragraphedeliste"/>
        <w:numPr>
          <w:ilvl w:val="0"/>
          <w:numId w:val="16"/>
        </w:numPr>
        <w:spacing w:after="0" w:line="240" w:lineRule="auto"/>
        <w:jc w:val="both"/>
        <w:rPr>
          <w:rFonts w:ascii="Calibri" w:hAnsi="Calibri"/>
          <w:sz w:val="24"/>
          <w:szCs w:val="24"/>
        </w:rPr>
      </w:pPr>
      <w:r w:rsidRPr="00EE2943">
        <w:rPr>
          <w:rFonts w:ascii="Calibri" w:hAnsi="Calibri" w:cs="Tahoma"/>
          <w:sz w:val="24"/>
          <w:szCs w:val="24"/>
        </w:rPr>
        <w:t>Expliquer comment les mesures seront exploitées</w:t>
      </w:r>
      <w:r w:rsidRPr="00EE2943">
        <w:rPr>
          <w:rFonts w:ascii="Calibri" w:hAnsi="Calibri"/>
          <w:sz w:val="24"/>
          <w:szCs w:val="24"/>
        </w:rPr>
        <w:t xml:space="preserve"> pour tracer la caractéristique de la thermistance.</w:t>
      </w:r>
    </w:p>
    <w:p w:rsidR="00604399" w:rsidRPr="001237F6" w:rsidRDefault="00604399" w:rsidP="00152B9D">
      <w:pPr>
        <w:pStyle w:val="Paragraphedeliste"/>
        <w:numPr>
          <w:ilvl w:val="0"/>
          <w:numId w:val="12"/>
        </w:numPr>
        <w:spacing w:after="0" w:line="240" w:lineRule="auto"/>
        <w:jc w:val="both"/>
        <w:rPr>
          <w:rFonts w:ascii="Calibri" w:hAnsi="Calibri"/>
          <w:sz w:val="24"/>
          <w:szCs w:val="24"/>
        </w:rPr>
      </w:pPr>
      <w:r w:rsidRPr="001237F6">
        <w:rPr>
          <w:rFonts w:ascii="Calibri" w:hAnsi="Calibri"/>
          <w:sz w:val="24"/>
          <w:szCs w:val="24"/>
        </w:rPr>
        <w:t xml:space="preserve">Après validation par le professeur, réaliser les mesures. La tension </w:t>
      </w:r>
      <w:r w:rsidR="00312CAC">
        <w:rPr>
          <w:rFonts w:ascii="Calibri" w:hAnsi="Calibri"/>
          <w:sz w:val="24"/>
          <w:szCs w:val="24"/>
        </w:rPr>
        <w:t xml:space="preserve">fournie par le </w:t>
      </w:r>
      <w:r w:rsidRPr="001237F6">
        <w:rPr>
          <w:rFonts w:ascii="Calibri" w:hAnsi="Calibri"/>
          <w:sz w:val="24"/>
          <w:szCs w:val="24"/>
        </w:rPr>
        <w:t xml:space="preserve">générateur </w:t>
      </w:r>
      <w:r w:rsidR="00312CAC">
        <w:rPr>
          <w:rFonts w:ascii="Calibri" w:hAnsi="Calibri"/>
          <w:sz w:val="24"/>
          <w:szCs w:val="24"/>
        </w:rPr>
        <w:t>devra</w:t>
      </w:r>
      <w:r w:rsidRPr="001237F6">
        <w:rPr>
          <w:rFonts w:ascii="Calibri" w:hAnsi="Calibri"/>
          <w:sz w:val="24"/>
          <w:szCs w:val="24"/>
        </w:rPr>
        <w:t xml:space="preserve"> constamment </w:t>
      </w:r>
      <w:r w:rsidR="00312CAC">
        <w:rPr>
          <w:rFonts w:ascii="Calibri" w:hAnsi="Calibri"/>
          <w:sz w:val="24"/>
          <w:szCs w:val="24"/>
        </w:rPr>
        <w:t xml:space="preserve">rester </w:t>
      </w:r>
      <w:r w:rsidRPr="001237F6">
        <w:rPr>
          <w:rFonts w:ascii="Calibri" w:hAnsi="Calibri"/>
          <w:sz w:val="24"/>
          <w:szCs w:val="24"/>
        </w:rPr>
        <w:t xml:space="preserve">inférieure à 2,5 V </w:t>
      </w:r>
    </w:p>
    <w:p w:rsidR="00604399" w:rsidRPr="001237F6" w:rsidRDefault="00604399" w:rsidP="00152B9D">
      <w:pPr>
        <w:pStyle w:val="Paragraphedeliste"/>
        <w:numPr>
          <w:ilvl w:val="0"/>
          <w:numId w:val="12"/>
        </w:numPr>
        <w:spacing w:after="0" w:line="240" w:lineRule="auto"/>
        <w:jc w:val="both"/>
        <w:rPr>
          <w:rFonts w:ascii="Calibri" w:hAnsi="Calibri"/>
          <w:sz w:val="24"/>
          <w:szCs w:val="24"/>
        </w:rPr>
      </w:pPr>
      <w:r w:rsidRPr="001237F6">
        <w:rPr>
          <w:rFonts w:ascii="Calibri" w:hAnsi="Calibri"/>
          <w:sz w:val="24"/>
          <w:szCs w:val="24"/>
        </w:rPr>
        <w:t>Tracer la caractéristique du dipôle étudié grâce à un tableur. Pour cela,</w:t>
      </w:r>
    </w:p>
    <w:p w:rsidR="00604399" w:rsidRPr="001237F6" w:rsidRDefault="00604399" w:rsidP="00152B9D">
      <w:pPr>
        <w:pStyle w:val="Paragraphedeliste"/>
        <w:numPr>
          <w:ilvl w:val="0"/>
          <w:numId w:val="13"/>
        </w:numPr>
        <w:spacing w:after="0" w:line="240" w:lineRule="auto"/>
        <w:jc w:val="both"/>
        <w:rPr>
          <w:rFonts w:ascii="Calibri" w:hAnsi="Calibri"/>
          <w:sz w:val="24"/>
          <w:szCs w:val="24"/>
        </w:rPr>
      </w:pPr>
      <w:r w:rsidRPr="001237F6">
        <w:rPr>
          <w:rFonts w:ascii="Calibri" w:hAnsi="Calibri"/>
          <w:sz w:val="24"/>
          <w:szCs w:val="24"/>
        </w:rPr>
        <w:t>Ouvrir un fichier Régressi®</w:t>
      </w:r>
    </w:p>
    <w:p w:rsidR="00604399" w:rsidRPr="001237F6" w:rsidRDefault="00604399" w:rsidP="00152B9D">
      <w:pPr>
        <w:pStyle w:val="Paragraphedeliste"/>
        <w:numPr>
          <w:ilvl w:val="0"/>
          <w:numId w:val="13"/>
        </w:numPr>
        <w:spacing w:after="0" w:line="240" w:lineRule="auto"/>
        <w:jc w:val="both"/>
        <w:rPr>
          <w:rFonts w:ascii="Calibri" w:hAnsi="Calibri"/>
          <w:sz w:val="24"/>
          <w:szCs w:val="24"/>
        </w:rPr>
      </w:pPr>
      <w:r w:rsidRPr="001237F6">
        <w:rPr>
          <w:rFonts w:ascii="Calibri" w:hAnsi="Calibri"/>
          <w:sz w:val="24"/>
          <w:szCs w:val="24"/>
        </w:rPr>
        <w:t>Créer deux variables expérimentales : celles que vous avez mesurées puis rentrer les valeurs obtenues dans le tableur</w:t>
      </w:r>
    </w:p>
    <w:p w:rsidR="00604399" w:rsidRPr="001237F6" w:rsidRDefault="00604399" w:rsidP="00152B9D">
      <w:pPr>
        <w:pStyle w:val="Paragraphedeliste"/>
        <w:numPr>
          <w:ilvl w:val="0"/>
          <w:numId w:val="13"/>
        </w:numPr>
        <w:spacing w:after="0" w:line="240" w:lineRule="auto"/>
        <w:jc w:val="both"/>
        <w:rPr>
          <w:rFonts w:ascii="Calibri" w:hAnsi="Calibri"/>
          <w:sz w:val="24"/>
          <w:szCs w:val="24"/>
        </w:rPr>
      </w:pPr>
      <w:r w:rsidRPr="001237F6">
        <w:rPr>
          <w:rFonts w:ascii="Calibri" w:hAnsi="Calibri"/>
          <w:sz w:val="24"/>
          <w:szCs w:val="24"/>
        </w:rPr>
        <w:t>Afficher le graphique : U = f(I)</w:t>
      </w:r>
    </w:p>
    <w:p w:rsidR="00604399" w:rsidRPr="001237F6" w:rsidRDefault="00604399" w:rsidP="00152B9D">
      <w:pPr>
        <w:pStyle w:val="Paragraphedeliste"/>
        <w:numPr>
          <w:ilvl w:val="0"/>
          <w:numId w:val="12"/>
        </w:numPr>
        <w:spacing w:after="0" w:line="240" w:lineRule="auto"/>
        <w:jc w:val="both"/>
        <w:rPr>
          <w:rFonts w:ascii="Calibri" w:hAnsi="Calibri"/>
          <w:sz w:val="24"/>
          <w:szCs w:val="24"/>
        </w:rPr>
      </w:pPr>
      <w:r w:rsidRPr="001237F6">
        <w:rPr>
          <w:rFonts w:ascii="Calibri" w:hAnsi="Calibri"/>
          <w:sz w:val="24"/>
          <w:szCs w:val="24"/>
        </w:rPr>
        <w:t>Quelle caractéristique retrouve-t-on ? En déduire le comportement électrique de la thermistance.</w:t>
      </w:r>
    </w:p>
    <w:p w:rsidR="00604399" w:rsidRPr="001237F6" w:rsidRDefault="00604399" w:rsidP="00604399">
      <w:pPr>
        <w:jc w:val="both"/>
        <w:rPr>
          <w:rFonts w:ascii="Calibri" w:hAnsi="Calibri"/>
          <w:sz w:val="24"/>
          <w:szCs w:val="24"/>
        </w:rPr>
      </w:pPr>
    </w:p>
    <w:p w:rsidR="00604399" w:rsidRPr="001237F6" w:rsidRDefault="00604399" w:rsidP="00604399">
      <w:pPr>
        <w:jc w:val="both"/>
        <w:rPr>
          <w:rFonts w:ascii="Calibri" w:hAnsi="Calibri"/>
          <w:sz w:val="24"/>
          <w:szCs w:val="24"/>
        </w:rPr>
      </w:pPr>
      <w:r w:rsidRPr="001237F6">
        <w:rPr>
          <w:rFonts w:ascii="Calibri" w:hAnsi="Calibri"/>
          <w:sz w:val="24"/>
          <w:szCs w:val="24"/>
        </w:rPr>
        <w:t>Capacité mathématique :</w:t>
      </w:r>
    </w:p>
    <w:tbl>
      <w:tblPr>
        <w:tblStyle w:val="Grilledutableau"/>
        <w:tblW w:w="0" w:type="auto"/>
        <w:tblLook w:val="04A0" w:firstRow="1" w:lastRow="0" w:firstColumn="1" w:lastColumn="0" w:noHBand="0" w:noVBand="1"/>
      </w:tblPr>
      <w:tblGrid>
        <w:gridCol w:w="6698"/>
        <w:gridCol w:w="3838"/>
      </w:tblGrid>
      <w:tr w:rsidR="00604399" w:rsidRPr="001237F6" w:rsidTr="00604399">
        <w:tc>
          <w:tcPr>
            <w:tcW w:w="6912" w:type="dxa"/>
          </w:tcPr>
          <w:p w:rsidR="00604399" w:rsidRPr="001237F6" w:rsidRDefault="00604399" w:rsidP="00604399">
            <w:pPr>
              <w:jc w:val="both"/>
              <w:rPr>
                <w:rFonts w:ascii="Calibri" w:hAnsi="Calibri"/>
                <w:sz w:val="24"/>
                <w:szCs w:val="24"/>
              </w:rPr>
            </w:pPr>
          </w:p>
          <w:p w:rsidR="00604399" w:rsidRPr="001237F6" w:rsidRDefault="00604399" w:rsidP="00604399">
            <w:pPr>
              <w:jc w:val="both"/>
              <w:rPr>
                <w:rFonts w:ascii="Calibri" w:hAnsi="Calibri"/>
                <w:sz w:val="24"/>
                <w:szCs w:val="24"/>
              </w:rPr>
            </w:pPr>
          </w:p>
          <w:p w:rsidR="00604399" w:rsidRPr="001237F6" w:rsidRDefault="00604399" w:rsidP="00604399">
            <w:pPr>
              <w:jc w:val="both"/>
              <w:rPr>
                <w:rFonts w:ascii="Calibri" w:hAnsi="Calibri"/>
                <w:sz w:val="24"/>
                <w:szCs w:val="24"/>
              </w:rPr>
            </w:pPr>
            <w:r w:rsidRPr="001237F6">
              <w:rPr>
                <w:rFonts w:ascii="Calibri" w:hAnsi="Calibri"/>
                <w:sz w:val="24"/>
                <w:szCs w:val="24"/>
              </w:rPr>
              <w:t xml:space="preserve">Si la représentation graphique   </w:t>
            </w:r>
            <m:oMath>
              <m:r>
                <w:rPr>
                  <w:rFonts w:ascii="Cambria Math" w:hAnsi="Cambria Math"/>
                  <w:sz w:val="24"/>
                  <w:szCs w:val="24"/>
                </w:rPr>
                <m:t xml:space="preserve">y = f(x) </m:t>
              </m:r>
            </m:oMath>
            <w:r w:rsidRPr="001237F6">
              <w:rPr>
                <w:rFonts w:ascii="Calibri" w:hAnsi="Calibri"/>
                <w:sz w:val="24"/>
                <w:szCs w:val="24"/>
              </w:rPr>
              <w:t xml:space="preserve">est une droite qui passe par l’origine alors les grandeurs </w:t>
            </w:r>
            <m:oMath>
              <m:r>
                <w:rPr>
                  <w:rFonts w:ascii="Cambria Math" w:hAnsi="Cambria Math"/>
                  <w:sz w:val="24"/>
                  <w:szCs w:val="24"/>
                </w:rPr>
                <m:t>x</m:t>
              </m:r>
            </m:oMath>
            <w:r w:rsidRPr="001237F6">
              <w:rPr>
                <w:rFonts w:ascii="Calibri" w:hAnsi="Calibri"/>
                <w:sz w:val="24"/>
                <w:szCs w:val="24"/>
              </w:rPr>
              <w:t xml:space="preserve"> et </w:t>
            </w:r>
            <m:oMath>
              <m:r>
                <w:rPr>
                  <w:rFonts w:ascii="Cambria Math" w:hAnsi="Cambria Math"/>
                  <w:sz w:val="24"/>
                  <w:szCs w:val="24"/>
                </w:rPr>
                <m:t>y</m:t>
              </m:r>
            </m:oMath>
            <w:r w:rsidRPr="001237F6">
              <w:rPr>
                <w:rFonts w:ascii="Calibri" w:hAnsi="Calibri"/>
                <w:sz w:val="24"/>
                <w:szCs w:val="24"/>
              </w:rPr>
              <w:t xml:space="preserve"> sont proportionnelles et liées par la relation mathématique : </w:t>
            </w:r>
            <m:oMath>
              <m:r>
                <m:rPr>
                  <m:sty m:val="bi"/>
                </m:rPr>
                <w:rPr>
                  <w:rFonts w:ascii="Cambria Math" w:hAnsi="Cambria Math"/>
                  <w:sz w:val="24"/>
                  <w:szCs w:val="24"/>
                </w:rPr>
                <m:t>y=a × x</m:t>
              </m:r>
            </m:oMath>
          </w:p>
          <w:p w:rsidR="00604399" w:rsidRPr="001237F6" w:rsidRDefault="00604399" w:rsidP="00604399">
            <w:pPr>
              <w:jc w:val="both"/>
              <w:rPr>
                <w:rFonts w:ascii="Calibri" w:hAnsi="Calibri"/>
                <w:sz w:val="24"/>
                <w:szCs w:val="24"/>
              </w:rPr>
            </w:pPr>
            <w:r w:rsidRPr="001237F6">
              <w:rPr>
                <w:rFonts w:ascii="Calibri" w:hAnsi="Calibri"/>
                <w:sz w:val="24"/>
                <w:szCs w:val="24"/>
              </w:rPr>
              <w:t xml:space="preserve">avec </w:t>
            </w:r>
            <m:oMath>
              <m:r>
                <w:rPr>
                  <w:rFonts w:ascii="Cambria Math" w:hAnsi="Cambria Math"/>
                  <w:sz w:val="24"/>
                  <w:szCs w:val="24"/>
                </w:rPr>
                <m:t>a</m:t>
              </m:r>
            </m:oMath>
            <w:r w:rsidRPr="001237F6">
              <w:rPr>
                <w:rFonts w:ascii="Calibri" w:hAnsi="Calibri"/>
                <w:sz w:val="24"/>
                <w:szCs w:val="24"/>
              </w:rPr>
              <w:t xml:space="preserve"> la constante de proportionnalité correspondant au coefficient directeur.</w:t>
            </w:r>
          </w:p>
          <w:p w:rsidR="00604399" w:rsidRPr="001237F6" w:rsidRDefault="00604399" w:rsidP="00604399">
            <w:pPr>
              <w:jc w:val="both"/>
              <w:rPr>
                <w:rFonts w:ascii="Calibri" w:hAnsi="Calibri"/>
                <w:sz w:val="24"/>
                <w:szCs w:val="24"/>
              </w:rPr>
            </w:pPr>
            <w:r w:rsidRPr="001237F6">
              <w:rPr>
                <w:rFonts w:ascii="Calibri" w:hAnsi="Calibri"/>
                <w:sz w:val="24"/>
                <w:szCs w:val="24"/>
              </w:rPr>
              <w:t xml:space="preserve">On dit alors que la fonction </w:t>
            </w:r>
            <m:oMath>
              <m:r>
                <w:rPr>
                  <w:rFonts w:ascii="Cambria Math" w:hAnsi="Cambria Math"/>
                  <w:sz w:val="24"/>
                  <w:szCs w:val="24"/>
                </w:rPr>
                <m:t>f</m:t>
              </m:r>
            </m:oMath>
            <w:r w:rsidRPr="001237F6">
              <w:rPr>
                <w:rFonts w:ascii="Calibri" w:hAnsi="Calibri"/>
                <w:sz w:val="24"/>
                <w:szCs w:val="24"/>
              </w:rPr>
              <w:t xml:space="preserve"> est linéaire.</w:t>
            </w:r>
          </w:p>
          <w:p w:rsidR="00604399" w:rsidRPr="001237F6" w:rsidRDefault="00604399" w:rsidP="00604399">
            <w:pPr>
              <w:jc w:val="both"/>
              <w:rPr>
                <w:rFonts w:ascii="Calibri" w:hAnsi="Calibri"/>
                <w:sz w:val="24"/>
                <w:szCs w:val="24"/>
              </w:rPr>
            </w:pPr>
          </w:p>
        </w:tc>
        <w:tc>
          <w:tcPr>
            <w:tcW w:w="3841" w:type="dxa"/>
          </w:tcPr>
          <w:p w:rsidR="00604399" w:rsidRPr="001237F6" w:rsidRDefault="00604399" w:rsidP="00604399">
            <w:pPr>
              <w:jc w:val="both"/>
              <w:rPr>
                <w:rFonts w:ascii="Calibri" w:hAnsi="Calibri"/>
                <w:sz w:val="24"/>
                <w:szCs w:val="24"/>
              </w:rPr>
            </w:pPr>
            <w:r w:rsidRPr="001237F6">
              <w:rPr>
                <w:rFonts w:ascii="Calibri" w:hAnsi="Calibri"/>
                <w:noProof/>
                <w:sz w:val="24"/>
                <w:szCs w:val="24"/>
                <w:lang w:eastAsia="fr-FR"/>
              </w:rPr>
              <w:drawing>
                <wp:anchor distT="0" distB="0" distL="114300" distR="114300" simplePos="0" relativeHeight="251631104" behindDoc="0" locked="0" layoutInCell="1" allowOverlap="1">
                  <wp:simplePos x="0" y="0"/>
                  <wp:positionH relativeFrom="column">
                    <wp:posOffset>20955</wp:posOffset>
                  </wp:positionH>
                  <wp:positionV relativeFrom="paragraph">
                    <wp:posOffset>40640</wp:posOffset>
                  </wp:positionV>
                  <wp:extent cx="2260600" cy="1788795"/>
                  <wp:effectExtent l="0" t="0" r="0" b="0"/>
                  <wp:wrapSquare wrapText="bothSides"/>
                  <wp:docPr id="1077" name="Image 1077" descr="graphique_trace_droite_coeff_directeur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graphique_trace_droite_coeff_directeur_v2.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2260600" cy="1788795"/>
                          </a:xfrm>
                          <a:prstGeom prst="rect">
                            <a:avLst/>
                          </a:prstGeom>
                          <a:noFill/>
                          <a:ln w="9525">
                            <a:noFill/>
                            <a:miter lim="800000"/>
                            <a:headEnd/>
                            <a:tailEnd/>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r>
    </w:tbl>
    <w:p w:rsidR="00604399" w:rsidRPr="001237F6" w:rsidRDefault="00604399" w:rsidP="00604399">
      <w:pPr>
        <w:jc w:val="both"/>
        <w:rPr>
          <w:rFonts w:ascii="Calibri" w:hAnsi="Calibri"/>
          <w:sz w:val="24"/>
          <w:szCs w:val="24"/>
        </w:rPr>
      </w:pPr>
    </w:p>
    <w:p w:rsidR="00604399" w:rsidRPr="001237F6" w:rsidRDefault="00604399" w:rsidP="00152B9D">
      <w:pPr>
        <w:pStyle w:val="Paragraphedeliste"/>
        <w:numPr>
          <w:ilvl w:val="0"/>
          <w:numId w:val="12"/>
        </w:numPr>
        <w:spacing w:after="0" w:line="240" w:lineRule="auto"/>
        <w:ind w:left="357" w:hanging="357"/>
        <w:jc w:val="both"/>
        <w:rPr>
          <w:rFonts w:ascii="Calibri" w:hAnsi="Calibri"/>
          <w:sz w:val="24"/>
          <w:szCs w:val="24"/>
        </w:rPr>
      </w:pPr>
      <w:r w:rsidRPr="001237F6">
        <w:rPr>
          <w:rFonts w:ascii="Calibri" w:hAnsi="Calibri"/>
          <w:sz w:val="24"/>
          <w:szCs w:val="24"/>
        </w:rPr>
        <w:t>Que peut-on dire de la tension et de l’intensité aux bornes du dipôle étudié ? Justifier.</w:t>
      </w:r>
    </w:p>
    <w:p w:rsidR="00604399" w:rsidRPr="001237F6" w:rsidRDefault="00604399" w:rsidP="00152B9D">
      <w:pPr>
        <w:pStyle w:val="Paragraphedeliste"/>
        <w:numPr>
          <w:ilvl w:val="0"/>
          <w:numId w:val="12"/>
        </w:numPr>
        <w:spacing w:after="0" w:line="240" w:lineRule="auto"/>
        <w:ind w:left="357" w:hanging="357"/>
        <w:jc w:val="both"/>
        <w:rPr>
          <w:rFonts w:ascii="Calibri" w:hAnsi="Calibri"/>
          <w:sz w:val="24"/>
          <w:szCs w:val="24"/>
        </w:rPr>
      </w:pPr>
      <w:r w:rsidRPr="001237F6">
        <w:rPr>
          <w:rFonts w:ascii="Calibri" w:hAnsi="Calibri"/>
          <w:sz w:val="24"/>
          <w:szCs w:val="24"/>
        </w:rPr>
        <w:t>Modéliser l’ensemble des points par la fonction adaptée puis écrire l’équation de la modélisation obtenue</w:t>
      </w:r>
      <w:r w:rsidR="002B35C0" w:rsidRPr="001237F6">
        <w:rPr>
          <w:rFonts w:ascii="Calibri" w:hAnsi="Calibri"/>
          <w:sz w:val="24"/>
          <w:szCs w:val="24"/>
        </w:rPr>
        <w:t>.</w:t>
      </w:r>
    </w:p>
    <w:p w:rsidR="00604399" w:rsidRPr="001237F6" w:rsidRDefault="00604399" w:rsidP="00152B9D">
      <w:pPr>
        <w:pStyle w:val="Paragraphedeliste"/>
        <w:numPr>
          <w:ilvl w:val="0"/>
          <w:numId w:val="12"/>
        </w:numPr>
        <w:spacing w:after="0" w:line="240" w:lineRule="auto"/>
        <w:ind w:left="357" w:hanging="357"/>
        <w:jc w:val="both"/>
        <w:rPr>
          <w:rFonts w:ascii="Calibri" w:hAnsi="Calibri"/>
          <w:sz w:val="24"/>
          <w:szCs w:val="24"/>
        </w:rPr>
      </w:pPr>
      <w:r w:rsidRPr="001237F6">
        <w:rPr>
          <w:rFonts w:ascii="Calibri" w:hAnsi="Calibri"/>
          <w:sz w:val="24"/>
          <w:szCs w:val="24"/>
        </w:rPr>
        <w:t>En déduire la valeur du coefficient directeur de la dr</w:t>
      </w:r>
      <w:r w:rsidR="002B35C0" w:rsidRPr="001237F6">
        <w:rPr>
          <w:rFonts w:ascii="Calibri" w:hAnsi="Calibri"/>
          <w:sz w:val="24"/>
          <w:szCs w:val="24"/>
        </w:rPr>
        <w:t>oite obtenue et noter son unité.</w:t>
      </w:r>
    </w:p>
    <w:p w:rsidR="00604399" w:rsidRPr="001237F6" w:rsidRDefault="00604399" w:rsidP="00152B9D">
      <w:pPr>
        <w:pStyle w:val="Paragraphedeliste"/>
        <w:numPr>
          <w:ilvl w:val="0"/>
          <w:numId w:val="12"/>
        </w:numPr>
        <w:spacing w:after="0" w:line="240" w:lineRule="auto"/>
        <w:ind w:left="357" w:hanging="357"/>
        <w:jc w:val="both"/>
        <w:rPr>
          <w:rFonts w:ascii="Calibri" w:hAnsi="Calibri"/>
          <w:sz w:val="24"/>
          <w:szCs w:val="24"/>
        </w:rPr>
      </w:pPr>
      <w:r w:rsidRPr="001237F6">
        <w:rPr>
          <w:rFonts w:ascii="Calibri" w:hAnsi="Calibri"/>
          <w:sz w:val="24"/>
          <w:szCs w:val="24"/>
        </w:rPr>
        <w:t>Mesurer la grandeur caractérisant le dipôle étudié à l’aide d’un multimètre. Commenter.</w:t>
      </w:r>
    </w:p>
    <w:p w:rsidR="00604399" w:rsidRPr="001237F6" w:rsidRDefault="00604399" w:rsidP="00152B9D">
      <w:pPr>
        <w:pStyle w:val="Paragraphedeliste"/>
        <w:numPr>
          <w:ilvl w:val="0"/>
          <w:numId w:val="12"/>
        </w:numPr>
        <w:spacing w:after="0" w:line="240" w:lineRule="auto"/>
        <w:ind w:left="357" w:hanging="357"/>
        <w:jc w:val="both"/>
        <w:rPr>
          <w:rFonts w:ascii="Calibri" w:hAnsi="Calibri"/>
          <w:sz w:val="24"/>
          <w:szCs w:val="24"/>
        </w:rPr>
      </w:pPr>
      <w:r w:rsidRPr="001237F6">
        <w:rPr>
          <w:rFonts w:ascii="Calibri" w:hAnsi="Calibri"/>
          <w:sz w:val="24"/>
          <w:szCs w:val="24"/>
        </w:rPr>
        <w:t xml:space="preserve">Quelle loi connue retrouve-t-on aux bornes de la thermistance ? Enoncer </w:t>
      </w:r>
      <w:r w:rsidR="00312CAC">
        <w:rPr>
          <w:rFonts w:ascii="Calibri" w:hAnsi="Calibri"/>
          <w:sz w:val="24"/>
          <w:szCs w:val="24"/>
        </w:rPr>
        <w:t>cette loi</w:t>
      </w:r>
      <w:r w:rsidRPr="001237F6">
        <w:rPr>
          <w:rFonts w:ascii="Calibri" w:hAnsi="Calibri"/>
          <w:sz w:val="24"/>
          <w:szCs w:val="24"/>
        </w:rPr>
        <w:t>.</w:t>
      </w:r>
    </w:p>
    <w:p w:rsidR="001237F6" w:rsidRDefault="001237F6">
      <w:pPr>
        <w:rPr>
          <w:rFonts w:ascii="Calibri" w:hAnsi="Calibri"/>
          <w:sz w:val="24"/>
          <w:szCs w:val="24"/>
        </w:rPr>
      </w:pPr>
      <w:r>
        <w:rPr>
          <w:rFonts w:ascii="Calibri" w:hAnsi="Calibri"/>
          <w:sz w:val="24"/>
          <w:szCs w:val="24"/>
        </w:rPr>
        <w:br w:type="page"/>
      </w:r>
    </w:p>
    <w:p w:rsidR="00E12BA9" w:rsidRPr="001237F6" w:rsidRDefault="00E12BA9" w:rsidP="00E12BA9">
      <w:pPr>
        <w:jc w:val="both"/>
        <w:rPr>
          <w:rFonts w:ascii="Calibri" w:hAnsi="Calibri"/>
          <w:b/>
          <w:sz w:val="24"/>
          <w:szCs w:val="24"/>
        </w:rPr>
      </w:pPr>
      <w:r w:rsidRPr="001237F6">
        <w:rPr>
          <w:rFonts w:ascii="Calibri" w:hAnsi="Calibri"/>
          <w:b/>
          <w:sz w:val="24"/>
          <w:szCs w:val="24"/>
        </w:rPr>
        <w:lastRenderedPageBreak/>
        <w:t xml:space="preserve">Pistes de différenciation pour la question 2 : </w:t>
      </w:r>
    </w:p>
    <w:p w:rsidR="00E12BA9" w:rsidRPr="001237F6" w:rsidRDefault="000721DA" w:rsidP="00E12BA9">
      <w:pPr>
        <w:jc w:val="both"/>
        <w:rPr>
          <w:rFonts w:ascii="Calibri" w:hAnsi="Calibri"/>
          <w:sz w:val="24"/>
          <w:szCs w:val="24"/>
        </w:rPr>
      </w:pPr>
      <w:r>
        <w:rPr>
          <w:rFonts w:ascii="Calibri" w:hAnsi="Calibri"/>
          <w:sz w:val="24"/>
          <w:szCs w:val="24"/>
        </w:rPr>
        <w:t>Document d’aide</w:t>
      </w:r>
      <w:r w:rsidR="00E12BA9" w:rsidRPr="001237F6">
        <w:rPr>
          <w:rFonts w:ascii="Calibri" w:hAnsi="Calibri"/>
          <w:sz w:val="24"/>
          <w:szCs w:val="24"/>
        </w:rPr>
        <w:t> : Mesurer des tensions et des intensités</w:t>
      </w:r>
    </w:p>
    <w:tbl>
      <w:tblPr>
        <w:tblStyle w:val="Grilledutableau"/>
        <w:tblW w:w="0" w:type="auto"/>
        <w:tblLook w:val="04A0" w:firstRow="1" w:lastRow="0" w:firstColumn="1" w:lastColumn="0" w:noHBand="0" w:noVBand="1"/>
      </w:tblPr>
      <w:tblGrid>
        <w:gridCol w:w="10536"/>
      </w:tblGrid>
      <w:tr w:rsidR="00E12BA9" w:rsidRPr="001237F6" w:rsidTr="00E12BA9">
        <w:tc>
          <w:tcPr>
            <w:tcW w:w="10753" w:type="dxa"/>
            <w:tcBorders>
              <w:top w:val="single" w:sz="4" w:space="0" w:color="auto"/>
              <w:left w:val="single" w:sz="4" w:space="0" w:color="auto"/>
              <w:bottom w:val="single" w:sz="4" w:space="0" w:color="auto"/>
              <w:right w:val="single" w:sz="4" w:space="0" w:color="auto"/>
            </w:tcBorders>
          </w:tcPr>
          <w:p w:rsidR="00E12BA9" w:rsidRPr="001237F6" w:rsidRDefault="00D60B32">
            <w:pPr>
              <w:jc w:val="both"/>
              <w:rPr>
                <w:rFonts w:ascii="Calibri" w:hAnsi="Calibri"/>
                <w:sz w:val="24"/>
                <w:szCs w:val="24"/>
              </w:rPr>
            </w:pPr>
            <w:r>
              <w:rPr>
                <w:rFonts w:ascii="Calibri" w:hAnsi="Calibri"/>
                <w:noProof/>
                <w:sz w:val="24"/>
                <w:szCs w:val="24"/>
                <w:lang w:eastAsia="fr-FR"/>
              </w:rPr>
              <w:drawing>
                <wp:anchor distT="0" distB="0" distL="114300" distR="114300" simplePos="0" relativeHeight="251619840" behindDoc="1" locked="0" layoutInCell="1" allowOverlap="1">
                  <wp:simplePos x="0" y="0"/>
                  <wp:positionH relativeFrom="column">
                    <wp:posOffset>3479800</wp:posOffset>
                  </wp:positionH>
                  <wp:positionV relativeFrom="paragraph">
                    <wp:posOffset>65405</wp:posOffset>
                  </wp:positionV>
                  <wp:extent cx="528320" cy="310515"/>
                  <wp:effectExtent l="0" t="0" r="5080" b="0"/>
                  <wp:wrapTight wrapText="bothSides">
                    <wp:wrapPolygon edited="0">
                      <wp:start x="0" y="0"/>
                      <wp:lineTo x="0" y="19877"/>
                      <wp:lineTo x="21029" y="19877"/>
                      <wp:lineTo x="21029" y="0"/>
                      <wp:lineTo x="0" y="0"/>
                    </wp:wrapPolygon>
                  </wp:wrapTight>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Voltmètre.png"/>
                          <pic:cNvPicPr/>
                        </pic:nvPicPr>
                        <pic:blipFill>
                          <a:blip r:embed="rId35"/>
                          <a:stretch>
                            <a:fillRect/>
                          </a:stretch>
                        </pic:blipFill>
                        <pic:spPr>
                          <a:xfrm>
                            <a:off x="0" y="0"/>
                            <a:ext cx="528320" cy="310515"/>
                          </a:xfrm>
                          <a:prstGeom prst="rect">
                            <a:avLst/>
                          </a:prstGeom>
                        </pic:spPr>
                      </pic:pic>
                    </a:graphicData>
                  </a:graphic>
                </wp:anchor>
              </w:drawing>
            </w:r>
          </w:p>
          <w:p w:rsidR="00E12BA9" w:rsidRPr="001237F6" w:rsidRDefault="00E12BA9">
            <w:pPr>
              <w:jc w:val="both"/>
              <w:rPr>
                <w:rFonts w:ascii="Calibri" w:hAnsi="Calibri"/>
                <w:sz w:val="24"/>
                <w:szCs w:val="24"/>
              </w:rPr>
            </w:pPr>
            <w:r w:rsidRPr="001237F6">
              <w:rPr>
                <w:rFonts w:ascii="Calibri" w:hAnsi="Calibri"/>
                <w:sz w:val="24"/>
                <w:szCs w:val="24"/>
              </w:rPr>
              <w:t>Pour mesurer une tension, un voltmètre de symbole est utilisé. Il se branche en dérivation aux bornes du dipôle dont on veut mesurer la tension électrique. Pour qu’il indique une valeur positive le courant doit entrer dans l’appareil par la borne V et en sortir par la borne COM.</w:t>
            </w:r>
          </w:p>
          <w:p w:rsidR="00E12BA9" w:rsidRPr="001237F6" w:rsidRDefault="00D60B32">
            <w:pPr>
              <w:jc w:val="both"/>
              <w:rPr>
                <w:rFonts w:ascii="Calibri" w:hAnsi="Calibri"/>
                <w:sz w:val="24"/>
                <w:szCs w:val="24"/>
              </w:rPr>
            </w:pPr>
            <w:r>
              <w:rPr>
                <w:rFonts w:ascii="Calibri" w:hAnsi="Calibri"/>
                <w:noProof/>
                <w:sz w:val="24"/>
                <w:szCs w:val="24"/>
                <w:lang w:eastAsia="fr-FR"/>
              </w:rPr>
              <w:drawing>
                <wp:anchor distT="0" distB="0" distL="114300" distR="114300" simplePos="0" relativeHeight="251621888" behindDoc="1" locked="0" layoutInCell="1" allowOverlap="1">
                  <wp:simplePos x="0" y="0"/>
                  <wp:positionH relativeFrom="column">
                    <wp:posOffset>3864764</wp:posOffset>
                  </wp:positionH>
                  <wp:positionV relativeFrom="paragraph">
                    <wp:posOffset>102121</wp:posOffset>
                  </wp:positionV>
                  <wp:extent cx="496570" cy="292735"/>
                  <wp:effectExtent l="0" t="0" r="0" b="0"/>
                  <wp:wrapTight wrapText="bothSides">
                    <wp:wrapPolygon edited="0">
                      <wp:start x="0" y="0"/>
                      <wp:lineTo x="0" y="19679"/>
                      <wp:lineTo x="20716" y="19679"/>
                      <wp:lineTo x="20716" y="0"/>
                      <wp:lineTo x="0" y="0"/>
                    </wp:wrapPolygon>
                  </wp:wrapTight>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ampèremètre.png"/>
                          <pic:cNvPicPr/>
                        </pic:nvPicPr>
                        <pic:blipFill>
                          <a:blip r:embed="rId36"/>
                          <a:stretch>
                            <a:fillRect/>
                          </a:stretch>
                        </pic:blipFill>
                        <pic:spPr>
                          <a:xfrm>
                            <a:off x="0" y="0"/>
                            <a:ext cx="496570" cy="292735"/>
                          </a:xfrm>
                          <a:prstGeom prst="rect">
                            <a:avLst/>
                          </a:prstGeom>
                        </pic:spPr>
                      </pic:pic>
                    </a:graphicData>
                  </a:graphic>
                </wp:anchor>
              </w:drawing>
            </w:r>
          </w:p>
          <w:p w:rsidR="00E12BA9" w:rsidRPr="001237F6" w:rsidRDefault="00D60B32" w:rsidP="00D60B32">
            <w:pPr>
              <w:jc w:val="both"/>
              <w:rPr>
                <w:rFonts w:ascii="Calibri" w:hAnsi="Calibri"/>
                <w:sz w:val="24"/>
                <w:szCs w:val="24"/>
              </w:rPr>
            </w:pPr>
            <w:r w:rsidRPr="001237F6">
              <w:rPr>
                <w:rFonts w:ascii="Calibri" w:hAnsi="Calibri"/>
                <w:sz w:val="24"/>
                <w:szCs w:val="24"/>
              </w:rPr>
              <w:t>Pour mesurer une intensité, un ampèremètre de symbole est utilisé. Il se branche en série avec le dipôle dont on veut mesurer l’intensité du courant électrique qui le traverse. Pour qu’il indique une valeur positive le courant doit entrer dans l’appareil par la borne A et en sortir par la borne COM.</w:t>
            </w:r>
          </w:p>
        </w:tc>
      </w:tr>
    </w:tbl>
    <w:p w:rsidR="00E12BA9" w:rsidRPr="001237F6" w:rsidRDefault="00D60B32" w:rsidP="00E12BA9">
      <w:pPr>
        <w:jc w:val="both"/>
        <w:rPr>
          <w:rFonts w:ascii="Calibri" w:hAnsi="Calibri"/>
          <w:sz w:val="24"/>
          <w:szCs w:val="24"/>
        </w:rPr>
      </w:pPr>
      <w:r>
        <w:rPr>
          <w:rFonts w:ascii="Calibri" w:hAnsi="Calibri"/>
          <w:noProof/>
          <w:sz w:val="24"/>
          <w:szCs w:val="24"/>
          <w:lang w:eastAsia="fr-FR"/>
        </w:rPr>
        <w:drawing>
          <wp:anchor distT="0" distB="0" distL="114300" distR="114300" simplePos="0" relativeHeight="251625984" behindDoc="1" locked="0" layoutInCell="1" allowOverlap="1">
            <wp:simplePos x="0" y="0"/>
            <wp:positionH relativeFrom="column">
              <wp:posOffset>5339770</wp:posOffset>
            </wp:positionH>
            <wp:positionV relativeFrom="paragraph">
              <wp:posOffset>228707</wp:posOffset>
            </wp:positionV>
            <wp:extent cx="1426845" cy="977900"/>
            <wp:effectExtent l="0" t="0" r="1905" b="0"/>
            <wp:wrapTight wrapText="bothSides">
              <wp:wrapPolygon edited="0">
                <wp:start x="0" y="0"/>
                <wp:lineTo x="0" y="21039"/>
                <wp:lineTo x="21340" y="21039"/>
                <wp:lineTo x="21340" y="0"/>
                <wp:lineTo x="0" y="0"/>
              </wp:wrapPolygon>
            </wp:wrapTight>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Circuit_gene_CTN.png"/>
                    <pic:cNvPicPr/>
                  </pic:nvPicPr>
                  <pic:blipFill>
                    <a:blip r:embed="rId37"/>
                    <a:stretch>
                      <a:fillRect/>
                    </a:stretch>
                  </pic:blipFill>
                  <pic:spPr>
                    <a:xfrm>
                      <a:off x="0" y="0"/>
                      <a:ext cx="1426845" cy="977900"/>
                    </a:xfrm>
                    <a:prstGeom prst="rect">
                      <a:avLst/>
                    </a:prstGeom>
                  </pic:spPr>
                </pic:pic>
              </a:graphicData>
            </a:graphic>
          </wp:anchor>
        </w:drawing>
      </w:r>
    </w:p>
    <w:p w:rsidR="00E12BA9" w:rsidRPr="001237F6" w:rsidRDefault="00E12BA9" w:rsidP="00E12BA9">
      <w:pPr>
        <w:jc w:val="both"/>
        <w:rPr>
          <w:rFonts w:ascii="Calibri" w:hAnsi="Calibri"/>
          <w:sz w:val="24"/>
          <w:szCs w:val="24"/>
        </w:rPr>
      </w:pPr>
      <w:r w:rsidRPr="001237F6">
        <w:rPr>
          <w:rFonts w:ascii="Calibri" w:hAnsi="Calibri"/>
          <w:sz w:val="24"/>
          <w:szCs w:val="24"/>
        </w:rPr>
        <w:t>On souhaite réaliser expérimentalement la caractéristique de la thermistance. Pour cela, on réalise le montage ci-contre :</w:t>
      </w:r>
    </w:p>
    <w:p w:rsidR="00E12BA9" w:rsidRPr="001237F6" w:rsidRDefault="00E12BA9" w:rsidP="00855579">
      <w:pPr>
        <w:spacing w:after="0"/>
        <w:jc w:val="both"/>
        <w:rPr>
          <w:rFonts w:ascii="Calibri" w:hAnsi="Calibri"/>
          <w:sz w:val="24"/>
          <w:szCs w:val="24"/>
        </w:rPr>
      </w:pPr>
      <w:r w:rsidRPr="001237F6">
        <w:rPr>
          <w:rFonts w:ascii="Calibri" w:hAnsi="Calibri"/>
          <w:sz w:val="24"/>
          <w:szCs w:val="24"/>
        </w:rPr>
        <w:t>2.1. Ajouter sur le schéma ci-contre les appareils de mesure permettant de mesure</w:t>
      </w:r>
      <w:r w:rsidR="002B35C0" w:rsidRPr="001237F6">
        <w:rPr>
          <w:rFonts w:ascii="Calibri" w:hAnsi="Calibri"/>
          <w:sz w:val="24"/>
          <w:szCs w:val="24"/>
        </w:rPr>
        <w:t>r</w:t>
      </w:r>
      <w:r w:rsidRPr="001237F6">
        <w:rPr>
          <w:rFonts w:ascii="Calibri" w:hAnsi="Calibri"/>
          <w:sz w:val="24"/>
          <w:szCs w:val="24"/>
        </w:rPr>
        <w:t xml:space="preserve"> la tension aux bornes du conducteur ohmique et l’intensité du courant qui le traverse.</w:t>
      </w:r>
    </w:p>
    <w:p w:rsidR="00E12BA9" w:rsidRPr="001237F6" w:rsidRDefault="00E12BA9" w:rsidP="00E12BA9">
      <w:pPr>
        <w:pStyle w:val="Paragraphedeliste"/>
        <w:numPr>
          <w:ilvl w:val="1"/>
          <w:numId w:val="3"/>
        </w:numPr>
        <w:spacing w:after="0" w:line="240" w:lineRule="auto"/>
        <w:ind w:left="0" w:firstLine="0"/>
        <w:jc w:val="both"/>
        <w:rPr>
          <w:rFonts w:ascii="Calibri" w:hAnsi="Calibri"/>
          <w:sz w:val="24"/>
          <w:szCs w:val="24"/>
        </w:rPr>
      </w:pPr>
      <w:r w:rsidRPr="001237F6">
        <w:rPr>
          <w:rFonts w:ascii="Calibri" w:hAnsi="Calibri"/>
          <w:sz w:val="24"/>
          <w:szCs w:val="24"/>
        </w:rPr>
        <w:t xml:space="preserve">Que va-t-on modifier sur le circuit </w:t>
      </w:r>
      <w:r w:rsidR="002B35C0" w:rsidRPr="001237F6">
        <w:rPr>
          <w:rFonts w:ascii="Calibri" w:hAnsi="Calibri"/>
          <w:sz w:val="24"/>
          <w:szCs w:val="24"/>
        </w:rPr>
        <w:t>afin d’</w:t>
      </w:r>
      <w:r w:rsidRPr="001237F6">
        <w:rPr>
          <w:rFonts w:ascii="Calibri" w:hAnsi="Calibri"/>
          <w:sz w:val="24"/>
          <w:szCs w:val="24"/>
        </w:rPr>
        <w:t>obtenir des points de mesure différents pour pouvoir tracer la caractéristique à partir d’une dizaine de points de mesure ?</w:t>
      </w:r>
    </w:p>
    <w:p w:rsidR="00E12BA9" w:rsidRPr="001237F6" w:rsidRDefault="00E12BA9" w:rsidP="00E12BA9">
      <w:pPr>
        <w:pStyle w:val="Paragraphedeliste"/>
        <w:numPr>
          <w:ilvl w:val="1"/>
          <w:numId w:val="3"/>
        </w:numPr>
        <w:spacing w:after="0" w:line="240" w:lineRule="auto"/>
        <w:jc w:val="both"/>
        <w:rPr>
          <w:rFonts w:ascii="Calibri" w:hAnsi="Calibri"/>
          <w:sz w:val="24"/>
          <w:szCs w:val="24"/>
        </w:rPr>
      </w:pPr>
      <w:r w:rsidRPr="001237F6">
        <w:rPr>
          <w:rFonts w:ascii="Calibri" w:hAnsi="Calibri"/>
          <w:sz w:val="24"/>
          <w:szCs w:val="24"/>
        </w:rPr>
        <w:t xml:space="preserve">Quel est le seul moyen de </w:t>
      </w:r>
      <w:r w:rsidR="001237F6" w:rsidRPr="001237F6">
        <w:rPr>
          <w:rFonts w:ascii="Calibri" w:hAnsi="Calibri"/>
          <w:sz w:val="24"/>
          <w:szCs w:val="24"/>
        </w:rPr>
        <w:t>modifier</w:t>
      </w:r>
      <w:r w:rsidRPr="001237F6">
        <w:rPr>
          <w:rFonts w:ascii="Calibri" w:hAnsi="Calibri"/>
          <w:sz w:val="24"/>
          <w:szCs w:val="24"/>
        </w:rPr>
        <w:t xml:space="preserve"> la tension et l’intensité dans le circuit ?</w:t>
      </w:r>
    </w:p>
    <w:p w:rsidR="00E12BA9" w:rsidRPr="001237F6" w:rsidRDefault="00E12BA9" w:rsidP="00855579">
      <w:pPr>
        <w:spacing w:after="0" w:line="240" w:lineRule="auto"/>
        <w:jc w:val="both"/>
        <w:rPr>
          <w:rFonts w:ascii="Calibri" w:hAnsi="Calibri"/>
          <w:b/>
          <w:sz w:val="24"/>
          <w:szCs w:val="24"/>
        </w:rPr>
      </w:pPr>
    </w:p>
    <w:p w:rsidR="00E12BA9" w:rsidRPr="001237F6" w:rsidRDefault="00E12BA9" w:rsidP="00E12BA9">
      <w:pPr>
        <w:jc w:val="both"/>
        <w:rPr>
          <w:rFonts w:ascii="Calibri" w:hAnsi="Calibri"/>
          <w:b/>
          <w:sz w:val="24"/>
          <w:szCs w:val="24"/>
        </w:rPr>
      </w:pPr>
      <w:r w:rsidRPr="001237F6">
        <w:rPr>
          <w:rFonts w:ascii="Calibri" w:hAnsi="Calibri"/>
          <w:b/>
          <w:sz w:val="24"/>
          <w:szCs w:val="24"/>
        </w:rPr>
        <w:t>Mesures obtenues :</w:t>
      </w:r>
    </w:p>
    <w:tbl>
      <w:tblPr>
        <w:tblStyle w:val="Grilledutableau"/>
        <w:tblW w:w="0" w:type="auto"/>
        <w:tblLook w:val="04A0" w:firstRow="1" w:lastRow="0" w:firstColumn="1" w:lastColumn="0" w:noHBand="0" w:noVBand="1"/>
      </w:tblPr>
      <w:tblGrid>
        <w:gridCol w:w="875"/>
        <w:gridCol w:w="965"/>
        <w:gridCol w:w="967"/>
        <w:gridCol w:w="967"/>
        <w:gridCol w:w="967"/>
        <w:gridCol w:w="966"/>
        <w:gridCol w:w="965"/>
        <w:gridCol w:w="966"/>
        <w:gridCol w:w="966"/>
        <w:gridCol w:w="966"/>
        <w:gridCol w:w="966"/>
      </w:tblGrid>
      <w:tr w:rsidR="00E12BA9" w:rsidRPr="001237F6" w:rsidTr="00E12BA9">
        <w:tc>
          <w:tcPr>
            <w:tcW w:w="875"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U(V)</w:t>
            </w:r>
          </w:p>
        </w:tc>
        <w:tc>
          <w:tcPr>
            <w:tcW w:w="967"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0</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0,596</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0,766</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0,920</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1,21</w:t>
            </w:r>
          </w:p>
        </w:tc>
        <w:tc>
          <w:tcPr>
            <w:tcW w:w="967"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1,42</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1,64</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1,93</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2,25</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2,55</w:t>
            </w:r>
          </w:p>
        </w:tc>
      </w:tr>
      <w:tr w:rsidR="00E12BA9" w:rsidRPr="001237F6" w:rsidTr="00E12BA9">
        <w:tc>
          <w:tcPr>
            <w:tcW w:w="875"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I(mA)</w:t>
            </w:r>
          </w:p>
        </w:tc>
        <w:tc>
          <w:tcPr>
            <w:tcW w:w="967"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0</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tabs>
                <w:tab w:val="left" w:pos="573"/>
              </w:tabs>
              <w:jc w:val="center"/>
              <w:rPr>
                <w:rFonts w:ascii="Calibri" w:hAnsi="Calibri"/>
                <w:sz w:val="24"/>
                <w:szCs w:val="24"/>
              </w:rPr>
            </w:pPr>
            <w:r w:rsidRPr="001237F6">
              <w:rPr>
                <w:rFonts w:ascii="Calibri" w:hAnsi="Calibri"/>
                <w:sz w:val="24"/>
                <w:szCs w:val="24"/>
              </w:rPr>
              <w:t>0,48</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tabs>
                <w:tab w:val="left" w:pos="573"/>
              </w:tabs>
              <w:jc w:val="center"/>
              <w:rPr>
                <w:rFonts w:ascii="Calibri" w:hAnsi="Calibri"/>
                <w:sz w:val="24"/>
                <w:szCs w:val="24"/>
              </w:rPr>
            </w:pPr>
            <w:r w:rsidRPr="001237F6">
              <w:rPr>
                <w:rFonts w:ascii="Calibri" w:hAnsi="Calibri"/>
                <w:sz w:val="24"/>
                <w:szCs w:val="24"/>
              </w:rPr>
              <w:t>0,62</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0,76</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1,00</w:t>
            </w:r>
          </w:p>
        </w:tc>
        <w:tc>
          <w:tcPr>
            <w:tcW w:w="967"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1,18</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1,36</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1,61</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1,88</w:t>
            </w:r>
          </w:p>
        </w:tc>
        <w:tc>
          <w:tcPr>
            <w:tcW w:w="968" w:type="dxa"/>
            <w:tcBorders>
              <w:top w:val="single" w:sz="4" w:space="0" w:color="auto"/>
              <w:left w:val="single" w:sz="4" w:space="0" w:color="auto"/>
              <w:bottom w:val="single" w:sz="4" w:space="0" w:color="auto"/>
              <w:right w:val="single" w:sz="4" w:space="0" w:color="auto"/>
            </w:tcBorders>
            <w:hideMark/>
          </w:tcPr>
          <w:p w:rsidR="00E12BA9" w:rsidRPr="001237F6" w:rsidRDefault="00E12BA9">
            <w:pPr>
              <w:jc w:val="center"/>
              <w:rPr>
                <w:rFonts w:ascii="Calibri" w:hAnsi="Calibri"/>
                <w:sz w:val="24"/>
                <w:szCs w:val="24"/>
              </w:rPr>
            </w:pPr>
            <w:r w:rsidRPr="001237F6">
              <w:rPr>
                <w:rFonts w:ascii="Calibri" w:hAnsi="Calibri"/>
                <w:sz w:val="24"/>
                <w:szCs w:val="24"/>
              </w:rPr>
              <w:t>2,14</w:t>
            </w:r>
          </w:p>
        </w:tc>
      </w:tr>
    </w:tbl>
    <w:p w:rsidR="00E12BA9" w:rsidRPr="001237F6" w:rsidRDefault="00E12BA9" w:rsidP="00E12BA9">
      <w:pPr>
        <w:jc w:val="both"/>
        <w:rPr>
          <w:rFonts w:ascii="Calibri" w:hAnsi="Calibri"/>
          <w:b/>
          <w:sz w:val="24"/>
          <w:szCs w:val="24"/>
        </w:rPr>
      </w:pPr>
    </w:p>
    <w:p w:rsidR="00E12BA9" w:rsidRPr="001237F6" w:rsidRDefault="00E12BA9" w:rsidP="00647312">
      <w:pPr>
        <w:rPr>
          <w:sz w:val="24"/>
          <w:szCs w:val="24"/>
        </w:rPr>
      </w:pPr>
      <w:r w:rsidRPr="001237F6">
        <w:rPr>
          <w:rFonts w:ascii="Calibri" w:hAnsi="Calibri"/>
          <w:b/>
          <w:sz w:val="24"/>
          <w:szCs w:val="24"/>
        </w:rPr>
        <w:t>Caractéristique obtenue :</w:t>
      </w:r>
    </w:p>
    <w:p w:rsidR="008636C0" w:rsidRDefault="00855579" w:rsidP="00855579">
      <w:pPr>
        <w:jc w:val="center"/>
        <w:rPr>
          <w:rFonts w:ascii="Calibri" w:hAnsi="Calibri"/>
          <w:b/>
          <w:sz w:val="24"/>
          <w:szCs w:val="24"/>
        </w:rPr>
      </w:pPr>
      <w:r>
        <w:rPr>
          <w:noProof/>
          <w:lang w:eastAsia="fr-FR"/>
        </w:rPr>
        <w:drawing>
          <wp:inline distT="0" distB="0" distL="0" distR="0" wp14:anchorId="03BC5D1B" wp14:editId="3A50A874">
            <wp:extent cx="5715198" cy="321473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5679" cy="3220627"/>
                    </a:xfrm>
                    <a:prstGeom prst="rect">
                      <a:avLst/>
                    </a:prstGeom>
                  </pic:spPr>
                </pic:pic>
              </a:graphicData>
            </a:graphic>
          </wp:inline>
        </w:drawing>
      </w:r>
    </w:p>
    <w:p w:rsidR="008636C0" w:rsidRPr="008636C0" w:rsidRDefault="008636C0" w:rsidP="008636C0">
      <w:pPr>
        <w:jc w:val="center"/>
        <w:rPr>
          <w:rFonts w:ascii="Calibri" w:hAnsi="Calibri"/>
          <w:sz w:val="24"/>
          <w:szCs w:val="24"/>
        </w:rPr>
      </w:pPr>
      <w:r w:rsidRPr="008636C0">
        <w:rPr>
          <w:rFonts w:ascii="Calibri" w:hAnsi="Calibri"/>
          <w:sz w:val="24"/>
          <w:szCs w:val="24"/>
        </w:rPr>
        <w:t xml:space="preserve">Résultat de la modélisation : U = R </w:t>
      </w:r>
      <w:r w:rsidRPr="008636C0">
        <w:rPr>
          <w:rFonts w:ascii="Calibri" w:hAnsi="Calibri" w:cs="Calibri"/>
          <w:sz w:val="24"/>
          <w:szCs w:val="24"/>
        </w:rPr>
        <w:t>×</w:t>
      </w:r>
      <w:r w:rsidRPr="008636C0">
        <w:rPr>
          <w:rFonts w:ascii="Calibri" w:hAnsi="Calibri"/>
          <w:sz w:val="24"/>
          <w:szCs w:val="24"/>
        </w:rPr>
        <w:t xml:space="preserve"> I avec R = 1690 </w:t>
      </w:r>
      <w:r w:rsidRPr="008636C0">
        <w:rPr>
          <w:rFonts w:ascii="Symbol" w:hAnsi="Symbol"/>
          <w:sz w:val="24"/>
          <w:szCs w:val="24"/>
        </w:rPr>
        <w:t></w:t>
      </w:r>
    </w:p>
    <w:p w:rsidR="008D3562" w:rsidRDefault="008D3562">
      <w:pPr>
        <w:rPr>
          <w:rFonts w:ascii="Calibri" w:hAnsi="Calibri"/>
          <w:b/>
          <w:sz w:val="24"/>
          <w:szCs w:val="24"/>
        </w:rPr>
      </w:pPr>
      <w:r>
        <w:rPr>
          <w:rFonts w:ascii="Calibri" w:hAnsi="Calibri"/>
          <w:b/>
          <w:sz w:val="24"/>
          <w:szCs w:val="24"/>
        </w:rPr>
        <w:br w:type="page"/>
      </w:r>
    </w:p>
    <w:p w:rsidR="00E12BA9" w:rsidRPr="000721DA" w:rsidRDefault="000721DA" w:rsidP="00E12BA9">
      <w:pPr>
        <w:jc w:val="both"/>
        <w:rPr>
          <w:rFonts w:ascii="Calibri" w:hAnsi="Calibri"/>
          <w:b/>
          <w:color w:val="0000FF"/>
          <w:sz w:val="24"/>
          <w:szCs w:val="24"/>
        </w:rPr>
      </w:pPr>
      <w:r>
        <w:rPr>
          <w:rFonts w:ascii="Calibri" w:hAnsi="Calibri"/>
          <w:b/>
          <w:sz w:val="24"/>
          <w:szCs w:val="24"/>
        </w:rPr>
        <w:lastRenderedPageBreak/>
        <w:t xml:space="preserve">Institutionnalisation : </w:t>
      </w:r>
      <w:r w:rsidR="00E12BA9" w:rsidRPr="001237F6">
        <w:rPr>
          <w:rFonts w:ascii="Calibri" w:hAnsi="Calibri"/>
          <w:b/>
          <w:sz w:val="24"/>
          <w:szCs w:val="24"/>
        </w:rPr>
        <w:t>Proposition d’une expression de la loi d’Ohm :</w:t>
      </w:r>
    </w:p>
    <w:p w:rsidR="00E12BA9" w:rsidRPr="001237F6" w:rsidRDefault="00E12BA9" w:rsidP="00E12BA9">
      <w:pPr>
        <w:jc w:val="both"/>
        <w:rPr>
          <w:rFonts w:ascii="Calibri" w:hAnsi="Calibri"/>
          <w:sz w:val="24"/>
          <w:szCs w:val="24"/>
        </w:rPr>
      </w:pPr>
      <w:r w:rsidRPr="001237F6">
        <w:rPr>
          <w:rFonts w:ascii="Calibri" w:hAnsi="Calibri"/>
          <w:sz w:val="24"/>
          <w:szCs w:val="24"/>
        </w:rPr>
        <w:t xml:space="preserve">Si la tension </w:t>
      </w:r>
      <w:r w:rsidR="001237F6" w:rsidRPr="001237F6">
        <w:rPr>
          <w:rFonts w:ascii="Calibri" w:hAnsi="Calibri"/>
          <w:sz w:val="24"/>
          <w:szCs w:val="24"/>
        </w:rPr>
        <w:t>U</w:t>
      </w:r>
      <w:r w:rsidR="001237F6" w:rsidRPr="001237F6">
        <w:rPr>
          <w:rFonts w:ascii="Calibri" w:hAnsi="Calibri"/>
          <w:sz w:val="24"/>
          <w:szCs w:val="24"/>
          <w:vertAlign w:val="subscript"/>
        </w:rPr>
        <w:t>R</w:t>
      </w:r>
      <w:r w:rsidR="001237F6" w:rsidRPr="001237F6">
        <w:rPr>
          <w:rFonts w:ascii="Calibri" w:hAnsi="Calibri"/>
          <w:sz w:val="24"/>
          <w:szCs w:val="24"/>
        </w:rPr>
        <w:t xml:space="preserve"> </w:t>
      </w:r>
      <w:r w:rsidRPr="001237F6">
        <w:rPr>
          <w:rFonts w:ascii="Calibri" w:hAnsi="Calibri"/>
          <w:sz w:val="24"/>
          <w:szCs w:val="24"/>
        </w:rPr>
        <w:t xml:space="preserve">aux bornes d’un dipôle est proportionnelle à l’intensité </w:t>
      </w:r>
      <w:r w:rsidR="001237F6" w:rsidRPr="001237F6">
        <w:rPr>
          <w:rFonts w:ascii="Calibri" w:hAnsi="Calibri"/>
          <w:sz w:val="24"/>
          <w:szCs w:val="24"/>
        </w:rPr>
        <w:t>I</w:t>
      </w:r>
      <w:r w:rsidR="001237F6" w:rsidRPr="001237F6">
        <w:rPr>
          <w:rFonts w:ascii="Calibri" w:hAnsi="Calibri"/>
          <w:sz w:val="24"/>
          <w:szCs w:val="24"/>
          <w:vertAlign w:val="subscript"/>
        </w:rPr>
        <w:t xml:space="preserve">R </w:t>
      </w:r>
      <w:r w:rsidRPr="001237F6">
        <w:rPr>
          <w:rFonts w:ascii="Calibri" w:hAnsi="Calibri"/>
          <w:sz w:val="24"/>
          <w:szCs w:val="24"/>
        </w:rPr>
        <w:t xml:space="preserve">du courant électrique qui le traverse alors ce dipôle est un conducteur ohmique et sa résistance est </w:t>
      </w:r>
      <w:r w:rsidR="001237F6" w:rsidRPr="001237F6">
        <w:rPr>
          <w:rFonts w:ascii="Calibri" w:hAnsi="Calibri"/>
          <w:sz w:val="24"/>
          <w:szCs w:val="24"/>
        </w:rPr>
        <w:t xml:space="preserve">donnée par la relation </w:t>
      </w:r>
      <w:r w:rsidRPr="001237F6">
        <w:rPr>
          <w:rFonts w:ascii="Calibri" w:hAnsi="Calibri"/>
          <w:sz w:val="24"/>
          <w:szCs w:val="24"/>
        </w:rPr>
        <w:t>: U</w:t>
      </w:r>
      <w:r w:rsidRPr="001237F6">
        <w:rPr>
          <w:rFonts w:ascii="Calibri" w:hAnsi="Calibri"/>
          <w:sz w:val="24"/>
          <w:szCs w:val="24"/>
          <w:vertAlign w:val="subscript"/>
        </w:rPr>
        <w:t>R</w:t>
      </w:r>
      <w:r w:rsidRPr="001237F6">
        <w:rPr>
          <w:rFonts w:ascii="Calibri" w:hAnsi="Calibri"/>
          <w:sz w:val="24"/>
          <w:szCs w:val="24"/>
        </w:rPr>
        <w:t xml:space="preserve"> = R </w:t>
      </w:r>
      <w:r w:rsidR="008C1DBC">
        <w:rPr>
          <w:rFonts w:ascii="Calibri" w:hAnsi="Calibri" w:cs="Calibri"/>
          <w:sz w:val="24"/>
          <w:szCs w:val="24"/>
        </w:rPr>
        <w:t>×</w:t>
      </w:r>
      <w:r w:rsidRPr="001237F6">
        <w:rPr>
          <w:rFonts w:ascii="Calibri" w:hAnsi="Calibri"/>
          <w:sz w:val="24"/>
          <w:szCs w:val="24"/>
        </w:rPr>
        <w:t xml:space="preserve"> I</w:t>
      </w:r>
      <w:r w:rsidRPr="001237F6">
        <w:rPr>
          <w:rFonts w:ascii="Calibri" w:hAnsi="Calibri"/>
          <w:sz w:val="24"/>
          <w:szCs w:val="24"/>
          <w:vertAlign w:val="subscript"/>
        </w:rPr>
        <w:t>R</w:t>
      </w:r>
      <w:r w:rsidRPr="001237F6">
        <w:rPr>
          <w:rFonts w:ascii="Calibri" w:hAnsi="Calibri"/>
          <w:sz w:val="24"/>
          <w:szCs w:val="24"/>
        </w:rPr>
        <w:t>.</w:t>
      </w:r>
    </w:p>
    <w:p w:rsidR="000721DA" w:rsidRDefault="000721DA" w:rsidP="00E12BA9">
      <w:pPr>
        <w:jc w:val="both"/>
        <w:rPr>
          <w:rFonts w:ascii="Calibri" w:hAnsi="Calibri"/>
          <w:b/>
          <w:sz w:val="24"/>
          <w:szCs w:val="24"/>
        </w:rPr>
      </w:pPr>
    </w:p>
    <w:p w:rsidR="00E12BA9" w:rsidRPr="001237F6" w:rsidRDefault="00E12BA9" w:rsidP="00E12BA9">
      <w:pPr>
        <w:jc w:val="both"/>
        <w:rPr>
          <w:rFonts w:ascii="Calibri" w:hAnsi="Calibri"/>
          <w:b/>
          <w:sz w:val="24"/>
          <w:szCs w:val="24"/>
        </w:rPr>
      </w:pPr>
      <w:r w:rsidRPr="001237F6">
        <w:rPr>
          <w:rFonts w:ascii="Calibri" w:hAnsi="Calibri"/>
          <w:b/>
          <w:sz w:val="24"/>
          <w:szCs w:val="24"/>
        </w:rPr>
        <w:t>PROLONGEMENT : Point de fonctionnement d’un circuit et résistance non idéale</w:t>
      </w:r>
    </w:p>
    <w:p w:rsidR="00E12BA9" w:rsidRPr="001237F6" w:rsidRDefault="000721DA" w:rsidP="00E12BA9">
      <w:pPr>
        <w:jc w:val="both"/>
        <w:rPr>
          <w:rFonts w:ascii="Calibri" w:hAnsi="Calibri"/>
          <w:sz w:val="24"/>
          <w:szCs w:val="24"/>
        </w:rPr>
      </w:pPr>
      <w:r>
        <w:rPr>
          <w:rFonts w:ascii="Calibri" w:hAnsi="Calibri"/>
          <w:sz w:val="24"/>
          <w:szCs w:val="24"/>
        </w:rPr>
        <w:t xml:space="preserve">Document </w:t>
      </w:r>
      <w:r w:rsidR="003933F1">
        <w:rPr>
          <w:rFonts w:ascii="Calibri" w:hAnsi="Calibri"/>
          <w:sz w:val="24"/>
          <w:szCs w:val="24"/>
        </w:rPr>
        <w:t>4</w:t>
      </w:r>
      <w:r w:rsidR="00E12BA9" w:rsidRPr="001237F6">
        <w:rPr>
          <w:rFonts w:ascii="Calibri" w:hAnsi="Calibri"/>
          <w:sz w:val="24"/>
          <w:szCs w:val="24"/>
        </w:rPr>
        <w:t xml:space="preserve"> : Caractéristique </w:t>
      </w:r>
      <w:r>
        <w:rPr>
          <w:rFonts w:ascii="Calibri" w:hAnsi="Calibri"/>
          <w:sz w:val="24"/>
          <w:szCs w:val="24"/>
        </w:rPr>
        <w:t>« </w:t>
      </w:r>
      <w:r w:rsidR="00E12BA9" w:rsidRPr="001237F6">
        <w:rPr>
          <w:rFonts w:ascii="Calibri" w:hAnsi="Calibri"/>
          <w:sz w:val="24"/>
          <w:szCs w:val="24"/>
        </w:rPr>
        <w:t>plus complète</w:t>
      </w:r>
      <w:r>
        <w:rPr>
          <w:rFonts w:ascii="Calibri" w:hAnsi="Calibri"/>
          <w:sz w:val="24"/>
          <w:szCs w:val="24"/>
        </w:rPr>
        <w:t> »</w:t>
      </w:r>
      <w:r w:rsidR="00E12BA9" w:rsidRPr="001237F6">
        <w:rPr>
          <w:rFonts w:ascii="Calibri" w:hAnsi="Calibri"/>
          <w:sz w:val="24"/>
          <w:szCs w:val="24"/>
        </w:rPr>
        <w:t xml:space="preserve"> de la thermistance utilisée :</w:t>
      </w:r>
    </w:p>
    <w:p w:rsidR="00E12BA9" w:rsidRDefault="009E5046" w:rsidP="00E12BA9">
      <w:pPr>
        <w:jc w:val="both"/>
        <w:rPr>
          <w:rFonts w:ascii="Calibri" w:hAnsi="Calibri"/>
          <w:sz w:val="20"/>
          <w:szCs w:val="20"/>
        </w:rPr>
      </w:pPr>
      <w:r>
        <w:rPr>
          <w:rFonts w:ascii="Calibri" w:hAnsi="Calibri"/>
          <w:b/>
          <w:noProof/>
          <w:lang w:eastAsia="fr-FR"/>
        </w:rPr>
        <mc:AlternateContent>
          <mc:Choice Requires="wps">
            <w:drawing>
              <wp:anchor distT="0" distB="0" distL="114300" distR="114300" simplePos="0" relativeHeight="251666944" behindDoc="0" locked="0" layoutInCell="1" allowOverlap="1" wp14:anchorId="45F0EE80">
                <wp:simplePos x="0" y="0"/>
                <wp:positionH relativeFrom="column">
                  <wp:posOffset>5600700</wp:posOffset>
                </wp:positionH>
                <wp:positionV relativeFrom="paragraph">
                  <wp:posOffset>2416175</wp:posOffset>
                </wp:positionV>
                <wp:extent cx="800100" cy="342900"/>
                <wp:effectExtent l="0" t="0" r="0" b="0"/>
                <wp:wrapNone/>
                <wp:docPr id="1082" name="Zone de texte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342900"/>
                        </a:xfrm>
                        <a:prstGeom prst="rect">
                          <a:avLst/>
                        </a:prstGeom>
                        <a:noFill/>
                        <a:ln>
                          <a:noFill/>
                        </a:ln>
                        <a:effectLst/>
                        <a:extLst>
                          <a:ext uri="{FAA26D3D-D897-4be2-8F04-BA451C77F1D7}"/>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Default="00816E04">
                            <w:r>
                              <w:t>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0EE80" id="Zone de texte 1082" o:spid="_x0000_s1236" type="#_x0000_t202" style="position:absolute;left:0;text-align:left;margin-left:441pt;margin-top:190.25pt;width:63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" filled="f" stroked="f">
                <v:path arrowok="t"/>
                <v:textbox>
                  <w:txbxContent>
                    <w:p w:rsidR="00816E04" w:rsidRDefault="00816E04">
                      <w:r>
                        <w:t>I/mA</w:t>
                      </w:r>
                    </w:p>
                  </w:txbxContent>
                </v:textbox>
              </v:shape>
            </w:pict>
          </mc:Fallback>
        </mc:AlternateContent>
      </w:r>
      <w:r w:rsidR="0028635A">
        <w:rPr>
          <w:noProof/>
          <w:lang w:eastAsia="fr-FR"/>
        </w:rPr>
        <w:drawing>
          <wp:inline distT="0" distB="0" distL="0" distR="0" wp14:anchorId="07270835" wp14:editId="096FC9DB">
            <wp:extent cx="6696710" cy="37668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96710" cy="3766820"/>
                    </a:xfrm>
                    <a:prstGeom prst="rect">
                      <a:avLst/>
                    </a:prstGeom>
                  </pic:spPr>
                </pic:pic>
              </a:graphicData>
            </a:graphic>
          </wp:inline>
        </w:drawing>
      </w:r>
    </w:p>
    <w:p w:rsidR="000721DA" w:rsidRPr="000721DA" w:rsidRDefault="000721DA" w:rsidP="00E12BA9">
      <w:pPr>
        <w:jc w:val="both"/>
        <w:rPr>
          <w:rFonts w:ascii="Calibri" w:hAnsi="Calibri"/>
          <w:b/>
          <w:sz w:val="24"/>
          <w:szCs w:val="24"/>
        </w:rPr>
      </w:pPr>
      <w:r w:rsidRPr="000721DA">
        <w:rPr>
          <w:rFonts w:ascii="Calibri" w:hAnsi="Calibri"/>
          <w:b/>
          <w:sz w:val="24"/>
          <w:szCs w:val="24"/>
        </w:rPr>
        <w:t>Questionnement possible :</w:t>
      </w:r>
    </w:p>
    <w:p w:rsidR="00E12BA9" w:rsidRPr="000721DA" w:rsidRDefault="00E12BA9" w:rsidP="00E12BA9">
      <w:pPr>
        <w:pStyle w:val="Paragraphedeliste"/>
        <w:numPr>
          <w:ilvl w:val="0"/>
          <w:numId w:val="2"/>
        </w:numPr>
        <w:spacing w:after="0" w:line="240" w:lineRule="auto"/>
        <w:jc w:val="both"/>
        <w:rPr>
          <w:rFonts w:ascii="Calibri" w:hAnsi="Calibri"/>
          <w:sz w:val="24"/>
          <w:szCs w:val="24"/>
        </w:rPr>
      </w:pPr>
      <w:r w:rsidRPr="000721DA">
        <w:rPr>
          <w:rFonts w:ascii="Calibri" w:hAnsi="Calibri"/>
          <w:sz w:val="24"/>
          <w:szCs w:val="24"/>
        </w:rPr>
        <w:t>La modélisation proposée précédemment pour la thermistance est-elle valable quelle que soit l’intensité du courant qui la traverse ?</w:t>
      </w:r>
    </w:p>
    <w:p w:rsidR="004D70C4" w:rsidRPr="000721DA" w:rsidRDefault="004D70C4" w:rsidP="000721DA">
      <w:pPr>
        <w:spacing w:after="0" w:line="240" w:lineRule="auto"/>
        <w:rPr>
          <w:sz w:val="24"/>
          <w:szCs w:val="24"/>
        </w:rPr>
      </w:pPr>
    </w:p>
    <w:p w:rsidR="00D77B8A" w:rsidRPr="000721DA" w:rsidRDefault="00D77B8A" w:rsidP="00D77B8A">
      <w:pPr>
        <w:jc w:val="both"/>
        <w:rPr>
          <w:rFonts w:ascii="Calibri" w:hAnsi="Calibri"/>
          <w:sz w:val="24"/>
          <w:szCs w:val="24"/>
        </w:rPr>
      </w:pPr>
      <w:r w:rsidRPr="000721DA">
        <w:rPr>
          <w:rFonts w:ascii="Calibri" w:hAnsi="Calibri"/>
          <w:sz w:val="24"/>
          <w:szCs w:val="24"/>
        </w:rPr>
        <w:t xml:space="preserve">Document </w:t>
      </w:r>
      <w:r w:rsidR="003933F1">
        <w:rPr>
          <w:rFonts w:ascii="Calibri" w:hAnsi="Calibri"/>
          <w:sz w:val="24"/>
          <w:szCs w:val="24"/>
        </w:rPr>
        <w:t>5</w:t>
      </w:r>
      <w:r w:rsidRPr="000721DA">
        <w:rPr>
          <w:rFonts w:ascii="Calibri" w:hAnsi="Calibri"/>
          <w:sz w:val="24"/>
          <w:szCs w:val="24"/>
        </w:rPr>
        <w:t> : Association de deux dipôles</w:t>
      </w:r>
    </w:p>
    <w:tbl>
      <w:tblPr>
        <w:tblStyle w:val="Grilledutableau"/>
        <w:tblW w:w="0" w:type="auto"/>
        <w:tblLook w:val="04A0" w:firstRow="1" w:lastRow="0" w:firstColumn="1" w:lastColumn="0" w:noHBand="0" w:noVBand="1"/>
      </w:tblPr>
      <w:tblGrid>
        <w:gridCol w:w="10536"/>
      </w:tblGrid>
      <w:tr w:rsidR="00D77B8A" w:rsidRPr="000721DA" w:rsidTr="00D77B8A">
        <w:tc>
          <w:tcPr>
            <w:tcW w:w="10600" w:type="dxa"/>
            <w:tcBorders>
              <w:top w:val="single" w:sz="4" w:space="0" w:color="auto"/>
              <w:left w:val="single" w:sz="4" w:space="0" w:color="auto"/>
              <w:bottom w:val="single" w:sz="4" w:space="0" w:color="auto"/>
              <w:right w:val="single" w:sz="4" w:space="0" w:color="auto"/>
            </w:tcBorders>
            <w:hideMark/>
          </w:tcPr>
          <w:p w:rsidR="00D77B8A" w:rsidRPr="000721DA" w:rsidRDefault="000721DA">
            <w:pPr>
              <w:jc w:val="both"/>
              <w:rPr>
                <w:rFonts w:ascii="Calibri" w:hAnsi="Calibri"/>
                <w:sz w:val="24"/>
                <w:szCs w:val="24"/>
              </w:rPr>
            </w:pPr>
            <w:r>
              <w:rPr>
                <w:rFonts w:ascii="Calibri" w:hAnsi="Calibri"/>
              </w:rPr>
              <w:t>L’u</w:t>
            </w:r>
            <w:r w:rsidRPr="009351E4">
              <w:rPr>
                <w:rFonts w:ascii="Calibri" w:hAnsi="Calibri"/>
              </w:rPr>
              <w:t>t</w:t>
            </w:r>
            <w:r>
              <w:rPr>
                <w:rFonts w:ascii="Calibri" w:hAnsi="Calibri"/>
              </w:rPr>
              <w:t xml:space="preserve">ilisation de deux caractéristiques sur un même graphique permet de </w:t>
            </w:r>
            <w:r w:rsidRPr="009351E4">
              <w:rPr>
                <w:rFonts w:ascii="Calibri" w:hAnsi="Calibri"/>
              </w:rPr>
              <w:t>prévoir l’intensité du courant délivré par le générateur et la tension aux bornes du récepteur…</w:t>
            </w:r>
            <w:r>
              <w:rPr>
                <w:rFonts w:ascii="Calibri" w:hAnsi="Calibri"/>
              </w:rPr>
              <w:t xml:space="preserve"> </w:t>
            </w:r>
            <w:r w:rsidRPr="009351E4">
              <w:rPr>
                <w:rFonts w:ascii="Calibri" w:hAnsi="Calibri"/>
              </w:rPr>
              <w:t xml:space="preserve">Pour cela, il convient de superposer les deux courbes. Le point d’intersection est appelé </w:t>
            </w:r>
            <w:r w:rsidRPr="009351E4">
              <w:rPr>
                <w:rFonts w:ascii="Calibri" w:hAnsi="Calibri"/>
                <w:b/>
                <w:bCs/>
              </w:rPr>
              <w:t>point de fonctionnement</w:t>
            </w:r>
            <w:r w:rsidRPr="009351E4">
              <w:rPr>
                <w:rFonts w:ascii="Calibri" w:hAnsi="Calibri"/>
              </w:rPr>
              <w:t xml:space="preserve"> du circuit.</w:t>
            </w:r>
          </w:p>
        </w:tc>
      </w:tr>
    </w:tbl>
    <w:p w:rsidR="00D77B8A" w:rsidRPr="000721DA" w:rsidRDefault="00D77B8A" w:rsidP="000721DA">
      <w:pPr>
        <w:spacing w:after="0" w:line="240" w:lineRule="auto"/>
        <w:jc w:val="both"/>
        <w:rPr>
          <w:rFonts w:ascii="Calibri" w:hAnsi="Calibri"/>
          <w:sz w:val="24"/>
          <w:szCs w:val="24"/>
        </w:rPr>
      </w:pPr>
    </w:p>
    <w:p w:rsidR="00D77B8A" w:rsidRPr="000721DA" w:rsidRDefault="00D77B8A" w:rsidP="00D77B8A">
      <w:pPr>
        <w:jc w:val="both"/>
        <w:rPr>
          <w:rFonts w:ascii="Calibri" w:hAnsi="Calibri"/>
          <w:sz w:val="24"/>
          <w:szCs w:val="24"/>
        </w:rPr>
      </w:pPr>
      <w:r w:rsidRPr="000721DA">
        <w:rPr>
          <w:rFonts w:ascii="Calibri" w:hAnsi="Calibri"/>
          <w:sz w:val="24"/>
          <w:szCs w:val="24"/>
        </w:rPr>
        <w:t xml:space="preserve">On suppose que </w:t>
      </w:r>
      <w:r w:rsidR="000721DA">
        <w:rPr>
          <w:rFonts w:ascii="Calibri" w:hAnsi="Calibri"/>
          <w:sz w:val="24"/>
          <w:szCs w:val="24"/>
        </w:rPr>
        <w:t>la thermistance</w:t>
      </w:r>
      <w:r w:rsidRPr="000721DA">
        <w:rPr>
          <w:rFonts w:ascii="Calibri" w:hAnsi="Calibri"/>
          <w:sz w:val="24"/>
          <w:szCs w:val="24"/>
        </w:rPr>
        <w:t xml:space="preserve"> est alimenté</w:t>
      </w:r>
      <w:r w:rsidR="000721DA">
        <w:rPr>
          <w:rFonts w:ascii="Calibri" w:hAnsi="Calibri"/>
          <w:sz w:val="24"/>
          <w:szCs w:val="24"/>
        </w:rPr>
        <w:t>e</w:t>
      </w:r>
      <w:r w:rsidRPr="000721DA">
        <w:rPr>
          <w:rFonts w:ascii="Calibri" w:hAnsi="Calibri"/>
          <w:sz w:val="24"/>
          <w:szCs w:val="24"/>
        </w:rPr>
        <w:t xml:space="preserve"> directement par un générateur de tension 5,6 V.</w:t>
      </w:r>
    </w:p>
    <w:p w:rsidR="00D77B8A" w:rsidRPr="000721DA" w:rsidRDefault="00D77B8A" w:rsidP="00D77B8A">
      <w:pPr>
        <w:pStyle w:val="Paragraphedeliste"/>
        <w:numPr>
          <w:ilvl w:val="0"/>
          <w:numId w:val="2"/>
        </w:numPr>
        <w:spacing w:after="0" w:line="240" w:lineRule="auto"/>
        <w:jc w:val="both"/>
        <w:rPr>
          <w:rFonts w:ascii="Calibri" w:hAnsi="Calibri"/>
          <w:sz w:val="24"/>
          <w:szCs w:val="24"/>
        </w:rPr>
      </w:pPr>
      <w:r w:rsidRPr="000721DA">
        <w:rPr>
          <w:rFonts w:ascii="Calibri" w:hAnsi="Calibri"/>
          <w:sz w:val="24"/>
          <w:szCs w:val="24"/>
        </w:rPr>
        <w:t>Ajouter la caractéristique du générateur sur la courbe ci-dessous, représentant la caractéristique lissée de la thermistance.</w:t>
      </w:r>
    </w:p>
    <w:p w:rsidR="00D77B8A" w:rsidRPr="000721DA" w:rsidRDefault="00D77B8A" w:rsidP="00D77B8A">
      <w:pPr>
        <w:pStyle w:val="Paragraphedeliste"/>
        <w:numPr>
          <w:ilvl w:val="0"/>
          <w:numId w:val="2"/>
        </w:numPr>
        <w:spacing w:after="0" w:line="240" w:lineRule="auto"/>
        <w:jc w:val="both"/>
        <w:rPr>
          <w:rFonts w:ascii="Calibri" w:hAnsi="Calibri"/>
          <w:sz w:val="24"/>
          <w:szCs w:val="24"/>
        </w:rPr>
      </w:pPr>
      <w:r w:rsidRPr="000721DA">
        <w:rPr>
          <w:rFonts w:ascii="Calibri" w:hAnsi="Calibri"/>
          <w:sz w:val="24"/>
          <w:szCs w:val="24"/>
        </w:rPr>
        <w:t>Relever les coordonnées du point de fonctionnement du circuit.</w:t>
      </w:r>
    </w:p>
    <w:p w:rsidR="00D77B8A" w:rsidRDefault="00D77B8A" w:rsidP="00D77B8A">
      <w:pPr>
        <w:pStyle w:val="Paragraphedeliste"/>
        <w:numPr>
          <w:ilvl w:val="0"/>
          <w:numId w:val="2"/>
        </w:numPr>
        <w:spacing w:after="0" w:line="240" w:lineRule="auto"/>
        <w:jc w:val="both"/>
        <w:rPr>
          <w:rFonts w:ascii="Calibri" w:hAnsi="Calibri"/>
          <w:sz w:val="24"/>
          <w:szCs w:val="24"/>
        </w:rPr>
      </w:pPr>
      <w:r w:rsidRPr="000721DA">
        <w:rPr>
          <w:rFonts w:ascii="Calibri" w:hAnsi="Calibri"/>
          <w:sz w:val="24"/>
          <w:szCs w:val="24"/>
        </w:rPr>
        <w:t>Quelle est alors la tension aux bornes de la thermistance ? Quelle e</w:t>
      </w:r>
      <w:r w:rsidR="000721DA">
        <w:rPr>
          <w:rFonts w:ascii="Calibri" w:hAnsi="Calibri"/>
          <w:sz w:val="24"/>
          <w:szCs w:val="24"/>
        </w:rPr>
        <w:t>st l’intensité du courant qui la</w:t>
      </w:r>
      <w:r w:rsidRPr="000721DA">
        <w:rPr>
          <w:rFonts w:ascii="Calibri" w:hAnsi="Calibri"/>
          <w:sz w:val="24"/>
          <w:szCs w:val="24"/>
        </w:rPr>
        <w:t xml:space="preserve"> traverse ?</w:t>
      </w:r>
    </w:p>
    <w:p w:rsidR="00D60B32" w:rsidRPr="00D60B32" w:rsidRDefault="00D60B32" w:rsidP="00D60B32">
      <w:pPr>
        <w:spacing w:after="0" w:line="240" w:lineRule="auto"/>
        <w:jc w:val="both"/>
        <w:rPr>
          <w:rFonts w:ascii="Calibri" w:hAnsi="Calibri"/>
          <w:sz w:val="24"/>
          <w:szCs w:val="24"/>
        </w:rPr>
      </w:pPr>
    </w:p>
    <w:p w:rsidR="008D3562" w:rsidRDefault="008D3562">
      <w:pPr>
        <w:rPr>
          <w:rFonts w:ascii="Calibri" w:hAnsi="Calibri"/>
          <w:sz w:val="24"/>
          <w:szCs w:val="24"/>
        </w:rPr>
      </w:pPr>
      <w:r>
        <w:rPr>
          <w:rFonts w:ascii="Calibri" w:hAnsi="Calibri"/>
          <w:sz w:val="24"/>
          <w:szCs w:val="24"/>
        </w:rPr>
        <w:br w:type="page"/>
      </w:r>
    </w:p>
    <w:p w:rsidR="00D77B8A" w:rsidRDefault="000721DA" w:rsidP="00D77B8A">
      <w:pPr>
        <w:jc w:val="both"/>
        <w:rPr>
          <w:rFonts w:ascii="Calibri" w:hAnsi="Calibri"/>
          <w:sz w:val="24"/>
          <w:szCs w:val="24"/>
        </w:rPr>
      </w:pPr>
      <w:r>
        <w:rPr>
          <w:rFonts w:ascii="Calibri" w:hAnsi="Calibri"/>
          <w:sz w:val="24"/>
          <w:szCs w:val="24"/>
        </w:rPr>
        <w:lastRenderedPageBreak/>
        <w:t xml:space="preserve">Document </w:t>
      </w:r>
      <w:r w:rsidR="003933F1">
        <w:rPr>
          <w:rFonts w:ascii="Calibri" w:hAnsi="Calibri"/>
          <w:sz w:val="24"/>
          <w:szCs w:val="24"/>
        </w:rPr>
        <w:t>6</w:t>
      </w:r>
      <w:r w:rsidR="00D77B8A" w:rsidRPr="000721DA">
        <w:rPr>
          <w:rFonts w:ascii="Calibri" w:hAnsi="Calibri"/>
          <w:sz w:val="24"/>
          <w:szCs w:val="24"/>
        </w:rPr>
        <w:t> : Caractéristique lissée de la thermistance utilisée :</w:t>
      </w:r>
    </w:p>
    <w:p w:rsidR="00D77B8A" w:rsidRPr="000721DA" w:rsidRDefault="009E5046" w:rsidP="00D77B8A">
      <w:pPr>
        <w:jc w:val="both"/>
        <w:rPr>
          <w:rFonts w:ascii="Calibri" w:hAnsi="Calibri"/>
          <w:sz w:val="24"/>
          <w:szCs w:val="24"/>
        </w:rPr>
      </w:pPr>
      <w:r>
        <w:rPr>
          <w:noProof/>
          <w:sz w:val="24"/>
          <w:szCs w:val="24"/>
          <w:lang w:eastAsia="fr-FR"/>
        </w:rPr>
        <mc:AlternateContent>
          <mc:Choice Requires="wps">
            <w:drawing>
              <wp:anchor distT="0" distB="0" distL="114300" distR="114300" simplePos="0" relativeHeight="251644416" behindDoc="0" locked="0" layoutInCell="1" allowOverlap="1" wp14:anchorId="16A5C5FC">
                <wp:simplePos x="0" y="0"/>
                <wp:positionH relativeFrom="column">
                  <wp:posOffset>6096000</wp:posOffset>
                </wp:positionH>
                <wp:positionV relativeFrom="paragraph">
                  <wp:posOffset>3451225</wp:posOffset>
                </wp:positionV>
                <wp:extent cx="698500" cy="342900"/>
                <wp:effectExtent l="0" t="0" r="0" b="0"/>
                <wp:wrapNone/>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342900"/>
                        </a:xfrm>
                        <a:prstGeom prst="rect">
                          <a:avLst/>
                        </a:prstGeom>
                        <a:solidFill>
                          <a:schemeClr val="bg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816E04" w:rsidRDefault="00816E04" w:rsidP="00D77B8A">
                            <w:pPr>
                              <w:rPr>
                                <w:rFonts w:asciiTheme="majorHAnsi" w:hAnsiTheme="majorHAnsi"/>
                                <w:sz w:val="20"/>
                                <w:szCs w:val="20"/>
                              </w:rPr>
                            </w:pPr>
                            <w:r>
                              <w:rPr>
                                <w:rFonts w:asciiTheme="majorHAnsi" w:hAnsiTheme="majorHAnsi"/>
                                <w:sz w:val="20"/>
                                <w:szCs w:val="20"/>
                              </w:rPr>
                              <w:t>I en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5C5FC" id="Zone de texte 61" o:spid="_x0000_s1237" type="#_x0000_t202" style="position:absolute;left:0;text-align:left;margin-left:480pt;margin-top:271.75pt;width:5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" fillcolor="white [3212]" stroked="f">
                <v:path arrowok="t"/>
                <v:textbox>
                  <w:txbxContent>
                    <w:p w:rsidR="00816E04" w:rsidRDefault="00816E04" w:rsidP="00D77B8A">
                      <w:pPr>
                        <w:rPr>
                          <w:rFonts w:asciiTheme="majorHAnsi" w:hAnsiTheme="majorHAnsi"/>
                          <w:sz w:val="20"/>
                          <w:szCs w:val="20"/>
                        </w:rPr>
                      </w:pPr>
                      <w:r>
                        <w:rPr>
                          <w:rFonts w:asciiTheme="majorHAnsi" w:hAnsiTheme="majorHAnsi"/>
                          <w:sz w:val="20"/>
                          <w:szCs w:val="20"/>
                        </w:rPr>
                        <w:t>I en mA</w:t>
                      </w:r>
                    </w:p>
                  </w:txbxContent>
                </v:textbox>
              </v:shape>
            </w:pict>
          </mc:Fallback>
        </mc:AlternateContent>
      </w:r>
      <w:r w:rsidR="00855579">
        <w:rPr>
          <w:noProof/>
          <w:lang w:eastAsia="fr-FR"/>
        </w:rPr>
        <w:drawing>
          <wp:inline distT="0" distB="0" distL="0" distR="0" wp14:anchorId="38ED4975" wp14:editId="3C4A55AF">
            <wp:extent cx="6696710" cy="37668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696710" cy="3766820"/>
                    </a:xfrm>
                    <a:prstGeom prst="rect">
                      <a:avLst/>
                    </a:prstGeom>
                  </pic:spPr>
                </pic:pic>
              </a:graphicData>
            </a:graphic>
          </wp:inline>
        </w:drawing>
      </w:r>
    </w:p>
    <w:p w:rsidR="000721DA" w:rsidRDefault="000721DA">
      <w:pPr>
        <w:rPr>
          <w:rFonts w:ascii="Calibri" w:hAnsi="Calibri"/>
        </w:rPr>
      </w:pPr>
    </w:p>
    <w:p w:rsidR="000721DA" w:rsidRPr="000721DA" w:rsidRDefault="000721DA" w:rsidP="000721DA">
      <w:pPr>
        <w:rPr>
          <w:sz w:val="24"/>
          <w:szCs w:val="24"/>
        </w:rPr>
      </w:pPr>
      <w:r w:rsidRPr="000721DA">
        <w:rPr>
          <w:rFonts w:ascii="Calibri" w:hAnsi="Calibri"/>
          <w:b/>
          <w:sz w:val="24"/>
          <w:szCs w:val="24"/>
        </w:rPr>
        <w:t xml:space="preserve">Proposition de réponse pour la question </w:t>
      </w:r>
      <w:r>
        <w:rPr>
          <w:rFonts w:ascii="Calibri" w:hAnsi="Calibri"/>
          <w:b/>
          <w:sz w:val="24"/>
          <w:szCs w:val="24"/>
        </w:rPr>
        <w:t>1</w:t>
      </w:r>
      <w:r w:rsidRPr="000721DA">
        <w:rPr>
          <w:rFonts w:ascii="Calibri" w:hAnsi="Calibri"/>
          <w:b/>
          <w:sz w:val="24"/>
          <w:szCs w:val="24"/>
        </w:rPr>
        <w:t> :</w:t>
      </w:r>
    </w:p>
    <w:p w:rsidR="000721DA" w:rsidRPr="000721DA" w:rsidRDefault="000721DA" w:rsidP="000721DA">
      <w:pPr>
        <w:jc w:val="both"/>
        <w:rPr>
          <w:rFonts w:ascii="Calibri" w:hAnsi="Calibri"/>
          <w:sz w:val="24"/>
          <w:szCs w:val="24"/>
        </w:rPr>
      </w:pPr>
      <w:r w:rsidRPr="000721DA">
        <w:rPr>
          <w:rFonts w:ascii="Calibri" w:hAnsi="Calibri"/>
          <w:sz w:val="24"/>
          <w:szCs w:val="24"/>
        </w:rPr>
        <w:t>La thermistance n’est pas un conducteur ohmique parfait car sa caractéristique s’éloigne du modèle mathématique défini lorsque l’intensité du courant qui traverse le dipôle augmente car cela échauffe le capteur et modifie donc la valeur de sa résistance.</w:t>
      </w:r>
    </w:p>
    <w:p w:rsidR="008D3562" w:rsidRDefault="008D3562">
      <w:pPr>
        <w:rPr>
          <w:rFonts w:ascii="Calibri" w:hAnsi="Calibri"/>
        </w:rPr>
      </w:pPr>
      <w:r>
        <w:rPr>
          <w:rFonts w:ascii="Calibri" w:hAnsi="Calibri"/>
        </w:rPr>
        <w:br w:type="page"/>
      </w:r>
    </w:p>
    <w:p w:rsidR="000721DA" w:rsidRDefault="000721DA">
      <w:pPr>
        <w:rPr>
          <w:rFonts w:ascii="Calibri" w:hAnsi="Calibri"/>
        </w:rPr>
      </w:pPr>
    </w:p>
    <w:p w:rsidR="00797C39" w:rsidRPr="00797C39" w:rsidRDefault="008D3562" w:rsidP="00703C2D">
      <w:pPr>
        <w:jc w:val="center"/>
        <w:rPr>
          <w:rFonts w:ascii="Times New Roman" w:hAnsi="Times New Roman" w:cs="Times New Roman"/>
          <w:b/>
          <w:sz w:val="28"/>
          <w:szCs w:val="28"/>
        </w:rPr>
      </w:pPr>
      <w:r>
        <w:rPr>
          <w:rFonts w:ascii="Times New Roman" w:hAnsi="Times New Roman" w:cs="Times New Roman"/>
          <w:b/>
          <w:sz w:val="28"/>
          <w:szCs w:val="28"/>
        </w:rPr>
        <w:t>ACTIVITÉ</w:t>
      </w:r>
      <w:r w:rsidRPr="00797C39">
        <w:rPr>
          <w:rFonts w:ascii="Times New Roman" w:hAnsi="Times New Roman" w:cs="Times New Roman"/>
          <w:b/>
          <w:sz w:val="28"/>
          <w:szCs w:val="28"/>
        </w:rPr>
        <w:t xml:space="preserve"> </w:t>
      </w:r>
      <w:r w:rsidR="00797C39" w:rsidRPr="00797C39">
        <w:rPr>
          <w:rFonts w:ascii="Times New Roman" w:hAnsi="Times New Roman" w:cs="Times New Roman"/>
          <w:b/>
          <w:sz w:val="28"/>
          <w:szCs w:val="28"/>
        </w:rPr>
        <w:t>2 :</w:t>
      </w:r>
    </w:p>
    <w:p w:rsidR="00797C39" w:rsidRPr="00797C39" w:rsidRDefault="00797C39" w:rsidP="00797C39">
      <w:pPr>
        <w:jc w:val="center"/>
        <w:rPr>
          <w:rFonts w:ascii="Times New Roman" w:hAnsi="Times New Roman" w:cs="Times New Roman"/>
          <w:sz w:val="28"/>
          <w:szCs w:val="28"/>
        </w:rPr>
      </w:pPr>
      <w:r w:rsidRPr="00797C39">
        <w:rPr>
          <w:rFonts w:ascii="Times New Roman" w:hAnsi="Times New Roman" w:cs="Times New Roman"/>
          <w:b/>
          <w:sz w:val="28"/>
          <w:szCs w:val="28"/>
        </w:rPr>
        <w:t>Comment fabriquer un thermomètre avec une thermistance ?</w:t>
      </w:r>
    </w:p>
    <w:p w:rsidR="00797C39" w:rsidRDefault="009E5046" w:rsidP="009D01B2">
      <w:pPr>
        <w:spacing w:after="0"/>
        <w:rPr>
          <w:rFonts w:ascii="Times New Roman" w:hAnsi="Times New Roman"/>
          <w:b/>
          <w:sz w:val="24"/>
          <w:szCs w:val="24"/>
        </w:rPr>
      </w:pPr>
      <w:r>
        <w:rPr>
          <w:rFonts w:ascii="Calibri" w:hAnsi="Calibri"/>
          <w:noProof/>
          <w:lang w:eastAsia="fr-FR"/>
        </w:rPr>
        <mc:AlternateContent>
          <mc:Choice Requires="wps">
            <w:drawing>
              <wp:anchor distT="0" distB="0" distL="114300" distR="114300" simplePos="0" relativeHeight="251646464" behindDoc="0" locked="0" layoutInCell="1" allowOverlap="1" wp14:anchorId="3E106BE2">
                <wp:simplePos x="0" y="0"/>
                <wp:positionH relativeFrom="column">
                  <wp:posOffset>-124460</wp:posOffset>
                </wp:positionH>
                <wp:positionV relativeFrom="paragraph">
                  <wp:posOffset>144780</wp:posOffset>
                </wp:positionV>
                <wp:extent cx="6803390" cy="3570605"/>
                <wp:effectExtent l="0" t="0" r="0" b="0"/>
                <wp:wrapNone/>
                <wp:docPr id="9"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3390" cy="357060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EECF1" id="Rectangle 483" o:spid="_x0000_s1026" style="position:absolute;margin-left:-9.8pt;margin-top:11.4pt;width:535.7pt;height:281.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">
                <v:fill opacity="0"/>
              </v:rect>
            </w:pict>
          </mc:Fallback>
        </mc:AlternateContent>
      </w:r>
    </w:p>
    <w:p w:rsidR="009D01B2" w:rsidRDefault="00797C39" w:rsidP="009D01B2">
      <w:pPr>
        <w:spacing w:after="0"/>
        <w:rPr>
          <w:rFonts w:ascii="Times New Roman" w:hAnsi="Times New Roman"/>
          <w:b/>
          <w:sz w:val="24"/>
          <w:szCs w:val="24"/>
        </w:rPr>
      </w:pPr>
      <w:r>
        <w:rPr>
          <w:rFonts w:ascii="Times New Roman" w:hAnsi="Times New Roman"/>
          <w:b/>
          <w:sz w:val="24"/>
          <w:szCs w:val="24"/>
        </w:rPr>
        <w:t>Document 1 </w:t>
      </w:r>
      <w:r w:rsidR="009D01B2">
        <w:rPr>
          <w:rFonts w:ascii="Times New Roman" w:hAnsi="Times New Roman"/>
          <w:b/>
          <w:sz w:val="24"/>
          <w:szCs w:val="24"/>
        </w:rPr>
        <w:t>: La thermistance, un capteur de température</w:t>
      </w:r>
    </w:p>
    <w:p w:rsidR="009D01B2" w:rsidRDefault="009D01B2" w:rsidP="009D01B2">
      <w:pPr>
        <w:pStyle w:val="Default"/>
        <w:ind w:right="4534"/>
        <w:rPr>
          <w:rFonts w:ascii="Times New Roman" w:hAnsi="Times New Roman" w:cs="Times New Roman"/>
        </w:rPr>
      </w:pPr>
    </w:p>
    <w:p w:rsidR="009D01B2" w:rsidRDefault="009D01B2" w:rsidP="009D01B2">
      <w:pPr>
        <w:pStyle w:val="Default"/>
        <w:ind w:right="4534"/>
        <w:rPr>
          <w:rFonts w:ascii="Times New Roman" w:hAnsi="Times New Roman" w:cs="Times New Roman"/>
        </w:rPr>
      </w:pPr>
      <w:r>
        <w:rPr>
          <w:noProof/>
          <w:lang w:eastAsia="fr-FR"/>
        </w:rPr>
        <w:drawing>
          <wp:anchor distT="0" distB="0" distL="114300" distR="114300" simplePos="0" relativeHeight="251620864" behindDoc="1" locked="0" layoutInCell="1" allowOverlap="1">
            <wp:simplePos x="0" y="0"/>
            <wp:positionH relativeFrom="column">
              <wp:posOffset>3698240</wp:posOffset>
            </wp:positionH>
            <wp:positionV relativeFrom="paragraph">
              <wp:posOffset>155575</wp:posOffset>
            </wp:positionV>
            <wp:extent cx="2943225" cy="2324100"/>
            <wp:effectExtent l="0" t="0" r="9525" b="0"/>
            <wp:wrapTight wrapText="bothSides">
              <wp:wrapPolygon edited="0">
                <wp:start x="0" y="0"/>
                <wp:lineTo x="0" y="21423"/>
                <wp:lineTo x="21530" y="21423"/>
                <wp:lineTo x="21530" y="0"/>
                <wp:lineTo x="0" y="0"/>
              </wp:wrapPolygon>
            </wp:wrapTight>
            <wp:docPr id="485" name="Image 485" descr="Résultat de recherche d'images pour &quot;thermista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thermistance&quot;"/>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943225" cy="2324100"/>
                    </a:xfrm>
                    <a:prstGeom prst="rect">
                      <a:avLst/>
                    </a:prstGeom>
                    <a:noFill/>
                  </pic:spPr>
                </pic:pic>
              </a:graphicData>
            </a:graphic>
          </wp:anchor>
        </w:drawing>
      </w:r>
      <w:r>
        <w:rPr>
          <w:rFonts w:ascii="Times New Roman" w:hAnsi="Times New Roman" w:cs="Times New Roman"/>
        </w:rPr>
        <w:t>Dans de nombreux appareils électriques, la température doit pouvoir être suivie pour garantir un fonctionnement optimal du dispositif (thermostat électronique pour la commande du chauffage, d'un four, d'un congélateur...). Pour cela, il est nécessaire d'utiliser des dipôles dont les propriétés électriques varien</w:t>
      </w:r>
      <w:r w:rsidR="00797C39">
        <w:rPr>
          <w:rFonts w:ascii="Times New Roman" w:hAnsi="Times New Roman" w:cs="Times New Roman"/>
        </w:rPr>
        <w:t>t en fonction de la température </w:t>
      </w:r>
      <w:r>
        <w:rPr>
          <w:rFonts w:ascii="Times New Roman" w:hAnsi="Times New Roman" w:cs="Times New Roman"/>
        </w:rPr>
        <w:t xml:space="preserve">: on parle alors de capteurs de température. A cet effet, la thermistance, la sonde Pt 100 et le thermocouple sont les plus utilisés. </w:t>
      </w:r>
    </w:p>
    <w:p w:rsidR="009D01B2" w:rsidRDefault="009D01B2" w:rsidP="009D01B2">
      <w:pPr>
        <w:pStyle w:val="Default"/>
        <w:ind w:right="4534"/>
        <w:rPr>
          <w:rFonts w:ascii="Times New Roman" w:hAnsi="Times New Roman" w:cs="Times New Roman"/>
        </w:rPr>
      </w:pPr>
      <w:r>
        <w:rPr>
          <w:rFonts w:ascii="Times New Roman" w:hAnsi="Times New Roman" w:cs="Times New Roman"/>
        </w:rPr>
        <w:t>La thermistance est un capteur d</w:t>
      </w:r>
      <w:r w:rsidR="00797C39">
        <w:rPr>
          <w:rFonts w:ascii="Times New Roman" w:hAnsi="Times New Roman" w:cs="Times New Roman"/>
        </w:rPr>
        <w:t>e type résistif </w:t>
      </w:r>
      <w:r>
        <w:rPr>
          <w:rFonts w:ascii="Times New Roman" w:hAnsi="Times New Roman" w:cs="Times New Roman"/>
        </w:rPr>
        <w:t>: la valeur de la résistance du capteur varie en fonction de la température. On distingue deux types de thermistances</w:t>
      </w:r>
      <w:r w:rsidR="00E7505F">
        <w:rPr>
          <w:rFonts w:ascii="Times New Roman" w:hAnsi="Times New Roman" w:cs="Times New Roman"/>
        </w:rPr>
        <w:t> </w:t>
      </w:r>
      <w:r>
        <w:rPr>
          <w:rFonts w:ascii="Times New Roman" w:hAnsi="Times New Roman" w:cs="Times New Roman"/>
        </w:rPr>
        <w:t xml:space="preserve">: </w:t>
      </w:r>
    </w:p>
    <w:p w:rsidR="009D01B2" w:rsidRDefault="009E5046" w:rsidP="009D01B2">
      <w:pPr>
        <w:pStyle w:val="Default"/>
        <w:numPr>
          <w:ilvl w:val="0"/>
          <w:numId w:val="4"/>
        </w:numPr>
        <w:ind w:right="4534"/>
        <w:rPr>
          <w:rFonts w:ascii="Times New Roman" w:hAnsi="Times New Roman" w:cs="Times New Roman"/>
        </w:rPr>
      </w:pPr>
      <w:r>
        <w:rPr>
          <w:noProof/>
          <w:lang w:eastAsia="fr-FR"/>
        </w:rPr>
        <mc:AlternateContent>
          <mc:Choice Requires="wps">
            <w:drawing>
              <wp:anchor distT="0" distB="0" distL="114300" distR="114300" simplePos="0" relativeHeight="251645440" behindDoc="0" locked="0" layoutInCell="1" allowOverlap="1" wp14:anchorId="2AE60E83">
                <wp:simplePos x="0" y="0"/>
                <wp:positionH relativeFrom="column">
                  <wp:posOffset>3710940</wp:posOffset>
                </wp:positionH>
                <wp:positionV relativeFrom="paragraph">
                  <wp:posOffset>254635</wp:posOffset>
                </wp:positionV>
                <wp:extent cx="2922270" cy="454660"/>
                <wp:effectExtent l="0" t="0" r="0" b="3175"/>
                <wp:wrapNone/>
                <wp:docPr id="484" name="Zone de texte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270" cy="454660"/>
                        </a:xfrm>
                        <a:prstGeom prst="rect">
                          <a:avLst/>
                        </a:prstGeom>
                        <a:solidFill>
                          <a:srgbClr val="FFFFFF"/>
                        </a:solidFill>
                        <a:ln w="9525">
                          <a:solidFill>
                            <a:srgbClr val="000000"/>
                          </a:solidFill>
                          <a:miter lim="800000"/>
                          <a:headEnd/>
                          <a:tailEnd/>
                        </a:ln>
                      </wps:spPr>
                      <wps:txbx>
                        <w:txbxContent>
                          <w:p w:rsidR="00816E04" w:rsidRDefault="00816E04" w:rsidP="009D01B2">
                            <w:pPr>
                              <w:rPr>
                                <w:rFonts w:ascii="Times New Roman" w:hAnsi="Times New Roman"/>
                                <w:sz w:val="16"/>
                                <w:szCs w:val="16"/>
                              </w:rPr>
                            </w:pPr>
                            <w:r>
                              <w:rPr>
                                <w:rFonts w:ascii="Times New Roman" w:hAnsi="Times New Roman"/>
                                <w:sz w:val="16"/>
                                <w:szCs w:val="16"/>
                              </w:rPr>
                              <w:t>Source image : https://commons.wikimedia.org/wiki/File:Thermistance_CTN.jpg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E60E83" id="Zone de texte 484" o:spid="_x0000_s1238" type="#_x0000_t202" style="position:absolute;left:0;text-align:left;margin-left:292.2pt;margin-top:20.05pt;width:230.1pt;height:35.8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">
                <v:textbox style="mso-fit-shape-to-text:t">
                  <w:txbxContent>
                    <w:p w:rsidR="00816E04" w:rsidRDefault="00816E04" w:rsidP="009D01B2">
                      <w:pPr>
                        <w:rPr>
                          <w:rFonts w:ascii="Times New Roman" w:hAnsi="Times New Roman"/>
                          <w:sz w:val="16"/>
                          <w:szCs w:val="16"/>
                        </w:rPr>
                      </w:pPr>
                      <w:r>
                        <w:rPr>
                          <w:rFonts w:ascii="Times New Roman" w:hAnsi="Times New Roman"/>
                          <w:sz w:val="16"/>
                          <w:szCs w:val="16"/>
                        </w:rPr>
                        <w:t>Source image : https://commons.wikimedia.org/wiki/File:Thermistance_CTN.jpg</w:t>
                      </w:r>
                    </w:p>
                  </w:txbxContent>
                </v:textbox>
              </v:shape>
            </w:pict>
          </mc:Fallback>
        </mc:AlternateContent>
      </w:r>
      <w:r w:rsidR="009D01B2">
        <w:rPr>
          <w:rFonts w:ascii="Times New Roman" w:hAnsi="Times New Roman" w:cs="Times New Roman"/>
        </w:rPr>
        <w:t>les CTP (coefficient de température positif dont la valeur de la résistance augmente lorsque la température augmente)</w:t>
      </w:r>
      <w:r w:rsidR="00CA5CC3">
        <w:rPr>
          <w:rFonts w:ascii="Times New Roman" w:hAnsi="Times New Roman" w:cs="Times New Roman"/>
        </w:rPr>
        <w:t>.</w:t>
      </w:r>
      <w:r w:rsidR="009D01B2">
        <w:rPr>
          <w:rFonts w:ascii="Times New Roman" w:hAnsi="Times New Roman" w:cs="Times New Roman"/>
        </w:rPr>
        <w:t xml:space="preserve"> </w:t>
      </w:r>
    </w:p>
    <w:p w:rsidR="009D01B2" w:rsidRDefault="009D01B2" w:rsidP="009D01B2">
      <w:pPr>
        <w:pStyle w:val="Default"/>
        <w:numPr>
          <w:ilvl w:val="0"/>
          <w:numId w:val="4"/>
        </w:numPr>
        <w:ind w:right="4534"/>
        <w:rPr>
          <w:rFonts w:ascii="Times New Roman" w:hAnsi="Times New Roman" w:cs="Times New Roman"/>
        </w:rPr>
      </w:pPr>
      <w:r>
        <w:rPr>
          <w:rFonts w:ascii="Times New Roman" w:hAnsi="Times New Roman" w:cs="Times New Roman"/>
        </w:rPr>
        <w:t>les CTN (coefficient de température négatif dont la valeur de la résistance diminue lorsque la température augmente</w:t>
      </w:r>
      <w:r w:rsidR="00E7505F">
        <w:rPr>
          <w:rFonts w:ascii="Times New Roman" w:hAnsi="Times New Roman" w:cs="Times New Roman"/>
        </w:rPr>
        <w:t>)</w:t>
      </w:r>
      <w:r w:rsidR="00CA5CC3">
        <w:rPr>
          <w:rFonts w:ascii="Times New Roman" w:hAnsi="Times New Roman" w:cs="Times New Roman"/>
        </w:rPr>
        <w:t>.</w:t>
      </w:r>
    </w:p>
    <w:p w:rsidR="009D01B2" w:rsidRDefault="009E5046" w:rsidP="009D01B2">
      <w:pPr>
        <w:spacing w:after="0"/>
        <w:rPr>
          <w:rFonts w:ascii="Times New Roman" w:hAnsi="Times New Roman" w:cs="Times New Roman"/>
          <w:b/>
          <w:sz w:val="24"/>
          <w:szCs w:val="24"/>
        </w:rPr>
      </w:pPr>
      <w:r>
        <w:rPr>
          <w:rFonts w:ascii="Calibri" w:hAnsi="Calibri"/>
          <w:noProof/>
          <w:lang w:eastAsia="fr-FR"/>
        </w:rPr>
        <mc:AlternateContent>
          <mc:Choice Requires="wps">
            <w:drawing>
              <wp:anchor distT="0" distB="0" distL="114300" distR="114300" simplePos="0" relativeHeight="251684352" behindDoc="0" locked="0" layoutInCell="1" allowOverlap="1" wp14:anchorId="3B885FDB">
                <wp:simplePos x="0" y="0"/>
                <wp:positionH relativeFrom="column">
                  <wp:posOffset>-164465</wp:posOffset>
                </wp:positionH>
                <wp:positionV relativeFrom="paragraph">
                  <wp:posOffset>160020</wp:posOffset>
                </wp:positionV>
                <wp:extent cx="6843395" cy="3077210"/>
                <wp:effectExtent l="0" t="0" r="0" b="8890"/>
                <wp:wrapNone/>
                <wp:docPr id="483"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3395" cy="307721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F3F93" id="Rectangle 483" o:spid="_x0000_s1026" style="position:absolute;margin-left:-12.95pt;margin-top:12.6pt;width:538.85pt;height:242.3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">
                <v:fill opacity="0"/>
              </v:rect>
            </w:pict>
          </mc:Fallback>
        </mc:AlternateContent>
      </w:r>
    </w:p>
    <w:p w:rsidR="009D01B2" w:rsidRDefault="009D01B2" w:rsidP="009D01B2">
      <w:pPr>
        <w:spacing w:after="0"/>
        <w:rPr>
          <w:rFonts w:ascii="Times New Roman" w:hAnsi="Times New Roman"/>
          <w:b/>
          <w:sz w:val="24"/>
          <w:szCs w:val="24"/>
        </w:rPr>
      </w:pPr>
      <w:r>
        <w:rPr>
          <w:rFonts w:ascii="Calibri" w:hAnsi="Calibri"/>
          <w:noProof/>
          <w:lang w:eastAsia="fr-FR"/>
        </w:rPr>
        <w:drawing>
          <wp:anchor distT="0" distB="0" distL="114300" distR="114300" simplePos="0" relativeHeight="251623936" behindDoc="1" locked="0" layoutInCell="1" allowOverlap="1">
            <wp:simplePos x="0" y="0"/>
            <wp:positionH relativeFrom="column">
              <wp:posOffset>5205730</wp:posOffset>
            </wp:positionH>
            <wp:positionV relativeFrom="paragraph">
              <wp:posOffset>130175</wp:posOffset>
            </wp:positionV>
            <wp:extent cx="1263650" cy="2124075"/>
            <wp:effectExtent l="0" t="0" r="0" b="9525"/>
            <wp:wrapTight wrapText="bothSides">
              <wp:wrapPolygon edited="0">
                <wp:start x="0" y="0"/>
                <wp:lineTo x="0" y="21503"/>
                <wp:lineTo x="21166" y="21503"/>
                <wp:lineTo x="21166" y="0"/>
                <wp:lineTo x="0" y="0"/>
              </wp:wrapPolygon>
            </wp:wrapTight>
            <wp:docPr id="482" name="Image 482" descr="http://ww3.ac-poitiers.fr/sc_phys/cres_lr/Multimetre/images/ohmmetr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ww3.ac-poitiers.fr/sc_phys/cres_lr/Multimetre/images/ohmmetre2.gif"/>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263650" cy="2124075"/>
                    </a:xfrm>
                    <a:prstGeom prst="rect">
                      <a:avLst/>
                    </a:prstGeom>
                    <a:noFill/>
                  </pic:spPr>
                </pic:pic>
              </a:graphicData>
            </a:graphic>
          </wp:anchor>
        </w:drawing>
      </w:r>
      <w:r w:rsidR="00E7505F">
        <w:rPr>
          <w:rFonts w:ascii="Times New Roman" w:hAnsi="Times New Roman"/>
          <w:b/>
          <w:sz w:val="24"/>
          <w:szCs w:val="24"/>
        </w:rPr>
        <w:t>Document 2 </w:t>
      </w:r>
      <w:r>
        <w:rPr>
          <w:rFonts w:ascii="Times New Roman" w:hAnsi="Times New Roman"/>
          <w:b/>
          <w:sz w:val="24"/>
          <w:szCs w:val="24"/>
        </w:rPr>
        <w:t>: Utiliser un multimètre en ohmmètre</w:t>
      </w:r>
    </w:p>
    <w:p w:rsidR="009D01B2" w:rsidRDefault="009D01B2" w:rsidP="009D01B2">
      <w:pPr>
        <w:spacing w:after="0"/>
        <w:rPr>
          <w:rFonts w:ascii="Times New Roman" w:hAnsi="Times New Roman"/>
          <w:b/>
          <w:sz w:val="24"/>
          <w:szCs w:val="24"/>
        </w:rPr>
      </w:pPr>
    </w:p>
    <w:p w:rsidR="009D01B2" w:rsidRDefault="009D01B2" w:rsidP="009D01B2">
      <w:pPr>
        <w:spacing w:after="0"/>
        <w:rPr>
          <w:rFonts w:ascii="Times New Roman" w:hAnsi="Times New Roman"/>
          <w:sz w:val="24"/>
          <w:szCs w:val="24"/>
        </w:rPr>
      </w:pPr>
      <w:r>
        <w:rPr>
          <w:rFonts w:ascii="Times New Roman" w:hAnsi="Times New Roman"/>
          <w:sz w:val="24"/>
          <w:szCs w:val="24"/>
        </w:rPr>
        <w:t>Un ohmmètre ne doit jamais être utilisé dans un circuit électrique alimenté par un générateur.</w:t>
      </w:r>
    </w:p>
    <w:p w:rsidR="009D01B2" w:rsidRDefault="00E7505F" w:rsidP="009D01B2">
      <w:pPr>
        <w:pStyle w:val="Paragraphedeliste"/>
        <w:numPr>
          <w:ilvl w:val="0"/>
          <w:numId w:val="5"/>
        </w:numPr>
        <w:spacing w:after="0" w:line="276" w:lineRule="auto"/>
        <w:rPr>
          <w:rFonts w:ascii="Times New Roman" w:hAnsi="Times New Roman"/>
          <w:sz w:val="24"/>
          <w:szCs w:val="24"/>
        </w:rPr>
      </w:pPr>
      <w:r>
        <w:rPr>
          <w:rFonts w:ascii="Times New Roman" w:hAnsi="Times New Roman"/>
          <w:sz w:val="24"/>
          <w:szCs w:val="24"/>
        </w:rPr>
        <w:t>Etape 1 </w:t>
      </w:r>
      <w:r w:rsidR="009D01B2">
        <w:rPr>
          <w:rFonts w:ascii="Times New Roman" w:hAnsi="Times New Roman"/>
          <w:sz w:val="24"/>
          <w:szCs w:val="24"/>
        </w:rPr>
        <w:t>: Identifier la zone Ω</w:t>
      </w:r>
      <w:r w:rsidR="00CA5CC3">
        <w:rPr>
          <w:rFonts w:ascii="Times New Roman" w:hAnsi="Times New Roman"/>
          <w:sz w:val="24"/>
          <w:szCs w:val="24"/>
        </w:rPr>
        <w:t>.</w:t>
      </w:r>
    </w:p>
    <w:p w:rsidR="009D01B2" w:rsidRDefault="00E7505F" w:rsidP="009D01B2">
      <w:pPr>
        <w:pStyle w:val="Paragraphedeliste"/>
        <w:numPr>
          <w:ilvl w:val="0"/>
          <w:numId w:val="5"/>
        </w:numPr>
        <w:spacing w:after="0" w:line="276" w:lineRule="auto"/>
        <w:rPr>
          <w:rFonts w:ascii="Times New Roman" w:hAnsi="Times New Roman"/>
          <w:sz w:val="24"/>
          <w:szCs w:val="24"/>
        </w:rPr>
      </w:pPr>
      <w:r>
        <w:rPr>
          <w:rFonts w:ascii="Times New Roman" w:hAnsi="Times New Roman"/>
          <w:sz w:val="24"/>
          <w:szCs w:val="24"/>
        </w:rPr>
        <w:t>Etape 2 </w:t>
      </w:r>
      <w:r w:rsidR="009D01B2">
        <w:rPr>
          <w:rFonts w:ascii="Times New Roman" w:hAnsi="Times New Roman"/>
          <w:sz w:val="24"/>
          <w:szCs w:val="24"/>
        </w:rPr>
        <w:t>: Placer le sélecteur sur le plus grand calibre</w:t>
      </w:r>
      <w:r w:rsidR="00CA5CC3">
        <w:rPr>
          <w:rFonts w:ascii="Times New Roman" w:hAnsi="Times New Roman"/>
          <w:sz w:val="24"/>
          <w:szCs w:val="24"/>
        </w:rPr>
        <w:t>.</w:t>
      </w:r>
    </w:p>
    <w:p w:rsidR="009D01B2" w:rsidRDefault="00E7505F" w:rsidP="009D01B2">
      <w:pPr>
        <w:pStyle w:val="Paragraphedeliste"/>
        <w:numPr>
          <w:ilvl w:val="0"/>
          <w:numId w:val="5"/>
        </w:numPr>
        <w:spacing w:after="0" w:line="276" w:lineRule="auto"/>
        <w:rPr>
          <w:rFonts w:ascii="Times New Roman" w:hAnsi="Times New Roman"/>
          <w:sz w:val="24"/>
          <w:szCs w:val="24"/>
        </w:rPr>
      </w:pPr>
      <w:r>
        <w:rPr>
          <w:rFonts w:ascii="Times New Roman" w:hAnsi="Times New Roman"/>
          <w:sz w:val="24"/>
          <w:szCs w:val="24"/>
        </w:rPr>
        <w:t>Etape 3 </w:t>
      </w:r>
      <w:r w:rsidR="009D01B2">
        <w:rPr>
          <w:rFonts w:ascii="Times New Roman" w:hAnsi="Times New Roman"/>
          <w:sz w:val="24"/>
          <w:szCs w:val="24"/>
        </w:rPr>
        <w:t xml:space="preserve">: </w:t>
      </w:r>
      <w:r>
        <w:rPr>
          <w:rFonts w:ascii="Times New Roman" w:hAnsi="Times New Roman"/>
          <w:sz w:val="24"/>
          <w:szCs w:val="24"/>
        </w:rPr>
        <w:t>R</w:t>
      </w:r>
      <w:r w:rsidR="009D01B2">
        <w:rPr>
          <w:rFonts w:ascii="Times New Roman" w:hAnsi="Times New Roman"/>
          <w:sz w:val="24"/>
          <w:szCs w:val="24"/>
        </w:rPr>
        <w:t>elier par des câbles de connexion les bornes de la thermistance aux bornes V/Ω et COM du multimètre</w:t>
      </w:r>
      <w:r w:rsidR="00CA5CC3">
        <w:rPr>
          <w:rFonts w:ascii="Times New Roman" w:hAnsi="Times New Roman"/>
          <w:sz w:val="24"/>
          <w:szCs w:val="24"/>
        </w:rPr>
        <w:t>.</w:t>
      </w:r>
    </w:p>
    <w:p w:rsidR="009D01B2" w:rsidRDefault="00CA5CC3" w:rsidP="009D01B2">
      <w:pPr>
        <w:pStyle w:val="Paragraphedeliste"/>
        <w:numPr>
          <w:ilvl w:val="0"/>
          <w:numId w:val="5"/>
        </w:numPr>
        <w:spacing w:after="0" w:line="276" w:lineRule="auto"/>
        <w:rPr>
          <w:rFonts w:ascii="Times New Roman" w:hAnsi="Times New Roman"/>
          <w:sz w:val="24"/>
          <w:szCs w:val="24"/>
        </w:rPr>
      </w:pPr>
      <w:r>
        <w:rPr>
          <w:rFonts w:ascii="Times New Roman" w:hAnsi="Times New Roman"/>
          <w:sz w:val="24"/>
          <w:szCs w:val="24"/>
        </w:rPr>
        <w:t>Etape 4 </w:t>
      </w:r>
      <w:r w:rsidR="009D01B2">
        <w:rPr>
          <w:rFonts w:ascii="Times New Roman" w:hAnsi="Times New Roman"/>
          <w:sz w:val="24"/>
          <w:szCs w:val="24"/>
        </w:rPr>
        <w:t xml:space="preserve">: </w:t>
      </w:r>
      <w:r>
        <w:rPr>
          <w:rFonts w:ascii="Times New Roman" w:hAnsi="Times New Roman"/>
          <w:sz w:val="24"/>
          <w:szCs w:val="24"/>
        </w:rPr>
        <w:t>S</w:t>
      </w:r>
      <w:r w:rsidR="009D01B2">
        <w:rPr>
          <w:rFonts w:ascii="Times New Roman" w:hAnsi="Times New Roman"/>
          <w:sz w:val="24"/>
          <w:szCs w:val="24"/>
        </w:rPr>
        <w:t>elon la valeur lue sur l’écran, on peut passer à un calibre inférieur pour avoir une valeur plus précise (le calibre le plus adapté à une mesure est celui ayant une valeur juste supérieur</w:t>
      </w:r>
      <w:r w:rsidR="006462A4">
        <w:rPr>
          <w:rFonts w:ascii="Times New Roman" w:hAnsi="Times New Roman"/>
          <w:sz w:val="24"/>
          <w:szCs w:val="24"/>
        </w:rPr>
        <w:t>e</w:t>
      </w:r>
      <w:r w:rsidR="009D01B2">
        <w:rPr>
          <w:rFonts w:ascii="Times New Roman" w:hAnsi="Times New Roman"/>
          <w:sz w:val="24"/>
          <w:szCs w:val="24"/>
        </w:rPr>
        <w:t xml:space="preserve"> à la valeur mesurée)</w:t>
      </w:r>
      <w:r>
        <w:rPr>
          <w:rFonts w:ascii="Times New Roman" w:hAnsi="Times New Roman"/>
          <w:sz w:val="24"/>
          <w:szCs w:val="24"/>
        </w:rPr>
        <w:t>.</w:t>
      </w:r>
    </w:p>
    <w:p w:rsidR="009D01B2" w:rsidRDefault="009D01B2" w:rsidP="009D01B2">
      <w:pPr>
        <w:pStyle w:val="Paragraphedeliste"/>
        <w:spacing w:after="0"/>
        <w:rPr>
          <w:rFonts w:ascii="Times New Roman" w:hAnsi="Times New Roman"/>
          <w:sz w:val="24"/>
          <w:szCs w:val="24"/>
        </w:rPr>
      </w:pPr>
    </w:p>
    <w:p w:rsidR="009D01B2" w:rsidRDefault="009D01B2" w:rsidP="00420001">
      <w:pPr>
        <w:pStyle w:val="Paragraphedeliste"/>
        <w:spacing w:after="0"/>
        <w:ind w:left="993" w:right="340"/>
        <w:jc w:val="center"/>
        <w:rPr>
          <w:rFonts w:ascii="Times New Roman" w:hAnsi="Times New Roman"/>
          <w:sz w:val="24"/>
          <w:szCs w:val="24"/>
        </w:rPr>
      </w:pPr>
      <w:r>
        <w:rPr>
          <w:rFonts w:ascii="Calibri" w:hAnsi="Calibri"/>
          <w:noProof/>
          <w:lang w:eastAsia="fr-FR"/>
        </w:rPr>
        <w:drawing>
          <wp:anchor distT="0" distB="0" distL="114300" distR="114300" simplePos="0" relativeHeight="251622912" behindDoc="1" locked="0" layoutInCell="1" allowOverlap="1">
            <wp:simplePos x="0" y="0"/>
            <wp:positionH relativeFrom="column">
              <wp:posOffset>125730</wp:posOffset>
            </wp:positionH>
            <wp:positionV relativeFrom="paragraph">
              <wp:posOffset>8255</wp:posOffset>
            </wp:positionV>
            <wp:extent cx="466725" cy="466725"/>
            <wp:effectExtent l="0" t="0" r="9525" b="9525"/>
            <wp:wrapTight wrapText="bothSides">
              <wp:wrapPolygon edited="0">
                <wp:start x="7935" y="0"/>
                <wp:lineTo x="882" y="14106"/>
                <wp:lineTo x="0" y="18514"/>
                <wp:lineTo x="0" y="21159"/>
                <wp:lineTo x="21159" y="21159"/>
                <wp:lineTo x="21159" y="18514"/>
                <wp:lineTo x="20278" y="14106"/>
                <wp:lineTo x="13224" y="0"/>
                <wp:lineTo x="7935" y="0"/>
              </wp:wrapPolygon>
            </wp:wrapTight>
            <wp:docPr id="481" name="Image 481" descr="Résultat de recherche d'images pour &quot;panneau dang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Résultat de recherche d'images pour &quot;panneau danger&quot;"/>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466725" cy="466725"/>
                    </a:xfrm>
                    <a:prstGeom prst="rect">
                      <a:avLst/>
                    </a:prstGeom>
                    <a:noFill/>
                  </pic:spPr>
                </pic:pic>
              </a:graphicData>
            </a:graphic>
          </wp:anchor>
        </w:drawing>
      </w:r>
      <w:r>
        <w:rPr>
          <w:rFonts w:ascii="Times New Roman" w:hAnsi="Times New Roman"/>
          <w:sz w:val="24"/>
          <w:szCs w:val="24"/>
        </w:rPr>
        <w:t>Si l’écran de l’ampèremètre affiche la valeur 1. : Attention ceci n’est pas la valeur de la résistance mais un signal qui indique que le calibre choisi est trop petit : il faut augmenter la valeur du calibre.</w:t>
      </w:r>
    </w:p>
    <w:p w:rsidR="009D01B2" w:rsidRDefault="009D01B2" w:rsidP="009D01B2">
      <w:pPr>
        <w:pStyle w:val="Paragraphedeliste"/>
        <w:spacing w:after="0"/>
        <w:rPr>
          <w:rFonts w:ascii="Times New Roman" w:hAnsi="Times New Roman"/>
          <w:sz w:val="24"/>
          <w:szCs w:val="24"/>
        </w:rPr>
      </w:pPr>
    </w:p>
    <w:p w:rsidR="00E7505F" w:rsidRDefault="00E7505F">
      <w:pPr>
        <w:rPr>
          <w:rFonts w:ascii="Times New Roman" w:hAnsi="Times New Roman"/>
          <w:b/>
          <w:sz w:val="24"/>
          <w:szCs w:val="24"/>
        </w:rPr>
      </w:pPr>
      <w:r>
        <w:rPr>
          <w:rFonts w:ascii="Times New Roman" w:hAnsi="Times New Roman"/>
          <w:b/>
          <w:sz w:val="24"/>
          <w:szCs w:val="24"/>
        </w:rPr>
        <w:br w:type="page"/>
      </w:r>
    </w:p>
    <w:p w:rsidR="009D01B2" w:rsidRDefault="009E5046" w:rsidP="009D01B2">
      <w:pPr>
        <w:pStyle w:val="Paragraphedeliste"/>
        <w:spacing w:after="0"/>
        <w:rPr>
          <w:rFonts w:ascii="Times New Roman" w:hAnsi="Times New Roman"/>
          <w:b/>
          <w:sz w:val="24"/>
          <w:szCs w:val="24"/>
        </w:rPr>
      </w:pPr>
      <w:r>
        <w:rPr>
          <w:rFonts w:ascii="Calibri" w:hAnsi="Calibri"/>
          <w:noProof/>
          <w:lang w:eastAsia="fr-FR"/>
        </w:rPr>
        <w:lastRenderedPageBreak/>
        <mc:AlternateContent>
          <mc:Choice Requires="wps">
            <w:drawing>
              <wp:anchor distT="0" distB="0" distL="114300" distR="114300" simplePos="0" relativeHeight="251648512" behindDoc="0" locked="0" layoutInCell="1" allowOverlap="1" wp14:anchorId="2E469BDC">
                <wp:simplePos x="0" y="0"/>
                <wp:positionH relativeFrom="column">
                  <wp:posOffset>-73660</wp:posOffset>
                </wp:positionH>
                <wp:positionV relativeFrom="paragraph">
                  <wp:posOffset>-10160</wp:posOffset>
                </wp:positionV>
                <wp:extent cx="6735445" cy="2303145"/>
                <wp:effectExtent l="0" t="0" r="8255" b="1905"/>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35445" cy="230314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00731" id="Rectangle 480" o:spid="_x0000_s1026" style="position:absolute;margin-left:-5.8pt;margin-top:-.8pt;width:530.35pt;height:181.3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">
                <v:fill opacity="0"/>
              </v:rect>
            </w:pict>
          </mc:Fallback>
        </mc:AlternateContent>
      </w:r>
      <w:r w:rsidR="009D01B2">
        <w:rPr>
          <w:rFonts w:ascii="Times New Roman" w:hAnsi="Times New Roman"/>
          <w:b/>
          <w:sz w:val="24"/>
          <w:szCs w:val="24"/>
        </w:rPr>
        <w:t>Document 3</w:t>
      </w:r>
      <w:r w:rsidR="00A12933">
        <w:rPr>
          <w:rFonts w:ascii="Times New Roman" w:hAnsi="Times New Roman"/>
          <w:b/>
          <w:sz w:val="24"/>
          <w:szCs w:val="24"/>
        </w:rPr>
        <w:t> </w:t>
      </w:r>
      <w:r w:rsidR="009D01B2">
        <w:rPr>
          <w:rFonts w:ascii="Times New Roman" w:hAnsi="Times New Roman"/>
          <w:b/>
          <w:sz w:val="24"/>
          <w:szCs w:val="24"/>
        </w:rPr>
        <w:t>: Désignation commerciale de certaines thermistances</w:t>
      </w:r>
    </w:p>
    <w:p w:rsidR="009D01B2" w:rsidRDefault="009D01B2" w:rsidP="009D01B2">
      <w:pPr>
        <w:pStyle w:val="Paragraphedeliste"/>
        <w:spacing w:after="0"/>
        <w:rPr>
          <w:rFonts w:ascii="Times New Roman" w:hAnsi="Times New Roman"/>
          <w:b/>
          <w:sz w:val="24"/>
          <w:szCs w:val="24"/>
        </w:rPr>
      </w:pPr>
    </w:p>
    <w:tbl>
      <w:tblPr>
        <w:tblStyle w:val="Grilledutableau"/>
        <w:tblpPr w:leftFromText="141" w:rightFromText="141" w:vertAnchor="text" w:horzAnchor="margin" w:tblpX="1208" w:tblpY="10"/>
        <w:tblW w:w="0" w:type="auto"/>
        <w:tblLook w:val="04A0" w:firstRow="1" w:lastRow="0" w:firstColumn="1" w:lastColumn="0" w:noHBand="0" w:noVBand="1"/>
      </w:tblPr>
      <w:tblGrid>
        <w:gridCol w:w="1951"/>
        <w:gridCol w:w="3686"/>
        <w:gridCol w:w="3260"/>
      </w:tblGrid>
      <w:tr w:rsidR="009D01B2" w:rsidTr="009D01B2">
        <w:tc>
          <w:tcPr>
            <w:tcW w:w="1951" w:type="dxa"/>
            <w:tcBorders>
              <w:top w:val="single" w:sz="4" w:space="0" w:color="auto"/>
              <w:left w:val="single" w:sz="4" w:space="0" w:color="auto"/>
              <w:bottom w:val="single" w:sz="4" w:space="0" w:color="auto"/>
              <w:right w:val="single" w:sz="4" w:space="0" w:color="auto"/>
            </w:tcBorders>
            <w:hideMark/>
          </w:tcPr>
          <w:p w:rsidR="009D01B2" w:rsidRDefault="009D01B2">
            <w:pPr>
              <w:pStyle w:val="Paragraphedeliste"/>
              <w:spacing w:line="240" w:lineRule="auto"/>
              <w:ind w:left="0"/>
              <w:rPr>
                <w:rFonts w:ascii="Times New Roman" w:hAnsi="Times New Roman"/>
                <w:sz w:val="24"/>
                <w:szCs w:val="24"/>
              </w:rPr>
            </w:pPr>
            <w:r>
              <w:rPr>
                <w:rFonts w:ascii="Times New Roman" w:hAnsi="Times New Roman"/>
                <w:sz w:val="24"/>
                <w:szCs w:val="24"/>
              </w:rPr>
              <w:t>Appellation commerciale</w:t>
            </w:r>
          </w:p>
        </w:tc>
        <w:tc>
          <w:tcPr>
            <w:tcW w:w="3686" w:type="dxa"/>
            <w:tcBorders>
              <w:top w:val="single" w:sz="4" w:space="0" w:color="auto"/>
              <w:left w:val="single" w:sz="4" w:space="0" w:color="auto"/>
              <w:bottom w:val="single" w:sz="4" w:space="0" w:color="auto"/>
              <w:right w:val="single" w:sz="4" w:space="0" w:color="auto"/>
            </w:tcBorders>
            <w:hideMark/>
          </w:tcPr>
          <w:p w:rsidR="009D01B2" w:rsidRDefault="009D01B2">
            <w:pPr>
              <w:pStyle w:val="Paragraphedeliste"/>
              <w:spacing w:line="240" w:lineRule="auto"/>
              <w:ind w:left="0"/>
              <w:rPr>
                <w:rFonts w:ascii="Times New Roman" w:hAnsi="Times New Roman"/>
                <w:sz w:val="24"/>
                <w:szCs w:val="24"/>
              </w:rPr>
            </w:pPr>
            <w:r>
              <w:rPr>
                <w:rFonts w:ascii="Times New Roman" w:hAnsi="Times New Roman"/>
                <w:sz w:val="24"/>
                <w:szCs w:val="24"/>
              </w:rPr>
              <w:t>Valeur nominale à 25°C (R</w:t>
            </w:r>
            <w:r>
              <w:rPr>
                <w:rFonts w:ascii="Times New Roman" w:hAnsi="Times New Roman"/>
                <w:sz w:val="24"/>
                <w:szCs w:val="24"/>
                <w:vertAlign w:val="subscript"/>
              </w:rPr>
              <w:t>25</w:t>
            </w:r>
            <w:r>
              <w:rPr>
                <w:rFonts w:ascii="Times New Roman" w:hAnsi="Times New Roman"/>
                <w:sz w:val="24"/>
                <w:szCs w:val="24"/>
              </w:rPr>
              <w:t xml:space="preserve"> en Ω)</w:t>
            </w:r>
          </w:p>
        </w:tc>
        <w:tc>
          <w:tcPr>
            <w:tcW w:w="3260" w:type="dxa"/>
            <w:tcBorders>
              <w:top w:val="single" w:sz="4" w:space="0" w:color="auto"/>
              <w:left w:val="single" w:sz="4" w:space="0" w:color="auto"/>
              <w:bottom w:val="single" w:sz="4" w:space="0" w:color="auto"/>
              <w:right w:val="single" w:sz="4" w:space="0" w:color="auto"/>
            </w:tcBorders>
            <w:hideMark/>
          </w:tcPr>
          <w:p w:rsidR="009D01B2" w:rsidRDefault="009D01B2">
            <w:pPr>
              <w:pStyle w:val="Paragraphedeliste"/>
              <w:spacing w:line="240" w:lineRule="auto"/>
              <w:ind w:left="0"/>
              <w:rPr>
                <w:rFonts w:ascii="Times New Roman" w:hAnsi="Times New Roman"/>
                <w:sz w:val="24"/>
                <w:szCs w:val="24"/>
              </w:rPr>
            </w:pPr>
            <w:r>
              <w:rPr>
                <w:rFonts w:ascii="Times New Roman" w:hAnsi="Times New Roman"/>
                <w:sz w:val="24"/>
                <w:szCs w:val="24"/>
              </w:rPr>
              <w:t>Sensibilité à 25°C (α en %/K)</w:t>
            </w:r>
          </w:p>
        </w:tc>
      </w:tr>
      <w:tr w:rsidR="009D01B2" w:rsidTr="009D01B2">
        <w:tc>
          <w:tcPr>
            <w:tcW w:w="1951"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642 6.109</w:t>
            </w:r>
          </w:p>
        </w:tc>
        <w:tc>
          <w:tcPr>
            <w:tcW w:w="3686"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10</w:t>
            </w:r>
          </w:p>
        </w:tc>
        <w:tc>
          <w:tcPr>
            <w:tcW w:w="3260"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- 3,2</w:t>
            </w:r>
          </w:p>
        </w:tc>
      </w:tr>
      <w:tr w:rsidR="009D01B2" w:rsidTr="009D01B2">
        <w:tc>
          <w:tcPr>
            <w:tcW w:w="1951"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642 6.101</w:t>
            </w:r>
          </w:p>
        </w:tc>
        <w:tc>
          <w:tcPr>
            <w:tcW w:w="3686"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100</w:t>
            </w:r>
          </w:p>
        </w:tc>
        <w:tc>
          <w:tcPr>
            <w:tcW w:w="3260"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- 3,7</w:t>
            </w:r>
          </w:p>
        </w:tc>
      </w:tr>
      <w:tr w:rsidR="009D01B2" w:rsidTr="009D01B2">
        <w:tc>
          <w:tcPr>
            <w:tcW w:w="1951"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642 6.471</w:t>
            </w:r>
          </w:p>
        </w:tc>
        <w:tc>
          <w:tcPr>
            <w:tcW w:w="3686"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470</w:t>
            </w:r>
          </w:p>
        </w:tc>
        <w:tc>
          <w:tcPr>
            <w:tcW w:w="3260"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- 4,1</w:t>
            </w:r>
          </w:p>
        </w:tc>
      </w:tr>
      <w:tr w:rsidR="009D01B2" w:rsidTr="009D01B2">
        <w:tc>
          <w:tcPr>
            <w:tcW w:w="1951"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642 6.102</w:t>
            </w:r>
          </w:p>
        </w:tc>
        <w:tc>
          <w:tcPr>
            <w:tcW w:w="3686"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1 000</w:t>
            </w:r>
          </w:p>
        </w:tc>
        <w:tc>
          <w:tcPr>
            <w:tcW w:w="3260"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- 4,3</w:t>
            </w:r>
          </w:p>
        </w:tc>
      </w:tr>
      <w:tr w:rsidR="006007E9" w:rsidTr="009D01B2">
        <w:tc>
          <w:tcPr>
            <w:tcW w:w="1951" w:type="dxa"/>
            <w:tcBorders>
              <w:top w:val="single" w:sz="4" w:space="0" w:color="auto"/>
              <w:left w:val="single" w:sz="4" w:space="0" w:color="auto"/>
              <w:bottom w:val="single" w:sz="4" w:space="0" w:color="auto"/>
              <w:right w:val="single" w:sz="4" w:space="0" w:color="auto"/>
            </w:tcBorders>
          </w:tcPr>
          <w:p w:rsidR="006007E9" w:rsidRDefault="00325B29" w:rsidP="00152B9D">
            <w:pPr>
              <w:pStyle w:val="Paragraphedeliste"/>
              <w:numPr>
                <w:ilvl w:val="0"/>
                <w:numId w:val="20"/>
              </w:numPr>
              <w:spacing w:line="240" w:lineRule="auto"/>
              <w:rPr>
                <w:rFonts w:ascii="Times New Roman" w:hAnsi="Times New Roman"/>
                <w:sz w:val="24"/>
                <w:szCs w:val="24"/>
              </w:rPr>
            </w:pPr>
            <w:r>
              <w:rPr>
                <w:rFonts w:ascii="Times New Roman" w:hAnsi="Times New Roman"/>
                <w:sz w:val="24"/>
                <w:szCs w:val="24"/>
              </w:rPr>
              <w:t xml:space="preserve"> 6.</w:t>
            </w:r>
            <w:r w:rsidR="008636C0">
              <w:rPr>
                <w:rFonts w:ascii="Times New Roman" w:hAnsi="Times New Roman"/>
                <w:sz w:val="24"/>
                <w:szCs w:val="24"/>
              </w:rPr>
              <w:t>152</w:t>
            </w:r>
          </w:p>
        </w:tc>
        <w:tc>
          <w:tcPr>
            <w:tcW w:w="3686" w:type="dxa"/>
            <w:tcBorders>
              <w:top w:val="single" w:sz="4" w:space="0" w:color="auto"/>
              <w:left w:val="single" w:sz="4" w:space="0" w:color="auto"/>
              <w:bottom w:val="single" w:sz="4" w:space="0" w:color="auto"/>
              <w:right w:val="single" w:sz="4" w:space="0" w:color="auto"/>
            </w:tcBorders>
          </w:tcPr>
          <w:p w:rsidR="006007E9" w:rsidRDefault="006007E9"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1500</w:t>
            </w:r>
          </w:p>
        </w:tc>
        <w:tc>
          <w:tcPr>
            <w:tcW w:w="3260" w:type="dxa"/>
            <w:tcBorders>
              <w:top w:val="single" w:sz="4" w:space="0" w:color="auto"/>
              <w:left w:val="single" w:sz="4" w:space="0" w:color="auto"/>
              <w:bottom w:val="single" w:sz="4" w:space="0" w:color="auto"/>
              <w:right w:val="single" w:sz="4" w:space="0" w:color="auto"/>
            </w:tcBorders>
          </w:tcPr>
          <w:p w:rsidR="006007E9" w:rsidRPr="008636C0" w:rsidRDefault="008636C0" w:rsidP="008636C0">
            <w:pPr>
              <w:rPr>
                <w:rFonts w:ascii="Times New Roman" w:hAnsi="Times New Roman"/>
                <w:sz w:val="24"/>
                <w:szCs w:val="24"/>
              </w:rPr>
            </w:pPr>
            <w:r>
              <w:rPr>
                <w:rFonts w:ascii="Times New Roman" w:hAnsi="Times New Roman"/>
                <w:sz w:val="24"/>
                <w:szCs w:val="24"/>
              </w:rPr>
              <w:t xml:space="preserve">                      </w:t>
            </w:r>
            <w:r w:rsidRPr="008636C0">
              <w:rPr>
                <w:rFonts w:ascii="Times New Roman" w:hAnsi="Times New Roman"/>
                <w:sz w:val="24"/>
                <w:szCs w:val="24"/>
              </w:rPr>
              <w:t>- 4,</w:t>
            </w:r>
            <w:r>
              <w:rPr>
                <w:rFonts w:ascii="Times New Roman" w:hAnsi="Times New Roman"/>
                <w:sz w:val="24"/>
                <w:szCs w:val="24"/>
              </w:rPr>
              <w:t>5</w:t>
            </w:r>
          </w:p>
        </w:tc>
      </w:tr>
      <w:tr w:rsidR="009D01B2" w:rsidTr="009D01B2">
        <w:tc>
          <w:tcPr>
            <w:tcW w:w="1951"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642 6.222</w:t>
            </w:r>
          </w:p>
        </w:tc>
        <w:tc>
          <w:tcPr>
            <w:tcW w:w="3686"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2 200</w:t>
            </w:r>
          </w:p>
        </w:tc>
        <w:tc>
          <w:tcPr>
            <w:tcW w:w="3260"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- 4,6</w:t>
            </w:r>
          </w:p>
        </w:tc>
      </w:tr>
      <w:tr w:rsidR="009D01B2" w:rsidTr="009D01B2">
        <w:tc>
          <w:tcPr>
            <w:tcW w:w="1951"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642 6.472</w:t>
            </w:r>
          </w:p>
        </w:tc>
        <w:tc>
          <w:tcPr>
            <w:tcW w:w="3686"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4 700</w:t>
            </w:r>
          </w:p>
        </w:tc>
        <w:tc>
          <w:tcPr>
            <w:tcW w:w="3260"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- 4,9</w:t>
            </w:r>
          </w:p>
        </w:tc>
      </w:tr>
      <w:tr w:rsidR="009D01B2" w:rsidTr="009D01B2">
        <w:tc>
          <w:tcPr>
            <w:tcW w:w="1951"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642 6.103</w:t>
            </w:r>
          </w:p>
        </w:tc>
        <w:tc>
          <w:tcPr>
            <w:tcW w:w="3686"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10 000</w:t>
            </w:r>
          </w:p>
        </w:tc>
        <w:tc>
          <w:tcPr>
            <w:tcW w:w="3260" w:type="dxa"/>
            <w:tcBorders>
              <w:top w:val="single" w:sz="4" w:space="0" w:color="auto"/>
              <w:left w:val="single" w:sz="4" w:space="0" w:color="auto"/>
              <w:bottom w:val="single" w:sz="4" w:space="0" w:color="auto"/>
              <w:right w:val="single" w:sz="4" w:space="0" w:color="auto"/>
            </w:tcBorders>
            <w:hideMark/>
          </w:tcPr>
          <w:p w:rsidR="009D01B2" w:rsidRDefault="009D01B2" w:rsidP="00F50741">
            <w:pPr>
              <w:pStyle w:val="Paragraphedeliste"/>
              <w:spacing w:line="240" w:lineRule="auto"/>
              <w:ind w:left="0"/>
              <w:jc w:val="center"/>
              <w:rPr>
                <w:rFonts w:ascii="Times New Roman" w:hAnsi="Times New Roman"/>
                <w:sz w:val="24"/>
                <w:szCs w:val="24"/>
              </w:rPr>
            </w:pPr>
            <w:r>
              <w:rPr>
                <w:rFonts w:ascii="Times New Roman" w:hAnsi="Times New Roman"/>
                <w:sz w:val="24"/>
                <w:szCs w:val="24"/>
              </w:rPr>
              <w:t>- 4,8</w:t>
            </w:r>
          </w:p>
        </w:tc>
      </w:tr>
    </w:tbl>
    <w:p w:rsidR="009D01B2" w:rsidRDefault="009D01B2" w:rsidP="009D01B2">
      <w:pPr>
        <w:pStyle w:val="Paragraphedeliste"/>
        <w:spacing w:after="0"/>
        <w:rPr>
          <w:rFonts w:ascii="Times New Roman" w:eastAsia="Calibri" w:hAnsi="Times New Roman"/>
          <w:sz w:val="24"/>
          <w:szCs w:val="24"/>
        </w:rPr>
      </w:pPr>
    </w:p>
    <w:p w:rsidR="009D01B2" w:rsidRDefault="009D01B2" w:rsidP="009D01B2">
      <w:pPr>
        <w:pStyle w:val="Paragraphedeliste"/>
        <w:spacing w:after="0"/>
        <w:rPr>
          <w:rFonts w:ascii="Times New Roman" w:hAnsi="Times New Roman"/>
          <w:sz w:val="24"/>
          <w:szCs w:val="24"/>
        </w:rPr>
      </w:pPr>
    </w:p>
    <w:p w:rsidR="009D01B2" w:rsidRDefault="009D01B2" w:rsidP="009D01B2">
      <w:pPr>
        <w:pStyle w:val="Paragraphedeliste"/>
        <w:spacing w:after="0"/>
        <w:rPr>
          <w:rFonts w:ascii="Times New Roman" w:hAnsi="Times New Roman"/>
          <w:sz w:val="24"/>
          <w:szCs w:val="24"/>
        </w:rPr>
      </w:pPr>
    </w:p>
    <w:p w:rsidR="009D01B2" w:rsidRDefault="009D01B2" w:rsidP="009D01B2">
      <w:pPr>
        <w:pStyle w:val="Paragraphedeliste"/>
        <w:spacing w:after="0"/>
        <w:rPr>
          <w:rFonts w:ascii="Times New Roman" w:hAnsi="Times New Roman"/>
          <w:sz w:val="24"/>
          <w:szCs w:val="24"/>
        </w:rPr>
      </w:pPr>
    </w:p>
    <w:p w:rsidR="009D01B2" w:rsidRDefault="009D01B2" w:rsidP="009D01B2">
      <w:pPr>
        <w:pStyle w:val="Paragraphedeliste"/>
        <w:spacing w:after="0"/>
        <w:rPr>
          <w:rFonts w:ascii="Times New Roman" w:hAnsi="Times New Roman"/>
          <w:sz w:val="24"/>
          <w:szCs w:val="24"/>
        </w:rPr>
      </w:pPr>
    </w:p>
    <w:p w:rsidR="009D01B2" w:rsidRDefault="009D01B2" w:rsidP="009D01B2">
      <w:pPr>
        <w:pStyle w:val="Paragraphedeliste"/>
        <w:spacing w:after="0"/>
        <w:rPr>
          <w:rFonts w:ascii="Times New Roman" w:hAnsi="Times New Roman"/>
          <w:sz w:val="24"/>
          <w:szCs w:val="24"/>
        </w:rPr>
      </w:pPr>
    </w:p>
    <w:p w:rsidR="009D01B2" w:rsidRDefault="009D01B2" w:rsidP="009D01B2">
      <w:pPr>
        <w:pStyle w:val="Paragraphedeliste"/>
        <w:spacing w:after="0"/>
        <w:rPr>
          <w:rFonts w:ascii="Times New Roman" w:hAnsi="Times New Roman"/>
          <w:sz w:val="24"/>
          <w:szCs w:val="24"/>
        </w:rPr>
      </w:pPr>
    </w:p>
    <w:p w:rsidR="009D01B2" w:rsidRDefault="009D01B2" w:rsidP="009D01B2">
      <w:pPr>
        <w:pStyle w:val="Paragraphedeliste"/>
        <w:spacing w:after="0"/>
        <w:rPr>
          <w:rFonts w:ascii="Times New Roman" w:hAnsi="Times New Roman"/>
          <w:sz w:val="24"/>
          <w:szCs w:val="24"/>
        </w:rPr>
      </w:pPr>
    </w:p>
    <w:p w:rsidR="009D01B2" w:rsidRDefault="009D01B2" w:rsidP="009D01B2">
      <w:pPr>
        <w:pStyle w:val="Paragraphedeliste"/>
        <w:spacing w:after="0"/>
        <w:rPr>
          <w:rFonts w:ascii="Times New Roman" w:hAnsi="Times New Roman"/>
          <w:sz w:val="24"/>
          <w:szCs w:val="24"/>
        </w:rPr>
      </w:pPr>
    </w:p>
    <w:p w:rsidR="009D01B2" w:rsidRDefault="009D01B2" w:rsidP="009D01B2">
      <w:pPr>
        <w:pStyle w:val="Paragraphedeliste"/>
        <w:spacing w:after="0"/>
        <w:rPr>
          <w:rFonts w:ascii="Times New Roman" w:hAnsi="Times New Roman"/>
          <w:sz w:val="24"/>
          <w:szCs w:val="24"/>
        </w:rPr>
      </w:pPr>
    </w:p>
    <w:p w:rsidR="009D01B2" w:rsidRDefault="009E5046" w:rsidP="009D01B2">
      <w:pPr>
        <w:pStyle w:val="Paragraphedeliste"/>
        <w:spacing w:after="0"/>
        <w:rPr>
          <w:rFonts w:ascii="Times New Roman" w:hAnsi="Times New Roman"/>
          <w:sz w:val="24"/>
          <w:szCs w:val="24"/>
        </w:rPr>
      </w:pPr>
      <w:r>
        <w:rPr>
          <w:rFonts w:ascii="Calibri" w:hAnsi="Calibri"/>
          <w:noProof/>
          <w:lang w:eastAsia="fr-FR"/>
        </w:rPr>
        <mc:AlternateContent>
          <mc:Choice Requires="wps">
            <w:drawing>
              <wp:anchor distT="0" distB="0" distL="114300" distR="114300" simplePos="0" relativeHeight="251649536" behindDoc="0" locked="0" layoutInCell="1" allowOverlap="1" wp14:anchorId="31BD9FD8">
                <wp:simplePos x="0" y="0"/>
                <wp:positionH relativeFrom="column">
                  <wp:posOffset>-111760</wp:posOffset>
                </wp:positionH>
                <wp:positionV relativeFrom="paragraph">
                  <wp:posOffset>166370</wp:posOffset>
                </wp:positionV>
                <wp:extent cx="6785610" cy="2623820"/>
                <wp:effectExtent l="0" t="0" r="0" b="508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5610" cy="262382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D8882" id="Rectangle 63" o:spid="_x0000_s1026" style="position:absolute;margin-left:-8.8pt;margin-top:13.1pt;width:534.3pt;height:206.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">
                <v:fill opacity="0"/>
              </v:rect>
            </w:pict>
          </mc:Fallback>
        </mc:AlternateContent>
      </w:r>
    </w:p>
    <w:p w:rsidR="009D01B2" w:rsidRDefault="00A12933" w:rsidP="009D01B2">
      <w:pPr>
        <w:spacing w:after="0"/>
        <w:rPr>
          <w:rFonts w:ascii="Times New Roman" w:hAnsi="Times New Roman"/>
          <w:b/>
          <w:sz w:val="24"/>
          <w:szCs w:val="24"/>
        </w:rPr>
      </w:pPr>
      <w:r>
        <w:rPr>
          <w:rFonts w:ascii="Times New Roman" w:hAnsi="Times New Roman"/>
          <w:b/>
          <w:sz w:val="24"/>
          <w:szCs w:val="24"/>
        </w:rPr>
        <w:t>Document 4 </w:t>
      </w:r>
      <w:r w:rsidR="009D01B2">
        <w:rPr>
          <w:rFonts w:ascii="Times New Roman" w:hAnsi="Times New Roman"/>
          <w:b/>
          <w:sz w:val="24"/>
          <w:szCs w:val="24"/>
        </w:rPr>
        <w:t>: Principe de l'étalonnage</w:t>
      </w:r>
    </w:p>
    <w:p w:rsidR="009D01B2" w:rsidRDefault="009D01B2" w:rsidP="009D01B2">
      <w:pPr>
        <w:spacing w:after="0"/>
        <w:rPr>
          <w:rFonts w:ascii="Times New Roman" w:hAnsi="Times New Roman"/>
          <w:b/>
          <w:sz w:val="24"/>
          <w:szCs w:val="24"/>
        </w:rPr>
      </w:pPr>
    </w:p>
    <w:p w:rsidR="009D01B2" w:rsidRPr="00A12933" w:rsidRDefault="009D01B2" w:rsidP="009D01B2">
      <w:pPr>
        <w:spacing w:after="0"/>
        <w:rPr>
          <w:rFonts w:ascii="Times New Roman" w:hAnsi="Times New Roman"/>
          <w:color w:val="000000"/>
          <w:sz w:val="24"/>
          <w:szCs w:val="24"/>
        </w:rPr>
      </w:pPr>
      <w:r>
        <w:rPr>
          <w:rFonts w:ascii="Times New Roman" w:hAnsi="Times New Roman"/>
          <w:color w:val="000000"/>
          <w:sz w:val="24"/>
          <w:szCs w:val="24"/>
        </w:rPr>
        <w:t xml:space="preserve">En </w:t>
      </w:r>
      <w:hyperlink r:id="rId44" w:tooltip="Métrologie" w:history="1">
        <w:r w:rsidRPr="00A12933">
          <w:rPr>
            <w:rStyle w:val="Lienhypertexte"/>
            <w:rFonts w:ascii="Times New Roman" w:hAnsi="Times New Roman"/>
            <w:color w:val="000000"/>
            <w:sz w:val="24"/>
            <w:szCs w:val="24"/>
            <w:u w:val="none"/>
          </w:rPr>
          <w:t>métrologie</w:t>
        </w:r>
      </w:hyperlink>
      <w:r w:rsidRPr="00A12933">
        <w:rPr>
          <w:rFonts w:ascii="Times New Roman" w:hAnsi="Times New Roman"/>
          <w:color w:val="000000"/>
          <w:sz w:val="24"/>
          <w:szCs w:val="24"/>
        </w:rPr>
        <w:t xml:space="preserve"> (science de la mesure), l'étalonnage est une opération qui concerne les </w:t>
      </w:r>
      <w:hyperlink r:id="rId45" w:tooltip="Instrument de mesure" w:history="1">
        <w:r w:rsidRPr="00A12933">
          <w:rPr>
            <w:rStyle w:val="Lienhypertexte"/>
            <w:rFonts w:ascii="Times New Roman" w:hAnsi="Times New Roman"/>
            <w:color w:val="000000"/>
            <w:sz w:val="24"/>
            <w:szCs w:val="24"/>
            <w:u w:val="none"/>
          </w:rPr>
          <w:t>appareils de mesure</w:t>
        </w:r>
      </w:hyperlink>
      <w:r w:rsidRPr="00A12933">
        <w:rPr>
          <w:rFonts w:ascii="Times New Roman" w:hAnsi="Times New Roman"/>
          <w:color w:val="000000"/>
          <w:sz w:val="24"/>
          <w:szCs w:val="24"/>
        </w:rPr>
        <w:t xml:space="preserve"> ou de restitution de données. Deux appareils différents, même s'ils sont de la même gamme (même marque, même modèle) ne réagissent pas exactement de la même manière. Il faut donc une procédure permettant d'obtenir le même résultat à parti</w:t>
      </w:r>
      <w:r w:rsidR="00A12933">
        <w:rPr>
          <w:rFonts w:ascii="Times New Roman" w:hAnsi="Times New Roman"/>
          <w:color w:val="000000"/>
          <w:sz w:val="24"/>
          <w:szCs w:val="24"/>
        </w:rPr>
        <w:t>r de la même situation initiale </w:t>
      </w:r>
      <w:r w:rsidRPr="00A12933">
        <w:rPr>
          <w:rFonts w:ascii="Times New Roman" w:hAnsi="Times New Roman"/>
          <w:color w:val="000000"/>
          <w:sz w:val="24"/>
          <w:szCs w:val="24"/>
        </w:rPr>
        <w:t>: c'est le principe de l'étalonnage.</w:t>
      </w:r>
    </w:p>
    <w:p w:rsidR="009D01B2" w:rsidRDefault="009D01B2" w:rsidP="009D01B2">
      <w:pPr>
        <w:spacing w:after="0"/>
        <w:rPr>
          <w:rFonts w:ascii="Times New Roman" w:hAnsi="Times New Roman"/>
          <w:color w:val="000000"/>
          <w:sz w:val="24"/>
          <w:szCs w:val="24"/>
        </w:rPr>
      </w:pPr>
      <w:r w:rsidRPr="00A12933">
        <w:rPr>
          <w:rFonts w:ascii="Times New Roman" w:hAnsi="Times New Roman"/>
          <w:color w:val="000000"/>
          <w:sz w:val="24"/>
          <w:szCs w:val="24"/>
        </w:rPr>
        <w:t xml:space="preserve">De manière générale, un </w:t>
      </w:r>
      <w:hyperlink r:id="rId46" w:tooltip="Appareil de mesure" w:history="1">
        <w:r w:rsidRPr="00A12933">
          <w:rPr>
            <w:rStyle w:val="Lienhypertexte"/>
            <w:rFonts w:ascii="Times New Roman" w:hAnsi="Times New Roman"/>
            <w:color w:val="000000"/>
            <w:sz w:val="24"/>
            <w:szCs w:val="24"/>
            <w:u w:val="none"/>
          </w:rPr>
          <w:t>appareil de mesure</w:t>
        </w:r>
      </w:hyperlink>
      <w:r w:rsidRPr="00A12933">
        <w:rPr>
          <w:rFonts w:ascii="Times New Roman" w:hAnsi="Times New Roman"/>
          <w:color w:val="000000"/>
          <w:sz w:val="24"/>
          <w:szCs w:val="24"/>
        </w:rPr>
        <w:t xml:space="preserve"> transforme un paramètre physique (température dans le cas d'un thermomètre) en une donnée analogique (lecture sur une éch</w:t>
      </w:r>
      <w:r>
        <w:rPr>
          <w:rFonts w:ascii="Times New Roman" w:hAnsi="Times New Roman"/>
          <w:color w:val="000000"/>
          <w:sz w:val="24"/>
          <w:szCs w:val="24"/>
        </w:rPr>
        <w:t>elle graduée pour un thermomètre à alcool) ou un signal électrique (dans le cas des thermomètres à affichage digital). L'étalonnage vise à s'assurer que tous les appareils donnent bien le même résultat de mesure.</w:t>
      </w:r>
    </w:p>
    <w:p w:rsidR="009D01B2" w:rsidRDefault="009D01B2" w:rsidP="009D01B2">
      <w:pPr>
        <w:spacing w:after="0"/>
        <w:rPr>
          <w:rFonts w:ascii="Times New Roman" w:hAnsi="Times New Roman"/>
          <w:color w:val="000000"/>
          <w:sz w:val="24"/>
          <w:szCs w:val="24"/>
        </w:rPr>
      </w:pPr>
      <w:r>
        <w:rPr>
          <w:rFonts w:ascii="Times New Roman" w:hAnsi="Times New Roman"/>
          <w:color w:val="000000"/>
          <w:sz w:val="24"/>
          <w:szCs w:val="24"/>
        </w:rPr>
        <w:t>Pour cela, on peut tracer une courbe représentant la valeur réelle du paramètre en abscisse et la valeur mesurée en ordonnée.</w:t>
      </w:r>
    </w:p>
    <w:p w:rsidR="009D01B2" w:rsidRDefault="009D01B2" w:rsidP="009D01B2">
      <w:pPr>
        <w:spacing w:after="0"/>
        <w:rPr>
          <w:rFonts w:ascii="Times New Roman" w:eastAsia="Calibri"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d'après https://fr.wikipedia.org/wiki/</w:t>
      </w:r>
      <w:r>
        <w:rPr>
          <w:rFonts w:ascii="Times New Roman" w:hAnsi="Times New Roman"/>
          <w:caps/>
          <w:sz w:val="24"/>
          <w:szCs w:val="24"/>
        </w:rPr>
        <w:t>é</w:t>
      </w:r>
      <w:r>
        <w:rPr>
          <w:rFonts w:ascii="Times New Roman" w:hAnsi="Times New Roman"/>
          <w:sz w:val="24"/>
          <w:szCs w:val="24"/>
        </w:rPr>
        <w:t>talonnage_(métrologie)</w:t>
      </w:r>
    </w:p>
    <w:p w:rsidR="009D01B2" w:rsidRDefault="009D01B2" w:rsidP="009D01B2">
      <w:pPr>
        <w:spacing w:after="0"/>
        <w:rPr>
          <w:rFonts w:ascii="Times New Roman" w:hAnsi="Times New Roman"/>
          <w:sz w:val="24"/>
          <w:szCs w:val="24"/>
        </w:rPr>
      </w:pPr>
    </w:p>
    <w:p w:rsidR="009D01B2" w:rsidRDefault="009E5046" w:rsidP="009D01B2">
      <w:pPr>
        <w:spacing w:after="0"/>
        <w:rPr>
          <w:rFonts w:ascii="Times New Roman" w:hAnsi="Times New Roman"/>
          <w:b/>
          <w:sz w:val="24"/>
          <w:szCs w:val="24"/>
        </w:rPr>
      </w:pPr>
      <w:r>
        <w:rPr>
          <w:rFonts w:ascii="Calibri" w:hAnsi="Calibri"/>
          <w:noProof/>
          <w:lang w:eastAsia="fr-FR"/>
        </w:rPr>
        <mc:AlternateContent>
          <mc:Choice Requires="wps">
            <w:drawing>
              <wp:anchor distT="0" distB="0" distL="114300" distR="114300" simplePos="0" relativeHeight="251647488" behindDoc="0" locked="0" layoutInCell="1" allowOverlap="1" wp14:anchorId="3463CF5E">
                <wp:simplePos x="0" y="0"/>
                <wp:positionH relativeFrom="margin">
                  <wp:posOffset>-92710</wp:posOffset>
                </wp:positionH>
                <wp:positionV relativeFrom="paragraph">
                  <wp:posOffset>146685</wp:posOffset>
                </wp:positionV>
                <wp:extent cx="6650990" cy="2380615"/>
                <wp:effectExtent l="0" t="0" r="0" b="63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0990" cy="238061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919B7" id="Rectangle 62" o:spid="_x0000_s1026" style="position:absolute;margin-left:-7.3pt;margin-top:11.55pt;width:523.7pt;height:187.4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">
                <v:fill opacity="0"/>
                <w10:wrap anchorx="margin"/>
              </v:rect>
            </w:pict>
          </mc:Fallback>
        </mc:AlternateContent>
      </w:r>
    </w:p>
    <w:p w:rsidR="009D01B2" w:rsidRDefault="00A12933" w:rsidP="009D01B2">
      <w:pPr>
        <w:spacing w:after="0"/>
        <w:rPr>
          <w:rFonts w:ascii="Times New Roman" w:hAnsi="Times New Roman"/>
          <w:b/>
          <w:sz w:val="24"/>
          <w:szCs w:val="24"/>
        </w:rPr>
      </w:pPr>
      <w:r>
        <w:rPr>
          <w:rFonts w:ascii="Times New Roman" w:hAnsi="Times New Roman"/>
          <w:b/>
          <w:sz w:val="24"/>
          <w:szCs w:val="24"/>
        </w:rPr>
        <w:t>Document 5 </w:t>
      </w:r>
      <w:r w:rsidR="009D01B2">
        <w:rPr>
          <w:rFonts w:ascii="Times New Roman" w:hAnsi="Times New Roman"/>
          <w:b/>
          <w:sz w:val="24"/>
          <w:szCs w:val="24"/>
        </w:rPr>
        <w:t>: Matériel à disposition</w:t>
      </w:r>
    </w:p>
    <w:p w:rsidR="009D01B2" w:rsidRDefault="009D01B2" w:rsidP="009D01B2">
      <w:pPr>
        <w:spacing w:after="0"/>
        <w:rPr>
          <w:rFonts w:ascii="Times New Roman" w:hAnsi="Times New Roman"/>
          <w:b/>
          <w:sz w:val="24"/>
          <w:szCs w:val="24"/>
        </w:rPr>
      </w:pPr>
    </w:p>
    <w:p w:rsidR="009D01B2" w:rsidRDefault="009D01B2" w:rsidP="009D01B2">
      <w:pPr>
        <w:pStyle w:val="Paragraphedeliste"/>
        <w:numPr>
          <w:ilvl w:val="0"/>
          <w:numId w:val="5"/>
        </w:numPr>
        <w:spacing w:after="200" w:line="276" w:lineRule="auto"/>
        <w:rPr>
          <w:rFonts w:ascii="Times New Roman" w:hAnsi="Times New Roman"/>
          <w:sz w:val="24"/>
          <w:szCs w:val="24"/>
        </w:rPr>
      </w:pPr>
      <w:r>
        <w:rPr>
          <w:rFonts w:ascii="Times New Roman" w:hAnsi="Times New Roman"/>
          <w:sz w:val="24"/>
          <w:szCs w:val="24"/>
        </w:rPr>
        <w:t xml:space="preserve">une thermistance </w:t>
      </w:r>
    </w:p>
    <w:p w:rsidR="009D01B2" w:rsidRDefault="009D01B2" w:rsidP="009D01B2">
      <w:pPr>
        <w:pStyle w:val="Paragraphedeliste"/>
        <w:numPr>
          <w:ilvl w:val="0"/>
          <w:numId w:val="5"/>
        </w:numPr>
        <w:spacing w:after="200" w:line="276" w:lineRule="auto"/>
        <w:rPr>
          <w:rFonts w:ascii="Times New Roman" w:hAnsi="Times New Roman"/>
          <w:sz w:val="24"/>
          <w:szCs w:val="24"/>
        </w:rPr>
      </w:pPr>
      <w:r>
        <w:rPr>
          <w:rFonts w:ascii="Times New Roman" w:hAnsi="Times New Roman"/>
          <w:sz w:val="24"/>
          <w:szCs w:val="24"/>
        </w:rPr>
        <w:t>un multimètre</w:t>
      </w:r>
    </w:p>
    <w:p w:rsidR="009D01B2" w:rsidRDefault="009D01B2" w:rsidP="009D01B2">
      <w:pPr>
        <w:pStyle w:val="Paragraphedeliste"/>
        <w:numPr>
          <w:ilvl w:val="0"/>
          <w:numId w:val="5"/>
        </w:numPr>
        <w:spacing w:after="200" w:line="276" w:lineRule="auto"/>
        <w:rPr>
          <w:rFonts w:ascii="Times New Roman" w:hAnsi="Times New Roman"/>
          <w:sz w:val="24"/>
          <w:szCs w:val="24"/>
        </w:rPr>
      </w:pPr>
      <w:r>
        <w:rPr>
          <w:rFonts w:ascii="Times New Roman" w:hAnsi="Times New Roman"/>
          <w:sz w:val="24"/>
          <w:szCs w:val="24"/>
        </w:rPr>
        <w:t>un thermomètre digital</w:t>
      </w:r>
    </w:p>
    <w:p w:rsidR="009D01B2" w:rsidRDefault="009D01B2" w:rsidP="009D01B2">
      <w:pPr>
        <w:pStyle w:val="Paragraphedeliste"/>
        <w:numPr>
          <w:ilvl w:val="0"/>
          <w:numId w:val="5"/>
        </w:numPr>
        <w:spacing w:after="200" w:line="276" w:lineRule="auto"/>
        <w:rPr>
          <w:rFonts w:ascii="Times New Roman" w:hAnsi="Times New Roman"/>
          <w:sz w:val="24"/>
          <w:szCs w:val="24"/>
        </w:rPr>
      </w:pPr>
      <w:r>
        <w:rPr>
          <w:rFonts w:ascii="Times New Roman" w:hAnsi="Times New Roman"/>
          <w:sz w:val="24"/>
          <w:szCs w:val="24"/>
        </w:rPr>
        <w:t>un thermomètre à alcool</w:t>
      </w:r>
    </w:p>
    <w:p w:rsidR="009D01B2" w:rsidRDefault="009D01B2" w:rsidP="009D01B2">
      <w:pPr>
        <w:pStyle w:val="Paragraphedeliste"/>
        <w:numPr>
          <w:ilvl w:val="0"/>
          <w:numId w:val="5"/>
        </w:numPr>
        <w:spacing w:after="200" w:line="276" w:lineRule="auto"/>
        <w:rPr>
          <w:rFonts w:ascii="Times New Roman" w:hAnsi="Times New Roman"/>
          <w:sz w:val="24"/>
          <w:szCs w:val="24"/>
        </w:rPr>
      </w:pPr>
      <w:r>
        <w:rPr>
          <w:rFonts w:ascii="Times New Roman" w:hAnsi="Times New Roman"/>
          <w:sz w:val="24"/>
          <w:szCs w:val="24"/>
        </w:rPr>
        <w:t>un grand bécher</w:t>
      </w:r>
    </w:p>
    <w:p w:rsidR="009D01B2" w:rsidRDefault="009D01B2" w:rsidP="009D01B2">
      <w:pPr>
        <w:pStyle w:val="Paragraphedeliste"/>
        <w:numPr>
          <w:ilvl w:val="0"/>
          <w:numId w:val="5"/>
        </w:numPr>
        <w:spacing w:after="200" w:line="276" w:lineRule="auto"/>
        <w:rPr>
          <w:rFonts w:ascii="Times New Roman" w:hAnsi="Times New Roman"/>
          <w:sz w:val="24"/>
          <w:szCs w:val="24"/>
        </w:rPr>
      </w:pPr>
      <w:r>
        <w:rPr>
          <w:rFonts w:ascii="Times New Roman" w:hAnsi="Times New Roman"/>
          <w:sz w:val="24"/>
          <w:szCs w:val="24"/>
        </w:rPr>
        <w:t>une plaque chauffante avec un agitateur magnétique</w:t>
      </w:r>
    </w:p>
    <w:p w:rsidR="009D01B2" w:rsidRDefault="009D01B2" w:rsidP="009D01B2">
      <w:pPr>
        <w:pStyle w:val="Paragraphedeliste"/>
        <w:numPr>
          <w:ilvl w:val="0"/>
          <w:numId w:val="5"/>
        </w:numPr>
        <w:spacing w:after="200" w:line="276" w:lineRule="auto"/>
        <w:rPr>
          <w:rFonts w:ascii="Times New Roman" w:hAnsi="Times New Roman"/>
          <w:sz w:val="24"/>
          <w:szCs w:val="24"/>
        </w:rPr>
      </w:pPr>
      <w:r>
        <w:rPr>
          <w:rFonts w:ascii="Times New Roman" w:hAnsi="Times New Roman"/>
          <w:sz w:val="24"/>
          <w:szCs w:val="24"/>
        </w:rPr>
        <w:t>des potences et noix d'accroche</w:t>
      </w:r>
    </w:p>
    <w:p w:rsidR="009D01B2" w:rsidRDefault="009D01B2" w:rsidP="009D01B2">
      <w:pPr>
        <w:pStyle w:val="Paragraphedeliste"/>
        <w:numPr>
          <w:ilvl w:val="0"/>
          <w:numId w:val="5"/>
        </w:numPr>
        <w:spacing w:after="200" w:line="276" w:lineRule="auto"/>
        <w:rPr>
          <w:rFonts w:ascii="Times New Roman" w:hAnsi="Times New Roman"/>
          <w:sz w:val="24"/>
          <w:szCs w:val="24"/>
        </w:rPr>
      </w:pPr>
      <w:r>
        <w:rPr>
          <w:rFonts w:ascii="Times New Roman" w:hAnsi="Times New Roman"/>
          <w:sz w:val="24"/>
          <w:szCs w:val="24"/>
        </w:rPr>
        <w:t>de l'eau et des glaçons</w:t>
      </w:r>
    </w:p>
    <w:p w:rsidR="009D01B2" w:rsidRDefault="009D01B2" w:rsidP="009D01B2">
      <w:pPr>
        <w:pStyle w:val="Paragraphedeliste"/>
        <w:numPr>
          <w:ilvl w:val="0"/>
          <w:numId w:val="5"/>
        </w:numPr>
        <w:spacing w:after="200" w:line="276" w:lineRule="auto"/>
        <w:rPr>
          <w:rFonts w:ascii="Times New Roman" w:hAnsi="Times New Roman"/>
          <w:sz w:val="24"/>
          <w:szCs w:val="24"/>
        </w:rPr>
      </w:pPr>
      <w:r>
        <w:rPr>
          <w:rFonts w:ascii="Times New Roman" w:hAnsi="Times New Roman"/>
          <w:sz w:val="24"/>
          <w:szCs w:val="24"/>
        </w:rPr>
        <w:t>un ordinateur muni d'un tableur-grapheur</w:t>
      </w:r>
    </w:p>
    <w:p w:rsidR="00A12933" w:rsidRDefault="00A12933">
      <w:pPr>
        <w:rPr>
          <w:rFonts w:ascii="Times New Roman" w:hAnsi="Times New Roman"/>
          <w:sz w:val="24"/>
          <w:szCs w:val="24"/>
        </w:rPr>
      </w:pPr>
      <w:r>
        <w:rPr>
          <w:rFonts w:ascii="Times New Roman" w:hAnsi="Times New Roman"/>
          <w:sz w:val="24"/>
          <w:szCs w:val="24"/>
        </w:rPr>
        <w:br w:type="page"/>
      </w:r>
    </w:p>
    <w:p w:rsidR="009D01B2" w:rsidRDefault="00CD26C1" w:rsidP="009D01B2">
      <w:pPr>
        <w:spacing w:after="0"/>
        <w:rPr>
          <w:rFonts w:ascii="Times New Roman" w:hAnsi="Times New Roman"/>
          <w:b/>
          <w:sz w:val="24"/>
          <w:szCs w:val="24"/>
          <w:u w:val="single"/>
        </w:rPr>
      </w:pPr>
      <w:r>
        <w:rPr>
          <w:rFonts w:ascii="Times New Roman" w:hAnsi="Times New Roman"/>
          <w:b/>
          <w:sz w:val="24"/>
          <w:szCs w:val="24"/>
          <w:u w:val="single"/>
        </w:rPr>
        <w:lastRenderedPageBreak/>
        <w:t>Travail à effectuer </w:t>
      </w:r>
      <w:r w:rsidR="009D01B2">
        <w:rPr>
          <w:rFonts w:ascii="Times New Roman" w:hAnsi="Times New Roman"/>
          <w:b/>
          <w:sz w:val="24"/>
          <w:szCs w:val="24"/>
          <w:u w:val="single"/>
        </w:rPr>
        <w:t>:</w:t>
      </w:r>
    </w:p>
    <w:p w:rsidR="009D01B2" w:rsidRDefault="009D01B2" w:rsidP="009D01B2">
      <w:pPr>
        <w:spacing w:after="0"/>
        <w:rPr>
          <w:rFonts w:ascii="Times New Roman" w:hAnsi="Times New Roman"/>
          <w:sz w:val="24"/>
          <w:szCs w:val="24"/>
        </w:rPr>
      </w:pPr>
    </w:p>
    <w:p w:rsidR="009D01B2" w:rsidRDefault="009D01B2" w:rsidP="009D01B2">
      <w:pPr>
        <w:spacing w:after="0"/>
        <w:rPr>
          <w:rFonts w:ascii="Times New Roman" w:hAnsi="Times New Roman"/>
          <w:sz w:val="24"/>
          <w:szCs w:val="24"/>
        </w:rPr>
      </w:pPr>
      <w:r>
        <w:rPr>
          <w:rFonts w:ascii="Times New Roman" w:hAnsi="Times New Roman"/>
          <w:sz w:val="24"/>
          <w:szCs w:val="24"/>
        </w:rPr>
        <w:t>On désire utiliser la thermistance étudiée lors de la précédente activité expérimentale afin de pouvoir l'utiliser comme un thermomètre</w:t>
      </w:r>
      <w:r w:rsidR="006462A4">
        <w:rPr>
          <w:rFonts w:ascii="Times New Roman" w:hAnsi="Times New Roman"/>
          <w:sz w:val="24"/>
          <w:szCs w:val="24"/>
        </w:rPr>
        <w:t>.</w:t>
      </w:r>
    </w:p>
    <w:p w:rsidR="009D01B2" w:rsidRDefault="009D01B2" w:rsidP="009D01B2">
      <w:pPr>
        <w:spacing w:after="0"/>
        <w:rPr>
          <w:rFonts w:ascii="Times New Roman" w:hAnsi="Times New Roman"/>
          <w:sz w:val="24"/>
          <w:szCs w:val="24"/>
        </w:rPr>
      </w:pPr>
    </w:p>
    <w:p w:rsidR="009D01B2" w:rsidRDefault="006462A4" w:rsidP="009D01B2">
      <w:pPr>
        <w:pStyle w:val="Default"/>
        <w:numPr>
          <w:ilvl w:val="0"/>
          <w:numId w:val="6"/>
        </w:numPr>
        <w:ind w:left="284" w:right="-2" w:hanging="284"/>
        <w:rPr>
          <w:rFonts w:ascii="Times New Roman" w:hAnsi="Times New Roman" w:cs="Times New Roman"/>
        </w:rPr>
      </w:pPr>
      <w:r>
        <w:rPr>
          <w:rFonts w:ascii="Times New Roman" w:hAnsi="Times New Roman" w:cs="Times New Roman"/>
        </w:rPr>
        <w:t>Réaliser une</w:t>
      </w:r>
      <w:r w:rsidR="009D01B2">
        <w:rPr>
          <w:rFonts w:ascii="Times New Roman" w:hAnsi="Times New Roman" w:cs="Times New Roman"/>
        </w:rPr>
        <w:t xml:space="preserve"> première mesure à température ambiante</w:t>
      </w:r>
      <w:r w:rsidR="00D33179">
        <w:rPr>
          <w:rFonts w:ascii="Times New Roman" w:hAnsi="Times New Roman" w:cs="Times New Roman"/>
        </w:rPr>
        <w:t> </w:t>
      </w:r>
      <w:r w:rsidR="009D01B2">
        <w:rPr>
          <w:rFonts w:ascii="Times New Roman" w:hAnsi="Times New Roman" w:cs="Times New Roman"/>
        </w:rPr>
        <w:t>: à l'aide de la thermistance disponible, réaliser une mesure de la grandeur associée avec l'appareil adéquat.</w:t>
      </w:r>
    </w:p>
    <w:p w:rsidR="009D01B2" w:rsidRDefault="009D01B2" w:rsidP="009D01B2">
      <w:pPr>
        <w:pStyle w:val="Default"/>
        <w:ind w:left="284" w:right="-2"/>
        <w:rPr>
          <w:rFonts w:ascii="Times New Roman" w:hAnsi="Times New Roman" w:cs="Times New Roman"/>
        </w:rPr>
      </w:pPr>
      <w:r>
        <w:rPr>
          <w:rFonts w:ascii="Times New Roman" w:hAnsi="Times New Roman" w:cs="Times New Roman"/>
        </w:rPr>
        <w:t xml:space="preserve">Réaliser une seconde mesure de la grandeur associée en chauffant la thermistance entre </w:t>
      </w:r>
      <w:r w:rsidR="006462A4">
        <w:rPr>
          <w:rFonts w:ascii="Times New Roman" w:hAnsi="Times New Roman" w:cs="Times New Roman"/>
        </w:rPr>
        <w:t xml:space="preserve">les </w:t>
      </w:r>
      <w:r>
        <w:rPr>
          <w:rFonts w:ascii="Times New Roman" w:hAnsi="Times New Roman" w:cs="Times New Roman"/>
        </w:rPr>
        <w:t xml:space="preserve">doigts. </w:t>
      </w:r>
    </w:p>
    <w:p w:rsidR="009D01B2" w:rsidRDefault="009D01B2" w:rsidP="009D01B2">
      <w:pPr>
        <w:pStyle w:val="Default"/>
        <w:ind w:left="284" w:right="-2"/>
        <w:rPr>
          <w:rFonts w:ascii="Times New Roman" w:hAnsi="Times New Roman" w:cs="Times New Roman"/>
        </w:rPr>
      </w:pPr>
      <w:r>
        <w:rPr>
          <w:rFonts w:ascii="Times New Roman" w:hAnsi="Times New Roman" w:cs="Times New Roman"/>
        </w:rPr>
        <w:t xml:space="preserve">A l'aide des documents 1 et 3, identifier le type de la thermistance utilisée puis lui associer une désignation commerciale possible. </w:t>
      </w:r>
    </w:p>
    <w:p w:rsidR="009D01B2" w:rsidRDefault="009D01B2" w:rsidP="009D01B2">
      <w:pPr>
        <w:pStyle w:val="Default"/>
        <w:ind w:right="-2"/>
        <w:rPr>
          <w:rFonts w:ascii="Times New Roman" w:hAnsi="Times New Roman" w:cs="Times New Roman"/>
        </w:rPr>
      </w:pPr>
    </w:p>
    <w:tbl>
      <w:tblPr>
        <w:tblStyle w:val="Grilledutableau"/>
        <w:tblW w:w="0" w:type="auto"/>
        <w:tblLook w:val="04A0" w:firstRow="1" w:lastRow="0" w:firstColumn="1" w:lastColumn="0" w:noHBand="0" w:noVBand="1"/>
      </w:tblPr>
      <w:tblGrid>
        <w:gridCol w:w="1526"/>
        <w:gridCol w:w="8818"/>
      </w:tblGrid>
      <w:tr w:rsidR="009D01B2" w:rsidTr="009D01B2">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D01B2" w:rsidRDefault="009D01B2">
            <w:pPr>
              <w:pStyle w:val="Default"/>
              <w:ind w:right="-2"/>
              <w:rPr>
                <w:rFonts w:ascii="Times New Roman" w:hAnsi="Times New Roman" w:cs="Times New Roman"/>
                <w:b/>
              </w:rPr>
            </w:pPr>
          </w:p>
          <w:p w:rsidR="009D01B2" w:rsidRDefault="009D01B2">
            <w:pPr>
              <w:pStyle w:val="Default"/>
              <w:ind w:right="-2"/>
              <w:rPr>
                <w:rFonts w:ascii="Times New Roman" w:hAnsi="Times New Roman" w:cs="Times New Roman"/>
                <w:b/>
              </w:rPr>
            </w:pPr>
            <w:r>
              <w:rPr>
                <w:rFonts w:ascii="Times New Roman" w:hAnsi="Times New Roman" w:cs="Times New Roman"/>
                <w:b/>
              </w:rPr>
              <w:t>Appel 1</w:t>
            </w:r>
            <w:r w:rsidR="00322B6D">
              <w:rPr>
                <w:rFonts w:ascii="Times New Roman" w:hAnsi="Times New Roman" w:cs="Times New Roman"/>
                <w:b/>
              </w:rPr>
              <w:t> </w:t>
            </w:r>
            <w:r>
              <w:rPr>
                <w:rFonts w:ascii="Times New Roman" w:hAnsi="Times New Roman" w:cs="Times New Roman"/>
                <w:b/>
              </w:rPr>
              <w:t>:</w:t>
            </w:r>
          </w:p>
          <w:p w:rsidR="009D01B2" w:rsidRDefault="009D01B2">
            <w:pPr>
              <w:pStyle w:val="Default"/>
              <w:ind w:right="-2"/>
              <w:rPr>
                <w:rFonts w:ascii="Times New Roman" w:hAnsi="Times New Roman" w:cs="Times New Roman"/>
                <w:b/>
              </w:rPr>
            </w:pPr>
          </w:p>
        </w:tc>
        <w:tc>
          <w:tcPr>
            <w:tcW w:w="8818" w:type="dxa"/>
            <w:tcBorders>
              <w:top w:val="single" w:sz="4" w:space="0" w:color="auto"/>
              <w:left w:val="single" w:sz="4" w:space="0" w:color="auto"/>
              <w:bottom w:val="single" w:sz="4" w:space="0" w:color="auto"/>
              <w:right w:val="single" w:sz="4" w:space="0" w:color="auto"/>
            </w:tcBorders>
          </w:tcPr>
          <w:p w:rsidR="009D01B2" w:rsidRDefault="009D01B2">
            <w:pPr>
              <w:pStyle w:val="Default"/>
              <w:ind w:right="-2"/>
              <w:rPr>
                <w:rFonts w:ascii="Times New Roman" w:hAnsi="Times New Roman" w:cs="Times New Roman"/>
                <w:b/>
              </w:rPr>
            </w:pPr>
          </w:p>
          <w:p w:rsidR="009D01B2" w:rsidRDefault="009D01B2">
            <w:pPr>
              <w:pStyle w:val="Default"/>
              <w:ind w:right="-2"/>
              <w:rPr>
                <w:rFonts w:ascii="Times New Roman" w:hAnsi="Times New Roman" w:cs="Times New Roman"/>
                <w:b/>
              </w:rPr>
            </w:pPr>
            <w:r>
              <w:rPr>
                <w:rFonts w:ascii="Times New Roman" w:hAnsi="Times New Roman" w:cs="Times New Roman"/>
                <w:b/>
              </w:rPr>
              <w:t>Appeler le professeur pour lui présenter les résultats obtenus ou en cas de difficulté</w:t>
            </w:r>
          </w:p>
        </w:tc>
      </w:tr>
    </w:tbl>
    <w:p w:rsidR="009D01B2" w:rsidRDefault="009D01B2" w:rsidP="009D01B2">
      <w:pPr>
        <w:pStyle w:val="Default"/>
        <w:ind w:right="-2"/>
        <w:rPr>
          <w:rFonts w:ascii="Times New Roman" w:hAnsi="Times New Roman" w:cs="Times New Roman"/>
        </w:rPr>
      </w:pPr>
    </w:p>
    <w:p w:rsidR="009D01B2" w:rsidRDefault="009D01B2" w:rsidP="009D01B2">
      <w:pPr>
        <w:pStyle w:val="Paragraphedeliste"/>
        <w:numPr>
          <w:ilvl w:val="0"/>
          <w:numId w:val="6"/>
        </w:numPr>
        <w:spacing w:after="0" w:line="276" w:lineRule="auto"/>
        <w:ind w:left="284" w:hanging="284"/>
        <w:rPr>
          <w:rFonts w:ascii="Times New Roman" w:hAnsi="Times New Roman" w:cs="Times New Roman"/>
          <w:sz w:val="24"/>
          <w:szCs w:val="24"/>
        </w:rPr>
      </w:pPr>
      <w:r>
        <w:rPr>
          <w:rFonts w:ascii="Times New Roman" w:hAnsi="Times New Roman"/>
          <w:sz w:val="24"/>
          <w:szCs w:val="24"/>
        </w:rPr>
        <w:t xml:space="preserve">On désire étalonner (document 4) la thermistance pour qu'elle puisse être utilisée afin de mesurer une température. A l'aide du matériel à votre disposition (document 5), proposer un protocole permettant de tracer la courbe d'étalonnage reliant la </w:t>
      </w:r>
      <w:r w:rsidR="006462A4">
        <w:rPr>
          <w:rFonts w:ascii="Times New Roman" w:hAnsi="Times New Roman"/>
          <w:sz w:val="24"/>
          <w:szCs w:val="24"/>
        </w:rPr>
        <w:t xml:space="preserve">valeur de la </w:t>
      </w:r>
      <w:r>
        <w:rPr>
          <w:rFonts w:ascii="Times New Roman" w:hAnsi="Times New Roman"/>
          <w:sz w:val="24"/>
          <w:szCs w:val="24"/>
        </w:rPr>
        <w:t xml:space="preserve">résistance de la thermistance étudiée </w:t>
      </w:r>
      <w:r w:rsidR="006462A4">
        <w:rPr>
          <w:rFonts w:ascii="Times New Roman" w:hAnsi="Times New Roman"/>
          <w:sz w:val="24"/>
          <w:szCs w:val="24"/>
        </w:rPr>
        <w:t>à</w:t>
      </w:r>
      <w:r>
        <w:rPr>
          <w:rFonts w:ascii="Times New Roman" w:hAnsi="Times New Roman"/>
          <w:sz w:val="24"/>
          <w:szCs w:val="24"/>
        </w:rPr>
        <w:t xml:space="preserve"> la température notée θ (les mesures de température seront comprises entre 5 et 80°C). </w:t>
      </w:r>
    </w:p>
    <w:p w:rsidR="009D01B2" w:rsidRDefault="009D01B2" w:rsidP="009D01B2">
      <w:pPr>
        <w:spacing w:after="0"/>
        <w:rPr>
          <w:rFonts w:ascii="Times New Roman" w:hAnsi="Times New Roman"/>
          <w:sz w:val="24"/>
          <w:szCs w:val="24"/>
        </w:rPr>
      </w:pPr>
    </w:p>
    <w:tbl>
      <w:tblPr>
        <w:tblStyle w:val="Grilledutableau"/>
        <w:tblW w:w="0" w:type="auto"/>
        <w:tblLook w:val="04A0" w:firstRow="1" w:lastRow="0" w:firstColumn="1" w:lastColumn="0" w:noHBand="0" w:noVBand="1"/>
      </w:tblPr>
      <w:tblGrid>
        <w:gridCol w:w="1526"/>
        <w:gridCol w:w="8818"/>
      </w:tblGrid>
      <w:tr w:rsidR="009D01B2" w:rsidTr="009D01B2">
        <w:tc>
          <w:tcPr>
            <w:tcW w:w="15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D01B2" w:rsidRDefault="009D01B2">
            <w:pPr>
              <w:pStyle w:val="Default"/>
              <w:ind w:right="-2"/>
              <w:rPr>
                <w:rFonts w:ascii="Times New Roman" w:hAnsi="Times New Roman" w:cs="Times New Roman"/>
                <w:b/>
              </w:rPr>
            </w:pPr>
          </w:p>
          <w:p w:rsidR="009D01B2" w:rsidRDefault="00322B6D">
            <w:pPr>
              <w:pStyle w:val="Default"/>
              <w:ind w:right="-2"/>
              <w:rPr>
                <w:rFonts w:ascii="Times New Roman" w:hAnsi="Times New Roman" w:cs="Times New Roman"/>
                <w:b/>
              </w:rPr>
            </w:pPr>
            <w:r>
              <w:rPr>
                <w:rFonts w:ascii="Times New Roman" w:hAnsi="Times New Roman" w:cs="Times New Roman"/>
                <w:b/>
              </w:rPr>
              <w:t>Appel 2 </w:t>
            </w:r>
            <w:r w:rsidR="009D01B2">
              <w:rPr>
                <w:rFonts w:ascii="Times New Roman" w:hAnsi="Times New Roman" w:cs="Times New Roman"/>
                <w:b/>
              </w:rPr>
              <w:t>:</w:t>
            </w:r>
          </w:p>
          <w:p w:rsidR="009D01B2" w:rsidRDefault="009D01B2">
            <w:pPr>
              <w:pStyle w:val="Default"/>
              <w:ind w:right="-2"/>
              <w:rPr>
                <w:rFonts w:ascii="Times New Roman" w:hAnsi="Times New Roman" w:cs="Times New Roman"/>
                <w:b/>
              </w:rPr>
            </w:pPr>
          </w:p>
        </w:tc>
        <w:tc>
          <w:tcPr>
            <w:tcW w:w="8818" w:type="dxa"/>
            <w:tcBorders>
              <w:top w:val="single" w:sz="4" w:space="0" w:color="auto"/>
              <w:left w:val="single" w:sz="4" w:space="0" w:color="auto"/>
              <w:bottom w:val="single" w:sz="4" w:space="0" w:color="auto"/>
              <w:right w:val="single" w:sz="4" w:space="0" w:color="auto"/>
            </w:tcBorders>
          </w:tcPr>
          <w:p w:rsidR="009D01B2" w:rsidRDefault="009D01B2">
            <w:pPr>
              <w:pStyle w:val="Default"/>
              <w:ind w:right="-2"/>
              <w:rPr>
                <w:rFonts w:ascii="Times New Roman" w:hAnsi="Times New Roman" w:cs="Times New Roman"/>
                <w:b/>
              </w:rPr>
            </w:pPr>
          </w:p>
          <w:p w:rsidR="009D01B2" w:rsidRDefault="009D01B2">
            <w:pPr>
              <w:pStyle w:val="Default"/>
              <w:ind w:right="-2"/>
              <w:rPr>
                <w:rFonts w:ascii="Times New Roman" w:hAnsi="Times New Roman" w:cs="Times New Roman"/>
                <w:b/>
              </w:rPr>
            </w:pPr>
            <w:r>
              <w:rPr>
                <w:rFonts w:ascii="Times New Roman" w:hAnsi="Times New Roman" w:cs="Times New Roman"/>
                <w:b/>
              </w:rPr>
              <w:t>Appeler le professeur pour lui présenter le protocole ou en cas de difficulté</w:t>
            </w:r>
          </w:p>
        </w:tc>
      </w:tr>
    </w:tbl>
    <w:p w:rsidR="009D01B2" w:rsidRDefault="009D01B2" w:rsidP="009D01B2">
      <w:pPr>
        <w:pStyle w:val="Default"/>
        <w:ind w:right="-2"/>
        <w:rPr>
          <w:rFonts w:ascii="Times New Roman" w:hAnsi="Times New Roman" w:cs="Times New Roman"/>
        </w:rPr>
      </w:pPr>
    </w:p>
    <w:p w:rsidR="009D01B2" w:rsidRDefault="009D01B2" w:rsidP="009D01B2">
      <w:pPr>
        <w:pStyle w:val="Paragraphedeliste"/>
        <w:numPr>
          <w:ilvl w:val="0"/>
          <w:numId w:val="6"/>
        </w:numPr>
        <w:spacing w:after="0" w:line="276" w:lineRule="auto"/>
        <w:ind w:left="284" w:hanging="284"/>
        <w:rPr>
          <w:rFonts w:ascii="Times New Roman" w:hAnsi="Times New Roman"/>
          <w:sz w:val="24"/>
          <w:szCs w:val="24"/>
        </w:rPr>
      </w:pPr>
      <w:r>
        <w:rPr>
          <w:rFonts w:ascii="Times New Roman" w:hAnsi="Times New Roman"/>
          <w:sz w:val="24"/>
          <w:szCs w:val="24"/>
        </w:rPr>
        <w:t xml:space="preserve">Mettre en œuvre le protocole proposé. </w:t>
      </w:r>
    </w:p>
    <w:p w:rsidR="009D01B2" w:rsidRDefault="009D01B2" w:rsidP="009D01B2">
      <w:pPr>
        <w:pStyle w:val="Paragraphedeliste"/>
        <w:numPr>
          <w:ilvl w:val="0"/>
          <w:numId w:val="6"/>
        </w:numPr>
        <w:spacing w:after="0" w:line="276" w:lineRule="auto"/>
        <w:ind w:left="284" w:hanging="284"/>
        <w:rPr>
          <w:rFonts w:ascii="Times New Roman" w:hAnsi="Times New Roman"/>
          <w:sz w:val="24"/>
          <w:szCs w:val="24"/>
        </w:rPr>
      </w:pPr>
      <w:r>
        <w:rPr>
          <w:rFonts w:ascii="Times New Roman" w:hAnsi="Times New Roman"/>
          <w:sz w:val="24"/>
          <w:szCs w:val="24"/>
        </w:rPr>
        <w:t xml:space="preserve">Mesurer la température de l’eau du robinet à l’aide de la thermistance et de la courbe d'étalonnage obtenue précédemment. Faire apparaître la construction sur le graphique obtenu. </w:t>
      </w:r>
    </w:p>
    <w:p w:rsidR="009D01B2" w:rsidRDefault="009D01B2" w:rsidP="009D01B2">
      <w:pPr>
        <w:pStyle w:val="Paragraphedeliste"/>
        <w:numPr>
          <w:ilvl w:val="0"/>
          <w:numId w:val="6"/>
        </w:numPr>
        <w:spacing w:after="0" w:line="276" w:lineRule="auto"/>
        <w:ind w:left="284" w:hanging="284"/>
        <w:rPr>
          <w:rFonts w:ascii="Times New Roman" w:hAnsi="Times New Roman"/>
          <w:sz w:val="24"/>
          <w:szCs w:val="24"/>
        </w:rPr>
      </w:pPr>
      <w:r>
        <w:rPr>
          <w:rFonts w:ascii="Times New Roman" w:hAnsi="Times New Roman"/>
          <w:sz w:val="24"/>
          <w:szCs w:val="24"/>
        </w:rPr>
        <w:t xml:space="preserve">Comparer le résultat obtenu avec des mesures effectuées avec le thermomètre digital puis avec le thermomètre à alcool. Commenter les éventuels écarts. </w:t>
      </w:r>
    </w:p>
    <w:p w:rsidR="00F743A6" w:rsidRDefault="00F743A6">
      <w:pPr>
        <w:rPr>
          <w:rFonts w:ascii="Times New Roman" w:hAnsi="Times New Roman" w:cs="Times New Roman"/>
        </w:rPr>
      </w:pPr>
    </w:p>
    <w:p w:rsidR="00F743A6" w:rsidRPr="00EE2125" w:rsidRDefault="00F743A6">
      <w:pPr>
        <w:rPr>
          <w:rFonts w:ascii="Times New Roman" w:hAnsi="Times New Roman" w:cs="Times New Roman"/>
          <w:b/>
          <w:sz w:val="24"/>
          <w:szCs w:val="24"/>
        </w:rPr>
      </w:pPr>
      <w:r w:rsidRPr="00EE2125">
        <w:rPr>
          <w:rFonts w:ascii="Times New Roman" w:hAnsi="Times New Roman" w:cs="Times New Roman"/>
          <w:b/>
          <w:sz w:val="24"/>
          <w:szCs w:val="24"/>
        </w:rPr>
        <w:t>Prolongement possible</w:t>
      </w:r>
    </w:p>
    <w:p w:rsidR="009F4482" w:rsidRDefault="009F4482" w:rsidP="00EE2125">
      <w:pPr>
        <w:jc w:val="both"/>
        <w:rPr>
          <w:rFonts w:ascii="Times New Roman" w:hAnsi="Times New Roman" w:cs="Times New Roman"/>
          <w:sz w:val="24"/>
          <w:szCs w:val="24"/>
        </w:rPr>
      </w:pPr>
      <w:r>
        <w:rPr>
          <w:rFonts w:ascii="Times New Roman" w:hAnsi="Times New Roman" w:cs="Times New Roman"/>
          <w:sz w:val="24"/>
          <w:szCs w:val="24"/>
        </w:rPr>
        <w:t>Demander</w:t>
      </w:r>
      <w:r w:rsidR="00F743A6" w:rsidRPr="00EE2125">
        <w:rPr>
          <w:rFonts w:ascii="Times New Roman" w:hAnsi="Times New Roman" w:cs="Times New Roman"/>
          <w:sz w:val="24"/>
          <w:szCs w:val="24"/>
        </w:rPr>
        <w:t xml:space="preserve"> à chaque élève de réaliser la </w:t>
      </w:r>
      <w:r w:rsidR="00EE2125" w:rsidRPr="00EE2125">
        <w:rPr>
          <w:rFonts w:ascii="Times New Roman" w:hAnsi="Times New Roman" w:cs="Times New Roman"/>
          <w:sz w:val="24"/>
          <w:szCs w:val="24"/>
        </w:rPr>
        <w:t>mesure de</w:t>
      </w:r>
      <w:r w:rsidR="00F743A6" w:rsidRPr="00EE2125">
        <w:rPr>
          <w:rFonts w:ascii="Times New Roman" w:hAnsi="Times New Roman" w:cs="Times New Roman"/>
          <w:sz w:val="24"/>
          <w:szCs w:val="24"/>
        </w:rPr>
        <w:t xml:space="preserve"> la température de </w:t>
      </w:r>
      <w:r>
        <w:rPr>
          <w:rFonts w:ascii="Times New Roman" w:hAnsi="Times New Roman" w:cs="Times New Roman"/>
          <w:sz w:val="24"/>
          <w:szCs w:val="24"/>
        </w:rPr>
        <w:t xml:space="preserve">l’eau contenue dans le même </w:t>
      </w:r>
      <w:r w:rsidR="000817E8">
        <w:rPr>
          <w:rFonts w:ascii="Times New Roman" w:hAnsi="Times New Roman" w:cs="Times New Roman"/>
          <w:sz w:val="24"/>
          <w:szCs w:val="24"/>
        </w:rPr>
        <w:t>bécher</w:t>
      </w:r>
      <w:r w:rsidR="00F743A6" w:rsidRPr="00EE2125">
        <w:rPr>
          <w:rFonts w:ascii="Times New Roman" w:hAnsi="Times New Roman" w:cs="Times New Roman"/>
          <w:sz w:val="24"/>
          <w:szCs w:val="24"/>
        </w:rPr>
        <w:t xml:space="preserve"> à partir de </w:t>
      </w:r>
      <w:r>
        <w:rPr>
          <w:rFonts w:ascii="Times New Roman" w:hAnsi="Times New Roman" w:cs="Times New Roman"/>
          <w:sz w:val="24"/>
          <w:szCs w:val="24"/>
        </w:rPr>
        <w:t xml:space="preserve">sa thermistance et de </w:t>
      </w:r>
      <w:r w:rsidR="00F743A6" w:rsidRPr="00EE2125">
        <w:rPr>
          <w:rFonts w:ascii="Times New Roman" w:hAnsi="Times New Roman" w:cs="Times New Roman"/>
          <w:sz w:val="24"/>
          <w:szCs w:val="24"/>
        </w:rPr>
        <w:t xml:space="preserve">sa courbe d’étalonnage. </w:t>
      </w:r>
    </w:p>
    <w:p w:rsidR="00EE2125" w:rsidRPr="00EE2125" w:rsidRDefault="009F4482" w:rsidP="00EE2125">
      <w:pPr>
        <w:jc w:val="both"/>
        <w:rPr>
          <w:rFonts w:ascii="Times New Roman" w:hAnsi="Times New Roman" w:cs="Times New Roman"/>
          <w:sz w:val="24"/>
          <w:szCs w:val="24"/>
        </w:rPr>
      </w:pPr>
      <w:r>
        <w:rPr>
          <w:rFonts w:ascii="Times New Roman" w:hAnsi="Times New Roman" w:cs="Times New Roman"/>
          <w:sz w:val="24"/>
          <w:szCs w:val="24"/>
        </w:rPr>
        <w:t>R</w:t>
      </w:r>
      <w:r w:rsidR="00F743A6" w:rsidRPr="00EE2125">
        <w:rPr>
          <w:rFonts w:ascii="Times New Roman" w:hAnsi="Times New Roman" w:cs="Times New Roman"/>
          <w:sz w:val="24"/>
          <w:szCs w:val="24"/>
        </w:rPr>
        <w:t xml:space="preserve">elever l’ensemble des valeurs de température obtenues </w:t>
      </w:r>
      <w:r w:rsidR="00EE2125">
        <w:rPr>
          <w:rFonts w:ascii="Times New Roman" w:hAnsi="Times New Roman" w:cs="Times New Roman"/>
          <w:sz w:val="24"/>
          <w:szCs w:val="24"/>
        </w:rPr>
        <w:t xml:space="preserve">dans un tableur </w:t>
      </w:r>
      <w:r w:rsidR="00F743A6" w:rsidRPr="00EE2125">
        <w:rPr>
          <w:rFonts w:ascii="Times New Roman" w:hAnsi="Times New Roman" w:cs="Times New Roman"/>
          <w:sz w:val="24"/>
          <w:szCs w:val="24"/>
        </w:rPr>
        <w:t>pour tracer un histogramme</w:t>
      </w:r>
      <w:r w:rsidR="00EE2125">
        <w:rPr>
          <w:rFonts w:ascii="Times New Roman" w:hAnsi="Times New Roman" w:cs="Times New Roman"/>
          <w:sz w:val="24"/>
          <w:szCs w:val="24"/>
        </w:rPr>
        <w:t xml:space="preserve"> et évaluer qualitativement la dispersion des mesures.</w:t>
      </w:r>
    </w:p>
    <w:p w:rsidR="00F743A6" w:rsidRPr="00F743A6" w:rsidRDefault="00F743A6">
      <w:pPr>
        <w:rPr>
          <w:rFonts w:ascii="Times New Roman" w:hAnsi="Times New Roman" w:cs="Times New Roman"/>
        </w:rPr>
      </w:pPr>
      <w:r>
        <w:rPr>
          <w:rFonts w:ascii="Times New Roman" w:hAnsi="Times New Roman" w:cs="Times New Roman"/>
        </w:rPr>
        <w:t xml:space="preserve"> </w:t>
      </w:r>
      <w:r w:rsidR="00E9251F">
        <w:rPr>
          <w:rFonts w:ascii="Times New Roman" w:hAnsi="Times New Roman" w:cs="Times New Roman"/>
        </w:rPr>
        <w:br w:type="page"/>
      </w:r>
    </w:p>
    <w:p w:rsidR="00F50741" w:rsidRPr="00900FAC" w:rsidRDefault="00F50741" w:rsidP="00F50741">
      <w:pPr>
        <w:pStyle w:val="Default"/>
        <w:ind w:right="-2"/>
        <w:jc w:val="center"/>
        <w:rPr>
          <w:rFonts w:ascii="Calibri" w:hAnsi="Calibri" w:cstheme="minorHAnsi"/>
          <w:b/>
          <w:sz w:val="28"/>
          <w:szCs w:val="28"/>
        </w:rPr>
      </w:pPr>
      <w:r w:rsidRPr="00F50741">
        <w:rPr>
          <w:rFonts w:ascii="Calibri" w:hAnsi="Calibri" w:cstheme="minorHAnsi"/>
          <w:b/>
          <w:sz w:val="28"/>
          <w:szCs w:val="28"/>
        </w:rPr>
        <w:lastRenderedPageBreak/>
        <w:t>Autre</w:t>
      </w:r>
      <w:r w:rsidRPr="00900FAC">
        <w:rPr>
          <w:rFonts w:ascii="Calibri" w:hAnsi="Calibri" w:cstheme="minorHAnsi"/>
          <w:b/>
          <w:sz w:val="28"/>
          <w:szCs w:val="28"/>
        </w:rPr>
        <w:t xml:space="preserve"> mode opératoire </w:t>
      </w:r>
      <w:r>
        <w:rPr>
          <w:rFonts w:ascii="Calibri" w:hAnsi="Calibri" w:cstheme="minorHAnsi"/>
          <w:b/>
          <w:sz w:val="28"/>
          <w:szCs w:val="28"/>
        </w:rPr>
        <w:t xml:space="preserve">possible avec l’utilisation de l’interface </w:t>
      </w:r>
      <w:r w:rsidR="00D60B32">
        <w:rPr>
          <w:rFonts w:ascii="Calibri" w:hAnsi="Calibri" w:cstheme="minorHAnsi"/>
          <w:b/>
          <w:sz w:val="28"/>
          <w:szCs w:val="28"/>
        </w:rPr>
        <w:t>S</w:t>
      </w:r>
      <w:r>
        <w:rPr>
          <w:rFonts w:ascii="Calibri" w:hAnsi="Calibri" w:cstheme="minorHAnsi"/>
          <w:b/>
          <w:sz w:val="28"/>
          <w:szCs w:val="28"/>
        </w:rPr>
        <w:t>ysam</w:t>
      </w:r>
    </w:p>
    <w:p w:rsidR="00F50741" w:rsidRPr="0042306A" w:rsidRDefault="00F50741" w:rsidP="00F50741">
      <w:pPr>
        <w:pStyle w:val="Default"/>
        <w:ind w:right="-2"/>
        <w:jc w:val="both"/>
        <w:rPr>
          <w:rFonts w:asciiTheme="minorHAnsi" w:hAnsiTheme="minorHAnsi" w:cstheme="minorHAnsi"/>
          <w:sz w:val="26"/>
          <w:szCs w:val="26"/>
        </w:rPr>
      </w:pPr>
    </w:p>
    <w:p w:rsidR="00F50741" w:rsidRPr="004078FD" w:rsidRDefault="004078FD" w:rsidP="00F50741">
      <w:pPr>
        <w:rPr>
          <w:rFonts w:ascii="Calibri" w:hAnsi="Calibri"/>
        </w:rPr>
      </w:pPr>
      <w:r w:rsidRPr="004078FD">
        <w:rPr>
          <w:rFonts w:ascii="Calibri" w:hAnsi="Calibri"/>
        </w:rPr>
        <w:t>Dans ce mode opératoire, les mesures de température sont réalisées à l’aide du capteur de température relié à une interface d’acquisition.</w:t>
      </w:r>
    </w:p>
    <w:p w:rsidR="004078FD" w:rsidRDefault="004078FD" w:rsidP="00F50741">
      <w:pPr>
        <w:jc w:val="both"/>
        <w:rPr>
          <w:rFonts w:ascii="Calibri" w:hAnsi="Calibri" w:cstheme="minorHAnsi"/>
        </w:rPr>
      </w:pPr>
    </w:p>
    <w:p w:rsidR="00F50741" w:rsidRDefault="009E5046" w:rsidP="00F50741">
      <w:pPr>
        <w:jc w:val="both"/>
        <w:rPr>
          <w:rFonts w:ascii="Calibri" w:hAnsi="Calibri" w:cstheme="minorHAnsi"/>
        </w:rPr>
      </w:pPr>
      <w:r>
        <w:rPr>
          <w:rFonts w:ascii="Calibri" w:hAnsi="Calibri"/>
          <w:noProof/>
          <w:lang w:eastAsia="fr-FR"/>
        </w:rPr>
        <mc:AlternateContent>
          <mc:Choice Requires="wps">
            <w:drawing>
              <wp:anchor distT="0" distB="0" distL="114300" distR="114300" simplePos="0" relativeHeight="251670016" behindDoc="0" locked="0" layoutInCell="1" allowOverlap="1" wp14:anchorId="2FA59E05">
                <wp:simplePos x="0" y="0"/>
                <wp:positionH relativeFrom="margin">
                  <wp:posOffset>5381625</wp:posOffset>
                </wp:positionH>
                <wp:positionV relativeFrom="paragraph">
                  <wp:posOffset>236220</wp:posOffset>
                </wp:positionV>
                <wp:extent cx="685800" cy="342900"/>
                <wp:effectExtent l="0" t="0" r="0" b="0"/>
                <wp:wrapNone/>
                <wp:docPr id="1084" name="Ellipse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342900"/>
                        </a:xfrm>
                        <a:prstGeom prst="ellipse">
                          <a:avLst/>
                        </a:prstGeom>
                        <a:noFill/>
                        <a:ln w="158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4D316" id="Ellipse 1084" o:spid="_x0000_s1026" style="position:absolute;margin-left:423.75pt;margin-top:18.6pt;width:54pt;height:27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" filled="f" strokecolor="black [3213]" strokeweight="1.25pt">
                <v:stroke joinstyle="miter"/>
                <v:path arrowok="t"/>
                <w10:wrap anchorx="margin"/>
              </v:oval>
            </w:pict>
          </mc:Fallback>
        </mc:AlternateContent>
      </w:r>
      <w:r w:rsidR="00F50741" w:rsidRPr="00440C48">
        <w:rPr>
          <w:noProof/>
          <w:lang w:eastAsia="fr-FR"/>
        </w:rPr>
        <w:drawing>
          <wp:anchor distT="0" distB="0" distL="114300" distR="114300" simplePos="0" relativeHeight="251632128" behindDoc="1" locked="0" layoutInCell="1" allowOverlap="1">
            <wp:simplePos x="0" y="0"/>
            <wp:positionH relativeFrom="margin">
              <wp:posOffset>4744720</wp:posOffset>
            </wp:positionH>
            <wp:positionV relativeFrom="paragraph">
              <wp:posOffset>45085</wp:posOffset>
            </wp:positionV>
            <wp:extent cx="2130425" cy="1123950"/>
            <wp:effectExtent l="0" t="0" r="3175" b="0"/>
            <wp:wrapTight wrapText="bothSides">
              <wp:wrapPolygon edited="0">
                <wp:start x="0" y="0"/>
                <wp:lineTo x="0" y="20990"/>
                <wp:lineTo x="21375" y="20990"/>
                <wp:lineTo x="21375" y="0"/>
                <wp:lineTo x="0" y="0"/>
              </wp:wrapPolygon>
            </wp:wrapTight>
            <wp:docPr id="1088" name="Imag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a:ext>
                      </a:extLst>
                    </a:blip>
                    <a:stretch>
                      <a:fillRect/>
                    </a:stretch>
                  </pic:blipFill>
                  <pic:spPr>
                    <a:xfrm>
                      <a:off x="0" y="0"/>
                      <a:ext cx="2130425" cy="1123950"/>
                    </a:xfrm>
                    <a:prstGeom prst="rect">
                      <a:avLst/>
                    </a:prstGeom>
                  </pic:spPr>
                </pic:pic>
              </a:graphicData>
            </a:graphic>
          </wp:anchor>
        </w:drawing>
      </w:r>
      <w:r w:rsidR="00F50741" w:rsidRPr="00900FAC">
        <w:rPr>
          <w:rFonts w:ascii="Calibri" w:hAnsi="Calibri" w:cstheme="minorHAnsi"/>
        </w:rPr>
        <w:t xml:space="preserve">Mettre en œuvre le protocole proposé. </w:t>
      </w:r>
    </w:p>
    <w:p w:rsidR="00F50741" w:rsidRDefault="009E5046" w:rsidP="00F50741">
      <w:pPr>
        <w:jc w:val="both"/>
        <w:rPr>
          <w:rFonts w:ascii="Calibri" w:hAnsi="Calibri" w:cstheme="minorHAnsi"/>
        </w:rPr>
      </w:pPr>
      <w:r>
        <w:rPr>
          <w:rFonts w:ascii="Calibri" w:hAnsi="Calibri" w:cstheme="minorHAnsi"/>
          <w:noProof/>
          <w:lang w:eastAsia="fr-FR"/>
        </w:rPr>
        <mc:AlternateContent>
          <mc:Choice Requires="wps">
            <w:drawing>
              <wp:anchor distT="0" distB="0" distL="114300" distR="114300" simplePos="0" relativeHeight="251671040" behindDoc="0" locked="0" layoutInCell="1" allowOverlap="1" wp14:anchorId="12C51944">
                <wp:simplePos x="0" y="0"/>
                <wp:positionH relativeFrom="column">
                  <wp:posOffset>3657600</wp:posOffset>
                </wp:positionH>
                <wp:positionV relativeFrom="paragraph">
                  <wp:posOffset>131445</wp:posOffset>
                </wp:positionV>
                <wp:extent cx="897255" cy="12065"/>
                <wp:effectExtent l="0" t="76200" r="17145" b="64135"/>
                <wp:wrapNone/>
                <wp:docPr id="1085" name="Connecteur droit avec flèch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7255" cy="12065"/>
                        </a:xfrm>
                        <a:prstGeom prst="straightConnector1">
                          <a:avLst/>
                        </a:prstGeom>
                        <a:ln w="9525">
                          <a:solidFill>
                            <a:schemeClr val="tx1"/>
                          </a:solidFill>
                          <a:tailEnd type="arrow" w="med"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04AC6CF" id="Connecteur droit avec flèche 1085" o:spid="_x0000_s1026" type="#_x0000_t32" style="position:absolute;margin-left:4in;margin-top:10.35pt;width:70.65pt;height:.9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" strokecolor="black [3213]">
                <v:stroke endarrow="open" endarrowlength="short" joinstyle="miter"/>
                <o:lock v:ext="edit" shapetype="f"/>
              </v:shape>
            </w:pict>
          </mc:Fallback>
        </mc:AlternateContent>
      </w:r>
      <w:r w:rsidR="00F50741" w:rsidRPr="00440C48">
        <w:rPr>
          <w:rFonts w:ascii="Calibri" w:hAnsi="Calibri" w:cstheme="minorHAnsi"/>
        </w:rPr>
        <w:t>Pour cela, on mettra en œuvre une acquisition Pas à pas :</w:t>
      </w:r>
    </w:p>
    <w:p w:rsidR="00F50741" w:rsidRDefault="00F50741" w:rsidP="00F50741">
      <w:pPr>
        <w:jc w:val="both"/>
        <w:rPr>
          <w:rFonts w:ascii="Calibri" w:hAnsi="Calibri" w:cstheme="minorHAnsi"/>
        </w:rPr>
      </w:pPr>
    </w:p>
    <w:p w:rsidR="00F50741" w:rsidRDefault="00F50741" w:rsidP="00F50741">
      <w:pPr>
        <w:jc w:val="both"/>
        <w:rPr>
          <w:rFonts w:ascii="Calibri" w:hAnsi="Calibri" w:cstheme="minorHAnsi"/>
        </w:rPr>
      </w:pPr>
      <w:r w:rsidRPr="00900FAC">
        <w:rPr>
          <w:rFonts w:ascii="Calibri" w:hAnsi="Calibri" w:cstheme="minorHAnsi"/>
        </w:rPr>
        <w:t>Pour chacune des mesures, la température sera relevée automatiquement par le capteur de température et la valeur de la résistance devra être entrée manuellement.</w:t>
      </w:r>
      <w:r>
        <w:rPr>
          <w:rFonts w:ascii="Calibri" w:hAnsi="Calibri" w:cstheme="minorHAnsi"/>
        </w:rPr>
        <w:t xml:space="preserve"> </w:t>
      </w:r>
    </w:p>
    <w:p w:rsidR="00F50741" w:rsidRDefault="00F50741" w:rsidP="00F50741">
      <w:pPr>
        <w:jc w:val="both"/>
        <w:rPr>
          <w:rFonts w:ascii="Calibri" w:hAnsi="Calibri" w:cstheme="minorHAnsi"/>
        </w:rPr>
      </w:pPr>
      <w:r>
        <w:rPr>
          <w:rFonts w:ascii="Calibri" w:hAnsi="Calibri" w:cstheme="minorHAnsi"/>
        </w:rPr>
        <w:t>Prévoir la valeur prise par la résistance et enregistrer le point de mesure lorsque la résistance de la thermistance est égale à la valeur prévue.</w:t>
      </w:r>
    </w:p>
    <w:p w:rsidR="00F50741" w:rsidRPr="00900FAC" w:rsidRDefault="00F50741" w:rsidP="00F50741">
      <w:pPr>
        <w:jc w:val="both"/>
        <w:rPr>
          <w:rFonts w:ascii="Calibri" w:hAnsi="Calibri" w:cstheme="minorHAnsi"/>
          <w:sz w:val="12"/>
          <w:szCs w:val="12"/>
        </w:rPr>
      </w:pPr>
    </w:p>
    <w:p w:rsidR="00F50741" w:rsidRPr="00440C48" w:rsidRDefault="00F50741" w:rsidP="00F50741">
      <w:pPr>
        <w:jc w:val="both"/>
        <w:rPr>
          <w:rFonts w:ascii="Calibri" w:hAnsi="Calibri" w:cstheme="minorHAnsi"/>
        </w:rPr>
      </w:pPr>
      <w:r w:rsidRPr="00440C48">
        <w:rPr>
          <w:rFonts w:ascii="Calibri" w:hAnsi="Calibri" w:cstheme="minorHAnsi"/>
        </w:rPr>
        <w:t>On prendra des mesures de température jusqu’à 80°C environ.</w:t>
      </w:r>
    </w:p>
    <w:p w:rsidR="00F50741" w:rsidRDefault="00F50741" w:rsidP="00F50741">
      <w:pPr>
        <w:rPr>
          <w:rFonts w:ascii="Calibri" w:hAnsi="Calibri"/>
        </w:rPr>
      </w:pPr>
      <w:r w:rsidRPr="00440C48">
        <w:rPr>
          <w:rFonts w:ascii="Calibri" w:hAnsi="Calibri"/>
          <w:noProof/>
          <w:lang w:eastAsia="fr-FR"/>
        </w:rPr>
        <w:drawing>
          <wp:anchor distT="0" distB="0" distL="114300" distR="114300" simplePos="0" relativeHeight="251633152" behindDoc="1" locked="0" layoutInCell="1" allowOverlap="1">
            <wp:simplePos x="0" y="0"/>
            <wp:positionH relativeFrom="margin">
              <wp:posOffset>4914900</wp:posOffset>
            </wp:positionH>
            <wp:positionV relativeFrom="paragraph">
              <wp:posOffset>142875</wp:posOffset>
            </wp:positionV>
            <wp:extent cx="1897380" cy="2325370"/>
            <wp:effectExtent l="19050" t="0" r="7620" b="0"/>
            <wp:wrapTight wrapText="bothSides">
              <wp:wrapPolygon edited="0">
                <wp:start x="-217" y="0"/>
                <wp:lineTo x="-217" y="21411"/>
                <wp:lineTo x="21687" y="21411"/>
                <wp:lineTo x="21687" y="0"/>
                <wp:lineTo x="-217" y="0"/>
              </wp:wrapPolygon>
            </wp:wrapTight>
            <wp:docPr id="1090" name="Imag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97380" cy="2325370"/>
                    </a:xfrm>
                    <a:prstGeom prst="rect">
                      <a:avLst/>
                    </a:prstGeom>
                  </pic:spPr>
                </pic:pic>
              </a:graphicData>
            </a:graphic>
          </wp:anchor>
        </w:drawing>
      </w:r>
    </w:p>
    <w:p w:rsidR="00F50741" w:rsidRDefault="00F50741" w:rsidP="00F50741">
      <w:pPr>
        <w:rPr>
          <w:rFonts w:ascii="Calibri" w:hAnsi="Calibri"/>
        </w:rPr>
      </w:pPr>
    </w:p>
    <w:p w:rsidR="00F50741" w:rsidRPr="00287B61" w:rsidRDefault="00F50741" w:rsidP="00F50741">
      <w:pPr>
        <w:rPr>
          <w:rFonts w:ascii="Calibri" w:hAnsi="Calibri" w:cstheme="minorHAnsi"/>
        </w:rPr>
      </w:pPr>
      <w:r w:rsidRPr="00440C48">
        <w:rPr>
          <w:rFonts w:ascii="Calibri" w:hAnsi="Calibri"/>
        </w:rPr>
        <w:t>Transférer la courbe dans Regressi :</w:t>
      </w:r>
    </w:p>
    <w:p w:rsidR="00F50741" w:rsidRPr="00440C48" w:rsidRDefault="00F50741" w:rsidP="00152B9D">
      <w:pPr>
        <w:pStyle w:val="Paragraphedeliste"/>
        <w:numPr>
          <w:ilvl w:val="0"/>
          <w:numId w:val="15"/>
        </w:numPr>
        <w:rPr>
          <w:rFonts w:ascii="Calibri" w:hAnsi="Calibri"/>
          <w:i/>
        </w:rPr>
      </w:pPr>
      <w:r w:rsidRPr="00440C48">
        <w:rPr>
          <w:rFonts w:ascii="Calibri" w:hAnsi="Calibri"/>
        </w:rPr>
        <w:t xml:space="preserve">Cliquer sur </w:t>
      </w:r>
      <w:r w:rsidRPr="00440C48">
        <w:rPr>
          <w:rFonts w:ascii="Calibri" w:hAnsi="Calibri"/>
          <w:i/>
        </w:rPr>
        <w:t xml:space="preserve">Fichier </w:t>
      </w:r>
      <m:oMath>
        <m:r>
          <w:rPr>
            <w:rFonts w:ascii="Cambria Math" w:hAnsi="Cambria Math"/>
          </w:rPr>
          <m:t>→</m:t>
        </m:r>
      </m:oMath>
      <w:r w:rsidRPr="00440C48">
        <w:rPr>
          <w:rFonts w:ascii="Calibri" w:hAnsi="Calibri"/>
          <w:i/>
        </w:rPr>
        <w:t xml:space="preserve"> Exportation </w:t>
      </w:r>
      <m:oMath>
        <m:r>
          <w:rPr>
            <w:rFonts w:ascii="Cambria Math" w:hAnsi="Cambria Math"/>
          </w:rPr>
          <m:t>→</m:t>
        </m:r>
      </m:oMath>
      <w:r w:rsidRPr="00440C48">
        <w:rPr>
          <w:rFonts w:ascii="Calibri" w:hAnsi="Calibri"/>
          <w:i/>
        </w:rPr>
        <w:t xml:space="preserve"> Ajouter toutes les courbes</w:t>
      </w:r>
    </w:p>
    <w:p w:rsidR="00F50741" w:rsidRPr="00440C48" w:rsidRDefault="00F50741" w:rsidP="00152B9D">
      <w:pPr>
        <w:pStyle w:val="Paragraphedeliste"/>
        <w:numPr>
          <w:ilvl w:val="0"/>
          <w:numId w:val="15"/>
        </w:numPr>
        <w:spacing w:after="0" w:line="240" w:lineRule="auto"/>
        <w:rPr>
          <w:rFonts w:ascii="Calibri" w:hAnsi="Calibri"/>
        </w:rPr>
      </w:pPr>
      <w:r w:rsidRPr="00440C48">
        <w:rPr>
          <w:rFonts w:ascii="Calibri" w:hAnsi="Calibri"/>
        </w:rPr>
        <w:t xml:space="preserve">Format : </w:t>
      </w:r>
      <w:r w:rsidRPr="00440C48">
        <w:rPr>
          <w:rFonts w:ascii="Calibri" w:hAnsi="Calibri"/>
          <w:i/>
        </w:rPr>
        <w:t>TXT</w:t>
      </w:r>
      <w:r w:rsidRPr="00440C48">
        <w:rPr>
          <w:rFonts w:ascii="Calibri" w:hAnsi="Calibri"/>
        </w:rPr>
        <w:t xml:space="preserve"> (texte)</w:t>
      </w:r>
    </w:p>
    <w:p w:rsidR="00F50741" w:rsidRPr="00440C48" w:rsidRDefault="00F50741" w:rsidP="00152B9D">
      <w:pPr>
        <w:pStyle w:val="Paragraphedeliste"/>
        <w:numPr>
          <w:ilvl w:val="0"/>
          <w:numId w:val="15"/>
        </w:numPr>
        <w:spacing w:after="0" w:line="240" w:lineRule="auto"/>
        <w:rPr>
          <w:rFonts w:ascii="Calibri" w:hAnsi="Calibri"/>
        </w:rPr>
      </w:pPr>
      <w:r w:rsidRPr="00440C48">
        <w:rPr>
          <w:rFonts w:ascii="Calibri" w:hAnsi="Calibri"/>
        </w:rPr>
        <w:t>Choix des séparateurs :</w:t>
      </w:r>
    </w:p>
    <w:p w:rsidR="00F50741" w:rsidRPr="00440C48" w:rsidRDefault="00F50741" w:rsidP="00F50741">
      <w:pPr>
        <w:rPr>
          <w:rFonts w:ascii="Calibri" w:hAnsi="Calibri"/>
        </w:rPr>
      </w:pPr>
      <w:r w:rsidRPr="00440C48">
        <w:rPr>
          <w:rFonts w:ascii="Calibri" w:hAnsi="Calibri"/>
        </w:rPr>
        <w:t xml:space="preserve">Décimal : </w:t>
      </w:r>
      <w:r w:rsidRPr="00440C48">
        <w:rPr>
          <w:rFonts w:ascii="Calibri" w:hAnsi="Calibri"/>
          <w:i/>
        </w:rPr>
        <w:t>Virgule</w:t>
      </w:r>
    </w:p>
    <w:p w:rsidR="00F50741" w:rsidRPr="00440C48" w:rsidRDefault="009E5046" w:rsidP="00F50741">
      <w:pPr>
        <w:rPr>
          <w:rFonts w:ascii="Calibri" w:hAnsi="Calibri"/>
        </w:rPr>
      </w:pPr>
      <w:r>
        <w:rPr>
          <w:rFonts w:ascii="Calibri" w:hAnsi="Calibri"/>
          <w:noProof/>
          <w:lang w:eastAsia="fr-FR"/>
        </w:rPr>
        <mc:AlternateContent>
          <mc:Choice Requires="wps">
            <w:drawing>
              <wp:anchor distT="0" distB="0" distL="114300" distR="114300" simplePos="0" relativeHeight="251672064" behindDoc="0" locked="0" layoutInCell="1" allowOverlap="1" wp14:anchorId="0A7EC0C3">
                <wp:simplePos x="0" y="0"/>
                <wp:positionH relativeFrom="margin">
                  <wp:posOffset>5997575</wp:posOffset>
                </wp:positionH>
                <wp:positionV relativeFrom="paragraph">
                  <wp:posOffset>96520</wp:posOffset>
                </wp:positionV>
                <wp:extent cx="702945" cy="368300"/>
                <wp:effectExtent l="0" t="0" r="1905" b="0"/>
                <wp:wrapNone/>
                <wp:docPr id="1087" name="Ellipse 10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368300"/>
                        </a:xfrm>
                        <a:prstGeom prst="ellipse">
                          <a:avLst/>
                        </a:prstGeom>
                        <a:noFill/>
                        <a:ln w="158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AE3CFC" id="Ellipse 1087" o:spid="_x0000_s1026" style="position:absolute;margin-left:472.25pt;margin-top:7.6pt;width:55.35pt;height:2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" filled="f" strokecolor="black [3213]" strokeweight="1.25pt">
                <v:stroke joinstyle="miter"/>
                <v:path arrowok="t"/>
                <w10:wrap anchorx="margin"/>
              </v:oval>
            </w:pict>
          </mc:Fallback>
        </mc:AlternateContent>
      </w:r>
      <w:r>
        <w:rPr>
          <w:rFonts w:ascii="Calibri" w:hAnsi="Calibri"/>
          <w:noProof/>
          <w:lang w:eastAsia="fr-FR"/>
        </w:rPr>
        <mc:AlternateContent>
          <mc:Choice Requires="wps">
            <w:drawing>
              <wp:anchor distT="0" distB="0" distL="114300" distR="114300" simplePos="0" relativeHeight="251668992" behindDoc="0" locked="0" layoutInCell="1" allowOverlap="1" wp14:anchorId="42CE9A8A">
                <wp:simplePos x="0" y="0"/>
                <wp:positionH relativeFrom="column">
                  <wp:posOffset>4818380</wp:posOffset>
                </wp:positionH>
                <wp:positionV relativeFrom="paragraph">
                  <wp:posOffset>103505</wp:posOffset>
                </wp:positionV>
                <wp:extent cx="578485" cy="342900"/>
                <wp:effectExtent l="0" t="0" r="0" b="0"/>
                <wp:wrapNone/>
                <wp:docPr id="1086" name="Ellipse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342900"/>
                        </a:xfrm>
                        <a:prstGeom prst="ellipse">
                          <a:avLst/>
                        </a:prstGeom>
                        <a:noFill/>
                        <a:ln w="15875">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9165E" id="Ellipse 1086" o:spid="_x0000_s1026" style="position:absolute;margin-left:379.4pt;margin-top:8.15pt;width:45.5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" filled="f" strokecolor="black [3213]" strokeweight="1.25pt">
                <v:stroke joinstyle="miter"/>
                <v:path arrowok="t"/>
              </v:oval>
            </w:pict>
          </mc:Fallback>
        </mc:AlternateContent>
      </w:r>
      <w:r w:rsidR="00F50741" w:rsidRPr="00440C48">
        <w:rPr>
          <w:rFonts w:ascii="Calibri" w:hAnsi="Calibri"/>
        </w:rPr>
        <w:t xml:space="preserve">Entre les données : </w:t>
      </w:r>
      <w:r w:rsidR="00F50741" w:rsidRPr="00440C48">
        <w:rPr>
          <w:rFonts w:ascii="Calibri" w:hAnsi="Calibri"/>
          <w:i/>
        </w:rPr>
        <w:t>Tabulation</w:t>
      </w:r>
    </w:p>
    <w:p w:rsidR="00F50741" w:rsidRPr="00287B61" w:rsidRDefault="00F50741" w:rsidP="00F50741">
      <w:pPr>
        <w:pStyle w:val="Paragraphedeliste"/>
        <w:spacing w:line="257" w:lineRule="auto"/>
        <w:rPr>
          <w:rFonts w:ascii="Calibri" w:hAnsi="Calibri"/>
          <w:sz w:val="6"/>
          <w:szCs w:val="6"/>
        </w:rPr>
      </w:pPr>
    </w:p>
    <w:p w:rsidR="00F50741" w:rsidRDefault="00F50741" w:rsidP="00F50741">
      <w:pPr>
        <w:rPr>
          <w:rFonts w:ascii="Calibri" w:hAnsi="Calibri"/>
        </w:rPr>
      </w:pPr>
    </w:p>
    <w:p w:rsidR="00F50741" w:rsidRDefault="00F50741" w:rsidP="00F50741">
      <w:pPr>
        <w:rPr>
          <w:rFonts w:ascii="Calibri" w:hAnsi="Calibri"/>
        </w:rPr>
      </w:pPr>
    </w:p>
    <w:p w:rsidR="00F50741" w:rsidRPr="00440C48" w:rsidRDefault="00F50741" w:rsidP="00F50741">
      <w:pPr>
        <w:rPr>
          <w:rFonts w:ascii="Calibri" w:hAnsi="Calibri"/>
        </w:rPr>
      </w:pPr>
      <w:r w:rsidRPr="00440C48">
        <w:rPr>
          <w:rFonts w:ascii="Calibri" w:hAnsi="Calibri"/>
        </w:rPr>
        <w:t xml:space="preserve">Nommer le fichier à transférer et l’enregistrer sur le bureau. </w:t>
      </w:r>
    </w:p>
    <w:p w:rsidR="00F50741" w:rsidRPr="00440C48" w:rsidRDefault="00F50741" w:rsidP="00152B9D">
      <w:pPr>
        <w:pStyle w:val="Paragraphedeliste"/>
        <w:numPr>
          <w:ilvl w:val="0"/>
          <w:numId w:val="14"/>
        </w:numPr>
        <w:spacing w:after="0" w:line="240" w:lineRule="auto"/>
        <w:rPr>
          <w:rFonts w:ascii="Calibri" w:hAnsi="Calibri"/>
        </w:rPr>
      </w:pPr>
      <w:r w:rsidRPr="00440C48">
        <w:rPr>
          <w:rFonts w:ascii="Calibri" w:hAnsi="Calibri"/>
        </w:rPr>
        <w:t xml:space="preserve">Ouvrir avec le logiciel Regressi le fichier précédent en sélectionnant le format </w:t>
      </w:r>
      <w:r>
        <w:rPr>
          <w:rFonts w:ascii="Calibri" w:hAnsi="Calibri"/>
          <w:i/>
        </w:rPr>
        <w:t>tableur txt</w:t>
      </w:r>
      <w:r w:rsidRPr="00440C48">
        <w:rPr>
          <w:rFonts w:ascii="Calibri" w:hAnsi="Calibri"/>
          <w:i/>
        </w:rPr>
        <w:t>.</w:t>
      </w:r>
    </w:p>
    <w:p w:rsidR="00F50741" w:rsidRPr="00440C48" w:rsidRDefault="00F50741" w:rsidP="00152B9D">
      <w:pPr>
        <w:pStyle w:val="Paragraphedeliste"/>
        <w:numPr>
          <w:ilvl w:val="0"/>
          <w:numId w:val="14"/>
        </w:numPr>
        <w:spacing w:after="0" w:line="240" w:lineRule="auto"/>
        <w:rPr>
          <w:rFonts w:ascii="Calibri" w:hAnsi="Calibri"/>
        </w:rPr>
      </w:pPr>
      <w:r w:rsidRPr="00440C48">
        <w:rPr>
          <w:rFonts w:ascii="Calibri" w:hAnsi="Calibri"/>
        </w:rPr>
        <w:t>Représenter l’évolution de la résistance R en fonction de la température T en reliant les points (</w:t>
      </w:r>
      <w:r w:rsidRPr="00440C48">
        <w:rPr>
          <w:rFonts w:ascii="Calibri" w:hAnsi="Calibri"/>
          <w:i/>
        </w:rPr>
        <w:t>dans Options de représentation, sélectionner « Ligne » et « Lissage »</w:t>
      </w:r>
      <w:r>
        <w:rPr>
          <w:rFonts w:ascii="Calibri" w:hAnsi="Calibri"/>
          <w:i/>
        </w:rPr>
        <w:t xml:space="preserve"> et afficher une grille</w:t>
      </w:r>
      <w:r w:rsidRPr="00440C48">
        <w:rPr>
          <w:rFonts w:ascii="Calibri" w:hAnsi="Calibri"/>
          <w:i/>
        </w:rPr>
        <w:t>).</w:t>
      </w:r>
    </w:p>
    <w:p w:rsidR="00F50741" w:rsidRDefault="00F50741" w:rsidP="00F50741">
      <w:pPr>
        <w:spacing w:line="276" w:lineRule="auto"/>
        <w:jc w:val="both"/>
        <w:rPr>
          <w:rFonts w:ascii="Calibri" w:hAnsi="Calibri" w:cstheme="minorHAnsi"/>
        </w:rPr>
      </w:pPr>
    </w:p>
    <w:p w:rsidR="00F50741" w:rsidRDefault="00F50741" w:rsidP="00F50741">
      <w:pPr>
        <w:spacing w:line="276" w:lineRule="auto"/>
        <w:jc w:val="both"/>
        <w:rPr>
          <w:rFonts w:ascii="Calibri" w:hAnsi="Calibri" w:cstheme="minorHAnsi"/>
        </w:rPr>
      </w:pPr>
      <w:r w:rsidRPr="00440C48">
        <w:rPr>
          <w:rFonts w:ascii="Calibri" w:hAnsi="Calibri" w:cstheme="minorHAnsi"/>
        </w:rPr>
        <w:t>Enregistrer la courbe obtenue</w:t>
      </w:r>
      <w:r>
        <w:rPr>
          <w:rFonts w:ascii="Calibri" w:hAnsi="Calibri" w:cstheme="minorHAnsi"/>
        </w:rPr>
        <w:t>.</w:t>
      </w:r>
    </w:p>
    <w:p w:rsidR="004078FD" w:rsidRDefault="004078FD" w:rsidP="00F50741">
      <w:pPr>
        <w:spacing w:line="276" w:lineRule="auto"/>
        <w:jc w:val="both"/>
        <w:rPr>
          <w:rFonts w:ascii="Calibri" w:hAnsi="Calibri" w:cstheme="minorHAnsi"/>
        </w:rPr>
      </w:pPr>
    </w:p>
    <w:p w:rsidR="004B2A70" w:rsidRDefault="004B2A70" w:rsidP="00F50741">
      <w:pPr>
        <w:spacing w:line="276" w:lineRule="auto"/>
        <w:jc w:val="both"/>
        <w:rPr>
          <w:rFonts w:ascii="Calibri" w:hAnsi="Calibri" w:cstheme="minorHAnsi"/>
        </w:rPr>
      </w:pPr>
    </w:p>
    <w:p w:rsidR="004B2A70" w:rsidRDefault="004B2A70" w:rsidP="00F50741">
      <w:pPr>
        <w:spacing w:line="276" w:lineRule="auto"/>
        <w:jc w:val="both"/>
        <w:rPr>
          <w:rFonts w:ascii="Calibri" w:hAnsi="Calibri" w:cstheme="minorHAnsi"/>
        </w:rPr>
      </w:pPr>
    </w:p>
    <w:p w:rsidR="004B2A70" w:rsidRDefault="004B2A70" w:rsidP="00F50741">
      <w:pPr>
        <w:spacing w:line="276" w:lineRule="auto"/>
        <w:jc w:val="both"/>
        <w:rPr>
          <w:rFonts w:ascii="Calibri" w:hAnsi="Calibri" w:cstheme="minorHAnsi"/>
        </w:rPr>
      </w:pPr>
    </w:p>
    <w:p w:rsidR="008D3562" w:rsidRDefault="008D3562">
      <w:pPr>
        <w:rPr>
          <w:rFonts w:ascii="Calibri" w:hAnsi="Calibri" w:cstheme="minorHAnsi"/>
        </w:rPr>
      </w:pPr>
      <w:r>
        <w:rPr>
          <w:rFonts w:ascii="Calibri" w:hAnsi="Calibri" w:cstheme="minorHAnsi"/>
        </w:rPr>
        <w:br w:type="page"/>
      </w:r>
    </w:p>
    <w:p w:rsidR="004078FD" w:rsidRDefault="004078FD" w:rsidP="00F50741">
      <w:pPr>
        <w:spacing w:line="276" w:lineRule="auto"/>
        <w:jc w:val="both"/>
        <w:rPr>
          <w:rFonts w:ascii="Calibri" w:hAnsi="Calibri" w:cstheme="minorHAnsi"/>
        </w:rPr>
      </w:pPr>
      <w:r>
        <w:rPr>
          <w:rFonts w:ascii="Calibri" w:hAnsi="Calibri" w:cstheme="minorHAnsi"/>
        </w:rPr>
        <w:lastRenderedPageBreak/>
        <w:t xml:space="preserve">Remarques : </w:t>
      </w:r>
    </w:p>
    <w:p w:rsidR="004078FD" w:rsidRDefault="004078FD" w:rsidP="00152B9D">
      <w:pPr>
        <w:pStyle w:val="Paragraphedeliste"/>
        <w:numPr>
          <w:ilvl w:val="0"/>
          <w:numId w:val="17"/>
        </w:numPr>
        <w:spacing w:line="276" w:lineRule="auto"/>
        <w:jc w:val="both"/>
        <w:rPr>
          <w:rFonts w:ascii="Calibri" w:hAnsi="Calibri"/>
        </w:rPr>
      </w:pPr>
      <w:r w:rsidRPr="004078FD">
        <w:rPr>
          <w:rFonts w:ascii="Calibri" w:hAnsi="Calibri"/>
        </w:rPr>
        <w:t>En utilisant ce mode opératoire, la courbe est tracée avec le logiciel LatisPro, qui ne permet pas de réaliser un lissage</w:t>
      </w:r>
      <w:r>
        <w:rPr>
          <w:rFonts w:ascii="Calibri" w:hAnsi="Calibri"/>
        </w:rPr>
        <w:t>. C’est la raison pour laquelle les données ont été transférées dans le logiciel Regressi.</w:t>
      </w:r>
    </w:p>
    <w:p w:rsidR="004078FD" w:rsidRDefault="009E5046" w:rsidP="00152B9D">
      <w:pPr>
        <w:pStyle w:val="Paragraphedeliste"/>
        <w:numPr>
          <w:ilvl w:val="0"/>
          <w:numId w:val="17"/>
        </w:numPr>
        <w:spacing w:line="276" w:lineRule="auto"/>
        <w:jc w:val="both"/>
        <w:rPr>
          <w:rFonts w:ascii="Calibri" w:hAnsi="Calibri"/>
        </w:rPr>
      </w:pPr>
      <w:r>
        <w:rPr>
          <w:rFonts w:ascii="Calibri" w:hAnsi="Calibri"/>
          <w:b/>
          <w:noProof/>
          <w:sz w:val="26"/>
          <w:szCs w:val="26"/>
          <w:lang w:eastAsia="fr-FR"/>
        </w:rPr>
        <mc:AlternateContent>
          <mc:Choice Requires="wps">
            <w:drawing>
              <wp:anchor distT="0" distB="0" distL="114300" distR="114300" simplePos="0" relativeHeight="251653632" behindDoc="0" locked="0" layoutInCell="1" allowOverlap="1" wp14:anchorId="28EE9B48">
                <wp:simplePos x="0" y="0"/>
                <wp:positionH relativeFrom="column">
                  <wp:posOffset>3460115</wp:posOffset>
                </wp:positionH>
                <wp:positionV relativeFrom="paragraph">
                  <wp:posOffset>221615</wp:posOffset>
                </wp:positionV>
                <wp:extent cx="384810" cy="318135"/>
                <wp:effectExtent l="0" t="0" r="0" b="5715"/>
                <wp:wrapNone/>
                <wp:docPr id="542" name="Zone de texte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318135"/>
                        </a:xfrm>
                        <a:prstGeom prst="rect">
                          <a:avLst/>
                        </a:prstGeom>
                        <a:solidFill>
                          <a:sysClr val="window" lastClr="FFFFFF"/>
                        </a:solidFill>
                        <a:ln w="6350">
                          <a:solidFill>
                            <a:sysClr val="window" lastClr="FFFFFF"/>
                          </a:solidFill>
                        </a:ln>
                      </wps:spPr>
                      <wps:txbx>
                        <w:txbxContent>
                          <w:p w:rsidR="00816E04" w:rsidRDefault="00816E04" w:rsidP="00D16875">
                            <w:r>
                              <w:rPr>
                                <w:rFonts w:cstheme="minorHAnsi"/>
                              </w:rPr>
                              <w:t>(Ω)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EE9B48" id="Zone de texte 542" o:spid="_x0000_s1239" type="#_x0000_t202" style="position:absolute;left:0;text-align:left;margin-left:272.45pt;margin-top:17.45pt;width:30.3pt;height:25.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" fillcolor="window" strokecolor="window" strokeweight=".5pt">
                <v:path arrowok="t"/>
                <v:textbox>
                  <w:txbxContent>
                    <w:p w:rsidR="00816E04" w:rsidRDefault="00816E04" w:rsidP="00D16875">
                      <w:r>
                        <w:rPr>
                          <w:rFonts w:cstheme="minorHAnsi"/>
                        </w:rPr>
                        <w:t>(Ω)</w:t>
                      </w:r>
                    </w:p>
                  </w:txbxContent>
                </v:textbox>
              </v:shape>
            </w:pict>
          </mc:Fallback>
        </mc:AlternateContent>
      </w:r>
      <w:r w:rsidR="00E34E61">
        <w:rPr>
          <w:rFonts w:ascii="Calibri" w:hAnsi="Calibri"/>
        </w:rPr>
        <w:t xml:space="preserve">Le montage </w:t>
      </w:r>
      <w:r w:rsidR="00FE67EC">
        <w:rPr>
          <w:rFonts w:ascii="Calibri" w:hAnsi="Calibri"/>
        </w:rPr>
        <w:t>réalisé et la courbe d’étalonnage obtenue sont donnés ci-dessous :</w:t>
      </w:r>
    </w:p>
    <w:p w:rsidR="00E34E61" w:rsidRDefault="008636C0" w:rsidP="00E34E61">
      <w:pPr>
        <w:spacing w:line="276" w:lineRule="auto"/>
        <w:jc w:val="both"/>
        <w:rPr>
          <w:rFonts w:ascii="Calibri" w:hAnsi="Calibri"/>
        </w:rPr>
      </w:pPr>
      <w:r w:rsidRPr="00E34E61">
        <w:rPr>
          <w:rFonts w:ascii="Calibri" w:hAnsi="Calibri"/>
          <w:noProof/>
          <w:lang w:eastAsia="fr-FR"/>
        </w:rPr>
        <w:drawing>
          <wp:anchor distT="0" distB="0" distL="114300" distR="114300" simplePos="0" relativeHeight="251646976" behindDoc="1" locked="0" layoutInCell="1" allowOverlap="1">
            <wp:simplePos x="0" y="0"/>
            <wp:positionH relativeFrom="column">
              <wp:posOffset>-3175</wp:posOffset>
            </wp:positionH>
            <wp:positionV relativeFrom="paragraph">
              <wp:posOffset>88265</wp:posOffset>
            </wp:positionV>
            <wp:extent cx="2760980" cy="1748790"/>
            <wp:effectExtent l="0" t="0" r="0" b="0"/>
            <wp:wrapTight wrapText="bothSides">
              <wp:wrapPolygon edited="0">
                <wp:start x="0" y="0"/>
                <wp:lineTo x="0" y="21412"/>
                <wp:lineTo x="21461" y="21412"/>
                <wp:lineTo x="21461" y="0"/>
                <wp:lineTo x="0" y="0"/>
              </wp:wrapPolygon>
            </wp:wrapTight>
            <wp:docPr id="39" name="Image 3">
              <a:extLst xmlns:a="http://schemas.openxmlformats.org/drawingml/2006/main">
                <a:ext uri="{FF2B5EF4-FFF2-40B4-BE49-F238E27FC236}">
                  <a16:creationId xmlns:a16="http://schemas.microsoft.com/office/drawing/2014/main" id="{74B76E48-595F-41BA-92A4-9BA30F745F2E}"/>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74B76E48-595F-41BA-92A4-9BA30F745F2E}"/>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0980" cy="1748790"/>
                    </a:xfrm>
                    <a:prstGeom prst="rect">
                      <a:avLst/>
                    </a:prstGeom>
                  </pic:spPr>
                </pic:pic>
              </a:graphicData>
            </a:graphic>
            <wp14:sizeRelH relativeFrom="page">
              <wp14:pctWidth>0</wp14:pctWidth>
            </wp14:sizeRelH>
            <wp14:sizeRelV relativeFrom="page">
              <wp14:pctHeight>0</wp14:pctHeight>
            </wp14:sizeRelV>
          </wp:anchor>
        </w:drawing>
      </w:r>
      <w:r w:rsidR="00E75814">
        <w:rPr>
          <w:noProof/>
          <w:lang w:eastAsia="fr-FR"/>
        </w:rPr>
        <w:drawing>
          <wp:anchor distT="0" distB="0" distL="114300" distR="114300" simplePos="0" relativeHeight="251641856" behindDoc="1" locked="0" layoutInCell="1" allowOverlap="1" wp14:anchorId="799CA6EC">
            <wp:simplePos x="0" y="0"/>
            <wp:positionH relativeFrom="column">
              <wp:posOffset>2949575</wp:posOffset>
            </wp:positionH>
            <wp:positionV relativeFrom="paragraph">
              <wp:posOffset>21590</wp:posOffset>
            </wp:positionV>
            <wp:extent cx="3752215" cy="2110740"/>
            <wp:effectExtent l="0" t="0" r="0" b="0"/>
            <wp:wrapTight wrapText="bothSides">
              <wp:wrapPolygon edited="0">
                <wp:start x="0" y="0"/>
                <wp:lineTo x="0" y="21444"/>
                <wp:lineTo x="21494" y="21444"/>
                <wp:lineTo x="21494"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52215" cy="2110740"/>
                    </a:xfrm>
                    <a:prstGeom prst="rect">
                      <a:avLst/>
                    </a:prstGeom>
                  </pic:spPr>
                </pic:pic>
              </a:graphicData>
            </a:graphic>
            <wp14:sizeRelH relativeFrom="page">
              <wp14:pctWidth>0</wp14:pctWidth>
            </wp14:sizeRelH>
            <wp14:sizeRelV relativeFrom="page">
              <wp14:pctHeight>0</wp14:pctHeight>
            </wp14:sizeRelV>
          </wp:anchor>
        </w:drawing>
      </w:r>
    </w:p>
    <w:p w:rsidR="00E34E61" w:rsidRPr="00E34E61" w:rsidRDefault="009E5046" w:rsidP="00E34E61">
      <w:pPr>
        <w:spacing w:line="276" w:lineRule="auto"/>
        <w:jc w:val="both"/>
        <w:rPr>
          <w:rFonts w:ascii="Calibri" w:hAnsi="Calibri"/>
        </w:rPr>
      </w:pPr>
      <w:r>
        <w:rPr>
          <w:rFonts w:ascii="Calibri" w:hAnsi="Calibri"/>
          <w:b/>
          <w:noProof/>
          <w:sz w:val="26"/>
          <w:szCs w:val="26"/>
          <w:lang w:eastAsia="fr-FR"/>
        </w:rPr>
        <mc:AlternateContent>
          <mc:Choice Requires="wps">
            <w:drawing>
              <wp:anchor distT="0" distB="0" distL="114300" distR="114300" simplePos="0" relativeHeight="251651584" behindDoc="0" locked="0" layoutInCell="1" allowOverlap="1" wp14:anchorId="0C3179D9">
                <wp:simplePos x="0" y="0"/>
                <wp:positionH relativeFrom="column">
                  <wp:posOffset>6446520</wp:posOffset>
                </wp:positionH>
                <wp:positionV relativeFrom="paragraph">
                  <wp:posOffset>274955</wp:posOffset>
                </wp:positionV>
                <wp:extent cx="466725" cy="276225"/>
                <wp:effectExtent l="0" t="0" r="9525" b="9525"/>
                <wp:wrapNone/>
                <wp:docPr id="543" name="Zone de texte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276225"/>
                        </a:xfrm>
                        <a:prstGeom prst="rect">
                          <a:avLst/>
                        </a:prstGeom>
                        <a:solidFill>
                          <a:sysClr val="window" lastClr="FFFFFF"/>
                        </a:solidFill>
                        <a:ln w="6350">
                          <a:solidFill>
                            <a:sysClr val="window" lastClr="FFFFFF"/>
                          </a:solidFill>
                        </a:ln>
                      </wps:spPr>
                      <wps:txbx>
                        <w:txbxContent>
                          <w:p w:rsidR="00816E04" w:rsidRDefault="00816E04" w:rsidP="00D16875">
                            <w:r>
                              <w:rPr>
                                <w:rFonts w:cstheme="minorHAns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3179D9" id="Zone de texte 543" o:spid="_x0000_s1240" type="#_x0000_t202" style="position:absolute;left:0;text-align:left;margin-left:507.6pt;margin-top:21.65pt;width:36.75pt;height:21.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" fillcolor="window" strokecolor="window" strokeweight=".5pt">
                <v:path arrowok="t"/>
                <v:textbox>
                  <w:txbxContent>
                    <w:p w:rsidR="00816E04" w:rsidRDefault="00816E04" w:rsidP="00D16875">
                      <w:r>
                        <w:rPr>
                          <w:rFonts w:cstheme="minorHAnsi"/>
                        </w:rPr>
                        <w:t>(°C)</w:t>
                      </w:r>
                    </w:p>
                  </w:txbxContent>
                </v:textbox>
              </v:shape>
            </w:pict>
          </mc:Fallback>
        </mc:AlternateContent>
      </w:r>
    </w:p>
    <w:p w:rsidR="004078FD" w:rsidRPr="004078FD" w:rsidRDefault="004078FD" w:rsidP="004078FD">
      <w:pPr>
        <w:spacing w:line="276" w:lineRule="auto"/>
        <w:jc w:val="center"/>
        <w:rPr>
          <w:rFonts w:ascii="Calibri" w:hAnsi="Calibri"/>
        </w:rPr>
      </w:pPr>
    </w:p>
    <w:p w:rsidR="00F50741" w:rsidRDefault="00F50741" w:rsidP="00F50741">
      <w:pPr>
        <w:rPr>
          <w:rFonts w:ascii="Calibri" w:hAnsi="Calibri"/>
        </w:rPr>
      </w:pPr>
    </w:p>
    <w:p w:rsidR="00F50741" w:rsidRPr="00001E5C" w:rsidRDefault="00F50741" w:rsidP="00F50741">
      <w:pPr>
        <w:rPr>
          <w:rFonts w:ascii="Calibri" w:hAnsi="Calibri"/>
        </w:rPr>
      </w:pPr>
    </w:p>
    <w:p w:rsidR="009D01B2" w:rsidRDefault="009D01B2" w:rsidP="009D01B2">
      <w:pPr>
        <w:pStyle w:val="Default"/>
        <w:ind w:right="-2"/>
        <w:rPr>
          <w:rFonts w:ascii="Times New Roman" w:hAnsi="Times New Roman" w:cs="Times New Roman"/>
        </w:rPr>
      </w:pPr>
    </w:p>
    <w:p w:rsidR="00F50741" w:rsidRDefault="00F50741">
      <w:pPr>
        <w:rPr>
          <w:rFonts w:ascii="Times New Roman" w:hAnsi="Times New Roman" w:cs="Times New Roman"/>
          <w:color w:val="000000"/>
          <w:sz w:val="24"/>
          <w:szCs w:val="24"/>
        </w:rPr>
      </w:pPr>
      <w:r>
        <w:rPr>
          <w:rFonts w:ascii="Times New Roman" w:hAnsi="Times New Roman" w:cs="Times New Roman"/>
        </w:rPr>
        <w:br w:type="page"/>
      </w:r>
    </w:p>
    <w:p w:rsidR="009D01B2" w:rsidRDefault="009D01B2" w:rsidP="009D01B2">
      <w:pPr>
        <w:pStyle w:val="Default"/>
        <w:ind w:right="-2"/>
        <w:jc w:val="center"/>
        <w:rPr>
          <w:rFonts w:ascii="Times New Roman" w:hAnsi="Times New Roman" w:cs="Times New Roman"/>
          <w:b/>
          <w:u w:val="single"/>
        </w:rPr>
      </w:pPr>
      <w:r>
        <w:rPr>
          <w:rFonts w:ascii="Times New Roman" w:hAnsi="Times New Roman" w:cs="Times New Roman"/>
          <w:b/>
          <w:u w:val="single"/>
        </w:rPr>
        <w:lastRenderedPageBreak/>
        <w:t>Pour le professeur (mise œuvre, ...)</w:t>
      </w:r>
    </w:p>
    <w:p w:rsidR="009D01B2" w:rsidRDefault="009D01B2" w:rsidP="009D01B2">
      <w:pPr>
        <w:pStyle w:val="Paragraphedeliste"/>
        <w:autoSpaceDE w:val="0"/>
        <w:autoSpaceDN w:val="0"/>
        <w:adjustRightInd w:val="0"/>
        <w:spacing w:after="0" w:line="280" w:lineRule="atLeast"/>
        <w:ind w:left="0" w:right="181"/>
        <w:rPr>
          <w:rFonts w:ascii="Times New Roman" w:hAnsi="Times New Roman" w:cs="Times New Roman"/>
          <w:sz w:val="24"/>
          <w:szCs w:val="24"/>
        </w:rPr>
      </w:pPr>
    </w:p>
    <w:p w:rsidR="009D01B2" w:rsidRPr="00E9251F" w:rsidRDefault="006462A4" w:rsidP="009D01B2">
      <w:pPr>
        <w:pStyle w:val="Titre"/>
        <w:jc w:val="left"/>
        <w:outlineLvl w:val="0"/>
        <w:rPr>
          <w:rFonts w:ascii="Times New Roman" w:hAnsi="Times New Roman"/>
          <w:sz w:val="24"/>
          <w:szCs w:val="24"/>
          <w:u w:val="none"/>
        </w:rPr>
      </w:pPr>
      <w:r w:rsidRPr="00E9251F">
        <w:rPr>
          <w:rFonts w:ascii="Times New Roman" w:hAnsi="Times New Roman"/>
          <w:sz w:val="24"/>
          <w:szCs w:val="24"/>
          <w:u w:val="none"/>
        </w:rPr>
        <w:t>Pré</w:t>
      </w:r>
      <w:r w:rsidR="009D01B2" w:rsidRPr="00E9251F">
        <w:rPr>
          <w:rFonts w:ascii="Times New Roman" w:hAnsi="Times New Roman"/>
          <w:sz w:val="24"/>
          <w:szCs w:val="24"/>
          <w:u w:val="none"/>
        </w:rPr>
        <w:t>requis :</w:t>
      </w:r>
    </w:p>
    <w:p w:rsidR="009D01B2" w:rsidRPr="00B561A8" w:rsidRDefault="009D01B2" w:rsidP="00B561A8">
      <w:pPr>
        <w:pStyle w:val="Default"/>
        <w:ind w:right="-2"/>
        <w:rPr>
          <w:rFonts w:ascii="Times New Roman" w:hAnsi="Times New Roman" w:cs="Times New Roman"/>
        </w:rPr>
      </w:pPr>
    </w:p>
    <w:p w:rsidR="009D01B2" w:rsidRDefault="009D01B2" w:rsidP="009D01B2">
      <w:pPr>
        <w:pStyle w:val="Titre"/>
        <w:numPr>
          <w:ilvl w:val="0"/>
          <w:numId w:val="7"/>
        </w:numPr>
        <w:jc w:val="left"/>
        <w:outlineLvl w:val="0"/>
        <w:rPr>
          <w:rFonts w:ascii="Times New Roman" w:hAnsi="Times New Roman"/>
          <w:b w:val="0"/>
          <w:sz w:val="24"/>
          <w:szCs w:val="24"/>
          <w:u w:val="none"/>
        </w:rPr>
      </w:pPr>
      <w:r>
        <w:rPr>
          <w:rFonts w:ascii="Times New Roman" w:hAnsi="Times New Roman"/>
          <w:b w:val="0"/>
          <w:sz w:val="24"/>
          <w:szCs w:val="24"/>
          <w:u w:val="none"/>
        </w:rPr>
        <w:t>Savoir utiliser un multimètre.</w:t>
      </w:r>
    </w:p>
    <w:p w:rsidR="009D01B2" w:rsidRDefault="009D01B2" w:rsidP="009D01B2">
      <w:pPr>
        <w:pStyle w:val="Titre"/>
        <w:numPr>
          <w:ilvl w:val="0"/>
          <w:numId w:val="7"/>
        </w:numPr>
        <w:jc w:val="left"/>
        <w:outlineLvl w:val="0"/>
        <w:rPr>
          <w:rFonts w:ascii="Times New Roman" w:hAnsi="Times New Roman"/>
          <w:b w:val="0"/>
          <w:sz w:val="24"/>
          <w:szCs w:val="24"/>
          <w:u w:val="none"/>
        </w:rPr>
      </w:pPr>
      <w:r>
        <w:rPr>
          <w:rFonts w:ascii="Times New Roman" w:hAnsi="Times New Roman"/>
          <w:b w:val="0"/>
          <w:sz w:val="24"/>
          <w:szCs w:val="24"/>
          <w:u w:val="none"/>
        </w:rPr>
        <w:t>Savoir qu'une thermistance est un capteur de type résistif.</w:t>
      </w:r>
    </w:p>
    <w:p w:rsidR="009D01B2" w:rsidRDefault="009D01B2" w:rsidP="009D01B2">
      <w:pPr>
        <w:pStyle w:val="Titre"/>
        <w:numPr>
          <w:ilvl w:val="0"/>
          <w:numId w:val="7"/>
        </w:numPr>
        <w:jc w:val="left"/>
        <w:outlineLvl w:val="0"/>
        <w:rPr>
          <w:rFonts w:ascii="Times New Roman" w:hAnsi="Times New Roman"/>
          <w:b w:val="0"/>
          <w:sz w:val="24"/>
          <w:szCs w:val="24"/>
          <w:u w:val="none"/>
        </w:rPr>
      </w:pPr>
      <w:r>
        <w:rPr>
          <w:rFonts w:ascii="Times New Roman" w:hAnsi="Times New Roman"/>
          <w:b w:val="0"/>
          <w:sz w:val="24"/>
          <w:szCs w:val="24"/>
          <w:u w:val="none"/>
        </w:rPr>
        <w:t>Savoir utiliser un logiciel de type tableur-grapheur. Si ce n'est pas le cas, il conviendra de fournir à l'élève un mode d'emploi simplifié du logiciel.</w:t>
      </w:r>
    </w:p>
    <w:p w:rsidR="009D01B2" w:rsidRDefault="009D01B2" w:rsidP="00B561A8">
      <w:pPr>
        <w:pStyle w:val="Default"/>
        <w:ind w:right="-2"/>
        <w:rPr>
          <w:rFonts w:ascii="Times New Roman" w:hAnsi="Times New Roman"/>
        </w:rPr>
      </w:pPr>
    </w:p>
    <w:p w:rsidR="009D01B2" w:rsidRPr="00E9251F" w:rsidRDefault="009D01B2" w:rsidP="009D01B2">
      <w:pPr>
        <w:pStyle w:val="Titre"/>
        <w:jc w:val="left"/>
        <w:outlineLvl w:val="0"/>
        <w:rPr>
          <w:rFonts w:ascii="Times New Roman" w:hAnsi="Times New Roman"/>
          <w:sz w:val="24"/>
          <w:szCs w:val="24"/>
          <w:u w:val="none"/>
        </w:rPr>
      </w:pPr>
      <w:r w:rsidRPr="00E9251F">
        <w:rPr>
          <w:rFonts w:ascii="Times New Roman" w:hAnsi="Times New Roman"/>
          <w:sz w:val="24"/>
          <w:szCs w:val="24"/>
          <w:u w:val="none"/>
        </w:rPr>
        <w:t>Objectifs :</w:t>
      </w:r>
    </w:p>
    <w:p w:rsidR="009D01B2" w:rsidRDefault="009D01B2" w:rsidP="00B561A8">
      <w:pPr>
        <w:pStyle w:val="Default"/>
        <w:ind w:right="-2"/>
        <w:rPr>
          <w:rFonts w:ascii="Times New Roman" w:hAnsi="Times New Roman"/>
        </w:rPr>
      </w:pPr>
    </w:p>
    <w:p w:rsidR="009D01B2" w:rsidRDefault="009D01B2" w:rsidP="009D01B2">
      <w:pPr>
        <w:pStyle w:val="Titre"/>
        <w:jc w:val="left"/>
        <w:outlineLvl w:val="0"/>
        <w:rPr>
          <w:rFonts w:ascii="Times New Roman" w:hAnsi="Times New Roman"/>
          <w:b w:val="0"/>
          <w:sz w:val="24"/>
          <w:szCs w:val="24"/>
          <w:u w:val="none"/>
        </w:rPr>
      </w:pPr>
      <w:r>
        <w:rPr>
          <w:rFonts w:ascii="Times New Roman" w:hAnsi="Times New Roman"/>
          <w:b w:val="0"/>
          <w:sz w:val="24"/>
          <w:szCs w:val="24"/>
          <w:u w:val="none"/>
        </w:rPr>
        <w:t xml:space="preserve">Le but de cette activité expérimentale est de réaliser un dispositif de mesure de température à l'aide de la thermistance étudiée lors de l'activité expérimentale précédente. </w:t>
      </w:r>
    </w:p>
    <w:p w:rsidR="009D01B2" w:rsidRDefault="009D01B2" w:rsidP="00B561A8">
      <w:pPr>
        <w:pStyle w:val="Default"/>
        <w:ind w:right="-2"/>
        <w:rPr>
          <w:rFonts w:ascii="Times New Roman" w:hAnsi="Times New Roman"/>
        </w:rPr>
      </w:pPr>
    </w:p>
    <w:p w:rsidR="009D01B2" w:rsidRPr="00E9251F" w:rsidRDefault="009D01B2" w:rsidP="009D01B2">
      <w:pPr>
        <w:pStyle w:val="Titre"/>
        <w:jc w:val="left"/>
        <w:outlineLvl w:val="0"/>
        <w:rPr>
          <w:rFonts w:ascii="Times New Roman" w:hAnsi="Times New Roman"/>
          <w:sz w:val="24"/>
          <w:szCs w:val="24"/>
          <w:u w:val="none"/>
        </w:rPr>
      </w:pPr>
      <w:r w:rsidRPr="00E9251F">
        <w:rPr>
          <w:rFonts w:ascii="Times New Roman" w:hAnsi="Times New Roman"/>
          <w:sz w:val="24"/>
          <w:szCs w:val="24"/>
          <w:u w:val="none"/>
        </w:rPr>
        <w:t>Remarques :</w:t>
      </w:r>
    </w:p>
    <w:p w:rsidR="009D01B2" w:rsidRDefault="009D01B2" w:rsidP="00B561A8">
      <w:pPr>
        <w:pStyle w:val="Default"/>
        <w:ind w:right="-2"/>
        <w:rPr>
          <w:rFonts w:ascii="Times New Roman" w:hAnsi="Times New Roman"/>
        </w:rPr>
      </w:pPr>
    </w:p>
    <w:p w:rsidR="009D01B2" w:rsidRDefault="009D01B2" w:rsidP="009D01B2">
      <w:pPr>
        <w:pStyle w:val="Titre"/>
        <w:numPr>
          <w:ilvl w:val="0"/>
          <w:numId w:val="8"/>
        </w:numPr>
        <w:jc w:val="left"/>
        <w:outlineLvl w:val="0"/>
        <w:rPr>
          <w:rFonts w:ascii="Times New Roman" w:hAnsi="Times New Roman"/>
          <w:b w:val="0"/>
          <w:sz w:val="24"/>
          <w:szCs w:val="24"/>
          <w:u w:val="none"/>
        </w:rPr>
      </w:pPr>
      <w:r>
        <w:rPr>
          <w:rFonts w:ascii="Times New Roman" w:hAnsi="Times New Roman"/>
          <w:b w:val="0"/>
          <w:sz w:val="24"/>
          <w:szCs w:val="24"/>
          <w:u w:val="none"/>
        </w:rPr>
        <w:t>L'activité a été testée avec une thermistance de type CTN, de résistance R</w:t>
      </w:r>
      <w:r>
        <w:rPr>
          <w:rFonts w:ascii="Times New Roman" w:hAnsi="Times New Roman"/>
          <w:b w:val="0"/>
          <w:sz w:val="24"/>
          <w:szCs w:val="24"/>
          <w:u w:val="none"/>
          <w:vertAlign w:val="subscript"/>
        </w:rPr>
        <w:t>25</w:t>
      </w:r>
      <w:r>
        <w:rPr>
          <w:rFonts w:ascii="Times New Roman" w:hAnsi="Times New Roman"/>
          <w:b w:val="0"/>
          <w:sz w:val="24"/>
          <w:szCs w:val="24"/>
          <w:u w:val="none"/>
        </w:rPr>
        <w:t xml:space="preserve"> = 1</w:t>
      </w:r>
      <w:r w:rsidR="006007E9">
        <w:rPr>
          <w:rFonts w:ascii="Times New Roman" w:hAnsi="Times New Roman"/>
          <w:b w:val="0"/>
          <w:sz w:val="24"/>
          <w:szCs w:val="24"/>
          <w:u w:val="none"/>
        </w:rPr>
        <w:t>,5</w:t>
      </w:r>
      <w:r>
        <w:rPr>
          <w:rFonts w:ascii="Times New Roman" w:hAnsi="Times New Roman"/>
          <w:b w:val="0"/>
          <w:sz w:val="24"/>
          <w:szCs w:val="24"/>
          <w:u w:val="none"/>
        </w:rPr>
        <w:t xml:space="preserve"> kΩ.</w:t>
      </w:r>
    </w:p>
    <w:p w:rsidR="00B561A8" w:rsidRDefault="00B561A8" w:rsidP="00B561A8">
      <w:pPr>
        <w:pStyle w:val="Titre"/>
        <w:ind w:left="720"/>
        <w:jc w:val="left"/>
        <w:outlineLvl w:val="0"/>
        <w:rPr>
          <w:rFonts w:ascii="Times New Roman" w:hAnsi="Times New Roman"/>
          <w:b w:val="0"/>
          <w:sz w:val="24"/>
          <w:szCs w:val="24"/>
          <w:u w:val="none"/>
        </w:rPr>
      </w:pPr>
    </w:p>
    <w:p w:rsidR="009D01B2" w:rsidRDefault="009D01B2" w:rsidP="009D01B2">
      <w:pPr>
        <w:pStyle w:val="Titre"/>
        <w:numPr>
          <w:ilvl w:val="0"/>
          <w:numId w:val="8"/>
        </w:numPr>
        <w:jc w:val="left"/>
        <w:outlineLvl w:val="0"/>
        <w:rPr>
          <w:rFonts w:ascii="Times New Roman" w:hAnsi="Times New Roman"/>
          <w:b w:val="0"/>
          <w:sz w:val="24"/>
          <w:szCs w:val="24"/>
          <w:u w:val="none"/>
        </w:rPr>
      </w:pPr>
      <w:r>
        <w:rPr>
          <w:rFonts w:ascii="Times New Roman" w:hAnsi="Times New Roman"/>
          <w:b w:val="0"/>
          <w:sz w:val="24"/>
          <w:szCs w:val="24"/>
          <w:u w:val="none"/>
        </w:rPr>
        <w:t>La confrontation des résultats obtenus avec l'utilisation d'une courbe d'étalonnage et ceux obtenus directement avec des thermomètres pour la température de l'eau du robinet peut abo</w:t>
      </w:r>
      <w:r w:rsidR="006462A4">
        <w:rPr>
          <w:rFonts w:ascii="Times New Roman" w:hAnsi="Times New Roman"/>
          <w:b w:val="0"/>
          <w:sz w:val="24"/>
          <w:szCs w:val="24"/>
          <w:u w:val="none"/>
        </w:rPr>
        <w:t>utir à des écarts de 1 voire 2°</w:t>
      </w:r>
      <w:r>
        <w:rPr>
          <w:rFonts w:ascii="Times New Roman" w:hAnsi="Times New Roman"/>
          <w:b w:val="0"/>
          <w:sz w:val="24"/>
          <w:szCs w:val="24"/>
          <w:u w:val="none"/>
        </w:rPr>
        <w:t>C. Les réponses à la dernière question peuvent être diverses et variées (équilibre thermique non atteint entre l'eau, la thermistance et le thermomètre lors d</w:t>
      </w:r>
      <w:r w:rsidR="00E9251F">
        <w:rPr>
          <w:rFonts w:ascii="Times New Roman" w:hAnsi="Times New Roman"/>
          <w:b w:val="0"/>
          <w:sz w:val="24"/>
          <w:szCs w:val="24"/>
          <w:u w:val="none"/>
        </w:rPr>
        <w:t>e la mise en œuvre du protocole,</w:t>
      </w:r>
      <w:r>
        <w:rPr>
          <w:rFonts w:ascii="Times New Roman" w:hAnsi="Times New Roman"/>
          <w:b w:val="0"/>
          <w:sz w:val="24"/>
          <w:szCs w:val="24"/>
          <w:u w:val="none"/>
        </w:rPr>
        <w:t xml:space="preserve"> temps de réponse différents entre les thermomètres et la thermistance</w:t>
      </w:r>
      <w:r w:rsidR="006462A4">
        <w:rPr>
          <w:rFonts w:ascii="Times New Roman" w:hAnsi="Times New Roman"/>
          <w:b w:val="0"/>
          <w:sz w:val="24"/>
          <w:szCs w:val="24"/>
          <w:u w:val="none"/>
        </w:rPr>
        <w:t>, .</w:t>
      </w:r>
      <w:r>
        <w:rPr>
          <w:rFonts w:ascii="Times New Roman" w:hAnsi="Times New Roman"/>
          <w:b w:val="0"/>
          <w:sz w:val="24"/>
          <w:szCs w:val="24"/>
          <w:u w:val="none"/>
        </w:rPr>
        <w:t>..)</w:t>
      </w:r>
      <w:r w:rsidR="00E9251F">
        <w:rPr>
          <w:rFonts w:ascii="Times New Roman" w:hAnsi="Times New Roman"/>
          <w:b w:val="0"/>
          <w:sz w:val="24"/>
          <w:szCs w:val="24"/>
          <w:u w:val="none"/>
        </w:rPr>
        <w:t>.</w:t>
      </w:r>
    </w:p>
    <w:p w:rsidR="00B561A8" w:rsidRDefault="00B561A8" w:rsidP="00B561A8">
      <w:pPr>
        <w:pStyle w:val="Titre"/>
        <w:ind w:left="720"/>
        <w:jc w:val="left"/>
        <w:outlineLvl w:val="0"/>
        <w:rPr>
          <w:rFonts w:ascii="Times New Roman" w:hAnsi="Times New Roman"/>
          <w:b w:val="0"/>
          <w:sz w:val="24"/>
          <w:szCs w:val="24"/>
          <w:u w:val="none"/>
        </w:rPr>
      </w:pPr>
    </w:p>
    <w:p w:rsidR="009D01B2" w:rsidRDefault="009D01B2" w:rsidP="009D01B2">
      <w:pPr>
        <w:pStyle w:val="Titre"/>
        <w:numPr>
          <w:ilvl w:val="0"/>
          <w:numId w:val="8"/>
        </w:numPr>
        <w:jc w:val="left"/>
        <w:outlineLvl w:val="0"/>
        <w:rPr>
          <w:rFonts w:ascii="Times New Roman" w:hAnsi="Times New Roman"/>
          <w:b w:val="0"/>
          <w:sz w:val="24"/>
          <w:szCs w:val="24"/>
          <w:u w:val="none"/>
        </w:rPr>
      </w:pPr>
      <w:r>
        <w:rPr>
          <w:rFonts w:ascii="Times New Roman" w:hAnsi="Times New Roman"/>
          <w:b w:val="0"/>
          <w:sz w:val="24"/>
          <w:szCs w:val="24"/>
          <w:u w:val="none"/>
        </w:rPr>
        <w:t>En guise de prolongement, il e</w:t>
      </w:r>
      <w:r w:rsidR="006462A4">
        <w:rPr>
          <w:rFonts w:ascii="Times New Roman" w:hAnsi="Times New Roman"/>
          <w:b w:val="0"/>
          <w:sz w:val="24"/>
          <w:szCs w:val="24"/>
          <w:u w:val="none"/>
        </w:rPr>
        <w:t>st possible d'utiliser un micro</w:t>
      </w:r>
      <w:r>
        <w:rPr>
          <w:rFonts w:ascii="Times New Roman" w:hAnsi="Times New Roman"/>
          <w:b w:val="0"/>
          <w:sz w:val="24"/>
          <w:szCs w:val="24"/>
          <w:u w:val="none"/>
        </w:rPr>
        <w:t>contrôleur. On peut s'inspirer du travail réalisé par Jean-Charl</w:t>
      </w:r>
      <w:r w:rsidR="00E9251F">
        <w:rPr>
          <w:rFonts w:ascii="Times New Roman" w:hAnsi="Times New Roman"/>
          <w:b w:val="0"/>
          <w:sz w:val="24"/>
          <w:szCs w:val="24"/>
          <w:u w:val="none"/>
        </w:rPr>
        <w:t>es MURS de l'académie de Nantes </w:t>
      </w:r>
      <w:r>
        <w:rPr>
          <w:rFonts w:ascii="Times New Roman" w:hAnsi="Times New Roman"/>
          <w:b w:val="0"/>
          <w:sz w:val="24"/>
          <w:szCs w:val="24"/>
          <w:u w:val="none"/>
        </w:rPr>
        <w:t xml:space="preserve">: </w:t>
      </w:r>
    </w:p>
    <w:p w:rsidR="009D01B2" w:rsidRDefault="009D01B2" w:rsidP="009D01B2">
      <w:pPr>
        <w:pStyle w:val="Titre"/>
        <w:ind w:left="720"/>
        <w:jc w:val="left"/>
        <w:outlineLvl w:val="0"/>
        <w:rPr>
          <w:rFonts w:ascii="Times New Roman" w:hAnsi="Times New Roman"/>
          <w:b w:val="0"/>
          <w:sz w:val="24"/>
          <w:szCs w:val="24"/>
          <w:u w:val="none"/>
        </w:rPr>
      </w:pPr>
    </w:p>
    <w:p w:rsidR="009D01B2" w:rsidRDefault="00816E04" w:rsidP="009D01B2">
      <w:pPr>
        <w:pStyle w:val="Titre"/>
        <w:ind w:left="720"/>
        <w:jc w:val="left"/>
        <w:outlineLvl w:val="0"/>
        <w:rPr>
          <w:rFonts w:ascii="Times New Roman" w:hAnsi="Times New Roman"/>
          <w:b w:val="0"/>
          <w:sz w:val="24"/>
          <w:szCs w:val="24"/>
          <w:u w:val="none"/>
        </w:rPr>
      </w:pPr>
      <w:hyperlink r:id="rId51" w:history="1">
        <w:r w:rsidR="009D01B2">
          <w:rPr>
            <w:rStyle w:val="Lienhypertexte"/>
            <w:rFonts w:ascii="Times New Roman" w:hAnsi="Times New Roman"/>
            <w:sz w:val="24"/>
            <w:szCs w:val="24"/>
          </w:rPr>
          <w:t>https://www.pedagogie.ac-nantes.fr/physique-chimie/enseignement/sequences/capteur-de-temperature-1184057.kjsp?RH=PEDA</w:t>
        </w:r>
      </w:hyperlink>
    </w:p>
    <w:p w:rsidR="009D01B2" w:rsidRPr="00B561A8" w:rsidRDefault="009D01B2" w:rsidP="00B561A8">
      <w:pPr>
        <w:pStyle w:val="Default"/>
        <w:ind w:right="-2"/>
        <w:rPr>
          <w:rFonts w:ascii="Times New Roman" w:hAnsi="Times New Roman"/>
        </w:rPr>
      </w:pPr>
    </w:p>
    <w:p w:rsidR="009D01B2" w:rsidRDefault="009D01B2" w:rsidP="009D01B2">
      <w:pPr>
        <w:pStyle w:val="Titre"/>
        <w:ind w:left="720"/>
        <w:jc w:val="left"/>
        <w:outlineLvl w:val="0"/>
        <w:rPr>
          <w:rFonts w:ascii="Times New Roman" w:hAnsi="Times New Roman"/>
          <w:b w:val="0"/>
          <w:sz w:val="24"/>
          <w:szCs w:val="24"/>
          <w:u w:val="none"/>
        </w:rPr>
      </w:pPr>
      <w:r>
        <w:rPr>
          <w:rFonts w:ascii="Times New Roman" w:hAnsi="Times New Roman"/>
          <w:b w:val="0"/>
          <w:sz w:val="24"/>
          <w:szCs w:val="24"/>
          <w:u w:val="none"/>
        </w:rPr>
        <w:t>Dans l'activité proposée, après une première partie axée sur l'obtention de la courbe R = f(θ) pour une thermistance, une seconde étape consiste à utiliser une carte Arduino afin d'obtenir une courbe d'étalonnage U = f(θ) et son équation. Cette dernière est alors utilisée pour afficher directement la température mesurée via le programme Arduino.</w:t>
      </w:r>
    </w:p>
    <w:p w:rsidR="00AC5780" w:rsidRDefault="00AC5780" w:rsidP="00AC5780"/>
    <w:p w:rsidR="00AC5780" w:rsidRDefault="00AC5780" w:rsidP="00AC5780">
      <w:pPr>
        <w:pStyle w:val="Titre"/>
        <w:numPr>
          <w:ilvl w:val="0"/>
          <w:numId w:val="8"/>
        </w:numPr>
        <w:jc w:val="left"/>
        <w:outlineLvl w:val="0"/>
        <w:rPr>
          <w:rFonts w:ascii="Times New Roman" w:hAnsi="Times New Roman"/>
          <w:b w:val="0"/>
          <w:sz w:val="24"/>
          <w:szCs w:val="24"/>
          <w:u w:val="none"/>
        </w:rPr>
      </w:pPr>
      <w:r>
        <w:rPr>
          <w:rFonts w:ascii="Times New Roman" w:hAnsi="Times New Roman"/>
          <w:b w:val="0"/>
          <w:sz w:val="24"/>
          <w:szCs w:val="24"/>
          <w:u w:val="none"/>
        </w:rPr>
        <w:t>Le programme de 2nde invite l'élève à réaliser plusieurs types de graphiques dans la partie</w:t>
      </w:r>
      <w:r w:rsidR="001E2538">
        <w:rPr>
          <w:rFonts w:ascii="Times New Roman" w:hAnsi="Times New Roman"/>
          <w:b w:val="0"/>
          <w:sz w:val="24"/>
          <w:szCs w:val="24"/>
          <w:u w:val="none"/>
        </w:rPr>
        <w:t xml:space="preserve"> </w:t>
      </w:r>
      <w:r w:rsidR="001E2538" w:rsidRPr="001E2538">
        <w:rPr>
          <w:rFonts w:ascii="Times New Roman" w:hAnsi="Times New Roman"/>
          <w:b w:val="0"/>
          <w:sz w:val="24"/>
          <w:szCs w:val="24"/>
          <w:u w:val="none"/>
        </w:rPr>
        <w:t>« </w:t>
      </w:r>
      <w:r w:rsidR="001E2538">
        <w:rPr>
          <w:rFonts w:ascii="Times New Roman" w:hAnsi="Times New Roman"/>
          <w:b w:val="0"/>
          <w:sz w:val="24"/>
          <w:szCs w:val="24"/>
          <w:u w:val="none"/>
        </w:rPr>
        <w:t>S</w:t>
      </w:r>
      <w:r>
        <w:rPr>
          <w:rFonts w:ascii="Times New Roman" w:hAnsi="Times New Roman"/>
          <w:b w:val="0"/>
          <w:sz w:val="24"/>
          <w:szCs w:val="24"/>
          <w:u w:val="none"/>
        </w:rPr>
        <w:t>ignaux et capteurs</w:t>
      </w:r>
      <w:r w:rsidR="001E2538" w:rsidRPr="001E2538">
        <w:rPr>
          <w:rFonts w:ascii="Times New Roman" w:hAnsi="Times New Roman"/>
          <w:b w:val="0"/>
          <w:sz w:val="24"/>
          <w:szCs w:val="24"/>
          <w:u w:val="none"/>
        </w:rPr>
        <w:t> »</w:t>
      </w:r>
      <w:r>
        <w:rPr>
          <w:rFonts w:ascii="Times New Roman" w:hAnsi="Times New Roman"/>
          <w:b w:val="0"/>
          <w:sz w:val="24"/>
          <w:szCs w:val="24"/>
          <w:u w:val="none"/>
        </w:rPr>
        <w:t xml:space="preserve"> (tracé de la caractéristique U=f(I), tracé d'une courbe d'étalonnage...)</w:t>
      </w:r>
      <w:r w:rsidR="00E9251F">
        <w:rPr>
          <w:rFonts w:ascii="Times New Roman" w:hAnsi="Times New Roman"/>
          <w:b w:val="0"/>
          <w:sz w:val="24"/>
          <w:szCs w:val="24"/>
          <w:u w:val="none"/>
        </w:rPr>
        <w:t>.</w:t>
      </w:r>
      <w:r>
        <w:rPr>
          <w:rFonts w:ascii="Times New Roman" w:hAnsi="Times New Roman"/>
          <w:b w:val="0"/>
          <w:sz w:val="24"/>
          <w:szCs w:val="24"/>
          <w:u w:val="none"/>
        </w:rPr>
        <w:t xml:space="preserve"> La première activité expérimentale ayant débouché sur une représentation graphique de type fonction linéaire, il peut paraître opportun pour cette deuxième activité de proposer une représentation graphique d'un autre type. C'est une des raisons pour laquelle le choix du capteur résistif étudié s'est porté sur la thermistance de type CTN (au lieu par exemple d'une sonde de type Pt 100 dont la réponse est quasi-linéaire lorsqu'on suit</w:t>
      </w:r>
      <w:r w:rsidR="006462A4">
        <w:rPr>
          <w:rFonts w:ascii="Times New Roman" w:hAnsi="Times New Roman"/>
          <w:b w:val="0"/>
          <w:sz w:val="24"/>
          <w:szCs w:val="24"/>
          <w:u w:val="none"/>
        </w:rPr>
        <w:t xml:space="preserve"> </w:t>
      </w:r>
      <w:r>
        <w:rPr>
          <w:rFonts w:ascii="Times New Roman" w:hAnsi="Times New Roman"/>
          <w:b w:val="0"/>
          <w:sz w:val="24"/>
          <w:szCs w:val="24"/>
          <w:u w:val="none"/>
        </w:rPr>
        <w:t xml:space="preserve">l'évolution de </w:t>
      </w:r>
      <w:r w:rsidR="006462A4">
        <w:rPr>
          <w:rFonts w:ascii="Times New Roman" w:hAnsi="Times New Roman"/>
          <w:b w:val="0"/>
          <w:sz w:val="24"/>
          <w:szCs w:val="24"/>
          <w:u w:val="none"/>
        </w:rPr>
        <w:t xml:space="preserve">la valeur de </w:t>
      </w:r>
      <w:r>
        <w:rPr>
          <w:rFonts w:ascii="Times New Roman" w:hAnsi="Times New Roman"/>
          <w:b w:val="0"/>
          <w:sz w:val="24"/>
          <w:szCs w:val="24"/>
          <w:u w:val="none"/>
        </w:rPr>
        <w:t>sa résistance en fonction de la température).</w:t>
      </w:r>
    </w:p>
    <w:p w:rsidR="00B561A8" w:rsidRDefault="00B561A8" w:rsidP="00B561A8">
      <w:pPr>
        <w:pStyle w:val="Titre"/>
        <w:ind w:left="720"/>
        <w:jc w:val="left"/>
        <w:outlineLvl w:val="0"/>
        <w:rPr>
          <w:rFonts w:ascii="Times New Roman" w:hAnsi="Times New Roman"/>
          <w:b w:val="0"/>
          <w:sz w:val="24"/>
          <w:szCs w:val="24"/>
          <w:u w:val="none"/>
        </w:rPr>
      </w:pPr>
    </w:p>
    <w:p w:rsidR="00AC5780" w:rsidRPr="00F004C2" w:rsidRDefault="00AC5780" w:rsidP="00AC5780">
      <w:pPr>
        <w:pStyle w:val="Titre"/>
        <w:numPr>
          <w:ilvl w:val="0"/>
          <w:numId w:val="8"/>
        </w:numPr>
        <w:jc w:val="left"/>
        <w:outlineLvl w:val="0"/>
        <w:rPr>
          <w:rFonts w:ascii="Times New Roman" w:hAnsi="Times New Roman"/>
          <w:b w:val="0"/>
          <w:sz w:val="24"/>
          <w:szCs w:val="24"/>
          <w:u w:val="none"/>
        </w:rPr>
      </w:pPr>
      <w:r>
        <w:rPr>
          <w:rFonts w:ascii="Times New Roman" w:hAnsi="Times New Roman"/>
          <w:b w:val="0"/>
          <w:sz w:val="24"/>
          <w:szCs w:val="24"/>
          <w:u w:val="none"/>
        </w:rPr>
        <w:t xml:space="preserve">Les élèves peuvent effectuer les mesures </w:t>
      </w:r>
      <w:r w:rsidR="00D16875">
        <w:rPr>
          <w:rFonts w:ascii="Times New Roman" w:hAnsi="Times New Roman"/>
          <w:b w:val="0"/>
          <w:sz w:val="24"/>
          <w:szCs w:val="24"/>
          <w:u w:val="none"/>
        </w:rPr>
        <w:t>en groupe</w:t>
      </w:r>
      <w:r>
        <w:rPr>
          <w:rFonts w:ascii="Times New Roman" w:hAnsi="Times New Roman"/>
          <w:b w:val="0"/>
          <w:sz w:val="24"/>
          <w:szCs w:val="24"/>
          <w:u w:val="none"/>
        </w:rPr>
        <w:t xml:space="preserve"> et saisir les valeurs de température et de résistance mesurées dans un logiciel de type tableur-grapheur</w:t>
      </w:r>
      <w:r w:rsidR="00E9251F">
        <w:rPr>
          <w:rFonts w:ascii="Times New Roman" w:hAnsi="Times New Roman"/>
          <w:b w:val="0"/>
          <w:sz w:val="24"/>
          <w:szCs w:val="24"/>
          <w:u w:val="none"/>
        </w:rPr>
        <w:t xml:space="preserve"> ou alors utiliser une interface d'acquisition comme indiqué plus haut</w:t>
      </w:r>
      <w:r>
        <w:rPr>
          <w:rFonts w:ascii="Times New Roman" w:hAnsi="Times New Roman"/>
          <w:b w:val="0"/>
          <w:sz w:val="24"/>
          <w:szCs w:val="24"/>
          <w:u w:val="none"/>
        </w:rPr>
        <w:t xml:space="preserve">. </w:t>
      </w:r>
    </w:p>
    <w:p w:rsidR="00AC5780" w:rsidRDefault="00AC5780">
      <w:pPr>
        <w:rPr>
          <w:rFonts w:ascii="Calibri" w:hAnsi="Calibri"/>
          <w:b/>
          <w:sz w:val="26"/>
          <w:szCs w:val="26"/>
        </w:rPr>
      </w:pPr>
      <w:r>
        <w:rPr>
          <w:rFonts w:ascii="Calibri" w:hAnsi="Calibri"/>
          <w:b/>
          <w:sz w:val="26"/>
          <w:szCs w:val="26"/>
        </w:rPr>
        <w:br w:type="page"/>
      </w:r>
    </w:p>
    <w:p w:rsidR="00182F5F" w:rsidRPr="00182F5F" w:rsidRDefault="00182F5F" w:rsidP="006E2288">
      <w:pPr>
        <w:jc w:val="center"/>
        <w:rPr>
          <w:rFonts w:ascii="Calibri" w:hAnsi="Calibri"/>
          <w:b/>
          <w:sz w:val="26"/>
          <w:szCs w:val="26"/>
        </w:rPr>
      </w:pPr>
      <w:r>
        <w:rPr>
          <w:rFonts w:ascii="Calibri" w:hAnsi="Calibri"/>
          <w:b/>
          <w:sz w:val="26"/>
          <w:szCs w:val="26"/>
        </w:rPr>
        <w:lastRenderedPageBreak/>
        <w:t xml:space="preserve">Activité expérimentale 3 - </w:t>
      </w:r>
      <w:r w:rsidR="00F50741" w:rsidRPr="00604399">
        <w:rPr>
          <w:rFonts w:ascii="Calibri" w:hAnsi="Calibri"/>
          <w:b/>
          <w:sz w:val="26"/>
          <w:szCs w:val="26"/>
        </w:rPr>
        <w:t xml:space="preserve">Comment fonctionne le circuit électrique </w:t>
      </w:r>
      <w:r w:rsidR="00F50741">
        <w:rPr>
          <w:rFonts w:ascii="Calibri" w:hAnsi="Calibri"/>
          <w:b/>
          <w:sz w:val="26"/>
          <w:szCs w:val="26"/>
        </w:rPr>
        <w:t xml:space="preserve">au sein d’un bathythermographe </w:t>
      </w:r>
      <w:r>
        <w:rPr>
          <w:rFonts w:ascii="Calibri" w:hAnsi="Calibri"/>
          <w:b/>
          <w:sz w:val="26"/>
          <w:szCs w:val="26"/>
        </w:rPr>
        <w:t>?</w:t>
      </w:r>
    </w:p>
    <w:p w:rsidR="00182F5F" w:rsidRPr="00E87715" w:rsidRDefault="00182F5F" w:rsidP="001D7C0E">
      <w:pPr>
        <w:spacing w:after="0" w:line="240" w:lineRule="auto"/>
        <w:jc w:val="both"/>
        <w:rPr>
          <w:rFonts w:ascii="Calibri" w:hAnsi="Calibri"/>
          <w:b/>
        </w:rPr>
      </w:pPr>
      <w:r w:rsidRPr="00E87715">
        <w:rPr>
          <w:rFonts w:ascii="Calibri" w:hAnsi="Calibri"/>
          <w:b/>
        </w:rPr>
        <w:t xml:space="preserve">Objectifs </w:t>
      </w:r>
    </w:p>
    <w:p w:rsidR="00182F5F" w:rsidRPr="00E87715" w:rsidRDefault="00182F5F" w:rsidP="001D7C0E">
      <w:pPr>
        <w:spacing w:after="0" w:line="240" w:lineRule="auto"/>
        <w:jc w:val="both"/>
        <w:rPr>
          <w:rFonts w:ascii="Calibri" w:hAnsi="Calibri"/>
        </w:rPr>
      </w:pPr>
      <w:r w:rsidRPr="00E87715">
        <w:rPr>
          <w:rFonts w:ascii="Calibri" w:hAnsi="Calibri"/>
        </w:rPr>
        <w:t>Proposer une tâche complexe expérimentale permettant d’exploiter la loi des mailles et la loi des nœuds (ces lois auraient été revues au préalable en classe entière) et de réaliser des mesures d’intensité et de tension</w:t>
      </w:r>
      <w:r w:rsidR="0097648E" w:rsidRPr="00E87715">
        <w:rPr>
          <w:rFonts w:ascii="Calibri" w:hAnsi="Calibri"/>
        </w:rPr>
        <w:t>.</w:t>
      </w:r>
    </w:p>
    <w:p w:rsidR="001D7C0E" w:rsidRDefault="001D7C0E" w:rsidP="001D7C0E">
      <w:pPr>
        <w:spacing w:after="0" w:line="240" w:lineRule="auto"/>
        <w:jc w:val="both"/>
        <w:rPr>
          <w:rFonts w:ascii="Calibri" w:hAnsi="Calibri"/>
          <w:b/>
        </w:rPr>
      </w:pPr>
    </w:p>
    <w:p w:rsidR="001E0E53" w:rsidRPr="001E0E53" w:rsidRDefault="001E0E53" w:rsidP="001D7C0E">
      <w:pPr>
        <w:spacing w:after="0" w:line="240" w:lineRule="auto"/>
        <w:jc w:val="both"/>
        <w:rPr>
          <w:rFonts w:ascii="Calibri" w:hAnsi="Calibri"/>
          <w:b/>
        </w:rPr>
      </w:pPr>
      <w:r w:rsidRPr="001E0E53">
        <w:rPr>
          <w:rFonts w:ascii="Calibri" w:hAnsi="Calibri"/>
          <w:b/>
        </w:rPr>
        <w:t xml:space="preserve">Prérequis : </w:t>
      </w:r>
    </w:p>
    <w:p w:rsidR="001E0E53" w:rsidRPr="001E0E53" w:rsidRDefault="001E0E53" w:rsidP="001D7C0E">
      <w:pPr>
        <w:spacing w:after="0" w:line="240" w:lineRule="auto"/>
        <w:jc w:val="both"/>
        <w:rPr>
          <w:rFonts w:ascii="Calibri" w:hAnsi="Calibri"/>
        </w:rPr>
      </w:pPr>
      <w:r w:rsidRPr="001E0E53">
        <w:rPr>
          <w:rFonts w:ascii="Calibri" w:hAnsi="Calibri"/>
        </w:rPr>
        <w:t>Savoir mesurer une tension et une intensité et savoir schématiser les appareils de mesure.</w:t>
      </w:r>
    </w:p>
    <w:p w:rsidR="001E0E53" w:rsidRDefault="001E0E53" w:rsidP="001D7C0E">
      <w:pPr>
        <w:spacing w:after="0" w:line="240" w:lineRule="auto"/>
        <w:jc w:val="both"/>
        <w:rPr>
          <w:rFonts w:ascii="Calibri" w:hAnsi="Calibri"/>
        </w:rPr>
      </w:pPr>
      <w:r w:rsidRPr="001E0E53">
        <w:rPr>
          <w:rFonts w:ascii="Calibri" w:hAnsi="Calibri"/>
        </w:rPr>
        <w:t>Connaître les symboles des dipôles usuels.</w:t>
      </w:r>
    </w:p>
    <w:p w:rsidR="001E0E53" w:rsidRDefault="001E0E53" w:rsidP="001D7C0E">
      <w:pPr>
        <w:spacing w:after="0" w:line="240" w:lineRule="auto"/>
        <w:jc w:val="both"/>
        <w:rPr>
          <w:rFonts w:ascii="Calibri" w:hAnsi="Calibri"/>
        </w:rPr>
      </w:pPr>
      <w:r>
        <w:rPr>
          <w:rFonts w:ascii="Calibri" w:hAnsi="Calibri"/>
        </w:rPr>
        <w:t>Connaître la loi des mailles et la loi de nœuds.</w:t>
      </w:r>
    </w:p>
    <w:p w:rsidR="001E0E53" w:rsidRPr="001E0E53" w:rsidRDefault="001E0E53" w:rsidP="001D7C0E">
      <w:pPr>
        <w:spacing w:after="0" w:line="240" w:lineRule="auto"/>
        <w:jc w:val="both"/>
        <w:rPr>
          <w:rFonts w:ascii="Calibri" w:hAnsi="Calibri"/>
        </w:rPr>
      </w:pPr>
      <w:r>
        <w:rPr>
          <w:rFonts w:ascii="Calibri" w:hAnsi="Calibri"/>
        </w:rPr>
        <w:t>Savoir utiliser la loi d’Ohm.</w:t>
      </w:r>
    </w:p>
    <w:p w:rsidR="008D3562" w:rsidRDefault="008D3562" w:rsidP="008D3562">
      <w:pPr>
        <w:spacing w:after="0" w:line="240" w:lineRule="auto"/>
        <w:jc w:val="both"/>
        <w:rPr>
          <w:rFonts w:ascii="Calibri" w:hAnsi="Calibri"/>
          <w:b/>
        </w:rPr>
      </w:pPr>
    </w:p>
    <w:p w:rsidR="00182F5F" w:rsidRPr="00E87715" w:rsidRDefault="00182F5F" w:rsidP="008D3562">
      <w:pPr>
        <w:spacing w:after="0" w:line="240" w:lineRule="auto"/>
        <w:jc w:val="both"/>
        <w:rPr>
          <w:rFonts w:ascii="Calibri" w:hAnsi="Calibri"/>
          <w:b/>
        </w:rPr>
      </w:pPr>
      <w:r w:rsidRPr="00E87715">
        <w:rPr>
          <w:rFonts w:ascii="Calibri" w:hAnsi="Calibri"/>
          <w:b/>
        </w:rPr>
        <w:t>Contexte de l’activité</w:t>
      </w:r>
    </w:p>
    <w:p w:rsidR="00E87715" w:rsidRPr="00E87715" w:rsidRDefault="00E87715" w:rsidP="00E87715">
      <w:pPr>
        <w:jc w:val="both"/>
        <w:rPr>
          <w:rFonts w:ascii="Calibri" w:hAnsi="Calibri"/>
        </w:rPr>
      </w:pPr>
      <w:r w:rsidRPr="00E87715">
        <w:rPr>
          <w:rFonts w:ascii="Calibri" w:hAnsi="Calibri"/>
          <w:noProof/>
        </w:rPr>
        <w:t>Le</w:t>
      </w:r>
      <w:r w:rsidRPr="00E87715">
        <w:rPr>
          <w:rFonts w:ascii="Calibri" w:eastAsia="Times New Roman" w:hAnsi="Calibri" w:cs="Arial"/>
          <w:bCs/>
          <w:shd w:val="clear" w:color="auto" w:fill="FFFFFF"/>
        </w:rPr>
        <w:t xml:space="preserve"> bathythermographe utilisé par les océanographes contient une thermistance, un capteur résistif dont la résistance diminue lorsque la température augmente. </w:t>
      </w:r>
    </w:p>
    <w:p w:rsidR="00E87715" w:rsidRPr="00E87715" w:rsidRDefault="005A2FB6" w:rsidP="00182F5F">
      <w:pPr>
        <w:jc w:val="both"/>
        <w:rPr>
          <w:rFonts w:ascii="Calibri" w:hAnsi="Calibri"/>
        </w:rPr>
      </w:pPr>
      <w:r>
        <w:rPr>
          <w:rFonts w:ascii="Calibri" w:hAnsi="Calibri"/>
        </w:rPr>
        <w:t xml:space="preserve">Dans le bathythermographe, on ne mesure pas directement la valeur de la résistance de la thermistance. </w:t>
      </w:r>
      <w:r w:rsidR="0015616C">
        <w:rPr>
          <w:rFonts w:ascii="Calibri" w:hAnsi="Calibri"/>
        </w:rPr>
        <w:t>On</w:t>
      </w:r>
      <w:r w:rsidR="00E87715" w:rsidRPr="00E87715">
        <w:rPr>
          <w:rFonts w:ascii="Calibri" w:hAnsi="Calibri"/>
        </w:rPr>
        <w:t xml:space="preserve"> modéliser</w:t>
      </w:r>
      <w:r w:rsidR="0015616C">
        <w:rPr>
          <w:rFonts w:ascii="Calibri" w:hAnsi="Calibri"/>
        </w:rPr>
        <w:t>a</w:t>
      </w:r>
      <w:r w:rsidR="00E87715" w:rsidRPr="00E87715">
        <w:rPr>
          <w:rFonts w:ascii="Calibri" w:hAnsi="Calibri"/>
        </w:rPr>
        <w:t xml:space="preserve"> le circuit dans lequel se trouve la thermistance par le montage </w:t>
      </w:r>
      <w:r w:rsidR="00B47604">
        <w:rPr>
          <w:rFonts w:ascii="Calibri" w:hAnsi="Calibri"/>
        </w:rPr>
        <w:t xml:space="preserve">schématisé </w:t>
      </w:r>
      <w:r w:rsidR="00E87715" w:rsidRPr="00E87715">
        <w:rPr>
          <w:rFonts w:ascii="Calibri" w:hAnsi="Calibri"/>
        </w:rPr>
        <w:t>ci-</w:t>
      </w:r>
      <w:r w:rsidR="00E87715">
        <w:rPr>
          <w:rFonts w:ascii="Calibri" w:hAnsi="Calibri"/>
        </w:rPr>
        <w:t>dessous</w:t>
      </w:r>
      <w:r w:rsidR="00E87715" w:rsidRPr="00E87715">
        <w:rPr>
          <w:rFonts w:ascii="Calibri" w:hAnsi="Calibri"/>
        </w:rPr>
        <w:t> :</w:t>
      </w:r>
    </w:p>
    <w:p w:rsidR="00170AED" w:rsidRDefault="009E5046" w:rsidP="00170AED">
      <w:pPr>
        <w:jc w:val="center"/>
        <w:rPr>
          <w:rFonts w:ascii="Calibri" w:hAnsi="Calibri"/>
        </w:rPr>
      </w:pPr>
      <w:r>
        <w:rPr>
          <w:rFonts w:ascii="Calibri" w:hAnsi="Calibri"/>
          <w:noProof/>
          <w:lang w:eastAsia="fr-FR"/>
        </w:rPr>
        <mc:AlternateContent>
          <mc:Choice Requires="wpg">
            <w:drawing>
              <wp:anchor distT="0" distB="0" distL="114300" distR="114300" simplePos="0" relativeHeight="251675136" behindDoc="0" locked="0" layoutInCell="1" allowOverlap="1" wp14:anchorId="6BA49A2D">
                <wp:simplePos x="0" y="0"/>
                <wp:positionH relativeFrom="column">
                  <wp:posOffset>688975</wp:posOffset>
                </wp:positionH>
                <wp:positionV relativeFrom="paragraph">
                  <wp:posOffset>132715</wp:posOffset>
                </wp:positionV>
                <wp:extent cx="1857375" cy="1870710"/>
                <wp:effectExtent l="0" t="0" r="0" b="0"/>
                <wp:wrapThrough wrapText="bothSides">
                  <wp:wrapPolygon edited="0">
                    <wp:start x="0" y="0"/>
                    <wp:lineTo x="0" y="21336"/>
                    <wp:lineTo x="21489" y="21336"/>
                    <wp:lineTo x="21489" y="0"/>
                    <wp:lineTo x="0" y="0"/>
                  </wp:wrapPolygon>
                </wp:wrapThrough>
                <wp:docPr id="1095" name="Grouper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7375" cy="1870710"/>
                          <a:chOff x="0" y="0"/>
                          <a:chExt cx="1857375" cy="1870710"/>
                        </a:xfrm>
                      </wpg:grpSpPr>
                      <wpg:grpSp>
                        <wpg:cNvPr id="1096" name="Grouper 1096"/>
                        <wpg:cNvGrpSpPr/>
                        <wpg:grpSpPr>
                          <a:xfrm>
                            <a:off x="0" y="0"/>
                            <a:ext cx="1857375" cy="1870710"/>
                            <a:chOff x="0" y="0"/>
                            <a:chExt cx="1857375" cy="1870710"/>
                          </a:xfrm>
                        </wpg:grpSpPr>
                        <pic:pic xmlns:pic="http://schemas.openxmlformats.org/drawingml/2006/picture">
                          <pic:nvPicPr>
                            <pic:cNvPr id="1097" name="Image 1097"/>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1857375" cy="1870710"/>
                            </a:xfrm>
                            <a:prstGeom prst="rect">
                              <a:avLst/>
                            </a:prstGeom>
                          </pic:spPr>
                        </pic:pic>
                        <pic:pic xmlns:pic="http://schemas.openxmlformats.org/drawingml/2006/picture">
                          <pic:nvPicPr>
                            <pic:cNvPr id="1098" name="Image 1098"/>
                            <pic:cNvPicPr>
                              <a:picLocks noChangeAspect="1"/>
                            </pic:cNvPicPr>
                          </pic:nvPicPr>
                          <pic:blipFill rotWithShape="1">
                            <a:blip r:embed="rId53" cstate="print">
                              <a:extLst>
                                <a:ext uri="{28A0092B-C50C-407E-A947-70E740481C1C}">
                                  <a14:useLocalDpi xmlns:a14="http://schemas.microsoft.com/office/drawing/2010/main"/>
                                </a:ext>
                              </a:extLst>
                            </a:blip>
                            <a:srcRect/>
                            <a:stretch/>
                          </pic:blipFill>
                          <pic:spPr bwMode="auto">
                            <a:xfrm>
                              <a:off x="731520" y="473710"/>
                              <a:ext cx="220345" cy="147955"/>
                            </a:xfrm>
                            <a:prstGeom prst="rect">
                              <a:avLst/>
                            </a:prstGeom>
                            <a:ln>
                              <a:noFill/>
                            </a:ln>
                            <a:extLst>
                              <a:ext uri="{53640926-AAD7-44d8-BBD7-CCE9431645EC}"/>
                            </a:extLst>
                          </pic:spPr>
                        </pic:pic>
                      </wpg:grpSp>
                      <wps:wsp>
                        <wps:cNvPr id="1099" name="Rectangle 1099"/>
                        <wps:cNvSpPr/>
                        <wps:spPr>
                          <a:xfrm>
                            <a:off x="1143000" y="571500"/>
                            <a:ext cx="685800" cy="1143000"/>
                          </a:xfrm>
                          <a:prstGeom prst="rect">
                            <a:avLst/>
                          </a:prstGeom>
                          <a:noFill/>
                          <a:ln w="19050">
                            <a:solidFill>
                              <a:schemeClr val="tx1"/>
                            </a:solidFill>
                            <a:prstDash val="dash"/>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Zone de texte 1100"/>
                        <wps:cNvSpPr txBox="1"/>
                        <wps:spPr>
                          <a:xfrm>
                            <a:off x="579452" y="180892"/>
                            <a:ext cx="342900" cy="3429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E87715" w:rsidRDefault="00816E04" w:rsidP="00170AED">
                              <w:pPr>
                                <w:rPr>
                                  <w:rFonts w:ascii="Calibri" w:hAnsi="Calibri"/>
                                  <w:sz w:val="24"/>
                                  <w:szCs w:val="24"/>
                                  <w:vertAlign w:val="subscript"/>
                                </w:rPr>
                              </w:pPr>
                              <w:r w:rsidRPr="00E87715">
                                <w:rPr>
                                  <w:rFonts w:ascii="Calibri" w:hAnsi="Calibri"/>
                                  <w:sz w:val="24"/>
                                  <w:szCs w:val="24"/>
                                </w:rPr>
                                <w:t>R</w:t>
                              </w:r>
                              <w:r w:rsidRPr="00E87715">
                                <w:rPr>
                                  <w:rFonts w:ascii="Calibri" w:hAnsi="Calibri"/>
                                  <w:sz w:val="24"/>
                                  <w:szCs w:val="24"/>
                                  <w:vertAlign w:val="subscript"/>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A49A2D" id="Grouper 1095" o:spid="_x0000_s1241" style="position:absolute;left:0;text-align:left;margin-left:54.25pt;margin-top:10.45pt;width:146.25pt;height:147.3pt;z-index:251675136;mso-position-horizontal-relative:text;mso-position-vertical-relative:text" coordsize="18573,18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">
                <v:group id="Grouper 1096" o:spid="_x0000_s1242" style="position:absolute;width:18573;height:18707" coordsize="18573,1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97" o:spid="_x0000_s1243" type="#_x0000_t75" style="position:absolute;width:18573;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">
                    <v:imagedata r:id="rId54" o:title=""/>
                    <v:path arrowok="t"/>
                  </v:shape>
                  <v:shape id="Image 1098" o:spid="_x0000_s1244" type="#_x0000_t75" style="position:absolute;left:7315;top:4737;width:2203;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">
                    <v:imagedata r:id="rId55" o:title=""/>
                    <v:path arrowok="t"/>
                  </v:shape>
                </v:group>
                <v:rect id="Rectangle 1099" o:spid="_x0000_s1245" style="position:absolute;left:11430;top:5715;width:68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" filled="f" strokecolor="black [3213]" strokeweight="1.5pt">
                  <v:stroke dashstyle="dash"/>
                </v:rect>
                <v:shape id="Zone de texte 1100" o:spid="_x0000_s1246" type="#_x0000_t202" style="position:absolute;left:5794;top:180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" filled="f" stroked="f">
                  <v:textbox>
                    <w:txbxContent>
                      <w:p w:rsidR="00816E04" w:rsidRPr="00E87715" w:rsidRDefault="00816E04" w:rsidP="00170AED">
                        <w:pPr>
                          <w:rPr>
                            <w:rFonts w:ascii="Calibri" w:hAnsi="Calibri"/>
                            <w:sz w:val="24"/>
                            <w:szCs w:val="24"/>
                            <w:vertAlign w:val="subscript"/>
                          </w:rPr>
                        </w:pPr>
                        <w:r w:rsidRPr="00E87715">
                          <w:rPr>
                            <w:rFonts w:ascii="Calibri" w:hAnsi="Calibri"/>
                            <w:sz w:val="24"/>
                            <w:szCs w:val="24"/>
                          </w:rPr>
                          <w:t>R</w:t>
                        </w:r>
                        <w:r w:rsidRPr="00E87715">
                          <w:rPr>
                            <w:rFonts w:ascii="Calibri" w:hAnsi="Calibri"/>
                            <w:sz w:val="24"/>
                            <w:szCs w:val="24"/>
                            <w:vertAlign w:val="subscript"/>
                          </w:rPr>
                          <w:t>T</w:t>
                        </w:r>
                      </w:p>
                    </w:txbxContent>
                  </v:textbox>
                </v:shape>
                <w10:wrap type="through"/>
              </v:group>
            </w:pict>
          </mc:Fallback>
        </mc:AlternateContent>
      </w:r>
    </w:p>
    <w:p w:rsidR="00170AED" w:rsidRDefault="00170AED" w:rsidP="00170AED">
      <w:pPr>
        <w:jc w:val="both"/>
        <w:rPr>
          <w:rFonts w:ascii="Calibri" w:hAnsi="Calibri"/>
        </w:rPr>
      </w:pPr>
    </w:p>
    <w:p w:rsidR="00170AED" w:rsidRDefault="009E5046" w:rsidP="00170AED">
      <w:pPr>
        <w:rPr>
          <w:rFonts w:ascii="Calibri" w:hAnsi="Calibri"/>
        </w:rPr>
      </w:pPr>
      <w:r>
        <w:rPr>
          <w:rFonts w:ascii="Calibri" w:hAnsi="Calibri"/>
          <w:noProof/>
          <w:lang w:eastAsia="fr-FR"/>
        </w:rPr>
        <mc:AlternateContent>
          <mc:Choice Requires="wps">
            <w:drawing>
              <wp:anchor distT="0" distB="0" distL="114300" distR="114300" simplePos="0" relativeHeight="251676160" behindDoc="0" locked="0" layoutInCell="1" allowOverlap="1" wp14:anchorId="508D1B64">
                <wp:simplePos x="0" y="0"/>
                <wp:positionH relativeFrom="column">
                  <wp:posOffset>2597150</wp:posOffset>
                </wp:positionH>
                <wp:positionV relativeFrom="paragraph">
                  <wp:posOffset>238125</wp:posOffset>
                </wp:positionV>
                <wp:extent cx="3705225" cy="882015"/>
                <wp:effectExtent l="0" t="0" r="0" b="0"/>
                <wp:wrapSquare wrapText="bothSides"/>
                <wp:docPr id="1101" name="Zone de texte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225" cy="8820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E65EBD" w:rsidRDefault="00816E04" w:rsidP="00170AED">
                            <w:pPr>
                              <w:jc w:val="both"/>
                              <w:rPr>
                                <w:rFonts w:ascii="Calibri" w:hAnsi="Calibri"/>
                              </w:rPr>
                            </w:pPr>
                            <w:r w:rsidRPr="00E65EBD">
                              <w:rPr>
                                <w:rFonts w:ascii="Calibri" w:hAnsi="Calibri"/>
                              </w:rPr>
                              <w:t xml:space="preserve">La </w:t>
                            </w:r>
                            <w:r>
                              <w:rPr>
                                <w:rFonts w:ascii="Calibri" w:hAnsi="Calibri"/>
                              </w:rPr>
                              <w:t>DEL associée à un conducteur ohmique représente l’affichage du bathythermographe : l’éclairement de la DEL dépend de la température à laquelle est soumise la thermistance.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1B64" id="Zone de texte 1101" o:spid="_x0000_s1247" type="#_x0000_t202" style="position:absolute;margin-left:204.5pt;margin-top:18.75pt;width:291.75pt;height:69.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" filled="f" stroked="f">
                <v:path arrowok="t"/>
                <v:textbox>
                  <w:txbxContent>
                    <w:p w:rsidR="00816E04" w:rsidRPr="00E65EBD" w:rsidRDefault="00816E04" w:rsidP="00170AED">
                      <w:pPr>
                        <w:jc w:val="both"/>
                        <w:rPr>
                          <w:rFonts w:ascii="Calibri" w:hAnsi="Calibri"/>
                        </w:rPr>
                      </w:pPr>
                      <w:r w:rsidRPr="00E65EBD">
                        <w:rPr>
                          <w:rFonts w:ascii="Calibri" w:hAnsi="Calibri"/>
                        </w:rPr>
                        <w:t xml:space="preserve">La </w:t>
                      </w:r>
                      <w:r>
                        <w:rPr>
                          <w:rFonts w:ascii="Calibri" w:hAnsi="Calibri"/>
                        </w:rPr>
                        <w:t>DEL associée à un conducteur ohmique représente l’affichage du bathythermographe : l’éclairement de la DEL dépend de la température à laquelle est soumise la thermistance.</w:t>
                      </w:r>
                    </w:p>
                  </w:txbxContent>
                </v:textbox>
                <w10:wrap type="square"/>
              </v:shape>
            </w:pict>
          </mc:Fallback>
        </mc:AlternateContent>
      </w:r>
    </w:p>
    <w:p w:rsidR="00170AED" w:rsidRDefault="00170AED" w:rsidP="00170AED">
      <w:pPr>
        <w:rPr>
          <w:rFonts w:ascii="Calibri" w:hAnsi="Calibri"/>
        </w:rPr>
      </w:pPr>
    </w:p>
    <w:p w:rsidR="00170AED" w:rsidRDefault="00170AED" w:rsidP="00170AED">
      <w:pPr>
        <w:rPr>
          <w:rFonts w:ascii="Calibri" w:hAnsi="Calibri"/>
        </w:rPr>
      </w:pPr>
    </w:p>
    <w:p w:rsidR="00170AED" w:rsidRDefault="00170AED" w:rsidP="00170AED">
      <w:pPr>
        <w:rPr>
          <w:rFonts w:ascii="Calibri" w:hAnsi="Calibri"/>
        </w:rPr>
      </w:pPr>
    </w:p>
    <w:p w:rsidR="00170AED" w:rsidRDefault="00170AED" w:rsidP="00170AED">
      <w:pPr>
        <w:rPr>
          <w:rFonts w:ascii="Calibri" w:hAnsi="Calibri"/>
        </w:rPr>
      </w:pPr>
    </w:p>
    <w:p w:rsidR="00E87715" w:rsidRDefault="00170AED" w:rsidP="00E87715">
      <w:pPr>
        <w:spacing w:after="0" w:line="240" w:lineRule="auto"/>
        <w:jc w:val="both"/>
        <w:rPr>
          <w:rFonts w:ascii="Calibri" w:hAnsi="Calibri"/>
        </w:rPr>
      </w:pPr>
      <w:r>
        <w:rPr>
          <w:rFonts w:ascii="Calibri" w:hAnsi="Calibri"/>
        </w:rPr>
        <w:t xml:space="preserve">La tension </w:t>
      </w:r>
      <w:r w:rsidR="00E87715">
        <w:rPr>
          <w:rFonts w:ascii="Calibri" w:hAnsi="Calibri"/>
        </w:rPr>
        <w:t>fournie par le</w:t>
      </w:r>
      <w:r>
        <w:rPr>
          <w:rFonts w:ascii="Calibri" w:hAnsi="Calibri"/>
        </w:rPr>
        <w:t xml:space="preserve"> générateur est fixée à </w:t>
      </w:r>
      <w:r w:rsidR="00D21D4B">
        <w:rPr>
          <w:rFonts w:ascii="Calibri" w:hAnsi="Calibri"/>
        </w:rPr>
        <w:t>10</w:t>
      </w:r>
      <w:r>
        <w:rPr>
          <w:rFonts w:ascii="Calibri" w:hAnsi="Calibri"/>
        </w:rPr>
        <w:t xml:space="preserve"> V. </w:t>
      </w:r>
    </w:p>
    <w:p w:rsidR="00170AED" w:rsidRDefault="00170AED" w:rsidP="00E87715">
      <w:pPr>
        <w:spacing w:after="0" w:line="240" w:lineRule="auto"/>
        <w:jc w:val="both"/>
        <w:rPr>
          <w:rFonts w:ascii="Calibri" w:hAnsi="Calibri"/>
        </w:rPr>
      </w:pPr>
      <w:r>
        <w:rPr>
          <w:rFonts w:ascii="Calibri" w:hAnsi="Calibri"/>
        </w:rPr>
        <w:t>La résistance du conducteur ohmique R</w:t>
      </w:r>
      <w:r>
        <w:rPr>
          <w:rFonts w:ascii="Calibri" w:hAnsi="Calibri"/>
          <w:vertAlign w:val="subscript"/>
        </w:rPr>
        <w:t>0</w:t>
      </w:r>
      <w:r>
        <w:rPr>
          <w:rFonts w:ascii="Calibri" w:hAnsi="Calibri"/>
        </w:rPr>
        <w:t xml:space="preserve"> vaut 1500 </w:t>
      </w:r>
      <w:r w:rsidRPr="00882A96">
        <w:rPr>
          <w:rFonts w:ascii="Symbol" w:hAnsi="Symbol"/>
        </w:rPr>
        <w:t></w:t>
      </w:r>
      <w:r>
        <w:rPr>
          <w:rFonts w:ascii="Calibri" w:hAnsi="Calibri"/>
        </w:rPr>
        <w:t xml:space="preserve">. </w:t>
      </w:r>
    </w:p>
    <w:p w:rsidR="00B47604" w:rsidRDefault="00B47604" w:rsidP="00E87715">
      <w:pPr>
        <w:spacing w:after="0" w:line="240" w:lineRule="auto"/>
        <w:jc w:val="both"/>
        <w:rPr>
          <w:rFonts w:ascii="Calibri" w:hAnsi="Calibri"/>
        </w:rPr>
      </w:pPr>
    </w:p>
    <w:p w:rsidR="0015616C" w:rsidRPr="0015616C" w:rsidRDefault="0015616C" w:rsidP="0015616C">
      <w:pPr>
        <w:jc w:val="both"/>
        <w:rPr>
          <w:rFonts w:ascii="Calibri" w:hAnsi="Calibri"/>
          <w:b/>
        </w:rPr>
      </w:pPr>
      <w:r w:rsidRPr="0015616C">
        <w:rPr>
          <w:rFonts w:ascii="Calibri" w:hAnsi="Calibri"/>
          <w:b/>
        </w:rPr>
        <w:t xml:space="preserve">Questions pouvant être posées aux élèves </w:t>
      </w:r>
    </w:p>
    <w:p w:rsidR="008F6D02" w:rsidRPr="008F6D02" w:rsidRDefault="008F6D02" w:rsidP="00152B9D">
      <w:pPr>
        <w:pStyle w:val="Paragraphedeliste"/>
        <w:numPr>
          <w:ilvl w:val="0"/>
          <w:numId w:val="18"/>
        </w:numPr>
        <w:spacing w:after="0"/>
        <w:jc w:val="both"/>
        <w:rPr>
          <w:rFonts w:ascii="Calibri" w:hAnsi="Calibri"/>
        </w:rPr>
      </w:pPr>
      <w:r w:rsidRPr="008F6D02">
        <w:rPr>
          <w:rFonts w:ascii="Calibri" w:hAnsi="Calibri"/>
        </w:rPr>
        <w:t>On introduit la thermistance de ce circuit dans de l’eau glacée puis dans de l’eau chaude.</w:t>
      </w:r>
    </w:p>
    <w:p w:rsidR="008F6D02" w:rsidRPr="008F6D02" w:rsidRDefault="008F6D02" w:rsidP="008F6D02">
      <w:pPr>
        <w:spacing w:after="0"/>
        <w:jc w:val="both"/>
        <w:rPr>
          <w:rFonts w:ascii="Calibri" w:hAnsi="Calibri"/>
        </w:rPr>
      </w:pPr>
    </w:p>
    <w:p w:rsidR="008F6D02" w:rsidRPr="008F6D02" w:rsidRDefault="008F6D02" w:rsidP="00152B9D">
      <w:pPr>
        <w:pStyle w:val="Paragraphedeliste"/>
        <w:numPr>
          <w:ilvl w:val="0"/>
          <w:numId w:val="19"/>
        </w:numPr>
        <w:spacing w:after="0"/>
        <w:jc w:val="both"/>
        <w:rPr>
          <w:rFonts w:ascii="Calibri" w:hAnsi="Calibri"/>
        </w:rPr>
      </w:pPr>
      <w:r>
        <w:rPr>
          <w:rFonts w:ascii="Calibri" w:hAnsi="Calibri"/>
        </w:rPr>
        <w:t>Comment varie l’éclairement de la DEL lorsque la température de l’eau dans laquelle se trouve la thermistance augmente ?</w:t>
      </w:r>
    </w:p>
    <w:p w:rsidR="008F6D02" w:rsidRPr="008F6D02" w:rsidRDefault="008F6D02" w:rsidP="00152B9D">
      <w:pPr>
        <w:pStyle w:val="Paragraphedeliste"/>
        <w:numPr>
          <w:ilvl w:val="0"/>
          <w:numId w:val="19"/>
        </w:numPr>
        <w:jc w:val="both"/>
        <w:rPr>
          <w:rFonts w:ascii="Calibri" w:hAnsi="Calibri"/>
        </w:rPr>
      </w:pPr>
      <w:r w:rsidRPr="008F6D02">
        <w:rPr>
          <w:rFonts w:ascii="Calibri" w:hAnsi="Calibri"/>
        </w:rPr>
        <w:t>Réaliser le circuit schématisé ci-dessus sans allumer le générateur.</w:t>
      </w:r>
    </w:p>
    <w:p w:rsidR="008F6D02" w:rsidRPr="0033105F" w:rsidRDefault="008F6D02" w:rsidP="008F6D02">
      <w:pPr>
        <w:jc w:val="center"/>
        <w:rPr>
          <w:rFonts w:ascii="Calibri" w:hAnsi="Calibri"/>
          <w:i/>
        </w:rPr>
      </w:pPr>
      <w:r w:rsidRPr="0033105F">
        <w:rPr>
          <w:rFonts w:ascii="Calibri" w:hAnsi="Calibri"/>
          <w:i/>
        </w:rPr>
        <w:t>Appeler le professeur pour faire vérifier le montage avant d’allumer le générateur.</w:t>
      </w:r>
    </w:p>
    <w:p w:rsidR="008F6D02" w:rsidRDefault="008F6D02" w:rsidP="0033105F">
      <w:pPr>
        <w:ind w:firstLine="708"/>
        <w:jc w:val="both"/>
        <w:rPr>
          <w:rFonts w:ascii="Calibri" w:hAnsi="Calibri"/>
        </w:rPr>
      </w:pPr>
      <w:r w:rsidRPr="008F6D02">
        <w:rPr>
          <w:rFonts w:ascii="Calibri" w:hAnsi="Calibri"/>
        </w:rPr>
        <w:t>Mesurer la tension U</w:t>
      </w:r>
      <w:r w:rsidRPr="008F6D02">
        <w:rPr>
          <w:rFonts w:ascii="Calibri" w:hAnsi="Calibri"/>
          <w:vertAlign w:val="subscript"/>
        </w:rPr>
        <w:t>R0</w:t>
      </w:r>
      <w:r w:rsidRPr="008F6D02">
        <w:rPr>
          <w:rFonts w:ascii="Calibri" w:hAnsi="Calibri"/>
        </w:rPr>
        <w:t xml:space="preserve"> aux bornes du conducteur ohmique R</w:t>
      </w:r>
      <w:r w:rsidRPr="008F6D02">
        <w:rPr>
          <w:rFonts w:ascii="Calibri" w:hAnsi="Calibri"/>
          <w:vertAlign w:val="subscript"/>
        </w:rPr>
        <w:t>0 </w:t>
      </w:r>
      <w:r w:rsidRPr="008F6D02">
        <w:rPr>
          <w:rFonts w:ascii="Calibri" w:hAnsi="Calibri"/>
        </w:rPr>
        <w:t>: U</w:t>
      </w:r>
      <w:r w:rsidRPr="008F6D02">
        <w:rPr>
          <w:rFonts w:ascii="Calibri" w:hAnsi="Calibri"/>
          <w:vertAlign w:val="subscript"/>
        </w:rPr>
        <w:t>R0</w:t>
      </w:r>
      <w:r w:rsidRPr="008F6D02">
        <w:rPr>
          <w:rFonts w:ascii="Calibri" w:hAnsi="Calibri"/>
        </w:rPr>
        <w:t xml:space="preserve"> = …………….. V</w:t>
      </w:r>
    </w:p>
    <w:p w:rsidR="0033105F" w:rsidRDefault="0033105F" w:rsidP="00152B9D">
      <w:pPr>
        <w:pStyle w:val="Paragraphedeliste"/>
        <w:numPr>
          <w:ilvl w:val="0"/>
          <w:numId w:val="19"/>
        </w:numPr>
        <w:spacing w:after="0" w:line="240" w:lineRule="auto"/>
        <w:jc w:val="both"/>
        <w:rPr>
          <w:rFonts w:ascii="Calibri" w:hAnsi="Calibri"/>
        </w:rPr>
      </w:pPr>
      <w:r>
        <w:rPr>
          <w:rFonts w:ascii="Calibri" w:hAnsi="Calibri"/>
        </w:rPr>
        <w:t>Lister les trois données numériques</w:t>
      </w:r>
      <w:r w:rsidRPr="0097306C">
        <w:rPr>
          <w:rFonts w:ascii="Calibri" w:hAnsi="Calibri"/>
        </w:rPr>
        <w:t xml:space="preserve"> </w:t>
      </w:r>
      <w:r>
        <w:rPr>
          <w:rFonts w:ascii="Calibri" w:hAnsi="Calibri"/>
        </w:rPr>
        <w:t>connues du circuit étudié</w:t>
      </w:r>
      <w:r w:rsidRPr="0097306C">
        <w:rPr>
          <w:rFonts w:ascii="Calibri" w:hAnsi="Calibri"/>
        </w:rPr>
        <w:t>.</w:t>
      </w:r>
    </w:p>
    <w:p w:rsidR="0033105F" w:rsidRDefault="0033105F" w:rsidP="00152B9D">
      <w:pPr>
        <w:pStyle w:val="Paragraphedeliste"/>
        <w:numPr>
          <w:ilvl w:val="0"/>
          <w:numId w:val="19"/>
        </w:numPr>
        <w:spacing w:after="0" w:line="240" w:lineRule="auto"/>
        <w:jc w:val="both"/>
        <w:rPr>
          <w:rFonts w:ascii="Calibri" w:hAnsi="Calibri"/>
        </w:rPr>
      </w:pPr>
      <w:r>
        <w:rPr>
          <w:rFonts w:ascii="Calibri" w:hAnsi="Calibri"/>
        </w:rPr>
        <w:t>Donner l’expression de la loi des mailles dans la maille contenant le générateur, la thermistance et le conducteur ohmique R</w:t>
      </w:r>
      <w:r>
        <w:rPr>
          <w:rFonts w:ascii="Calibri" w:hAnsi="Calibri"/>
          <w:vertAlign w:val="subscript"/>
        </w:rPr>
        <w:t>0</w:t>
      </w:r>
      <w:r w:rsidR="00B47604">
        <w:rPr>
          <w:rFonts w:ascii="Calibri" w:hAnsi="Calibri"/>
        </w:rPr>
        <w:t>, en utilisant les notations du schéma ci-dessous.</w:t>
      </w:r>
    </w:p>
    <w:p w:rsidR="0033105F" w:rsidRPr="00FF5410" w:rsidRDefault="0033105F" w:rsidP="00152B9D">
      <w:pPr>
        <w:pStyle w:val="Paragraphedeliste"/>
        <w:numPr>
          <w:ilvl w:val="0"/>
          <w:numId w:val="19"/>
        </w:numPr>
        <w:spacing w:after="0" w:line="240" w:lineRule="auto"/>
        <w:jc w:val="both"/>
        <w:rPr>
          <w:rFonts w:ascii="Calibri" w:hAnsi="Calibri"/>
        </w:rPr>
      </w:pPr>
      <w:r>
        <w:rPr>
          <w:rFonts w:ascii="Calibri" w:hAnsi="Calibri"/>
        </w:rPr>
        <w:t>On appelle I</w:t>
      </w:r>
      <w:r>
        <w:rPr>
          <w:rFonts w:ascii="Calibri" w:hAnsi="Calibri"/>
          <w:vertAlign w:val="subscript"/>
        </w:rPr>
        <w:t>G</w:t>
      </w:r>
      <w:r>
        <w:rPr>
          <w:rFonts w:ascii="Calibri" w:hAnsi="Calibri"/>
        </w:rPr>
        <w:t xml:space="preserve"> l’inte</w:t>
      </w:r>
      <w:r w:rsidRPr="00E75733">
        <w:rPr>
          <w:rFonts w:ascii="Calibri" w:hAnsi="Calibri"/>
        </w:rPr>
        <w:t>nsité du courant délivré par le générateur, I</w:t>
      </w:r>
      <w:r w:rsidRPr="00E75733">
        <w:rPr>
          <w:rFonts w:ascii="Calibri" w:hAnsi="Calibri"/>
          <w:vertAlign w:val="subscript"/>
        </w:rPr>
        <w:t>1</w:t>
      </w:r>
      <w:r w:rsidRPr="00E75733">
        <w:rPr>
          <w:rFonts w:ascii="Calibri" w:hAnsi="Calibri"/>
        </w:rPr>
        <w:t xml:space="preserve"> l’in</w:t>
      </w:r>
      <w:r>
        <w:rPr>
          <w:rFonts w:ascii="Calibri" w:hAnsi="Calibri"/>
        </w:rPr>
        <w:t>t</w:t>
      </w:r>
      <w:r w:rsidRPr="00E75733">
        <w:rPr>
          <w:rFonts w:ascii="Calibri" w:hAnsi="Calibri"/>
        </w:rPr>
        <w:t>ensité du courant circulant dans le conducteur ohmique R</w:t>
      </w:r>
      <w:r w:rsidRPr="00E75733">
        <w:rPr>
          <w:rFonts w:ascii="Calibri" w:hAnsi="Calibri"/>
          <w:vertAlign w:val="subscript"/>
        </w:rPr>
        <w:t xml:space="preserve">0 </w:t>
      </w:r>
      <w:r w:rsidRPr="00E75733">
        <w:rPr>
          <w:rFonts w:ascii="Calibri" w:hAnsi="Calibri"/>
        </w:rPr>
        <w:t>et I</w:t>
      </w:r>
      <w:r w:rsidRPr="00E75733">
        <w:rPr>
          <w:rFonts w:ascii="Calibri" w:hAnsi="Calibri"/>
          <w:vertAlign w:val="subscript"/>
        </w:rPr>
        <w:t>2</w:t>
      </w:r>
      <w:r w:rsidRPr="00E75733">
        <w:rPr>
          <w:rFonts w:ascii="Calibri" w:hAnsi="Calibri"/>
        </w:rPr>
        <w:t xml:space="preserve"> l’</w:t>
      </w:r>
      <w:r>
        <w:rPr>
          <w:rFonts w:ascii="Calibri" w:hAnsi="Calibri"/>
        </w:rPr>
        <w:t>inte</w:t>
      </w:r>
      <w:r w:rsidRPr="00E75733">
        <w:rPr>
          <w:rFonts w:ascii="Calibri" w:hAnsi="Calibri"/>
        </w:rPr>
        <w:t xml:space="preserve">nsité du courant circulant dans la DEL. </w:t>
      </w:r>
      <w:r>
        <w:rPr>
          <w:rFonts w:ascii="Calibri" w:hAnsi="Calibri"/>
        </w:rPr>
        <w:t>Compléter le schéma en l’annotant avec ces courants puis d</w:t>
      </w:r>
      <w:r w:rsidRPr="00E75733">
        <w:rPr>
          <w:rFonts w:ascii="Calibri" w:hAnsi="Calibri"/>
        </w:rPr>
        <w:t>onner l’expression de la loi des nœuds dans le circuit.</w:t>
      </w:r>
    </w:p>
    <w:p w:rsidR="0033105F" w:rsidRPr="0097306C" w:rsidRDefault="0033105F" w:rsidP="00152B9D">
      <w:pPr>
        <w:pStyle w:val="Paragraphedeliste"/>
        <w:numPr>
          <w:ilvl w:val="0"/>
          <w:numId w:val="19"/>
        </w:numPr>
        <w:spacing w:after="0" w:line="240" w:lineRule="auto"/>
        <w:jc w:val="both"/>
        <w:rPr>
          <w:rFonts w:ascii="Calibri" w:hAnsi="Calibri"/>
        </w:rPr>
      </w:pPr>
      <w:r>
        <w:rPr>
          <w:rFonts w:ascii="Calibri" w:hAnsi="Calibri"/>
        </w:rPr>
        <w:t>Quelle grandeur électrique permet d’avoir accès à la température en utilisant la courbe d’étalonnage déjà tracée ?</w:t>
      </w:r>
    </w:p>
    <w:p w:rsidR="0033105F" w:rsidRDefault="0033105F" w:rsidP="00152B9D">
      <w:pPr>
        <w:pStyle w:val="Paragraphedeliste"/>
        <w:numPr>
          <w:ilvl w:val="0"/>
          <w:numId w:val="19"/>
        </w:numPr>
        <w:spacing w:after="0" w:line="240" w:lineRule="auto"/>
        <w:jc w:val="both"/>
        <w:rPr>
          <w:rFonts w:ascii="Calibri" w:hAnsi="Calibri"/>
        </w:rPr>
      </w:pPr>
      <w:r w:rsidRPr="00B47604">
        <w:rPr>
          <w:rFonts w:ascii="Calibri" w:hAnsi="Calibri"/>
        </w:rPr>
        <w:t>On rappelle que la thermistance se comporte électriquement comme un conducteur ohmique. Quelle loi s’applique aux bornes d’un conducteur ohmique ? L’écrire aux bornes de la thermistance.</w:t>
      </w:r>
    </w:p>
    <w:p w:rsidR="001D7C0E" w:rsidRDefault="001D7C0E">
      <w:pPr>
        <w:rPr>
          <w:rFonts w:ascii="Calibri" w:hAnsi="Calibri"/>
        </w:rPr>
      </w:pPr>
      <w:r>
        <w:rPr>
          <w:rFonts w:ascii="Calibri" w:hAnsi="Calibri"/>
        </w:rPr>
        <w:br w:type="page"/>
      </w:r>
    </w:p>
    <w:p w:rsidR="00B47604" w:rsidRDefault="00B47604" w:rsidP="00B47604">
      <w:pPr>
        <w:spacing w:after="0" w:line="240" w:lineRule="auto"/>
        <w:jc w:val="both"/>
        <w:rPr>
          <w:rFonts w:ascii="Calibri" w:hAnsi="Calibri"/>
        </w:rPr>
      </w:pPr>
    </w:p>
    <w:p w:rsidR="00B47604" w:rsidRDefault="009E5046" w:rsidP="00B47604">
      <w:pPr>
        <w:spacing w:after="0" w:line="240" w:lineRule="auto"/>
        <w:jc w:val="both"/>
        <w:rPr>
          <w:rFonts w:ascii="Calibri" w:hAnsi="Calibri"/>
        </w:rPr>
      </w:pPr>
      <w:r>
        <w:rPr>
          <w:rFonts w:ascii="Calibri" w:hAnsi="Calibri"/>
          <w:noProof/>
          <w:lang w:eastAsia="fr-FR"/>
        </w:rPr>
        <mc:AlternateContent>
          <mc:Choice Requires="wps">
            <w:drawing>
              <wp:anchor distT="0" distB="0" distL="114300" distR="114300" simplePos="0" relativeHeight="251674112" behindDoc="0" locked="0" layoutInCell="1" allowOverlap="1" wp14:anchorId="38685027">
                <wp:simplePos x="0" y="0"/>
                <wp:positionH relativeFrom="column">
                  <wp:posOffset>1494790</wp:posOffset>
                </wp:positionH>
                <wp:positionV relativeFrom="paragraph">
                  <wp:posOffset>109855</wp:posOffset>
                </wp:positionV>
                <wp:extent cx="10160" cy="3098800"/>
                <wp:effectExtent l="76200" t="38100" r="46990" b="6350"/>
                <wp:wrapNone/>
                <wp:docPr id="494" name="Connecteur droit avec flèch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60" cy="3098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8EFF2E" id="Connecteur droit avec flèche 494" o:spid="_x0000_s1026" type="#_x0000_t32" style="position:absolute;margin-left:117.7pt;margin-top:8.65pt;width:.8pt;height:244p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" strokecolor="#4472c4 [3204]" strokeweight="1pt">
                <v:stroke endarrow="open" joinstyle="miter"/>
                <o:lock v:ext="edit" shapetype="f"/>
              </v:shape>
            </w:pict>
          </mc:Fallback>
        </mc:AlternateContent>
      </w:r>
      <w:r>
        <w:rPr>
          <w:rFonts w:ascii="Calibri" w:hAnsi="Calibri"/>
          <w:noProof/>
          <w:lang w:eastAsia="fr-FR"/>
        </w:rPr>
        <mc:AlternateContent>
          <mc:Choice Requires="wpg">
            <w:drawing>
              <wp:anchor distT="0" distB="0" distL="114300" distR="114300" simplePos="0" relativeHeight="251673088" behindDoc="0" locked="0" layoutInCell="1" allowOverlap="1" wp14:anchorId="482825E2">
                <wp:simplePos x="0" y="0"/>
                <wp:positionH relativeFrom="column">
                  <wp:posOffset>1492250</wp:posOffset>
                </wp:positionH>
                <wp:positionV relativeFrom="paragraph">
                  <wp:posOffset>4445</wp:posOffset>
                </wp:positionV>
                <wp:extent cx="3450590" cy="3458210"/>
                <wp:effectExtent l="0" t="0" r="0" b="0"/>
                <wp:wrapThrough wrapText="bothSides">
                  <wp:wrapPolygon edited="0">
                    <wp:start x="0" y="0"/>
                    <wp:lineTo x="0" y="21537"/>
                    <wp:lineTo x="21465" y="21537"/>
                    <wp:lineTo x="21465" y="0"/>
                    <wp:lineTo x="0" y="0"/>
                  </wp:wrapPolygon>
                </wp:wrapThrough>
                <wp:docPr id="464" name="Grouper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0590" cy="3458210"/>
                          <a:chOff x="0" y="0"/>
                          <a:chExt cx="1857375" cy="1870710"/>
                        </a:xfrm>
                      </wpg:grpSpPr>
                      <wpg:grpSp>
                        <wpg:cNvPr id="465" name="Grouper 1096"/>
                        <wpg:cNvGrpSpPr/>
                        <wpg:grpSpPr>
                          <a:xfrm>
                            <a:off x="0" y="0"/>
                            <a:ext cx="1857375" cy="1870710"/>
                            <a:chOff x="0" y="0"/>
                            <a:chExt cx="1857375" cy="1870710"/>
                          </a:xfrm>
                        </wpg:grpSpPr>
                        <pic:pic xmlns:pic="http://schemas.openxmlformats.org/drawingml/2006/picture">
                          <pic:nvPicPr>
                            <pic:cNvPr id="466" name="Image 466"/>
                            <pic:cNvPicPr>
                              <a:picLocks noChangeAspect="1"/>
                            </pic:cNvPicPr>
                          </pic:nvPicPr>
                          <pic:blipFill>
                            <a:blip r:embed="rId52" cstate="print">
                              <a:extLst>
                                <a:ext uri="{28A0092B-C50C-407E-A947-70E740481C1C}">
                                  <a14:useLocalDpi xmlns:a14="http://schemas.microsoft.com/office/drawing/2010/main"/>
                                </a:ext>
                              </a:extLst>
                            </a:blip>
                            <a:stretch>
                              <a:fillRect/>
                            </a:stretch>
                          </pic:blipFill>
                          <pic:spPr>
                            <a:xfrm>
                              <a:off x="0" y="0"/>
                              <a:ext cx="1857375" cy="1870710"/>
                            </a:xfrm>
                            <a:prstGeom prst="rect">
                              <a:avLst/>
                            </a:prstGeom>
                          </pic:spPr>
                        </pic:pic>
                        <pic:pic xmlns:pic="http://schemas.openxmlformats.org/drawingml/2006/picture">
                          <pic:nvPicPr>
                            <pic:cNvPr id="478" name="Image 478"/>
                            <pic:cNvPicPr>
                              <a:picLocks noChangeAspect="1"/>
                            </pic:cNvPicPr>
                          </pic:nvPicPr>
                          <pic:blipFill rotWithShape="1">
                            <a:blip r:embed="rId53" cstate="print">
                              <a:extLst>
                                <a:ext uri="{28A0092B-C50C-407E-A947-70E740481C1C}">
                                  <a14:useLocalDpi xmlns:a14="http://schemas.microsoft.com/office/drawing/2010/main"/>
                                </a:ext>
                              </a:extLst>
                            </a:blip>
                            <a:srcRect/>
                            <a:stretch/>
                          </pic:blipFill>
                          <pic:spPr bwMode="auto">
                            <a:xfrm>
                              <a:off x="731520" y="473710"/>
                              <a:ext cx="220345" cy="147955"/>
                            </a:xfrm>
                            <a:prstGeom prst="rect">
                              <a:avLst/>
                            </a:prstGeom>
                            <a:ln>
                              <a:noFill/>
                            </a:ln>
                            <a:extLst>
                              <a:ext uri="{53640926-AAD7-44d8-BBD7-CCE9431645EC}"/>
                            </a:extLst>
                          </pic:spPr>
                        </pic:pic>
                      </wpg:grpSp>
                      <wps:wsp>
                        <wps:cNvPr id="479" name="Rectangle 479"/>
                        <wps:cNvSpPr/>
                        <wps:spPr>
                          <a:xfrm>
                            <a:off x="1143000" y="571500"/>
                            <a:ext cx="685800" cy="1143000"/>
                          </a:xfrm>
                          <a:prstGeom prst="rect">
                            <a:avLst/>
                          </a:prstGeom>
                          <a:noFill/>
                          <a:ln w="190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Zone de texte 493"/>
                        <wps:cNvSpPr txBox="1"/>
                        <wps:spPr>
                          <a:xfrm>
                            <a:off x="720692" y="202398"/>
                            <a:ext cx="302229" cy="283642"/>
                          </a:xfrm>
                          <a:prstGeom prst="rect">
                            <a:avLst/>
                          </a:prstGeom>
                          <a:noFill/>
                          <a:ln>
                            <a:noFill/>
                          </a:ln>
                          <a:effectLst/>
                          <a:extLst>
                            <a:ext uri="{C572A759-6A51-4108-AA02-DFA0A04FC94B}"/>
                          </a:extLst>
                        </wps:spPr>
                        <wps:txbx>
                          <w:txbxContent>
                            <w:p w:rsidR="00816E04" w:rsidRPr="00BB0AC6" w:rsidRDefault="00816E04" w:rsidP="00B47604">
                              <w:pPr>
                                <w:rPr>
                                  <w:rFonts w:ascii="Calibri" w:hAnsi="Calibri"/>
                                  <w:sz w:val="36"/>
                                  <w:szCs w:val="36"/>
                                  <w:vertAlign w:val="subscript"/>
                                </w:rPr>
                              </w:pPr>
                              <w:r w:rsidRPr="00BB0AC6">
                                <w:rPr>
                                  <w:rFonts w:ascii="Calibri" w:hAnsi="Calibri"/>
                                  <w:sz w:val="36"/>
                                  <w:szCs w:val="36"/>
                                </w:rPr>
                                <w:t>R</w:t>
                              </w:r>
                              <w:r w:rsidRPr="00BB0AC6">
                                <w:rPr>
                                  <w:rFonts w:ascii="Calibri" w:hAnsi="Calibri"/>
                                  <w:sz w:val="36"/>
                                  <w:szCs w:val="36"/>
                                  <w:vertAlign w:val="subscript"/>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2825E2" id="_x0000_s1248" style="position:absolute;left:0;text-align:left;margin-left:117.5pt;margin-top:.35pt;width:271.7pt;height:272.3pt;z-index:251673088;mso-position-horizontal-relative:text;mso-position-vertical-relative:text;mso-width-relative:margin;mso-height-relative:margin" coordsize="18573,18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">
                <v:group id="Grouper 1096" o:spid="_x0000_s1249" style="position:absolute;width:18573;height:18707" coordsize="18573,1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Image 466" o:spid="_x0000_s1250" type="#_x0000_t75" style="position:absolute;width:18573;height:18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">
                    <v:imagedata r:id="rId54" o:title=""/>
                    <v:path arrowok="t"/>
                  </v:shape>
                  <v:shape id="Image 478" o:spid="_x0000_s1251" type="#_x0000_t75" style="position:absolute;left:7315;top:4737;width:2203;height:1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">
                    <v:imagedata r:id="rId55" o:title=""/>
                    <v:path arrowok="t"/>
                  </v:shape>
                </v:group>
                <v:rect id="Rectangle 479" o:spid="_x0000_s1252" style="position:absolute;left:11430;top:5715;width:6858;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" filled="f" strokecolor="windowText" strokeweight="1.5pt">
                  <v:stroke dashstyle="dash"/>
                </v:rect>
                <v:shape id="Zone de texte 493" o:spid="_x0000_s1253" type="#_x0000_t202" style="position:absolute;left:7206;top:2023;width:3023;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rsidR="00816E04" w:rsidRPr="00BB0AC6" w:rsidRDefault="00816E04" w:rsidP="00B47604">
                        <w:pPr>
                          <w:rPr>
                            <w:rFonts w:ascii="Calibri" w:hAnsi="Calibri"/>
                            <w:sz w:val="36"/>
                            <w:szCs w:val="36"/>
                            <w:vertAlign w:val="subscript"/>
                          </w:rPr>
                        </w:pPr>
                        <w:r w:rsidRPr="00BB0AC6">
                          <w:rPr>
                            <w:rFonts w:ascii="Calibri" w:hAnsi="Calibri"/>
                            <w:sz w:val="36"/>
                            <w:szCs w:val="36"/>
                          </w:rPr>
                          <w:t>R</w:t>
                        </w:r>
                        <w:r w:rsidRPr="00BB0AC6">
                          <w:rPr>
                            <w:rFonts w:ascii="Calibri" w:hAnsi="Calibri"/>
                            <w:sz w:val="36"/>
                            <w:szCs w:val="36"/>
                            <w:vertAlign w:val="subscript"/>
                          </w:rPr>
                          <w:t>T</w:t>
                        </w:r>
                      </w:p>
                    </w:txbxContent>
                  </v:textbox>
                </v:shape>
                <w10:wrap type="through"/>
              </v:group>
            </w:pict>
          </mc:Fallback>
        </mc:AlternateContent>
      </w:r>
    </w:p>
    <w:p w:rsidR="00B47604" w:rsidRDefault="009E5046" w:rsidP="00B47604">
      <w:pPr>
        <w:spacing w:after="0" w:line="240" w:lineRule="auto"/>
        <w:jc w:val="both"/>
        <w:rPr>
          <w:rFonts w:ascii="Calibri" w:hAnsi="Calibri"/>
        </w:rPr>
      </w:pPr>
      <w:r>
        <w:rPr>
          <w:rFonts w:ascii="Calibri" w:hAnsi="Calibri"/>
          <w:noProof/>
          <w:lang w:eastAsia="fr-FR"/>
        </w:rPr>
        <mc:AlternateContent>
          <mc:Choice Requires="wps">
            <w:drawing>
              <wp:anchor distT="0" distB="0" distL="114300" distR="114300" simplePos="0" relativeHeight="251685376" behindDoc="0" locked="0" layoutInCell="1" allowOverlap="1" wp14:anchorId="3C134E42">
                <wp:simplePos x="0" y="0"/>
                <wp:positionH relativeFrom="column">
                  <wp:posOffset>3402965</wp:posOffset>
                </wp:positionH>
                <wp:positionV relativeFrom="paragraph">
                  <wp:posOffset>419735</wp:posOffset>
                </wp:positionV>
                <wp:extent cx="795655" cy="0"/>
                <wp:effectExtent l="80010" t="23495" r="81915" b="9525"/>
                <wp:wrapNone/>
                <wp:docPr id="7"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95655" cy="0"/>
                        </a:xfrm>
                        <a:prstGeom prst="straightConnector1">
                          <a:avLst/>
                        </a:prstGeom>
                        <a:noFill/>
                        <a:ln w="12700">
                          <a:solidFill>
                            <a:srgbClr val="4472C4"/>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EF83E6F" id="AutoShape 256" o:spid="_x0000_s1026" type="#_x0000_t32" style="position:absolute;margin-left:267.95pt;margin-top:33.05pt;width:62.65pt;height:0;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" strokecolor="#4472c4" strokeweight="1pt">
                <v:stroke endarrow="open" joinstyle="miter"/>
              </v:shape>
            </w:pict>
          </mc:Fallback>
        </mc:AlternateContent>
      </w:r>
      <w:r>
        <w:rPr>
          <w:rFonts w:ascii="Calibri" w:hAnsi="Calibri"/>
          <w:noProof/>
          <w:lang w:eastAsia="fr-FR"/>
        </w:rPr>
        <mc:AlternateContent>
          <mc:Choice Requires="wps">
            <w:drawing>
              <wp:anchor distT="0" distB="0" distL="114300" distR="114300" simplePos="0" relativeHeight="251678208" behindDoc="0" locked="0" layoutInCell="1" allowOverlap="1" wp14:anchorId="64FC6212">
                <wp:simplePos x="0" y="0"/>
                <wp:positionH relativeFrom="column">
                  <wp:posOffset>3800475</wp:posOffset>
                </wp:positionH>
                <wp:positionV relativeFrom="paragraph">
                  <wp:posOffset>162560</wp:posOffset>
                </wp:positionV>
                <wp:extent cx="800100" cy="571500"/>
                <wp:effectExtent l="0" t="0" r="0" b="0"/>
                <wp:wrapSquare wrapText="bothSides"/>
                <wp:docPr id="499" name="Zone de texte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645AD8" w:rsidRDefault="00816E04" w:rsidP="005A2FB6">
                            <w:pPr>
                              <w:rPr>
                                <w:color w:val="4472C4" w:themeColor="accent1"/>
                                <w:sz w:val="44"/>
                                <w:szCs w:val="44"/>
                              </w:rPr>
                            </w:pPr>
                            <m:oMathPara>
                              <m:oMath>
                                <m:sSub>
                                  <m:sSubPr>
                                    <m:ctrlPr>
                                      <w:rPr>
                                        <w:rFonts w:ascii="Cambria Math" w:hAnsi="Cambria Math"/>
                                        <w:color w:val="4472C4" w:themeColor="accent1"/>
                                        <w:sz w:val="44"/>
                                        <w:szCs w:val="44"/>
                                      </w:rPr>
                                    </m:ctrlPr>
                                  </m:sSubPr>
                                  <m:e>
                                    <m:r>
                                      <m:rPr>
                                        <m:sty m:val="p"/>
                                      </m:rPr>
                                      <w:rPr>
                                        <w:rFonts w:ascii="Cambria Math" w:hAnsi="Cambria Math"/>
                                        <w:color w:val="4472C4" w:themeColor="accent1"/>
                                        <w:sz w:val="44"/>
                                        <w:szCs w:val="44"/>
                                      </w:rPr>
                                      <m:t>U</m:t>
                                    </m:r>
                                  </m:e>
                                  <m:sub>
                                    <m:sSub>
                                      <m:sSubPr>
                                        <m:ctrlPr>
                                          <w:rPr>
                                            <w:rFonts w:ascii="Cambria Math" w:hAnsi="Cambria Math"/>
                                            <w:color w:val="4472C4" w:themeColor="accent1"/>
                                            <w:sz w:val="44"/>
                                            <w:szCs w:val="44"/>
                                          </w:rPr>
                                        </m:ctrlPr>
                                      </m:sSubPr>
                                      <m:e>
                                        <m:r>
                                          <m:rPr>
                                            <m:sty m:val="p"/>
                                          </m:rPr>
                                          <w:rPr>
                                            <w:rFonts w:ascii="Cambria Math" w:hAnsi="Cambria Math"/>
                                            <w:color w:val="4472C4" w:themeColor="accent1"/>
                                            <w:sz w:val="44"/>
                                            <w:szCs w:val="44"/>
                                          </w:rPr>
                                          <m:t>R</m:t>
                                        </m:r>
                                      </m:e>
                                      <m:sub>
                                        <m:r>
                                          <m:rPr>
                                            <m:sty m:val="p"/>
                                          </m:rPr>
                                          <w:rPr>
                                            <w:rFonts w:ascii="Cambria Math" w:hAnsi="Cambria Math"/>
                                            <w:color w:val="4472C4" w:themeColor="accent1"/>
                                            <w:sz w:val="44"/>
                                            <w:szCs w:val="44"/>
                                          </w:rPr>
                                          <m:t>T</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FC6212" id="Zone de texte 499" o:spid="_x0000_s1254" type="#_x0000_t202" style="position:absolute;left:0;text-align:left;margin-left:299.25pt;margin-top:12.8pt;width:63pt;height: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" filled="f" stroked="f">
                <v:path arrowok="t"/>
                <v:textbox>
                  <w:txbxContent>
                    <w:p w:rsidR="00816E04" w:rsidRPr="00645AD8" w:rsidRDefault="00816E04" w:rsidP="005A2FB6">
                      <w:pPr>
                        <w:rPr>
                          <w:color w:val="4472C4" w:themeColor="accent1"/>
                          <w:sz w:val="44"/>
                          <w:szCs w:val="44"/>
                        </w:rPr>
                      </w:pPr>
                      <m:oMathPara>
                        <m:oMath>
                          <m:sSub>
                            <m:sSubPr>
                              <m:ctrlPr>
                                <w:rPr>
                                  <w:rFonts w:ascii="Cambria Math" w:hAnsi="Cambria Math"/>
                                  <w:color w:val="4472C4" w:themeColor="accent1"/>
                                  <w:sz w:val="44"/>
                                  <w:szCs w:val="44"/>
                                </w:rPr>
                              </m:ctrlPr>
                            </m:sSubPr>
                            <m:e>
                              <m:r>
                                <m:rPr>
                                  <m:sty m:val="p"/>
                                </m:rPr>
                                <w:rPr>
                                  <w:rFonts w:ascii="Cambria Math" w:hAnsi="Cambria Math"/>
                                  <w:color w:val="4472C4" w:themeColor="accent1"/>
                                  <w:sz w:val="44"/>
                                  <w:szCs w:val="44"/>
                                </w:rPr>
                                <m:t>U</m:t>
                              </m:r>
                            </m:e>
                            <m:sub>
                              <m:sSub>
                                <m:sSubPr>
                                  <m:ctrlPr>
                                    <w:rPr>
                                      <w:rFonts w:ascii="Cambria Math" w:hAnsi="Cambria Math"/>
                                      <w:color w:val="4472C4" w:themeColor="accent1"/>
                                      <w:sz w:val="44"/>
                                      <w:szCs w:val="44"/>
                                    </w:rPr>
                                  </m:ctrlPr>
                                </m:sSubPr>
                                <m:e>
                                  <m:r>
                                    <m:rPr>
                                      <m:sty m:val="p"/>
                                    </m:rPr>
                                    <w:rPr>
                                      <w:rFonts w:ascii="Cambria Math" w:hAnsi="Cambria Math"/>
                                      <w:color w:val="4472C4" w:themeColor="accent1"/>
                                      <w:sz w:val="44"/>
                                      <w:szCs w:val="44"/>
                                    </w:rPr>
                                    <m:t>R</m:t>
                                  </m:r>
                                </m:e>
                                <m:sub>
                                  <m:r>
                                    <m:rPr>
                                      <m:sty m:val="p"/>
                                    </m:rPr>
                                    <w:rPr>
                                      <w:rFonts w:ascii="Cambria Math" w:hAnsi="Cambria Math"/>
                                      <w:color w:val="4472C4" w:themeColor="accent1"/>
                                      <w:sz w:val="44"/>
                                      <w:szCs w:val="44"/>
                                    </w:rPr>
                                    <m:t>T</m:t>
                                  </m:r>
                                </m:sub>
                              </m:sSub>
                            </m:sub>
                          </m:sSub>
                        </m:oMath>
                      </m:oMathPara>
                    </w:p>
                  </w:txbxContent>
                </v:textbox>
                <w10:wrap type="square"/>
              </v:shape>
            </w:pict>
          </mc:Fallback>
        </mc:AlternateContent>
      </w:r>
    </w:p>
    <w:p w:rsidR="00B47604" w:rsidRDefault="00B47604" w:rsidP="00B47604">
      <w:pPr>
        <w:ind w:left="360"/>
        <w:jc w:val="both"/>
        <w:rPr>
          <w:rFonts w:ascii="Calibri" w:hAnsi="Calibri"/>
          <w:b/>
        </w:rPr>
      </w:pPr>
    </w:p>
    <w:p w:rsidR="00B47604" w:rsidRDefault="00B47604" w:rsidP="00B47604">
      <w:pPr>
        <w:ind w:left="360"/>
        <w:jc w:val="both"/>
        <w:rPr>
          <w:rFonts w:ascii="Calibri" w:hAnsi="Calibri"/>
          <w:b/>
        </w:rPr>
      </w:pPr>
    </w:p>
    <w:p w:rsidR="00B47604" w:rsidRDefault="00B47604" w:rsidP="00B47604">
      <w:pPr>
        <w:ind w:left="360"/>
        <w:jc w:val="both"/>
        <w:rPr>
          <w:rFonts w:ascii="Calibri" w:hAnsi="Calibri"/>
          <w:b/>
        </w:rPr>
      </w:pPr>
    </w:p>
    <w:p w:rsidR="00B47604" w:rsidRDefault="009E5046" w:rsidP="00B47604">
      <w:pPr>
        <w:ind w:left="360"/>
        <w:jc w:val="both"/>
        <w:rPr>
          <w:rFonts w:ascii="Calibri" w:hAnsi="Calibri"/>
          <w:b/>
        </w:rPr>
      </w:pPr>
      <w:r>
        <w:rPr>
          <w:rFonts w:ascii="Calibri" w:hAnsi="Calibri"/>
          <w:noProof/>
          <w:lang w:eastAsia="fr-FR"/>
        </w:rPr>
        <mc:AlternateContent>
          <mc:Choice Requires="wps">
            <w:drawing>
              <wp:anchor distT="0" distB="0" distL="114299" distR="114299" simplePos="0" relativeHeight="251682304" behindDoc="0" locked="0" layoutInCell="1" allowOverlap="1" wp14:anchorId="3C134E42">
                <wp:simplePos x="0" y="0"/>
                <wp:positionH relativeFrom="column">
                  <wp:posOffset>5033009</wp:posOffset>
                </wp:positionH>
                <wp:positionV relativeFrom="paragraph">
                  <wp:posOffset>110490</wp:posOffset>
                </wp:positionV>
                <wp:extent cx="0" cy="1615440"/>
                <wp:effectExtent l="95250" t="38100" r="38100" b="381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5440"/>
                        </a:xfrm>
                        <a:prstGeom prst="straightConnector1">
                          <a:avLst/>
                        </a:prstGeom>
                        <a:noFill/>
                        <a:ln w="12700" cap="flat" cmpd="sng" algn="ctr">
                          <a:solidFill>
                            <a:srgbClr val="4472C4"/>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936FBB3" id="Connecteur droit avec flèche 35" o:spid="_x0000_s1026" type="#_x0000_t32" style="position:absolute;margin-left:396.3pt;margin-top:8.7pt;width:0;height:127.2pt;flip:y;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" strokecolor="#4472c4" strokeweight="1pt">
                <v:stroke endarrow="open" joinstyle="miter"/>
                <o:lock v:ext="edit" shapetype="f"/>
              </v:shape>
            </w:pict>
          </mc:Fallback>
        </mc:AlternateContent>
      </w:r>
      <w:r>
        <w:rPr>
          <w:rFonts w:ascii="Calibri" w:hAnsi="Calibri"/>
          <w:noProof/>
          <w:lang w:eastAsia="fr-FR"/>
        </w:rPr>
        <mc:AlternateContent>
          <mc:Choice Requires="wps">
            <w:drawing>
              <wp:anchor distT="0" distB="0" distL="114299" distR="114299" simplePos="0" relativeHeight="251679232" behindDoc="0" locked="0" layoutInCell="1" allowOverlap="1" wp14:anchorId="711860A3">
                <wp:simplePos x="0" y="0"/>
                <wp:positionH relativeFrom="column">
                  <wp:posOffset>3100704</wp:posOffset>
                </wp:positionH>
                <wp:positionV relativeFrom="paragraph">
                  <wp:posOffset>100965</wp:posOffset>
                </wp:positionV>
                <wp:extent cx="0" cy="1615440"/>
                <wp:effectExtent l="95250" t="38100" r="38100" b="3810"/>
                <wp:wrapNone/>
                <wp:docPr id="501" name="Connecteur droit avec flèch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54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6BDD1FD" id="Connecteur droit avec flèche 501" o:spid="_x0000_s1026" type="#_x0000_t32" style="position:absolute;margin-left:244.15pt;margin-top:7.95pt;width:0;height:127.2pt;flip:y;z-index:25167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" strokecolor="#4472c4 [3204]" strokeweight="1pt">
                <v:stroke endarrow="open" joinstyle="miter"/>
                <o:lock v:ext="edit" shapetype="f"/>
              </v:shape>
            </w:pict>
          </mc:Fallback>
        </mc:AlternateContent>
      </w:r>
      <w:r>
        <w:rPr>
          <w:rFonts w:ascii="Calibri" w:hAnsi="Calibri"/>
          <w:noProof/>
          <w:lang w:eastAsia="fr-FR"/>
        </w:rPr>
        <mc:AlternateContent>
          <mc:Choice Requires="wps">
            <w:drawing>
              <wp:anchor distT="0" distB="0" distL="114300" distR="114300" simplePos="0" relativeHeight="251677184" behindDoc="0" locked="0" layoutInCell="1" allowOverlap="1" wp14:anchorId="635DF3C5">
                <wp:simplePos x="0" y="0"/>
                <wp:positionH relativeFrom="column">
                  <wp:posOffset>831850</wp:posOffset>
                </wp:positionH>
                <wp:positionV relativeFrom="paragraph">
                  <wp:posOffset>7620</wp:posOffset>
                </wp:positionV>
                <wp:extent cx="543560" cy="459740"/>
                <wp:effectExtent l="0" t="0" r="0" b="0"/>
                <wp:wrapSquare wrapText="bothSides"/>
                <wp:docPr id="495" name="Zone de texte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3560" cy="4597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5A2FB6" w:rsidRDefault="00816E04" w:rsidP="005A2FB6">
                            <w:pPr>
                              <w:rPr>
                                <w:rFonts w:ascii="Cambria" w:hAnsi="Cambria"/>
                                <w:color w:val="4472C4" w:themeColor="accent1"/>
                                <w:sz w:val="44"/>
                                <w:szCs w:val="44"/>
                                <w:vertAlign w:val="subscript"/>
                              </w:rPr>
                            </w:pPr>
                            <w:r w:rsidRPr="005A2FB6">
                              <w:rPr>
                                <w:rFonts w:ascii="Cambria" w:hAnsi="Cambria"/>
                                <w:color w:val="4472C4" w:themeColor="accent1"/>
                                <w:sz w:val="44"/>
                                <w:szCs w:val="44"/>
                              </w:rPr>
                              <w:t>U</w:t>
                            </w:r>
                            <w:r>
                              <w:rPr>
                                <w:rFonts w:ascii="Cambria" w:hAnsi="Cambria"/>
                                <w:color w:val="4472C4" w:themeColor="accent1"/>
                                <w:sz w:val="44"/>
                                <w:szCs w:val="44"/>
                                <w:vertAlign w:val="subscript"/>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DF3C5" id="Zone de texte 495" o:spid="_x0000_s1255" type="#_x0000_t202" style="position:absolute;left:0;text-align:left;margin-left:65.5pt;margin-top:.6pt;width:42.8pt;height:36.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" filled="f" stroked="f">
                <v:path arrowok="t"/>
                <v:textbox>
                  <w:txbxContent>
                    <w:p w:rsidR="00816E04" w:rsidRPr="005A2FB6" w:rsidRDefault="00816E04" w:rsidP="005A2FB6">
                      <w:pPr>
                        <w:rPr>
                          <w:rFonts w:ascii="Cambria" w:hAnsi="Cambria"/>
                          <w:color w:val="4472C4" w:themeColor="accent1"/>
                          <w:sz w:val="44"/>
                          <w:szCs w:val="44"/>
                          <w:vertAlign w:val="subscript"/>
                        </w:rPr>
                      </w:pPr>
                      <w:r w:rsidRPr="005A2FB6">
                        <w:rPr>
                          <w:rFonts w:ascii="Cambria" w:hAnsi="Cambria"/>
                          <w:color w:val="4472C4" w:themeColor="accent1"/>
                          <w:sz w:val="44"/>
                          <w:szCs w:val="44"/>
                        </w:rPr>
                        <w:t>U</w:t>
                      </w:r>
                      <w:r>
                        <w:rPr>
                          <w:rFonts w:ascii="Cambria" w:hAnsi="Cambria"/>
                          <w:color w:val="4472C4" w:themeColor="accent1"/>
                          <w:sz w:val="44"/>
                          <w:szCs w:val="44"/>
                          <w:vertAlign w:val="subscript"/>
                        </w:rPr>
                        <w:t>G</w:t>
                      </w:r>
                    </w:p>
                  </w:txbxContent>
                </v:textbox>
                <w10:wrap type="square"/>
              </v:shape>
            </w:pict>
          </mc:Fallback>
        </mc:AlternateContent>
      </w:r>
    </w:p>
    <w:p w:rsidR="00B47604" w:rsidRDefault="00B47604" w:rsidP="00B47604">
      <w:pPr>
        <w:ind w:left="360"/>
        <w:jc w:val="both"/>
        <w:rPr>
          <w:rFonts w:ascii="Calibri" w:hAnsi="Calibri"/>
          <w:b/>
        </w:rPr>
      </w:pPr>
    </w:p>
    <w:p w:rsidR="00B47604" w:rsidRDefault="009E5046" w:rsidP="00B47604">
      <w:pPr>
        <w:ind w:left="360"/>
        <w:jc w:val="both"/>
        <w:rPr>
          <w:rFonts w:ascii="Calibri" w:hAnsi="Calibri"/>
          <w:b/>
        </w:rPr>
      </w:pPr>
      <w:r>
        <w:rPr>
          <w:rFonts w:ascii="Calibri" w:hAnsi="Calibri"/>
          <w:noProof/>
          <w:lang w:eastAsia="fr-FR"/>
        </w:rPr>
        <mc:AlternateContent>
          <mc:Choice Requires="wps">
            <w:drawing>
              <wp:anchor distT="0" distB="0" distL="114300" distR="114300" simplePos="0" relativeHeight="251681280" behindDoc="0" locked="0" layoutInCell="1" allowOverlap="1" wp14:anchorId="486C9A97">
                <wp:simplePos x="0" y="0"/>
                <wp:positionH relativeFrom="column">
                  <wp:posOffset>5096510</wp:posOffset>
                </wp:positionH>
                <wp:positionV relativeFrom="paragraph">
                  <wp:posOffset>38100</wp:posOffset>
                </wp:positionV>
                <wp:extent cx="782320" cy="459740"/>
                <wp:effectExtent l="0" t="0" r="0" b="0"/>
                <wp:wrapSquare wrapText="bothSides"/>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4597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645AD8" w:rsidRDefault="00816E04" w:rsidP="005A2FB6">
                            <w:pPr>
                              <w:rPr>
                                <w:rFonts w:ascii="Calibri" w:hAnsi="Calibri"/>
                                <w:color w:val="4472C4" w:themeColor="accent1"/>
                                <w:sz w:val="44"/>
                                <w:szCs w:val="44"/>
                                <w:vertAlign w:val="subscript"/>
                              </w:rPr>
                            </w:pPr>
                            <w:r w:rsidRPr="00645AD8">
                              <w:rPr>
                                <w:rFonts w:ascii="Calibri" w:hAnsi="Calibri"/>
                                <w:color w:val="4472C4" w:themeColor="accent1"/>
                                <w:sz w:val="44"/>
                                <w:szCs w:val="44"/>
                              </w:rPr>
                              <w:t>U</w:t>
                            </w:r>
                            <w:r w:rsidRPr="00645AD8">
                              <w:rPr>
                                <w:rFonts w:ascii="Calibri" w:hAnsi="Calibri"/>
                                <w:color w:val="4472C4" w:themeColor="accent1"/>
                                <w:sz w:val="44"/>
                                <w:szCs w:val="44"/>
                                <w:vertAlign w:val="subscript"/>
                              </w:rPr>
                              <w:t>ass</w:t>
                            </w:r>
                            <w:r>
                              <w:rPr>
                                <w:rFonts w:ascii="Calibri" w:hAnsi="Calibri"/>
                                <w:color w:val="4472C4" w:themeColor="accent1"/>
                                <w:sz w:val="44"/>
                                <w:szCs w:val="44"/>
                                <w:vertAlign w:val="sub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9A97" id="Zone de texte 33" o:spid="_x0000_s1256" type="#_x0000_t202" style="position:absolute;left:0;text-align:left;margin-left:401.3pt;margin-top:3pt;width:61.6pt;height:36.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" filled="f" stroked="f">
                <v:path arrowok="t"/>
                <v:textbox>
                  <w:txbxContent>
                    <w:p w:rsidR="00816E04" w:rsidRPr="00645AD8" w:rsidRDefault="00816E04" w:rsidP="005A2FB6">
                      <w:pPr>
                        <w:rPr>
                          <w:rFonts w:ascii="Calibri" w:hAnsi="Calibri"/>
                          <w:color w:val="4472C4" w:themeColor="accent1"/>
                          <w:sz w:val="44"/>
                          <w:szCs w:val="44"/>
                          <w:vertAlign w:val="subscript"/>
                        </w:rPr>
                      </w:pPr>
                      <w:r w:rsidRPr="00645AD8">
                        <w:rPr>
                          <w:rFonts w:ascii="Calibri" w:hAnsi="Calibri"/>
                          <w:color w:val="4472C4" w:themeColor="accent1"/>
                          <w:sz w:val="44"/>
                          <w:szCs w:val="44"/>
                        </w:rPr>
                        <w:t>U</w:t>
                      </w:r>
                      <w:r w:rsidRPr="00645AD8">
                        <w:rPr>
                          <w:rFonts w:ascii="Calibri" w:hAnsi="Calibri"/>
                          <w:color w:val="4472C4" w:themeColor="accent1"/>
                          <w:sz w:val="44"/>
                          <w:szCs w:val="44"/>
                          <w:vertAlign w:val="subscript"/>
                        </w:rPr>
                        <w:t>ass</w:t>
                      </w:r>
                      <w:r>
                        <w:rPr>
                          <w:rFonts w:ascii="Calibri" w:hAnsi="Calibri"/>
                          <w:color w:val="4472C4" w:themeColor="accent1"/>
                          <w:sz w:val="44"/>
                          <w:szCs w:val="44"/>
                          <w:vertAlign w:val="subscript"/>
                        </w:rPr>
                        <w:t>o</w:t>
                      </w:r>
                    </w:p>
                  </w:txbxContent>
                </v:textbox>
                <w10:wrap type="square"/>
              </v:shape>
            </w:pict>
          </mc:Fallback>
        </mc:AlternateContent>
      </w:r>
      <w:r>
        <w:rPr>
          <w:rFonts w:ascii="Calibri" w:hAnsi="Calibri"/>
          <w:noProof/>
          <w:lang w:eastAsia="fr-FR"/>
        </w:rPr>
        <mc:AlternateContent>
          <mc:Choice Requires="wps">
            <w:drawing>
              <wp:anchor distT="0" distB="0" distL="114300" distR="114300" simplePos="0" relativeHeight="251680256" behindDoc="0" locked="0" layoutInCell="1" allowOverlap="1" wp14:anchorId="3EAD8404">
                <wp:simplePos x="0" y="0"/>
                <wp:positionH relativeFrom="column">
                  <wp:posOffset>2950210</wp:posOffset>
                </wp:positionH>
                <wp:positionV relativeFrom="paragraph">
                  <wp:posOffset>86995</wp:posOffset>
                </wp:positionV>
                <wp:extent cx="800100" cy="571500"/>
                <wp:effectExtent l="0" t="0" r="0" b="0"/>
                <wp:wrapSquare wrapText="bothSides"/>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Pr="00645AD8" w:rsidRDefault="00816E04" w:rsidP="005A2FB6">
                            <w:pPr>
                              <w:rPr>
                                <w:color w:val="4472C4" w:themeColor="accent1"/>
                                <w:sz w:val="44"/>
                                <w:szCs w:val="44"/>
                              </w:rPr>
                            </w:pPr>
                            <m:oMathPara>
                              <m:oMath>
                                <m:sSub>
                                  <m:sSubPr>
                                    <m:ctrlPr>
                                      <w:rPr>
                                        <w:rFonts w:ascii="Cambria Math" w:hAnsi="Cambria Math"/>
                                        <w:color w:val="4472C4" w:themeColor="accent1"/>
                                        <w:sz w:val="44"/>
                                        <w:szCs w:val="44"/>
                                      </w:rPr>
                                    </m:ctrlPr>
                                  </m:sSubPr>
                                  <m:e>
                                    <m:r>
                                      <m:rPr>
                                        <m:sty m:val="p"/>
                                      </m:rPr>
                                      <w:rPr>
                                        <w:rFonts w:ascii="Cambria Math" w:hAnsi="Cambria Math"/>
                                        <w:color w:val="4472C4" w:themeColor="accent1"/>
                                        <w:sz w:val="44"/>
                                        <w:szCs w:val="44"/>
                                      </w:rPr>
                                      <m:t>U</m:t>
                                    </m:r>
                                  </m:e>
                                  <m:sub>
                                    <m:sSub>
                                      <m:sSubPr>
                                        <m:ctrlPr>
                                          <w:rPr>
                                            <w:rFonts w:ascii="Cambria Math" w:hAnsi="Cambria Math"/>
                                            <w:color w:val="4472C4" w:themeColor="accent1"/>
                                            <w:sz w:val="44"/>
                                            <w:szCs w:val="44"/>
                                          </w:rPr>
                                        </m:ctrlPr>
                                      </m:sSubPr>
                                      <m:e>
                                        <m:r>
                                          <m:rPr>
                                            <m:sty m:val="p"/>
                                          </m:rPr>
                                          <w:rPr>
                                            <w:rFonts w:ascii="Cambria Math" w:hAnsi="Cambria Math"/>
                                            <w:color w:val="4472C4" w:themeColor="accent1"/>
                                            <w:sz w:val="44"/>
                                            <w:szCs w:val="44"/>
                                          </w:rPr>
                                          <m:t>R</m:t>
                                        </m:r>
                                      </m:e>
                                      <m:sub>
                                        <m:r>
                                          <m:rPr>
                                            <m:sty m:val="p"/>
                                          </m:rPr>
                                          <w:rPr>
                                            <w:rFonts w:ascii="Cambria Math" w:hAnsi="Cambria Math"/>
                                            <w:color w:val="4472C4" w:themeColor="accent1"/>
                                            <w:sz w:val="44"/>
                                            <w:szCs w:val="44"/>
                                          </w:rPr>
                                          <m:t>0</m:t>
                                        </m:r>
                                      </m:sub>
                                    </m:sSub>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AD8404" id="Zone de texte 32" o:spid="_x0000_s1257" type="#_x0000_t202" style="position:absolute;left:0;text-align:left;margin-left:232.3pt;margin-top:6.85pt;width:63pt;height: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" filled="f" stroked="f">
                <v:path arrowok="t"/>
                <v:textbox>
                  <w:txbxContent>
                    <w:p w:rsidR="00816E04" w:rsidRPr="00645AD8" w:rsidRDefault="00816E04" w:rsidP="005A2FB6">
                      <w:pPr>
                        <w:rPr>
                          <w:color w:val="4472C4" w:themeColor="accent1"/>
                          <w:sz w:val="44"/>
                          <w:szCs w:val="44"/>
                        </w:rPr>
                      </w:pPr>
                      <m:oMathPara>
                        <m:oMath>
                          <m:sSub>
                            <m:sSubPr>
                              <m:ctrlPr>
                                <w:rPr>
                                  <w:rFonts w:ascii="Cambria Math" w:hAnsi="Cambria Math"/>
                                  <w:color w:val="4472C4" w:themeColor="accent1"/>
                                  <w:sz w:val="44"/>
                                  <w:szCs w:val="44"/>
                                </w:rPr>
                              </m:ctrlPr>
                            </m:sSubPr>
                            <m:e>
                              <m:r>
                                <m:rPr>
                                  <m:sty m:val="p"/>
                                </m:rPr>
                                <w:rPr>
                                  <w:rFonts w:ascii="Cambria Math" w:hAnsi="Cambria Math"/>
                                  <w:color w:val="4472C4" w:themeColor="accent1"/>
                                  <w:sz w:val="44"/>
                                  <w:szCs w:val="44"/>
                                </w:rPr>
                                <m:t>U</m:t>
                              </m:r>
                            </m:e>
                            <m:sub>
                              <m:sSub>
                                <m:sSubPr>
                                  <m:ctrlPr>
                                    <w:rPr>
                                      <w:rFonts w:ascii="Cambria Math" w:hAnsi="Cambria Math"/>
                                      <w:color w:val="4472C4" w:themeColor="accent1"/>
                                      <w:sz w:val="44"/>
                                      <w:szCs w:val="44"/>
                                    </w:rPr>
                                  </m:ctrlPr>
                                </m:sSubPr>
                                <m:e>
                                  <m:r>
                                    <m:rPr>
                                      <m:sty m:val="p"/>
                                    </m:rPr>
                                    <w:rPr>
                                      <w:rFonts w:ascii="Cambria Math" w:hAnsi="Cambria Math"/>
                                      <w:color w:val="4472C4" w:themeColor="accent1"/>
                                      <w:sz w:val="44"/>
                                      <w:szCs w:val="44"/>
                                    </w:rPr>
                                    <m:t>R</m:t>
                                  </m:r>
                                </m:e>
                                <m:sub>
                                  <m:r>
                                    <m:rPr>
                                      <m:sty m:val="p"/>
                                    </m:rPr>
                                    <w:rPr>
                                      <w:rFonts w:ascii="Cambria Math" w:hAnsi="Cambria Math"/>
                                      <w:color w:val="4472C4" w:themeColor="accent1"/>
                                      <w:sz w:val="44"/>
                                      <w:szCs w:val="44"/>
                                    </w:rPr>
                                    <m:t>0</m:t>
                                  </m:r>
                                </m:sub>
                              </m:sSub>
                            </m:sub>
                          </m:sSub>
                        </m:oMath>
                      </m:oMathPara>
                    </w:p>
                  </w:txbxContent>
                </v:textbox>
                <w10:wrap type="square"/>
              </v:shape>
            </w:pict>
          </mc:Fallback>
        </mc:AlternateContent>
      </w:r>
    </w:p>
    <w:p w:rsidR="00B47604" w:rsidRDefault="00B47604" w:rsidP="00B47604">
      <w:pPr>
        <w:ind w:left="360"/>
        <w:jc w:val="both"/>
        <w:rPr>
          <w:rFonts w:ascii="Calibri" w:hAnsi="Calibri"/>
          <w:b/>
        </w:rPr>
      </w:pPr>
    </w:p>
    <w:p w:rsidR="00B47604" w:rsidRDefault="00B47604" w:rsidP="00B47604">
      <w:pPr>
        <w:ind w:left="360"/>
        <w:jc w:val="both"/>
        <w:rPr>
          <w:rFonts w:ascii="Calibri" w:hAnsi="Calibri"/>
          <w:b/>
        </w:rPr>
      </w:pPr>
    </w:p>
    <w:p w:rsidR="00B47604" w:rsidRDefault="00B47604" w:rsidP="00B47604">
      <w:pPr>
        <w:ind w:left="360"/>
        <w:jc w:val="both"/>
        <w:rPr>
          <w:rFonts w:ascii="Calibri" w:hAnsi="Calibri"/>
          <w:b/>
        </w:rPr>
      </w:pPr>
    </w:p>
    <w:p w:rsidR="00B47604" w:rsidRDefault="00B47604" w:rsidP="00B47604">
      <w:pPr>
        <w:ind w:left="360"/>
        <w:jc w:val="both"/>
        <w:rPr>
          <w:rFonts w:ascii="Calibri" w:hAnsi="Calibri"/>
          <w:b/>
        </w:rPr>
      </w:pPr>
    </w:p>
    <w:p w:rsidR="00B47604" w:rsidRDefault="00B47604" w:rsidP="00B47604">
      <w:pPr>
        <w:ind w:left="360"/>
        <w:jc w:val="both"/>
        <w:rPr>
          <w:rFonts w:ascii="Calibri" w:hAnsi="Calibri"/>
          <w:b/>
        </w:rPr>
      </w:pPr>
    </w:p>
    <w:p w:rsidR="00B47604" w:rsidRPr="00865437" w:rsidRDefault="00BB0AC6" w:rsidP="00152B9D">
      <w:pPr>
        <w:pStyle w:val="Paragraphedeliste"/>
        <w:numPr>
          <w:ilvl w:val="0"/>
          <w:numId w:val="19"/>
        </w:numPr>
        <w:jc w:val="both"/>
        <w:rPr>
          <w:rFonts w:ascii="Calibri" w:hAnsi="Calibri"/>
          <w:b/>
        </w:rPr>
      </w:pPr>
      <w:r w:rsidRPr="00865437">
        <w:rPr>
          <w:rFonts w:ascii="Calibri" w:hAnsi="Calibri"/>
          <w:b/>
        </w:rPr>
        <w:t>Tâche</w:t>
      </w:r>
      <w:r w:rsidR="00B47604" w:rsidRPr="00865437">
        <w:rPr>
          <w:rFonts w:ascii="Calibri" w:hAnsi="Calibri"/>
          <w:b/>
        </w:rPr>
        <w:t xml:space="preserve"> complexe</w:t>
      </w:r>
    </w:p>
    <w:p w:rsidR="00B47604" w:rsidRPr="00B47604" w:rsidRDefault="00B47604" w:rsidP="00B47604">
      <w:pPr>
        <w:ind w:left="360"/>
        <w:jc w:val="both"/>
        <w:rPr>
          <w:rFonts w:ascii="Calibri" w:hAnsi="Calibri"/>
          <w:b/>
        </w:rPr>
      </w:pPr>
      <w:r w:rsidRPr="00B47604">
        <w:rPr>
          <w:rFonts w:ascii="Calibri" w:hAnsi="Calibri"/>
          <w:b/>
        </w:rPr>
        <w:t xml:space="preserve">Comment déterminer la température de </w:t>
      </w:r>
      <w:r w:rsidRPr="00865437">
        <w:rPr>
          <w:rFonts w:ascii="Calibri" w:hAnsi="Calibri"/>
          <w:b/>
        </w:rPr>
        <w:t>l’eau sans mesurer directement</w:t>
      </w:r>
      <w:r w:rsidRPr="00B47604">
        <w:rPr>
          <w:rFonts w:ascii="Calibri" w:hAnsi="Calibri"/>
          <w:b/>
        </w:rPr>
        <w:t xml:space="preserve"> la </w:t>
      </w:r>
      <w:r>
        <w:rPr>
          <w:rFonts w:ascii="Calibri" w:hAnsi="Calibri"/>
          <w:b/>
        </w:rPr>
        <w:t xml:space="preserve">valeur de la </w:t>
      </w:r>
      <w:r w:rsidRPr="00B47604">
        <w:rPr>
          <w:rFonts w:ascii="Calibri" w:hAnsi="Calibri"/>
          <w:b/>
        </w:rPr>
        <w:t>résistance de la thermistance ?</w:t>
      </w:r>
    </w:p>
    <w:p w:rsidR="00865437" w:rsidRPr="00865437" w:rsidRDefault="00865437" w:rsidP="00865437">
      <w:pPr>
        <w:jc w:val="both"/>
        <w:rPr>
          <w:rFonts w:ascii="Calibri" w:hAnsi="Calibri"/>
        </w:rPr>
      </w:pPr>
      <w:r w:rsidRPr="00865437">
        <w:rPr>
          <w:rFonts w:ascii="Calibri" w:hAnsi="Calibri"/>
        </w:rPr>
        <w:t xml:space="preserve">Pour répondre à cette question, </w:t>
      </w:r>
      <w:r>
        <w:rPr>
          <w:rFonts w:ascii="Calibri" w:hAnsi="Calibri"/>
        </w:rPr>
        <w:t xml:space="preserve">identifier les étapes du raisonnement. </w:t>
      </w:r>
      <w:r w:rsidRPr="00865437">
        <w:rPr>
          <w:rFonts w:ascii="Calibri" w:hAnsi="Calibri"/>
        </w:rPr>
        <w:t xml:space="preserve"> </w:t>
      </w:r>
    </w:p>
    <w:p w:rsidR="00865437" w:rsidRPr="00865437" w:rsidRDefault="00865437" w:rsidP="00865437">
      <w:pPr>
        <w:jc w:val="both"/>
        <w:rPr>
          <w:rFonts w:ascii="Calibri" w:hAnsi="Calibri"/>
        </w:rPr>
      </w:pPr>
      <w:r w:rsidRPr="00865437">
        <w:rPr>
          <w:rFonts w:ascii="Calibri" w:hAnsi="Calibri"/>
        </w:rPr>
        <w:t>Pour chaque étape</w:t>
      </w:r>
      <w:r>
        <w:rPr>
          <w:rFonts w:ascii="Calibri" w:hAnsi="Calibri"/>
        </w:rPr>
        <w:t xml:space="preserve"> du raisonnement</w:t>
      </w:r>
      <w:r w:rsidRPr="00865437">
        <w:rPr>
          <w:rFonts w:ascii="Calibri" w:hAnsi="Calibri"/>
        </w:rPr>
        <w:t> :</w:t>
      </w:r>
    </w:p>
    <w:p w:rsidR="00865437" w:rsidRPr="00865437" w:rsidRDefault="00865437" w:rsidP="00152B9D">
      <w:pPr>
        <w:pStyle w:val="Paragraphedeliste"/>
        <w:numPr>
          <w:ilvl w:val="0"/>
          <w:numId w:val="10"/>
        </w:numPr>
        <w:spacing w:after="0" w:line="240" w:lineRule="auto"/>
        <w:jc w:val="both"/>
        <w:rPr>
          <w:rFonts w:ascii="Calibri" w:hAnsi="Calibri"/>
        </w:rPr>
      </w:pPr>
      <w:r w:rsidRPr="00865437">
        <w:rPr>
          <w:rFonts w:ascii="Calibri" w:hAnsi="Calibri"/>
        </w:rPr>
        <w:t xml:space="preserve">Déterminer d’abord la valeur de la grandeur cherchée, soit par un calcul, soit par </w:t>
      </w:r>
      <w:r>
        <w:rPr>
          <w:rFonts w:ascii="Calibri" w:hAnsi="Calibri"/>
        </w:rPr>
        <w:t xml:space="preserve">une </w:t>
      </w:r>
      <w:r w:rsidRPr="00865437">
        <w:rPr>
          <w:rFonts w:ascii="Calibri" w:hAnsi="Calibri"/>
        </w:rPr>
        <w:t>lecture graphique</w:t>
      </w:r>
      <w:r>
        <w:rPr>
          <w:rFonts w:ascii="Calibri" w:hAnsi="Calibri"/>
        </w:rPr>
        <w:t>.</w:t>
      </w:r>
    </w:p>
    <w:p w:rsidR="00865437" w:rsidRDefault="00865437" w:rsidP="00152B9D">
      <w:pPr>
        <w:pStyle w:val="Paragraphedeliste"/>
        <w:numPr>
          <w:ilvl w:val="0"/>
          <w:numId w:val="10"/>
        </w:numPr>
        <w:spacing w:after="0" w:line="240" w:lineRule="auto"/>
        <w:jc w:val="both"/>
        <w:rPr>
          <w:rFonts w:ascii="Calibri" w:hAnsi="Calibri"/>
        </w:rPr>
      </w:pPr>
      <w:r w:rsidRPr="00865437">
        <w:rPr>
          <w:rFonts w:ascii="Calibri" w:hAnsi="Calibri"/>
        </w:rPr>
        <w:t>Vérifier ensuite la valeur de la grandeur par une mesure expérimentale</w:t>
      </w:r>
      <w:r>
        <w:rPr>
          <w:rFonts w:ascii="Calibri" w:hAnsi="Calibri"/>
        </w:rPr>
        <w:t>.</w:t>
      </w:r>
    </w:p>
    <w:p w:rsidR="00865437" w:rsidRPr="00865437" w:rsidRDefault="00865437" w:rsidP="00865437">
      <w:pPr>
        <w:pStyle w:val="Paragraphedeliste"/>
        <w:spacing w:after="0" w:line="240" w:lineRule="auto"/>
        <w:jc w:val="both"/>
        <w:rPr>
          <w:rFonts w:ascii="Calibri" w:hAnsi="Calibri"/>
          <w:i/>
        </w:rPr>
      </w:pPr>
      <w:r w:rsidRPr="00865437">
        <w:rPr>
          <w:rFonts w:ascii="Calibri" w:hAnsi="Calibri"/>
          <w:i/>
        </w:rPr>
        <w:t>Avant toute mesure, on complètera le schéma du circuit en y ajoutant l’instrument de mesure utilisé</w:t>
      </w:r>
      <w:r>
        <w:rPr>
          <w:rFonts w:ascii="Calibri" w:hAnsi="Calibri"/>
          <w:i/>
        </w:rPr>
        <w:t>.</w:t>
      </w:r>
    </w:p>
    <w:p w:rsidR="001D7C0E" w:rsidRDefault="001D7C0E">
      <w:pPr>
        <w:rPr>
          <w:rFonts w:ascii="Calibri" w:hAnsi="Calibri"/>
        </w:rPr>
      </w:pPr>
      <w:r>
        <w:rPr>
          <w:rFonts w:ascii="Calibri" w:hAnsi="Calibri"/>
        </w:rPr>
        <w:br w:type="page"/>
      </w:r>
    </w:p>
    <w:p w:rsidR="00182F5F" w:rsidRPr="005A2FB6" w:rsidRDefault="00182F5F" w:rsidP="00182F5F">
      <w:pPr>
        <w:jc w:val="both"/>
        <w:rPr>
          <w:rFonts w:ascii="Calibri" w:hAnsi="Calibri"/>
          <w:b/>
        </w:rPr>
      </w:pPr>
      <w:r w:rsidRPr="005A2FB6">
        <w:rPr>
          <w:rFonts w:ascii="Calibri" w:hAnsi="Calibri"/>
          <w:b/>
        </w:rPr>
        <w:lastRenderedPageBreak/>
        <w:t xml:space="preserve">Documents </w:t>
      </w:r>
      <w:r w:rsidR="0015616C">
        <w:rPr>
          <w:rFonts w:ascii="Calibri" w:hAnsi="Calibri"/>
          <w:b/>
        </w:rPr>
        <w:t>à disposition des élèves</w:t>
      </w:r>
    </w:p>
    <w:p w:rsidR="00182F5F" w:rsidRDefault="00182F5F" w:rsidP="00182F5F">
      <w:pPr>
        <w:jc w:val="both"/>
        <w:rPr>
          <w:rFonts w:ascii="Calibri" w:hAnsi="Calibri"/>
          <w:b/>
          <w:vertAlign w:val="subscript"/>
        </w:rPr>
      </w:pPr>
      <w:r w:rsidRPr="00671AA7">
        <w:rPr>
          <w:rFonts w:ascii="Calibri" w:hAnsi="Calibri"/>
          <w:b/>
        </w:rPr>
        <w:t xml:space="preserve">Document </w:t>
      </w:r>
      <w:r w:rsidR="005A2FB6">
        <w:rPr>
          <w:rFonts w:ascii="Calibri" w:hAnsi="Calibri"/>
          <w:b/>
        </w:rPr>
        <w:t>1</w:t>
      </w:r>
      <w:r w:rsidRPr="00671AA7">
        <w:rPr>
          <w:rFonts w:ascii="Calibri" w:hAnsi="Calibri"/>
          <w:b/>
        </w:rPr>
        <w:t> : Caractéristique de l’association DEL + R</w:t>
      </w:r>
      <w:r w:rsidRPr="00671AA7">
        <w:rPr>
          <w:rFonts w:ascii="Calibri" w:hAnsi="Calibri"/>
          <w:b/>
          <w:vertAlign w:val="subscript"/>
        </w:rPr>
        <w:t>P</w:t>
      </w:r>
    </w:p>
    <w:p w:rsidR="0015616C" w:rsidRDefault="009E5046" w:rsidP="00182F5F">
      <w:pPr>
        <w:jc w:val="both"/>
        <w:rPr>
          <w:rFonts w:ascii="Calibri" w:hAnsi="Calibri"/>
          <w:b/>
          <w:vertAlign w:val="subscript"/>
        </w:rPr>
      </w:pPr>
      <w:r>
        <w:rPr>
          <w:noProof/>
          <w:lang w:eastAsia="fr-FR"/>
        </w:rPr>
        <mc:AlternateContent>
          <mc:Choice Requires="wps">
            <w:drawing>
              <wp:anchor distT="0" distB="0" distL="114300" distR="114300" simplePos="0" relativeHeight="251683328" behindDoc="0" locked="0" layoutInCell="1" allowOverlap="1" wp14:anchorId="2E99A53A">
                <wp:simplePos x="0" y="0"/>
                <wp:positionH relativeFrom="column">
                  <wp:posOffset>108585</wp:posOffset>
                </wp:positionH>
                <wp:positionV relativeFrom="paragraph">
                  <wp:posOffset>8255</wp:posOffset>
                </wp:positionV>
                <wp:extent cx="755015" cy="341630"/>
                <wp:effectExtent l="0" t="0" r="0" b="0"/>
                <wp:wrapSquare wrapText="bothSides"/>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341630"/>
                        </a:xfrm>
                        <a:prstGeom prst="rect">
                          <a:avLst/>
                        </a:prstGeom>
                        <a:noFill/>
                        <a:ln>
                          <a:noFill/>
                        </a:ln>
                        <a:effectLst/>
                        <a:extLst>
                          <a:ext uri="{C572A759-6A51-4108-AA02-DFA0A04FC94B}"/>
                        </a:extLst>
                      </wps:spPr>
                      <wps:txbx>
                        <w:txbxContent>
                          <w:p w:rsidR="00816E04" w:rsidRDefault="00816E04" w:rsidP="0015616C">
                            <w:r>
                              <w:t>I en 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A53A" id="Zone de texte 38" o:spid="_x0000_s1258" type="#_x0000_t202" style="position:absolute;left:0;text-align:left;margin-left:8.55pt;margin-top:.65pt;width:59.45pt;height:26.9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" filled="f" stroked="f">
                <v:path arrowok="t"/>
                <v:textbox>
                  <w:txbxContent>
                    <w:p w:rsidR="00816E04" w:rsidRDefault="00816E04" w:rsidP="0015616C">
                      <w:r>
                        <w:t>I en mA</w:t>
                      </w:r>
                    </w:p>
                  </w:txbxContent>
                </v:textbox>
                <w10:wrap type="square"/>
              </v:shape>
            </w:pict>
          </mc:Fallback>
        </mc:AlternateContent>
      </w:r>
      <w:r w:rsidR="0015616C">
        <w:rPr>
          <w:noProof/>
          <w:lang w:eastAsia="fr-FR"/>
        </w:rPr>
        <w:drawing>
          <wp:anchor distT="0" distB="0" distL="114300" distR="114300" simplePos="0" relativeHeight="251637248" behindDoc="0" locked="0" layoutInCell="1" allowOverlap="1">
            <wp:simplePos x="0" y="0"/>
            <wp:positionH relativeFrom="column">
              <wp:posOffset>417719</wp:posOffset>
            </wp:positionH>
            <wp:positionV relativeFrom="paragraph">
              <wp:posOffset>229760</wp:posOffset>
            </wp:positionV>
            <wp:extent cx="5913755" cy="3651885"/>
            <wp:effectExtent l="0" t="0" r="0" b="571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BEBA8EAE-BF5A-486C-A8C5-ECC9F3942E4B}">
                          <a14:imgProps xmlns:a14="http://schemas.microsoft.com/office/drawing/2010/main">
                            <a14:imgLayer r:embed="rId57">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rcRect/>
                    <a:stretch/>
                  </pic:blipFill>
                  <pic:spPr bwMode="auto">
                    <a:xfrm>
                      <a:off x="0" y="0"/>
                      <a:ext cx="5913755" cy="365188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5A2FB6" w:rsidRDefault="005A2FB6" w:rsidP="00182F5F">
      <w:pPr>
        <w:jc w:val="both"/>
        <w:rPr>
          <w:rFonts w:ascii="Calibri" w:hAnsi="Calibri"/>
          <w:b/>
          <w:vertAlign w:val="subscript"/>
        </w:rPr>
      </w:pPr>
    </w:p>
    <w:p w:rsidR="00182F5F" w:rsidRPr="00671AA7" w:rsidRDefault="00182F5F" w:rsidP="00182F5F">
      <w:pPr>
        <w:jc w:val="center"/>
        <w:rPr>
          <w:rFonts w:ascii="Calibri" w:hAnsi="Calibri"/>
          <w:b/>
        </w:rPr>
      </w:pPr>
    </w:p>
    <w:p w:rsidR="00182F5F" w:rsidRPr="00671AA7" w:rsidRDefault="00182F5F" w:rsidP="00182F5F">
      <w:pPr>
        <w:jc w:val="both"/>
        <w:rPr>
          <w:rFonts w:ascii="Calibri" w:hAnsi="Calibri"/>
        </w:rPr>
      </w:pPr>
    </w:p>
    <w:p w:rsidR="00182F5F" w:rsidRPr="00671AA7" w:rsidRDefault="00182F5F" w:rsidP="006E2288">
      <w:pPr>
        <w:jc w:val="right"/>
        <w:rPr>
          <w:rFonts w:ascii="Calibri" w:hAnsi="Calibri"/>
        </w:rPr>
      </w:pPr>
    </w:p>
    <w:p w:rsidR="005A2FB6" w:rsidRDefault="005A2FB6" w:rsidP="00182F5F">
      <w:pPr>
        <w:jc w:val="both"/>
        <w:rPr>
          <w:rFonts w:ascii="Calibri" w:hAnsi="Calibri"/>
          <w:b/>
          <w:color w:val="0070C0"/>
        </w:rPr>
      </w:pPr>
    </w:p>
    <w:p w:rsidR="005A2FB6" w:rsidRDefault="005A2FB6" w:rsidP="00182F5F">
      <w:pPr>
        <w:jc w:val="both"/>
        <w:rPr>
          <w:rFonts w:ascii="Calibri" w:hAnsi="Calibri"/>
          <w:b/>
          <w:color w:val="0070C0"/>
        </w:rPr>
      </w:pPr>
    </w:p>
    <w:p w:rsidR="005A2FB6" w:rsidRDefault="005A2FB6" w:rsidP="00182F5F">
      <w:pPr>
        <w:jc w:val="both"/>
        <w:rPr>
          <w:rFonts w:ascii="Calibri" w:hAnsi="Calibri"/>
          <w:b/>
          <w:color w:val="0070C0"/>
        </w:rPr>
      </w:pPr>
    </w:p>
    <w:p w:rsidR="005A2FB6" w:rsidRDefault="005A2FB6" w:rsidP="00182F5F">
      <w:pPr>
        <w:jc w:val="both"/>
        <w:rPr>
          <w:rFonts w:ascii="Calibri" w:hAnsi="Calibri"/>
          <w:b/>
          <w:color w:val="0070C0"/>
        </w:rPr>
      </w:pPr>
    </w:p>
    <w:p w:rsidR="005A2FB6" w:rsidRDefault="005A2FB6" w:rsidP="00182F5F">
      <w:pPr>
        <w:jc w:val="both"/>
        <w:rPr>
          <w:rFonts w:ascii="Calibri" w:hAnsi="Calibri"/>
          <w:b/>
          <w:color w:val="0070C0"/>
        </w:rPr>
      </w:pPr>
    </w:p>
    <w:p w:rsidR="005A2FB6" w:rsidRDefault="005A2FB6" w:rsidP="00182F5F">
      <w:pPr>
        <w:jc w:val="both"/>
        <w:rPr>
          <w:rFonts w:ascii="Calibri" w:hAnsi="Calibri"/>
          <w:b/>
          <w:color w:val="0070C0"/>
        </w:rPr>
      </w:pPr>
    </w:p>
    <w:p w:rsidR="005A2FB6" w:rsidRDefault="005A2FB6" w:rsidP="00182F5F">
      <w:pPr>
        <w:jc w:val="both"/>
        <w:rPr>
          <w:rFonts w:ascii="Calibri" w:hAnsi="Calibri"/>
          <w:b/>
          <w:color w:val="0070C0"/>
        </w:rPr>
      </w:pPr>
    </w:p>
    <w:p w:rsidR="005A2FB6" w:rsidRDefault="005A2FB6" w:rsidP="00182F5F">
      <w:pPr>
        <w:jc w:val="both"/>
        <w:rPr>
          <w:rFonts w:ascii="Calibri" w:hAnsi="Calibri"/>
          <w:b/>
          <w:color w:val="0070C0"/>
        </w:rPr>
      </w:pPr>
    </w:p>
    <w:p w:rsidR="005A2FB6" w:rsidRDefault="009E5046" w:rsidP="00182F5F">
      <w:pPr>
        <w:jc w:val="both"/>
        <w:rPr>
          <w:rFonts w:ascii="Calibri" w:hAnsi="Calibri"/>
          <w:b/>
          <w:color w:val="0070C0"/>
        </w:rPr>
      </w:pPr>
      <w:r>
        <w:rPr>
          <w:noProof/>
          <w:lang w:eastAsia="fr-FR"/>
        </w:rPr>
        <mc:AlternateContent>
          <mc:Choice Requires="wps">
            <w:drawing>
              <wp:anchor distT="0" distB="0" distL="114300" distR="114300" simplePos="0" relativeHeight="251665920" behindDoc="0" locked="0" layoutInCell="1" allowOverlap="1" wp14:anchorId="37F17428">
                <wp:simplePos x="0" y="0"/>
                <wp:positionH relativeFrom="column">
                  <wp:posOffset>6203315</wp:posOffset>
                </wp:positionH>
                <wp:positionV relativeFrom="paragraph">
                  <wp:posOffset>165100</wp:posOffset>
                </wp:positionV>
                <wp:extent cx="800100" cy="457200"/>
                <wp:effectExtent l="0" t="0" r="0" b="0"/>
                <wp:wrapSquare wrapText="bothSides"/>
                <wp:docPr id="1102" name="Zone de texte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816E04" w:rsidRDefault="00816E04">
                            <w:r>
                              <w:t>U en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F17428" id="Zone de texte 1102" o:spid="_x0000_s1259" type="#_x0000_t202" style="position:absolute;left:0;text-align:left;margin-left:488.45pt;margin-top:13pt;width:63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" filled="f" stroked="f">
                <v:path arrowok="t"/>
                <v:textbox>
                  <w:txbxContent>
                    <w:p w:rsidR="00816E04" w:rsidRDefault="00816E04">
                      <w:r>
                        <w:t>U en V</w:t>
                      </w:r>
                    </w:p>
                  </w:txbxContent>
                </v:textbox>
                <w10:wrap type="square"/>
              </v:shape>
            </w:pict>
          </mc:Fallback>
        </mc:AlternateContent>
      </w:r>
    </w:p>
    <w:p w:rsidR="005A2FB6" w:rsidRDefault="005A2FB6" w:rsidP="00182F5F">
      <w:pPr>
        <w:jc w:val="both"/>
        <w:rPr>
          <w:rFonts w:ascii="Calibri" w:hAnsi="Calibri"/>
          <w:b/>
          <w:color w:val="0070C0"/>
        </w:rPr>
      </w:pPr>
    </w:p>
    <w:p w:rsidR="005A2FB6" w:rsidRPr="00FE67EC" w:rsidRDefault="0015616C" w:rsidP="00182F5F">
      <w:pPr>
        <w:jc w:val="both"/>
        <w:rPr>
          <w:rFonts w:ascii="Calibri" w:hAnsi="Calibri"/>
          <w:b/>
        </w:rPr>
      </w:pPr>
      <w:r w:rsidRPr="00FE67EC">
        <w:rPr>
          <w:rFonts w:ascii="Calibri" w:hAnsi="Calibri"/>
          <w:b/>
        </w:rPr>
        <w:t>Document 2 – Courbe d’é</w:t>
      </w:r>
      <w:r w:rsidR="00FE67EC" w:rsidRPr="00FE67EC">
        <w:rPr>
          <w:rFonts w:ascii="Calibri" w:hAnsi="Calibri"/>
          <w:b/>
        </w:rPr>
        <w:t xml:space="preserve">talonnage de la thermistance </w:t>
      </w:r>
      <w:r w:rsidR="00316859">
        <w:rPr>
          <w:rFonts w:ascii="Calibri" w:hAnsi="Calibri"/>
          <w:b/>
        </w:rPr>
        <w:t>(réalisée avec une thermistance R</w:t>
      </w:r>
      <w:r w:rsidR="00316859" w:rsidRPr="004B2A70">
        <w:rPr>
          <w:rFonts w:ascii="Calibri" w:hAnsi="Calibri"/>
          <w:b/>
          <w:vertAlign w:val="subscript"/>
        </w:rPr>
        <w:t>25</w:t>
      </w:r>
      <w:r w:rsidR="00316859">
        <w:rPr>
          <w:rFonts w:ascii="Calibri" w:hAnsi="Calibri"/>
          <w:b/>
        </w:rPr>
        <w:t xml:space="preserve"> = 1500 </w:t>
      </w:r>
      <w:r w:rsidR="00316859" w:rsidRPr="00316859">
        <w:rPr>
          <w:rFonts w:ascii="Symbol" w:hAnsi="Symbol"/>
          <w:b/>
        </w:rPr>
        <w:t></w:t>
      </w:r>
      <w:r w:rsidR="00316859">
        <w:rPr>
          <w:rFonts w:ascii="Calibri" w:hAnsi="Calibri"/>
          <w:b/>
        </w:rPr>
        <w:t xml:space="preserve">) </w:t>
      </w:r>
      <w:r w:rsidR="00FE67EC" w:rsidRPr="00FE67EC">
        <w:rPr>
          <w:rFonts w:ascii="Calibri" w:hAnsi="Calibri"/>
          <w:b/>
        </w:rPr>
        <w:t>tracée dans l’activité précédente</w:t>
      </w:r>
    </w:p>
    <w:p w:rsidR="005A2FB6" w:rsidRDefault="00316859" w:rsidP="00316859">
      <w:pPr>
        <w:jc w:val="center"/>
        <w:rPr>
          <w:rFonts w:ascii="Calibri" w:hAnsi="Calibri"/>
          <w:b/>
          <w:color w:val="0070C0"/>
        </w:rPr>
      </w:pPr>
      <w:r>
        <w:rPr>
          <w:noProof/>
          <w:lang w:eastAsia="fr-FR"/>
        </w:rPr>
        <w:drawing>
          <wp:inline distT="0" distB="0" distL="0" distR="0" wp14:anchorId="6821D59B" wp14:editId="4ADD2657">
            <wp:extent cx="6039485" cy="339713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48066" cy="3401966"/>
                    </a:xfrm>
                    <a:prstGeom prst="rect">
                      <a:avLst/>
                    </a:prstGeom>
                  </pic:spPr>
                </pic:pic>
              </a:graphicData>
            </a:graphic>
          </wp:inline>
        </w:drawing>
      </w:r>
    </w:p>
    <w:p w:rsidR="001D7C0E" w:rsidRDefault="001D7C0E">
      <w:pPr>
        <w:rPr>
          <w:rFonts w:ascii="Calibri" w:hAnsi="Calibri"/>
          <w:b/>
          <w:color w:val="0070C0"/>
        </w:rPr>
      </w:pPr>
      <w:r>
        <w:rPr>
          <w:rFonts w:ascii="Calibri" w:hAnsi="Calibri"/>
          <w:b/>
          <w:color w:val="0070C0"/>
        </w:rPr>
        <w:br w:type="page"/>
      </w:r>
    </w:p>
    <w:p w:rsidR="000F7398" w:rsidRPr="00DE2A37" w:rsidRDefault="000F7398" w:rsidP="000F7398">
      <w:pPr>
        <w:jc w:val="both"/>
        <w:rPr>
          <w:rFonts w:ascii="Calibri" w:hAnsi="Calibri"/>
          <w:b/>
        </w:rPr>
      </w:pPr>
      <w:r w:rsidRPr="00DE2A37">
        <w:rPr>
          <w:rFonts w:ascii="Calibri" w:hAnsi="Calibri"/>
          <w:b/>
        </w:rPr>
        <w:lastRenderedPageBreak/>
        <w:t>Remarque :</w:t>
      </w:r>
    </w:p>
    <w:p w:rsidR="000F7398" w:rsidRPr="00087108" w:rsidRDefault="000F7398" w:rsidP="000F7398">
      <w:pPr>
        <w:jc w:val="both"/>
        <w:rPr>
          <w:rFonts w:ascii="Calibri" w:hAnsi="Calibri"/>
        </w:rPr>
      </w:pPr>
      <w:r w:rsidRPr="00391739">
        <w:rPr>
          <w:noProof/>
          <w:lang w:eastAsia="fr-FR"/>
        </w:rPr>
        <w:drawing>
          <wp:anchor distT="0" distB="0" distL="114300" distR="114300" simplePos="0" relativeHeight="251641344" behindDoc="1" locked="0" layoutInCell="1" allowOverlap="1" wp14:anchorId="339953CA" wp14:editId="1C3045C6">
            <wp:simplePos x="0" y="0"/>
            <wp:positionH relativeFrom="column">
              <wp:posOffset>3751276</wp:posOffset>
            </wp:positionH>
            <wp:positionV relativeFrom="paragraph">
              <wp:posOffset>482269</wp:posOffset>
            </wp:positionV>
            <wp:extent cx="1917065" cy="1436370"/>
            <wp:effectExtent l="0" t="0" r="6985" b="0"/>
            <wp:wrapTight wrapText="bothSides">
              <wp:wrapPolygon edited="0">
                <wp:start x="0" y="0"/>
                <wp:lineTo x="0" y="21199"/>
                <wp:lineTo x="21464" y="21199"/>
                <wp:lineTo x="21464" y="0"/>
                <wp:lineTo x="0" y="0"/>
              </wp:wrapPolygon>
            </wp:wrapTight>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4093981.jpg"/>
                    <pic:cNvPicPr/>
                  </pic:nvPicPr>
                  <pic:blipFill>
                    <a:blip r:embed="rId58" cstate="print">
                      <a:extLst>
                        <a:ext uri="{28A0092B-C50C-407E-A947-70E740481C1C}">
                          <a14:useLocalDpi xmlns:a14="http://schemas.microsoft.com/office/drawing/2010/main"/>
                        </a:ext>
                      </a:extLst>
                    </a:blip>
                    <a:stretch>
                      <a:fillRect/>
                    </a:stretch>
                  </pic:blipFill>
                  <pic:spPr>
                    <a:xfrm>
                      <a:off x="0" y="0"/>
                      <a:ext cx="1917065" cy="1436370"/>
                    </a:xfrm>
                    <a:prstGeom prst="rect">
                      <a:avLst/>
                    </a:prstGeom>
                  </pic:spPr>
                </pic:pic>
              </a:graphicData>
            </a:graphic>
          </wp:anchor>
        </w:drawing>
      </w:r>
      <w:r>
        <w:rPr>
          <w:noProof/>
          <w:lang w:eastAsia="fr-FR"/>
        </w:rPr>
        <w:drawing>
          <wp:anchor distT="0" distB="0" distL="114300" distR="114300" simplePos="0" relativeHeight="251640320" behindDoc="1" locked="0" layoutInCell="1" allowOverlap="1" wp14:anchorId="02F18B29" wp14:editId="0774494A">
            <wp:simplePos x="0" y="0"/>
            <wp:positionH relativeFrom="margin">
              <wp:posOffset>1394985</wp:posOffset>
            </wp:positionH>
            <wp:positionV relativeFrom="paragraph">
              <wp:posOffset>469265</wp:posOffset>
            </wp:positionV>
            <wp:extent cx="1932305" cy="1447800"/>
            <wp:effectExtent l="0" t="0" r="0" b="0"/>
            <wp:wrapTight wrapText="bothSides">
              <wp:wrapPolygon edited="0">
                <wp:start x="0" y="0"/>
                <wp:lineTo x="0" y="21316"/>
                <wp:lineTo x="21295" y="21316"/>
                <wp:lineTo x="21295" y="0"/>
                <wp:lineTo x="0" y="0"/>
              </wp:wrapPolygon>
            </wp:wrapTight>
            <wp:docPr id="536" name="Imag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4093980.jpg"/>
                    <pic:cNvPicPr/>
                  </pic:nvPicPr>
                  <pic:blipFill>
                    <a:blip r:embed="rId59" cstate="print">
                      <a:extLst>
                        <a:ext uri="{28A0092B-C50C-407E-A947-70E740481C1C}">
                          <a14:useLocalDpi xmlns:a14="http://schemas.microsoft.com/office/drawing/2010/main"/>
                        </a:ext>
                      </a:extLst>
                    </a:blip>
                    <a:stretch>
                      <a:fillRect/>
                    </a:stretch>
                  </pic:blipFill>
                  <pic:spPr>
                    <a:xfrm>
                      <a:off x="0" y="0"/>
                      <a:ext cx="1932305" cy="1447800"/>
                    </a:xfrm>
                    <a:prstGeom prst="rect">
                      <a:avLst/>
                    </a:prstGeom>
                  </pic:spPr>
                </pic:pic>
              </a:graphicData>
            </a:graphic>
          </wp:anchor>
        </w:drawing>
      </w:r>
      <w:r w:rsidRPr="00087108">
        <w:rPr>
          <w:rFonts w:ascii="Calibri" w:hAnsi="Calibri"/>
        </w:rPr>
        <w:t>Le professeur présente en début d’activité le circuit utilisé au bureau : il plonge la thermistance dans l’eau glacée puis dans l’eau chaude. La variation d’éclairement de la DEL est mise en relation avec la variation de température.</w:t>
      </w:r>
    </w:p>
    <w:p w:rsidR="000F7398" w:rsidRDefault="000F7398" w:rsidP="000F7398">
      <w:pPr>
        <w:jc w:val="both"/>
        <w:rPr>
          <w:rFonts w:ascii="Calibri" w:hAnsi="Calibri"/>
          <w:color w:val="0000FF"/>
        </w:rPr>
      </w:pPr>
    </w:p>
    <w:p w:rsidR="000F7398" w:rsidRDefault="000F7398" w:rsidP="000F7398">
      <w:pPr>
        <w:jc w:val="both"/>
        <w:rPr>
          <w:rFonts w:ascii="Calibri" w:hAnsi="Calibri"/>
          <w:color w:val="0000FF"/>
        </w:rPr>
      </w:pPr>
    </w:p>
    <w:p w:rsidR="000F7398" w:rsidRDefault="000F7398" w:rsidP="000F7398">
      <w:pPr>
        <w:jc w:val="both"/>
        <w:rPr>
          <w:rFonts w:ascii="Calibri" w:hAnsi="Calibri"/>
          <w:color w:val="0000FF"/>
        </w:rPr>
      </w:pPr>
    </w:p>
    <w:p w:rsidR="000F7398" w:rsidRDefault="000F7398" w:rsidP="000F7398">
      <w:pPr>
        <w:jc w:val="both"/>
        <w:rPr>
          <w:rFonts w:ascii="Calibri" w:hAnsi="Calibri"/>
          <w:b/>
        </w:rPr>
      </w:pPr>
    </w:p>
    <w:p w:rsidR="000F7398" w:rsidRDefault="000F7398" w:rsidP="000F7398">
      <w:pPr>
        <w:jc w:val="both"/>
        <w:rPr>
          <w:rFonts w:ascii="Calibri" w:hAnsi="Calibri"/>
          <w:b/>
        </w:rPr>
      </w:pPr>
    </w:p>
    <w:p w:rsidR="000F7398" w:rsidRDefault="000F7398" w:rsidP="000F7398">
      <w:pPr>
        <w:jc w:val="both"/>
        <w:rPr>
          <w:rFonts w:ascii="Calibri" w:hAnsi="Calibri"/>
          <w:b/>
        </w:rPr>
      </w:pPr>
    </w:p>
    <w:p w:rsidR="000F7398" w:rsidRDefault="000F7398" w:rsidP="000F7398">
      <w:pPr>
        <w:jc w:val="both"/>
        <w:rPr>
          <w:rFonts w:ascii="Calibri" w:hAnsi="Calibri"/>
          <w:b/>
        </w:rPr>
      </w:pPr>
      <w:r>
        <w:rPr>
          <w:rFonts w:ascii="Calibri" w:hAnsi="Calibri"/>
          <w:b/>
          <w:noProof/>
          <w:lang w:eastAsia="fr-FR"/>
        </w:rPr>
        <w:drawing>
          <wp:anchor distT="0" distB="0" distL="114300" distR="114300" simplePos="0" relativeHeight="251643392" behindDoc="1" locked="0" layoutInCell="1" allowOverlap="1" wp14:anchorId="132C4181" wp14:editId="23D99D04">
            <wp:simplePos x="0" y="0"/>
            <wp:positionH relativeFrom="column">
              <wp:posOffset>3789045</wp:posOffset>
            </wp:positionH>
            <wp:positionV relativeFrom="paragraph">
              <wp:posOffset>27940</wp:posOffset>
            </wp:positionV>
            <wp:extent cx="1863725" cy="1047115"/>
            <wp:effectExtent l="0" t="0" r="0" b="0"/>
            <wp:wrapTight wrapText="bothSides">
              <wp:wrapPolygon edited="0">
                <wp:start x="0" y="0"/>
                <wp:lineTo x="0" y="21220"/>
                <wp:lineTo x="21416" y="21220"/>
                <wp:lineTo x="2141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529_101555.jpg"/>
                    <pic:cNvPicPr/>
                  </pic:nvPicPr>
                  <pic:blipFill>
                    <a:blip r:embed="rId60"/>
                    <a:stretch>
                      <a:fillRect/>
                    </a:stretch>
                  </pic:blipFill>
                  <pic:spPr>
                    <a:xfrm>
                      <a:off x="0" y="0"/>
                      <a:ext cx="1863725" cy="10471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noProof/>
          <w:lang w:eastAsia="fr-FR"/>
        </w:rPr>
        <w:drawing>
          <wp:anchor distT="0" distB="0" distL="114300" distR="114300" simplePos="0" relativeHeight="251642368" behindDoc="1" locked="0" layoutInCell="1" allowOverlap="1" wp14:anchorId="6E695EA8" wp14:editId="5B613E11">
            <wp:simplePos x="0" y="0"/>
            <wp:positionH relativeFrom="column">
              <wp:posOffset>1425575</wp:posOffset>
            </wp:positionH>
            <wp:positionV relativeFrom="paragraph">
              <wp:posOffset>6985</wp:posOffset>
            </wp:positionV>
            <wp:extent cx="1903730" cy="1068705"/>
            <wp:effectExtent l="0" t="0" r="0" b="0"/>
            <wp:wrapTight wrapText="bothSides">
              <wp:wrapPolygon edited="0">
                <wp:start x="0" y="0"/>
                <wp:lineTo x="0" y="21176"/>
                <wp:lineTo x="21398" y="21176"/>
                <wp:lineTo x="21398"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529_101541.jpg"/>
                    <pic:cNvPicPr/>
                  </pic:nvPicPr>
                  <pic:blipFill>
                    <a:blip r:embed="rId61"/>
                    <a:stretch>
                      <a:fillRect/>
                    </a:stretch>
                  </pic:blipFill>
                  <pic:spPr>
                    <a:xfrm>
                      <a:off x="0" y="0"/>
                      <a:ext cx="1903730" cy="1068705"/>
                    </a:xfrm>
                    <a:prstGeom prst="rect">
                      <a:avLst/>
                    </a:prstGeom>
                  </pic:spPr>
                </pic:pic>
              </a:graphicData>
            </a:graphic>
            <wp14:sizeRelH relativeFrom="page">
              <wp14:pctWidth>0</wp14:pctWidth>
            </wp14:sizeRelH>
            <wp14:sizeRelV relativeFrom="page">
              <wp14:pctHeight>0</wp14:pctHeight>
            </wp14:sizeRelV>
          </wp:anchor>
        </w:drawing>
      </w:r>
    </w:p>
    <w:p w:rsidR="000F7398" w:rsidRDefault="000F7398" w:rsidP="000F7398">
      <w:pPr>
        <w:jc w:val="both"/>
        <w:rPr>
          <w:rFonts w:ascii="Calibri" w:hAnsi="Calibri"/>
          <w:b/>
        </w:rPr>
      </w:pPr>
    </w:p>
    <w:p w:rsidR="000F7398" w:rsidRDefault="000F7398" w:rsidP="000F7398">
      <w:pPr>
        <w:jc w:val="both"/>
        <w:rPr>
          <w:rFonts w:ascii="Calibri" w:hAnsi="Calibri"/>
          <w:b/>
        </w:rPr>
      </w:pPr>
    </w:p>
    <w:p w:rsidR="000F7398" w:rsidRDefault="000F7398" w:rsidP="000F7398">
      <w:pPr>
        <w:jc w:val="both"/>
        <w:rPr>
          <w:rFonts w:ascii="Calibri" w:hAnsi="Calibri"/>
          <w:b/>
        </w:rPr>
      </w:pPr>
    </w:p>
    <w:p w:rsidR="000F7398" w:rsidRDefault="000F7398" w:rsidP="000F7398">
      <w:pPr>
        <w:jc w:val="both"/>
        <w:rPr>
          <w:rFonts w:ascii="Calibri" w:hAnsi="Calibri"/>
          <w:b/>
        </w:rPr>
      </w:pPr>
    </w:p>
    <w:p w:rsidR="00182F5F" w:rsidRPr="00DE2A37" w:rsidRDefault="00182F5F" w:rsidP="00182F5F">
      <w:pPr>
        <w:jc w:val="both"/>
        <w:rPr>
          <w:rFonts w:ascii="Calibri" w:hAnsi="Calibri"/>
        </w:rPr>
      </w:pPr>
      <w:r w:rsidRPr="00DE2A37">
        <w:rPr>
          <w:rFonts w:ascii="Calibri" w:hAnsi="Calibri"/>
          <w:b/>
        </w:rPr>
        <w:t>Piste de différenciation</w:t>
      </w:r>
      <w:r w:rsidRPr="00DE2A37">
        <w:rPr>
          <w:rFonts w:ascii="Calibri" w:hAnsi="Calibri"/>
        </w:rPr>
        <w:t xml:space="preserve"> </w:t>
      </w:r>
    </w:p>
    <w:p w:rsidR="00182F5F" w:rsidRPr="000F7398" w:rsidRDefault="000F7398" w:rsidP="001D7C0E">
      <w:pPr>
        <w:spacing w:after="0" w:line="240" w:lineRule="auto"/>
        <w:jc w:val="both"/>
        <w:rPr>
          <w:rFonts w:ascii="Calibri" w:hAnsi="Calibri"/>
        </w:rPr>
      </w:pPr>
      <w:r>
        <w:rPr>
          <w:rFonts w:ascii="Calibri" w:hAnsi="Calibri"/>
        </w:rPr>
        <w:t xml:space="preserve">On peut donner </w:t>
      </w:r>
      <w:r w:rsidR="00182F5F" w:rsidRPr="000F7398">
        <w:rPr>
          <w:rFonts w:ascii="Calibri" w:hAnsi="Calibri"/>
        </w:rPr>
        <w:t>toutes les étapes du raisonnement</w:t>
      </w:r>
      <w:r w:rsidR="003933F1">
        <w:rPr>
          <w:rFonts w:ascii="Calibri" w:hAnsi="Calibri"/>
        </w:rPr>
        <w:t xml:space="preserve"> </w:t>
      </w:r>
      <w:r w:rsidR="00182F5F" w:rsidRPr="000F7398">
        <w:rPr>
          <w:rFonts w:ascii="Calibri" w:hAnsi="Calibri"/>
        </w:rPr>
        <w:t>:</w:t>
      </w:r>
    </w:p>
    <w:p w:rsidR="001D7C0E" w:rsidRDefault="001D7C0E" w:rsidP="001D7C0E">
      <w:pPr>
        <w:spacing w:after="0" w:line="240" w:lineRule="auto"/>
        <w:jc w:val="both"/>
        <w:rPr>
          <w:rFonts w:ascii="Calibri" w:hAnsi="Calibri"/>
        </w:rPr>
      </w:pPr>
    </w:p>
    <w:p w:rsidR="00182F5F" w:rsidRDefault="00DE2A37" w:rsidP="001D7C0E">
      <w:pPr>
        <w:spacing w:after="0" w:line="240" w:lineRule="auto"/>
        <w:jc w:val="both"/>
        <w:rPr>
          <w:rFonts w:ascii="Calibri" w:hAnsi="Calibri"/>
        </w:rPr>
      </w:pPr>
      <w:r>
        <w:rPr>
          <w:rFonts w:ascii="Calibri" w:hAnsi="Calibri"/>
        </w:rPr>
        <w:t>Étape</w:t>
      </w:r>
      <w:r w:rsidR="00182F5F">
        <w:rPr>
          <w:rFonts w:ascii="Calibri" w:hAnsi="Calibri"/>
        </w:rPr>
        <w:t xml:space="preserve"> 1 : Déterminer la tension aux bornes de R</w:t>
      </w:r>
      <w:r w:rsidR="00182F5F">
        <w:rPr>
          <w:rFonts w:ascii="Calibri" w:hAnsi="Calibri"/>
          <w:vertAlign w:val="subscript"/>
        </w:rPr>
        <w:t>T</w:t>
      </w:r>
      <w:r w:rsidR="00182F5F">
        <w:rPr>
          <w:rFonts w:ascii="Calibri" w:hAnsi="Calibri"/>
        </w:rPr>
        <w:t xml:space="preserve"> par la loi des mailles.</w:t>
      </w:r>
    </w:p>
    <w:p w:rsidR="001D7C0E" w:rsidRDefault="001D7C0E" w:rsidP="001D7C0E">
      <w:pPr>
        <w:spacing w:after="0" w:line="240" w:lineRule="auto"/>
        <w:jc w:val="both"/>
        <w:rPr>
          <w:rFonts w:ascii="Calibri" w:hAnsi="Calibri"/>
        </w:rPr>
      </w:pPr>
    </w:p>
    <w:p w:rsidR="00182F5F" w:rsidRDefault="00DE2A37" w:rsidP="001D7C0E">
      <w:pPr>
        <w:spacing w:after="0" w:line="240" w:lineRule="auto"/>
        <w:jc w:val="both"/>
        <w:rPr>
          <w:rFonts w:ascii="Calibri" w:hAnsi="Calibri"/>
        </w:rPr>
      </w:pPr>
      <w:r>
        <w:rPr>
          <w:rFonts w:ascii="Calibri" w:hAnsi="Calibri"/>
        </w:rPr>
        <w:t>Étape</w:t>
      </w:r>
      <w:r w:rsidR="00182F5F">
        <w:rPr>
          <w:rFonts w:ascii="Calibri" w:hAnsi="Calibri"/>
        </w:rPr>
        <w:t xml:space="preserve"> 2 : Déterminer l’intensité qui circule dans la </w:t>
      </w:r>
      <w:r w:rsidR="00FE67EC">
        <w:rPr>
          <w:rFonts w:ascii="Calibri" w:hAnsi="Calibri"/>
        </w:rPr>
        <w:t>DEL par</w:t>
      </w:r>
      <w:r w:rsidR="00182F5F">
        <w:rPr>
          <w:rFonts w:ascii="Calibri" w:hAnsi="Calibri"/>
        </w:rPr>
        <w:t xml:space="preserve"> lecture des coordonnées du point de fonctionnement de l’ensemble DEL + R</w:t>
      </w:r>
      <w:r w:rsidR="00182F5F">
        <w:rPr>
          <w:rFonts w:ascii="Calibri" w:hAnsi="Calibri"/>
          <w:vertAlign w:val="subscript"/>
        </w:rPr>
        <w:t>p</w:t>
      </w:r>
      <w:r w:rsidR="00182F5F">
        <w:rPr>
          <w:rFonts w:ascii="Calibri" w:hAnsi="Calibri"/>
        </w:rPr>
        <w:t>.</w:t>
      </w:r>
    </w:p>
    <w:p w:rsidR="001D7C0E" w:rsidRPr="008D14D7" w:rsidRDefault="001D7C0E" w:rsidP="001D7C0E">
      <w:pPr>
        <w:spacing w:after="0" w:line="240" w:lineRule="auto"/>
        <w:jc w:val="both"/>
        <w:rPr>
          <w:rFonts w:ascii="Calibri" w:hAnsi="Calibri"/>
        </w:rPr>
      </w:pPr>
    </w:p>
    <w:p w:rsidR="00182F5F" w:rsidRDefault="00DE2A37" w:rsidP="001D7C0E">
      <w:pPr>
        <w:spacing w:after="0" w:line="240" w:lineRule="auto"/>
        <w:jc w:val="both"/>
        <w:rPr>
          <w:rFonts w:ascii="Calibri" w:hAnsi="Calibri"/>
        </w:rPr>
      </w:pPr>
      <w:r>
        <w:rPr>
          <w:rFonts w:ascii="Calibri" w:hAnsi="Calibri"/>
        </w:rPr>
        <w:t>Étape</w:t>
      </w:r>
      <w:r w:rsidR="00182F5F">
        <w:rPr>
          <w:rFonts w:ascii="Calibri" w:hAnsi="Calibri"/>
        </w:rPr>
        <w:t xml:space="preserve"> 3 : Déterminer l’intensité du courant circulant dans R</w:t>
      </w:r>
      <w:r w:rsidR="00182F5F">
        <w:rPr>
          <w:rFonts w:ascii="Calibri" w:hAnsi="Calibri"/>
          <w:vertAlign w:val="subscript"/>
        </w:rPr>
        <w:t>0</w:t>
      </w:r>
      <w:r w:rsidR="00182F5F">
        <w:rPr>
          <w:rFonts w:ascii="Calibri" w:hAnsi="Calibri"/>
        </w:rPr>
        <w:t xml:space="preserve"> par la loi d’Ohm.</w:t>
      </w:r>
    </w:p>
    <w:p w:rsidR="001D7C0E" w:rsidRDefault="001D7C0E" w:rsidP="001D7C0E">
      <w:pPr>
        <w:spacing w:after="0" w:line="240" w:lineRule="auto"/>
        <w:jc w:val="both"/>
        <w:rPr>
          <w:rFonts w:ascii="Calibri" w:hAnsi="Calibri"/>
        </w:rPr>
      </w:pPr>
    </w:p>
    <w:p w:rsidR="00182F5F" w:rsidRDefault="00DE2A37" w:rsidP="001D7C0E">
      <w:pPr>
        <w:spacing w:after="0" w:line="240" w:lineRule="auto"/>
        <w:jc w:val="both"/>
        <w:rPr>
          <w:rFonts w:ascii="Calibri" w:hAnsi="Calibri"/>
        </w:rPr>
      </w:pPr>
      <w:r>
        <w:rPr>
          <w:rFonts w:ascii="Calibri" w:hAnsi="Calibri"/>
        </w:rPr>
        <w:t>Étape</w:t>
      </w:r>
      <w:r w:rsidR="00182F5F">
        <w:rPr>
          <w:rFonts w:ascii="Calibri" w:hAnsi="Calibri"/>
        </w:rPr>
        <w:t xml:space="preserve"> 4 : Déterminer l’intensité du courant qui circule dans la </w:t>
      </w:r>
      <w:r w:rsidR="00865437">
        <w:rPr>
          <w:rFonts w:ascii="Calibri" w:hAnsi="Calibri"/>
        </w:rPr>
        <w:t>thermistance</w:t>
      </w:r>
      <w:r w:rsidR="00182F5F">
        <w:rPr>
          <w:rFonts w:ascii="Calibri" w:hAnsi="Calibri"/>
        </w:rPr>
        <w:t xml:space="preserve"> en utilisant la loi des nœuds.</w:t>
      </w:r>
    </w:p>
    <w:p w:rsidR="001D7C0E" w:rsidRDefault="001D7C0E" w:rsidP="001D7C0E">
      <w:pPr>
        <w:spacing w:after="0" w:line="240" w:lineRule="auto"/>
        <w:jc w:val="both"/>
        <w:rPr>
          <w:rFonts w:ascii="Calibri" w:hAnsi="Calibri"/>
        </w:rPr>
      </w:pPr>
    </w:p>
    <w:p w:rsidR="00182F5F" w:rsidRDefault="00DE2A37" w:rsidP="001D7C0E">
      <w:pPr>
        <w:spacing w:after="0" w:line="240" w:lineRule="auto"/>
        <w:jc w:val="both"/>
        <w:rPr>
          <w:rFonts w:ascii="Calibri" w:hAnsi="Calibri"/>
        </w:rPr>
      </w:pPr>
      <w:r>
        <w:rPr>
          <w:rFonts w:ascii="Calibri" w:hAnsi="Calibri"/>
        </w:rPr>
        <w:t>Étape</w:t>
      </w:r>
      <w:r w:rsidR="00182F5F">
        <w:rPr>
          <w:rFonts w:ascii="Calibri" w:hAnsi="Calibri"/>
        </w:rPr>
        <w:t xml:space="preserve"> 5 : Déterminer la résistance de la thermistance grâce à la loi d’Ohm.</w:t>
      </w:r>
    </w:p>
    <w:p w:rsidR="001D7C0E" w:rsidRDefault="001D7C0E" w:rsidP="001D7C0E">
      <w:pPr>
        <w:spacing w:after="0" w:line="240" w:lineRule="auto"/>
        <w:jc w:val="both"/>
        <w:rPr>
          <w:rFonts w:ascii="Calibri" w:hAnsi="Calibri"/>
        </w:rPr>
      </w:pPr>
    </w:p>
    <w:p w:rsidR="00182F5F" w:rsidRDefault="00DE2A37" w:rsidP="001D7C0E">
      <w:pPr>
        <w:spacing w:after="0" w:line="240" w:lineRule="auto"/>
        <w:jc w:val="both"/>
        <w:rPr>
          <w:rFonts w:ascii="Calibri" w:hAnsi="Calibri"/>
        </w:rPr>
      </w:pPr>
      <w:r>
        <w:rPr>
          <w:rFonts w:ascii="Calibri" w:hAnsi="Calibri"/>
        </w:rPr>
        <w:t>Étape</w:t>
      </w:r>
      <w:r w:rsidR="00182F5F">
        <w:rPr>
          <w:rFonts w:ascii="Calibri" w:hAnsi="Calibri"/>
        </w:rPr>
        <w:t xml:space="preserve"> 6 : Utiliser la courbe d’étalonnage (tracée dans le TP précédent) pour déterminer la température de l’eau</w:t>
      </w:r>
      <w:r w:rsidR="00FE67EC">
        <w:rPr>
          <w:rFonts w:ascii="Calibri" w:hAnsi="Calibri"/>
        </w:rPr>
        <w:t>.</w:t>
      </w:r>
    </w:p>
    <w:p w:rsidR="001D7C0E" w:rsidRDefault="001D7C0E" w:rsidP="001D7C0E">
      <w:pPr>
        <w:spacing w:after="0" w:line="240" w:lineRule="auto"/>
        <w:jc w:val="both"/>
        <w:rPr>
          <w:rFonts w:ascii="Calibri" w:hAnsi="Calibri"/>
        </w:rPr>
      </w:pPr>
    </w:p>
    <w:p w:rsidR="00B867B6" w:rsidRDefault="00B867B6" w:rsidP="001D7C0E">
      <w:pPr>
        <w:spacing w:after="0" w:line="240" w:lineRule="auto"/>
        <w:jc w:val="both"/>
        <w:rPr>
          <w:rFonts w:ascii="Calibri" w:hAnsi="Calibri"/>
          <w:b/>
        </w:rPr>
      </w:pPr>
      <w:r w:rsidRPr="00DE2A37">
        <w:rPr>
          <w:rFonts w:ascii="Calibri" w:hAnsi="Calibri"/>
          <w:b/>
        </w:rPr>
        <w:t>Remarque</w:t>
      </w:r>
    </w:p>
    <w:p w:rsidR="001D7C0E" w:rsidRPr="00DE2A37" w:rsidRDefault="001D7C0E" w:rsidP="001D7C0E">
      <w:pPr>
        <w:spacing w:after="0" w:line="240" w:lineRule="auto"/>
        <w:jc w:val="both"/>
        <w:rPr>
          <w:rFonts w:ascii="Calibri" w:hAnsi="Calibri"/>
          <w:b/>
        </w:rPr>
      </w:pPr>
    </w:p>
    <w:p w:rsidR="0087556B" w:rsidRDefault="0087556B" w:rsidP="0087556B">
      <w:pPr>
        <w:jc w:val="both"/>
        <w:rPr>
          <w:rFonts w:ascii="Calibri" w:hAnsi="Calibri"/>
        </w:rPr>
      </w:pPr>
      <w:r>
        <w:rPr>
          <w:rFonts w:ascii="Calibri" w:hAnsi="Calibri"/>
        </w:rPr>
        <w:t>Le calcul de la valeur de la résistance de la thermistance à partir de la loi d’Ohm donne un résultat inférieur à la valeur de la résistance de la thermistance mesurée avec l’ohmmètre.</w:t>
      </w:r>
    </w:p>
    <w:p w:rsidR="0087556B" w:rsidRPr="00DA6FAF" w:rsidRDefault="0087556B" w:rsidP="0087556B">
      <w:pPr>
        <w:jc w:val="both"/>
      </w:pPr>
      <w:r>
        <w:rPr>
          <w:rFonts w:ascii="Calibri" w:hAnsi="Calibri"/>
        </w:rPr>
        <w:t>On peut prolonger le TP en demandant aux élèves de proposer une explication à cet écart.</w:t>
      </w:r>
    </w:p>
    <w:p w:rsidR="00B867B6" w:rsidRDefault="00B867B6" w:rsidP="00B867B6">
      <w:pPr>
        <w:jc w:val="both"/>
        <w:rPr>
          <w:rFonts w:ascii="Calibri" w:hAnsi="Calibri"/>
        </w:rPr>
      </w:pPr>
      <w:r w:rsidRPr="00B867B6">
        <w:rPr>
          <w:rFonts w:ascii="Calibri" w:hAnsi="Calibri"/>
        </w:rPr>
        <w:t xml:space="preserve">Dans le circuit </w:t>
      </w:r>
      <w:r>
        <w:rPr>
          <w:rFonts w:ascii="Calibri" w:hAnsi="Calibri"/>
        </w:rPr>
        <w:t xml:space="preserve">réalisé, </w:t>
      </w:r>
      <w:r w:rsidR="006007E9">
        <w:rPr>
          <w:rFonts w:ascii="Calibri" w:hAnsi="Calibri"/>
        </w:rPr>
        <w:t xml:space="preserve">le point de fonctionnement </w:t>
      </w:r>
      <w:r w:rsidR="00D459F5">
        <w:rPr>
          <w:rFonts w:ascii="Calibri" w:hAnsi="Calibri"/>
        </w:rPr>
        <w:t xml:space="preserve">(4,9 mA ; 7,39 V) </w:t>
      </w:r>
      <w:r w:rsidR="006007E9">
        <w:rPr>
          <w:rFonts w:ascii="Calibri" w:hAnsi="Calibri"/>
        </w:rPr>
        <w:t>n’appartient pas à la zone de linéarité</w:t>
      </w:r>
      <w:r w:rsidR="009F2BD7">
        <w:rPr>
          <w:rFonts w:ascii="Calibri" w:hAnsi="Calibri"/>
        </w:rPr>
        <w:t>, d’après l</w:t>
      </w:r>
      <w:r>
        <w:rPr>
          <w:rFonts w:ascii="Calibri" w:hAnsi="Calibri"/>
        </w:rPr>
        <w:t>a caractéristique de la thermistance</w:t>
      </w:r>
      <w:r w:rsidR="003933F1">
        <w:rPr>
          <w:rFonts w:ascii="Calibri" w:hAnsi="Calibri"/>
        </w:rPr>
        <w:t xml:space="preserve"> utilisée :</w:t>
      </w:r>
    </w:p>
    <w:p w:rsidR="001D7C0E" w:rsidRDefault="001D7C0E">
      <w:pPr>
        <w:rPr>
          <w:rFonts w:ascii="Calibri" w:hAnsi="Calibri"/>
        </w:rPr>
      </w:pPr>
      <w:r>
        <w:rPr>
          <w:rFonts w:ascii="Calibri" w:hAnsi="Calibri"/>
        </w:rPr>
        <w:br w:type="page"/>
      </w:r>
    </w:p>
    <w:p w:rsidR="001D7C0E" w:rsidRDefault="001D7C0E" w:rsidP="00B867B6">
      <w:pPr>
        <w:jc w:val="both"/>
        <w:rPr>
          <w:rFonts w:ascii="Calibri" w:hAnsi="Calibri"/>
        </w:rPr>
      </w:pPr>
      <w:bookmarkStart w:id="0" w:name="_GoBack"/>
      <w:bookmarkEnd w:id="0"/>
    </w:p>
    <w:p w:rsidR="00855579" w:rsidRDefault="00855579" w:rsidP="00855579">
      <w:pPr>
        <w:jc w:val="center"/>
        <w:rPr>
          <w:rFonts w:ascii="Calibri" w:hAnsi="Calibri"/>
        </w:rPr>
      </w:pPr>
      <w:r>
        <w:rPr>
          <w:noProof/>
          <w:lang w:eastAsia="fr-FR"/>
        </w:rPr>
        <w:drawing>
          <wp:inline distT="0" distB="0" distL="0" distR="0" wp14:anchorId="61EE7CB3" wp14:editId="20A33635">
            <wp:extent cx="6049010" cy="3402496"/>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9461" cy="3408374"/>
                    </a:xfrm>
                    <a:prstGeom prst="rect">
                      <a:avLst/>
                    </a:prstGeom>
                  </pic:spPr>
                </pic:pic>
              </a:graphicData>
            </a:graphic>
          </wp:inline>
        </w:drawing>
      </w:r>
    </w:p>
    <w:p w:rsidR="00B867B6" w:rsidRPr="00B867B6" w:rsidRDefault="00B867B6" w:rsidP="00B867B6">
      <w:pPr>
        <w:jc w:val="both"/>
        <w:rPr>
          <w:rFonts w:ascii="Calibri" w:hAnsi="Calibri"/>
        </w:rPr>
      </w:pPr>
    </w:p>
    <w:p w:rsidR="0087556B" w:rsidRPr="00DA6FAF" w:rsidRDefault="0087556B">
      <w:pPr>
        <w:jc w:val="both"/>
      </w:pPr>
    </w:p>
    <w:sectPr w:rsidR="0087556B" w:rsidRPr="00DA6FAF" w:rsidSect="004D70C4">
      <w:footerReference w:type="default" r:id="rId62"/>
      <w:pgSz w:w="11906" w:h="16838"/>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E04" w:rsidRDefault="00816E04" w:rsidP="006E31E0">
      <w:pPr>
        <w:spacing w:after="0" w:line="240" w:lineRule="auto"/>
      </w:pPr>
      <w:r>
        <w:separator/>
      </w:r>
    </w:p>
  </w:endnote>
  <w:endnote w:type="continuationSeparator" w:id="0">
    <w:p w:rsidR="00816E04" w:rsidRDefault="00816E04" w:rsidP="006E3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E04" w:rsidRDefault="00816E04" w:rsidP="00B47089">
    <w:pPr>
      <w:pStyle w:val="Pieddepage"/>
      <w:pBdr>
        <w:top w:val="single" w:sz="4" w:space="1" w:color="auto"/>
      </w:pBdr>
    </w:pPr>
    <w:r w:rsidRPr="006E31E0">
      <w:t xml:space="preserve">Page </w:t>
    </w:r>
    <w:r>
      <w:fldChar w:fldCharType="begin"/>
    </w:r>
    <w:r>
      <w:instrText>PAGE  \* Arabic  \* MERGEFORMAT</w:instrText>
    </w:r>
    <w:r>
      <w:fldChar w:fldCharType="separate"/>
    </w:r>
    <w:r w:rsidR="001D7C0E">
      <w:rPr>
        <w:noProof/>
      </w:rPr>
      <w:t>25</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E04" w:rsidRDefault="00816E04" w:rsidP="006E31E0">
      <w:pPr>
        <w:spacing w:after="0" w:line="240" w:lineRule="auto"/>
      </w:pPr>
      <w:r>
        <w:separator/>
      </w:r>
    </w:p>
  </w:footnote>
  <w:footnote w:type="continuationSeparator" w:id="0">
    <w:p w:rsidR="00816E04" w:rsidRDefault="00816E04" w:rsidP="006E31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C6680"/>
    <w:multiLevelType w:val="hybridMultilevel"/>
    <w:tmpl w:val="082859A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ED10FE0"/>
    <w:multiLevelType w:val="hybridMultilevel"/>
    <w:tmpl w:val="09F43CA4"/>
    <w:lvl w:ilvl="0" w:tplc="E656142E">
      <w:start w:val="1"/>
      <w:numFmt w:val="bullet"/>
      <w:lvlText w:val=""/>
      <w:lvlJc w:val="left"/>
      <w:pPr>
        <w:ind w:left="720" w:hanging="360"/>
      </w:pPr>
      <w:rPr>
        <w:rFonts w:ascii="Wingdings 2" w:hAnsi="Wingdings 2"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670002C"/>
    <w:multiLevelType w:val="hybridMultilevel"/>
    <w:tmpl w:val="A35EBD40"/>
    <w:lvl w:ilvl="0" w:tplc="3EEA104C">
      <w:start w:val="64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48C51E9"/>
    <w:multiLevelType w:val="hybridMultilevel"/>
    <w:tmpl w:val="09266D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29248A"/>
    <w:multiLevelType w:val="hybridMultilevel"/>
    <w:tmpl w:val="B8B20C5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27162D77"/>
    <w:multiLevelType w:val="hybridMultilevel"/>
    <w:tmpl w:val="B21698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2D401E95"/>
    <w:multiLevelType w:val="hybridMultilevel"/>
    <w:tmpl w:val="8DFEF1E2"/>
    <w:lvl w:ilvl="0" w:tplc="77A21A0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4519A6"/>
    <w:multiLevelType w:val="hybridMultilevel"/>
    <w:tmpl w:val="E11C9C2E"/>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363B4522"/>
    <w:multiLevelType w:val="hybridMultilevel"/>
    <w:tmpl w:val="5ABE8A78"/>
    <w:lvl w:ilvl="0" w:tplc="20F6C40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BC17DB5"/>
    <w:multiLevelType w:val="hybridMultilevel"/>
    <w:tmpl w:val="D932EB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9D3165"/>
    <w:multiLevelType w:val="hybridMultilevel"/>
    <w:tmpl w:val="FFBC83A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586565BF"/>
    <w:multiLevelType w:val="multilevel"/>
    <w:tmpl w:val="C13A4802"/>
    <w:lvl w:ilvl="0">
      <w:start w:val="2"/>
      <w:numFmt w:val="decimal"/>
      <w:lvlText w:val="%1."/>
      <w:lvlJc w:val="left"/>
      <w:pPr>
        <w:ind w:left="360" w:hanging="360"/>
      </w:pPr>
      <w:rPr>
        <w:sz w:val="20"/>
      </w:rPr>
    </w:lvl>
    <w:lvl w:ilvl="1">
      <w:start w:val="2"/>
      <w:numFmt w:val="decimal"/>
      <w:lvlText w:val="%1.%2."/>
      <w:lvlJc w:val="left"/>
      <w:pPr>
        <w:ind w:left="360" w:hanging="360"/>
      </w:pPr>
      <w:rPr>
        <w:sz w:val="24"/>
        <w:szCs w:val="24"/>
      </w:rPr>
    </w:lvl>
    <w:lvl w:ilvl="2">
      <w:start w:val="1"/>
      <w:numFmt w:val="decimal"/>
      <w:lvlText w:val="%1.%2.%3."/>
      <w:lvlJc w:val="left"/>
      <w:pPr>
        <w:ind w:left="720" w:hanging="720"/>
      </w:pPr>
      <w:rPr>
        <w:sz w:val="20"/>
      </w:rPr>
    </w:lvl>
    <w:lvl w:ilvl="3">
      <w:start w:val="1"/>
      <w:numFmt w:val="decimal"/>
      <w:lvlText w:val="%1.%2.%3.%4."/>
      <w:lvlJc w:val="left"/>
      <w:pPr>
        <w:ind w:left="720" w:hanging="720"/>
      </w:pPr>
      <w:rPr>
        <w:sz w:val="20"/>
      </w:rPr>
    </w:lvl>
    <w:lvl w:ilvl="4">
      <w:start w:val="1"/>
      <w:numFmt w:val="decimal"/>
      <w:lvlText w:val="%1.%2.%3.%4.%5."/>
      <w:lvlJc w:val="left"/>
      <w:pPr>
        <w:ind w:left="1080" w:hanging="1080"/>
      </w:pPr>
      <w:rPr>
        <w:sz w:val="20"/>
      </w:rPr>
    </w:lvl>
    <w:lvl w:ilvl="5">
      <w:start w:val="1"/>
      <w:numFmt w:val="decimal"/>
      <w:lvlText w:val="%1.%2.%3.%4.%5.%6."/>
      <w:lvlJc w:val="left"/>
      <w:pPr>
        <w:ind w:left="1080" w:hanging="1080"/>
      </w:pPr>
      <w:rPr>
        <w:sz w:val="20"/>
      </w:rPr>
    </w:lvl>
    <w:lvl w:ilvl="6">
      <w:start w:val="1"/>
      <w:numFmt w:val="decimal"/>
      <w:lvlText w:val="%1.%2.%3.%4.%5.%6.%7."/>
      <w:lvlJc w:val="left"/>
      <w:pPr>
        <w:ind w:left="1440" w:hanging="1440"/>
      </w:pPr>
      <w:rPr>
        <w:sz w:val="20"/>
      </w:rPr>
    </w:lvl>
    <w:lvl w:ilvl="7">
      <w:start w:val="1"/>
      <w:numFmt w:val="decimal"/>
      <w:lvlText w:val="%1.%2.%3.%4.%5.%6.%7.%8."/>
      <w:lvlJc w:val="left"/>
      <w:pPr>
        <w:ind w:left="1440" w:hanging="1440"/>
      </w:pPr>
      <w:rPr>
        <w:sz w:val="20"/>
      </w:rPr>
    </w:lvl>
    <w:lvl w:ilvl="8">
      <w:start w:val="1"/>
      <w:numFmt w:val="decimal"/>
      <w:lvlText w:val="%1.%2.%3.%4.%5.%6.%7.%8.%9."/>
      <w:lvlJc w:val="left"/>
      <w:pPr>
        <w:ind w:left="1800" w:hanging="1800"/>
      </w:pPr>
      <w:rPr>
        <w:sz w:val="20"/>
      </w:rPr>
    </w:lvl>
  </w:abstractNum>
  <w:abstractNum w:abstractNumId="12" w15:restartNumberingAfterBreak="0">
    <w:nsid w:val="5BA04500"/>
    <w:multiLevelType w:val="hybridMultilevel"/>
    <w:tmpl w:val="82D48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DDB602E"/>
    <w:multiLevelType w:val="hybridMultilevel"/>
    <w:tmpl w:val="034019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08D4527"/>
    <w:multiLevelType w:val="hybridMultilevel"/>
    <w:tmpl w:val="69AEBC34"/>
    <w:lvl w:ilvl="0" w:tplc="AF18CB72">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10298F"/>
    <w:multiLevelType w:val="hybridMultilevel"/>
    <w:tmpl w:val="134A4E96"/>
    <w:lvl w:ilvl="0" w:tplc="68109640">
      <w:start w:val="1"/>
      <w:numFmt w:val="bullet"/>
      <w:lvlText w:val=""/>
      <w:lvlJc w:val="left"/>
      <w:pPr>
        <w:tabs>
          <w:tab w:val="num" w:pos="720"/>
        </w:tabs>
        <w:ind w:left="720" w:hanging="360"/>
      </w:pPr>
      <w:rPr>
        <w:rFonts w:ascii="Wingdings 3" w:hAnsi="Wingdings 3" w:hint="default"/>
      </w:rPr>
    </w:lvl>
    <w:lvl w:ilvl="1" w:tplc="8BA2285E" w:tentative="1">
      <w:start w:val="1"/>
      <w:numFmt w:val="bullet"/>
      <w:lvlText w:val=""/>
      <w:lvlJc w:val="left"/>
      <w:pPr>
        <w:tabs>
          <w:tab w:val="num" w:pos="1440"/>
        </w:tabs>
        <w:ind w:left="1440" w:hanging="360"/>
      </w:pPr>
      <w:rPr>
        <w:rFonts w:ascii="Wingdings 3" w:hAnsi="Wingdings 3" w:hint="default"/>
      </w:rPr>
    </w:lvl>
    <w:lvl w:ilvl="2" w:tplc="0DBA0B02" w:tentative="1">
      <w:start w:val="1"/>
      <w:numFmt w:val="bullet"/>
      <w:lvlText w:val=""/>
      <w:lvlJc w:val="left"/>
      <w:pPr>
        <w:tabs>
          <w:tab w:val="num" w:pos="2160"/>
        </w:tabs>
        <w:ind w:left="2160" w:hanging="360"/>
      </w:pPr>
      <w:rPr>
        <w:rFonts w:ascii="Wingdings 3" w:hAnsi="Wingdings 3" w:hint="default"/>
      </w:rPr>
    </w:lvl>
    <w:lvl w:ilvl="3" w:tplc="A6E0823A" w:tentative="1">
      <w:start w:val="1"/>
      <w:numFmt w:val="bullet"/>
      <w:lvlText w:val=""/>
      <w:lvlJc w:val="left"/>
      <w:pPr>
        <w:tabs>
          <w:tab w:val="num" w:pos="2880"/>
        </w:tabs>
        <w:ind w:left="2880" w:hanging="360"/>
      </w:pPr>
      <w:rPr>
        <w:rFonts w:ascii="Wingdings 3" w:hAnsi="Wingdings 3" w:hint="default"/>
      </w:rPr>
    </w:lvl>
    <w:lvl w:ilvl="4" w:tplc="50DC85C4" w:tentative="1">
      <w:start w:val="1"/>
      <w:numFmt w:val="bullet"/>
      <w:lvlText w:val=""/>
      <w:lvlJc w:val="left"/>
      <w:pPr>
        <w:tabs>
          <w:tab w:val="num" w:pos="3600"/>
        </w:tabs>
        <w:ind w:left="3600" w:hanging="360"/>
      </w:pPr>
      <w:rPr>
        <w:rFonts w:ascii="Wingdings 3" w:hAnsi="Wingdings 3" w:hint="default"/>
      </w:rPr>
    </w:lvl>
    <w:lvl w:ilvl="5" w:tplc="519887CC" w:tentative="1">
      <w:start w:val="1"/>
      <w:numFmt w:val="bullet"/>
      <w:lvlText w:val=""/>
      <w:lvlJc w:val="left"/>
      <w:pPr>
        <w:tabs>
          <w:tab w:val="num" w:pos="4320"/>
        </w:tabs>
        <w:ind w:left="4320" w:hanging="360"/>
      </w:pPr>
      <w:rPr>
        <w:rFonts w:ascii="Wingdings 3" w:hAnsi="Wingdings 3" w:hint="default"/>
      </w:rPr>
    </w:lvl>
    <w:lvl w:ilvl="6" w:tplc="44D4DF2E" w:tentative="1">
      <w:start w:val="1"/>
      <w:numFmt w:val="bullet"/>
      <w:lvlText w:val=""/>
      <w:lvlJc w:val="left"/>
      <w:pPr>
        <w:tabs>
          <w:tab w:val="num" w:pos="5040"/>
        </w:tabs>
        <w:ind w:left="5040" w:hanging="360"/>
      </w:pPr>
      <w:rPr>
        <w:rFonts w:ascii="Wingdings 3" w:hAnsi="Wingdings 3" w:hint="default"/>
      </w:rPr>
    </w:lvl>
    <w:lvl w:ilvl="7" w:tplc="A4943204" w:tentative="1">
      <w:start w:val="1"/>
      <w:numFmt w:val="bullet"/>
      <w:lvlText w:val=""/>
      <w:lvlJc w:val="left"/>
      <w:pPr>
        <w:tabs>
          <w:tab w:val="num" w:pos="5760"/>
        </w:tabs>
        <w:ind w:left="5760" w:hanging="360"/>
      </w:pPr>
      <w:rPr>
        <w:rFonts w:ascii="Wingdings 3" w:hAnsi="Wingdings 3" w:hint="default"/>
      </w:rPr>
    </w:lvl>
    <w:lvl w:ilvl="8" w:tplc="4720E290"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6F5D238F"/>
    <w:multiLevelType w:val="multilevel"/>
    <w:tmpl w:val="6CAECF52"/>
    <w:lvl w:ilvl="0">
      <w:start w:val="1"/>
      <w:numFmt w:val="decimal"/>
      <w:lvlText w:val="%1."/>
      <w:lvlJc w:val="left"/>
      <w:pPr>
        <w:ind w:left="360" w:hanging="360"/>
      </w:pPr>
      <w:rPr>
        <w:color w:val="auto"/>
      </w:rPr>
    </w:lvl>
    <w:lvl w:ilvl="1">
      <w:start w:val="1"/>
      <w:numFmt w:val="decimal"/>
      <w:isLgl/>
      <w:lvlText w:val="%1.%2."/>
      <w:lvlJc w:val="left"/>
      <w:pPr>
        <w:ind w:left="420" w:hanging="4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7" w15:restartNumberingAfterBreak="0">
    <w:nsid w:val="73887202"/>
    <w:multiLevelType w:val="hybridMultilevel"/>
    <w:tmpl w:val="21ECC7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7832741D"/>
    <w:multiLevelType w:val="hybridMultilevel"/>
    <w:tmpl w:val="99BAE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
  </w:num>
  <w:num w:numId="9">
    <w:abstractNumId w:val="15"/>
  </w:num>
  <w:num w:numId="10">
    <w:abstractNumId w:val="7"/>
  </w:num>
  <w:num w:numId="11">
    <w:abstractNumId w:val="12"/>
  </w:num>
  <w:num w:numId="12">
    <w:abstractNumId w:val="16"/>
  </w:num>
  <w:num w:numId="13">
    <w:abstractNumId w:val="18"/>
  </w:num>
  <w:num w:numId="14">
    <w:abstractNumId w:val="8"/>
  </w:num>
  <w:num w:numId="15">
    <w:abstractNumId w:val="3"/>
  </w:num>
  <w:num w:numId="16">
    <w:abstractNumId w:val="13"/>
  </w:num>
  <w:num w:numId="17">
    <w:abstractNumId w:val="14"/>
  </w:num>
  <w:num w:numId="18">
    <w:abstractNumId w:val="9"/>
  </w:num>
  <w:num w:numId="19">
    <w:abstractNumId w:val="6"/>
  </w:num>
  <w:num w:numId="20">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9B6"/>
    <w:rsid w:val="00034DE8"/>
    <w:rsid w:val="00046061"/>
    <w:rsid w:val="000721DA"/>
    <w:rsid w:val="000738F8"/>
    <w:rsid w:val="000739AD"/>
    <w:rsid w:val="000817E8"/>
    <w:rsid w:val="00087108"/>
    <w:rsid w:val="00094A95"/>
    <w:rsid w:val="000C7722"/>
    <w:rsid w:val="000F7398"/>
    <w:rsid w:val="00116368"/>
    <w:rsid w:val="001237F6"/>
    <w:rsid w:val="0013622B"/>
    <w:rsid w:val="00152B9D"/>
    <w:rsid w:val="0015616C"/>
    <w:rsid w:val="00165643"/>
    <w:rsid w:val="00170AED"/>
    <w:rsid w:val="00173DE4"/>
    <w:rsid w:val="00182F5F"/>
    <w:rsid w:val="001D49F0"/>
    <w:rsid w:val="001D7C0E"/>
    <w:rsid w:val="001E0E53"/>
    <w:rsid w:val="001E2538"/>
    <w:rsid w:val="001F0762"/>
    <w:rsid w:val="00226C38"/>
    <w:rsid w:val="00234188"/>
    <w:rsid w:val="00234DDD"/>
    <w:rsid w:val="00237563"/>
    <w:rsid w:val="00247D2B"/>
    <w:rsid w:val="0025370C"/>
    <w:rsid w:val="00261388"/>
    <w:rsid w:val="002729FB"/>
    <w:rsid w:val="00273D7D"/>
    <w:rsid w:val="002823D9"/>
    <w:rsid w:val="00284E04"/>
    <w:rsid w:val="0028635A"/>
    <w:rsid w:val="002B35C0"/>
    <w:rsid w:val="00306603"/>
    <w:rsid w:val="00312CAC"/>
    <w:rsid w:val="00316859"/>
    <w:rsid w:val="00322B6D"/>
    <w:rsid w:val="00325B29"/>
    <w:rsid w:val="00325DEB"/>
    <w:rsid w:val="0033105F"/>
    <w:rsid w:val="0033527F"/>
    <w:rsid w:val="003933F1"/>
    <w:rsid w:val="00400853"/>
    <w:rsid w:val="004049B6"/>
    <w:rsid w:val="004078FD"/>
    <w:rsid w:val="004129D1"/>
    <w:rsid w:val="00420001"/>
    <w:rsid w:val="00425595"/>
    <w:rsid w:val="00435047"/>
    <w:rsid w:val="00484052"/>
    <w:rsid w:val="004936C4"/>
    <w:rsid w:val="00494878"/>
    <w:rsid w:val="004A4446"/>
    <w:rsid w:val="004B2A70"/>
    <w:rsid w:val="004C2A21"/>
    <w:rsid w:val="004C51C2"/>
    <w:rsid w:val="004C5B72"/>
    <w:rsid w:val="004D23C4"/>
    <w:rsid w:val="004D70C4"/>
    <w:rsid w:val="004E1D75"/>
    <w:rsid w:val="005010B3"/>
    <w:rsid w:val="005216E4"/>
    <w:rsid w:val="005322F7"/>
    <w:rsid w:val="00546DF5"/>
    <w:rsid w:val="00553453"/>
    <w:rsid w:val="0057286A"/>
    <w:rsid w:val="005764B9"/>
    <w:rsid w:val="005A2FB6"/>
    <w:rsid w:val="005B4DDC"/>
    <w:rsid w:val="005C1543"/>
    <w:rsid w:val="005C3334"/>
    <w:rsid w:val="005D65DE"/>
    <w:rsid w:val="005E77CE"/>
    <w:rsid w:val="005F4FAE"/>
    <w:rsid w:val="006007E9"/>
    <w:rsid w:val="00604399"/>
    <w:rsid w:val="00631522"/>
    <w:rsid w:val="006462A4"/>
    <w:rsid w:val="00647312"/>
    <w:rsid w:val="006655E7"/>
    <w:rsid w:val="00667F98"/>
    <w:rsid w:val="00682337"/>
    <w:rsid w:val="00684709"/>
    <w:rsid w:val="00685488"/>
    <w:rsid w:val="006E2288"/>
    <w:rsid w:val="006E31E0"/>
    <w:rsid w:val="006E3C0F"/>
    <w:rsid w:val="00703C2D"/>
    <w:rsid w:val="0072422B"/>
    <w:rsid w:val="00727B2F"/>
    <w:rsid w:val="00733C42"/>
    <w:rsid w:val="00753F1E"/>
    <w:rsid w:val="0076655E"/>
    <w:rsid w:val="00784D14"/>
    <w:rsid w:val="00797C39"/>
    <w:rsid w:val="007B3AB1"/>
    <w:rsid w:val="007F561D"/>
    <w:rsid w:val="00816E04"/>
    <w:rsid w:val="00850BCA"/>
    <w:rsid w:val="00855579"/>
    <w:rsid w:val="008636C0"/>
    <w:rsid w:val="008650C3"/>
    <w:rsid w:val="00865437"/>
    <w:rsid w:val="0086668F"/>
    <w:rsid w:val="0087556B"/>
    <w:rsid w:val="00886E8B"/>
    <w:rsid w:val="008C1DBC"/>
    <w:rsid w:val="008D3562"/>
    <w:rsid w:val="008D6338"/>
    <w:rsid w:val="008D728A"/>
    <w:rsid w:val="008F2373"/>
    <w:rsid w:val="008F6D02"/>
    <w:rsid w:val="0090411A"/>
    <w:rsid w:val="0097648E"/>
    <w:rsid w:val="00985ED0"/>
    <w:rsid w:val="009B5669"/>
    <w:rsid w:val="009D01B2"/>
    <w:rsid w:val="009D4D7D"/>
    <w:rsid w:val="009E5046"/>
    <w:rsid w:val="009F2BD7"/>
    <w:rsid w:val="009F4482"/>
    <w:rsid w:val="00A03827"/>
    <w:rsid w:val="00A12933"/>
    <w:rsid w:val="00A26C3E"/>
    <w:rsid w:val="00A54554"/>
    <w:rsid w:val="00A92784"/>
    <w:rsid w:val="00AB30CF"/>
    <w:rsid w:val="00AC5780"/>
    <w:rsid w:val="00AF40A7"/>
    <w:rsid w:val="00B16BD9"/>
    <w:rsid w:val="00B20AD9"/>
    <w:rsid w:val="00B36CC3"/>
    <w:rsid w:val="00B37D44"/>
    <w:rsid w:val="00B47089"/>
    <w:rsid w:val="00B47604"/>
    <w:rsid w:val="00B54A03"/>
    <w:rsid w:val="00B561A8"/>
    <w:rsid w:val="00B867B6"/>
    <w:rsid w:val="00BA3AD3"/>
    <w:rsid w:val="00BA55F6"/>
    <w:rsid w:val="00BB0AC6"/>
    <w:rsid w:val="00BB701B"/>
    <w:rsid w:val="00BD2CEF"/>
    <w:rsid w:val="00BE20DB"/>
    <w:rsid w:val="00BE5297"/>
    <w:rsid w:val="00C227C1"/>
    <w:rsid w:val="00C702E1"/>
    <w:rsid w:val="00CA5CC3"/>
    <w:rsid w:val="00CD26C1"/>
    <w:rsid w:val="00D0426A"/>
    <w:rsid w:val="00D05CB8"/>
    <w:rsid w:val="00D16875"/>
    <w:rsid w:val="00D21D4B"/>
    <w:rsid w:val="00D33179"/>
    <w:rsid w:val="00D459F5"/>
    <w:rsid w:val="00D56E81"/>
    <w:rsid w:val="00D60B32"/>
    <w:rsid w:val="00D77B8A"/>
    <w:rsid w:val="00DA6FAF"/>
    <w:rsid w:val="00DB166E"/>
    <w:rsid w:val="00DB7E91"/>
    <w:rsid w:val="00DD5855"/>
    <w:rsid w:val="00DE2A37"/>
    <w:rsid w:val="00DE43E2"/>
    <w:rsid w:val="00DE58DA"/>
    <w:rsid w:val="00E01B71"/>
    <w:rsid w:val="00E12BA9"/>
    <w:rsid w:val="00E159C3"/>
    <w:rsid w:val="00E220B9"/>
    <w:rsid w:val="00E239F2"/>
    <w:rsid w:val="00E2537C"/>
    <w:rsid w:val="00E34E61"/>
    <w:rsid w:val="00E46468"/>
    <w:rsid w:val="00E63A8E"/>
    <w:rsid w:val="00E71AC4"/>
    <w:rsid w:val="00E7505F"/>
    <w:rsid w:val="00E75814"/>
    <w:rsid w:val="00E82542"/>
    <w:rsid w:val="00E87715"/>
    <w:rsid w:val="00E9251F"/>
    <w:rsid w:val="00EA4D4A"/>
    <w:rsid w:val="00EB7E9D"/>
    <w:rsid w:val="00ED3AD2"/>
    <w:rsid w:val="00EE2125"/>
    <w:rsid w:val="00EE2943"/>
    <w:rsid w:val="00F004C2"/>
    <w:rsid w:val="00F50741"/>
    <w:rsid w:val="00F743A6"/>
    <w:rsid w:val="00F7781C"/>
    <w:rsid w:val="00F84227"/>
    <w:rsid w:val="00FD101A"/>
    <w:rsid w:val="00FD6961"/>
    <w:rsid w:val="00FE67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D7C6FE9"/>
  <w15:docId w15:val="{452A0BB3-F383-4186-86FA-5EA4F8333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C0F"/>
  </w:style>
  <w:style w:type="paragraph" w:styleId="Titre1">
    <w:name w:val="heading 1"/>
    <w:basedOn w:val="Normal"/>
    <w:link w:val="Titre1Car"/>
    <w:uiPriority w:val="9"/>
    <w:qFormat/>
    <w:rsid w:val="00631522"/>
    <w:pPr>
      <w:spacing w:before="100" w:beforeAutospacing="1" w:after="100" w:afterAutospacing="1" w:line="240" w:lineRule="auto"/>
      <w:outlineLvl w:val="0"/>
    </w:pPr>
    <w:rPr>
      <w:rFonts w:ascii="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12BA9"/>
    <w:pPr>
      <w:spacing w:line="256" w:lineRule="auto"/>
      <w:ind w:left="720"/>
      <w:contextualSpacing/>
    </w:pPr>
  </w:style>
  <w:style w:type="table" w:styleId="Grilledutableau">
    <w:name w:val="Table Grid"/>
    <w:basedOn w:val="TableauNormal"/>
    <w:uiPriority w:val="59"/>
    <w:rsid w:val="00E12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12BA9"/>
    <w:rPr>
      <w:color w:val="0563C1" w:themeColor="hyperlink"/>
      <w:u w:val="single"/>
    </w:rPr>
  </w:style>
  <w:style w:type="paragraph" w:styleId="NormalWeb">
    <w:name w:val="Normal (Web)"/>
    <w:basedOn w:val="Normal"/>
    <w:uiPriority w:val="99"/>
    <w:unhideWhenUsed/>
    <w:rsid w:val="00E12BA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9D01B2"/>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9D01B2"/>
    <w:rPr>
      <w:rFonts w:ascii="Calibri" w:eastAsia="Calibri" w:hAnsi="Calibri" w:cs="Times New Roman"/>
    </w:rPr>
  </w:style>
  <w:style w:type="paragraph" w:styleId="Titre">
    <w:name w:val="Title"/>
    <w:basedOn w:val="Normal"/>
    <w:link w:val="TitreCar"/>
    <w:qFormat/>
    <w:rsid w:val="009D01B2"/>
    <w:pPr>
      <w:spacing w:after="0" w:line="240" w:lineRule="auto"/>
      <w:jc w:val="center"/>
    </w:pPr>
    <w:rPr>
      <w:rFonts w:ascii="Brush Script MT" w:eastAsia="Times New Roman" w:hAnsi="Brush Script MT" w:cs="Times New Roman"/>
      <w:b/>
      <w:bCs/>
      <w:sz w:val="28"/>
      <w:szCs w:val="28"/>
      <w:u w:val="single"/>
      <w:lang w:eastAsia="fr-FR"/>
    </w:rPr>
  </w:style>
  <w:style w:type="character" w:customStyle="1" w:styleId="TitreCar">
    <w:name w:val="Titre Car"/>
    <w:basedOn w:val="Policepardfaut"/>
    <w:link w:val="Titre"/>
    <w:rsid w:val="009D01B2"/>
    <w:rPr>
      <w:rFonts w:ascii="Brush Script MT" w:eastAsia="Times New Roman" w:hAnsi="Brush Script MT" w:cs="Times New Roman"/>
      <w:b/>
      <w:bCs/>
      <w:sz w:val="28"/>
      <w:szCs w:val="28"/>
      <w:u w:val="single"/>
      <w:lang w:eastAsia="fr-FR"/>
    </w:rPr>
  </w:style>
  <w:style w:type="paragraph" w:customStyle="1" w:styleId="En-ttediscipline">
    <w:name w:val="En-tête_discipline"/>
    <w:basedOn w:val="Normal"/>
    <w:next w:val="Normal"/>
    <w:uiPriority w:val="99"/>
    <w:rsid w:val="009D01B2"/>
    <w:pPr>
      <w:spacing w:before="500" w:after="360" w:line="240" w:lineRule="auto"/>
      <w:jc w:val="right"/>
    </w:pPr>
    <w:rPr>
      <w:rFonts w:ascii="Century Gothic" w:eastAsia="Times New Roman" w:hAnsi="Century Gothic" w:cs="Times New Roman"/>
      <w:noProof/>
      <w:color w:val="8453C6"/>
      <w:sz w:val="36"/>
      <w:szCs w:val="20"/>
      <w:lang w:eastAsia="fr-FR"/>
    </w:rPr>
  </w:style>
  <w:style w:type="paragraph" w:customStyle="1" w:styleId="En-tteprogramme">
    <w:name w:val="En-tête programme"/>
    <w:basedOn w:val="Normal"/>
    <w:next w:val="Normal"/>
    <w:uiPriority w:val="99"/>
    <w:rsid w:val="009D01B2"/>
    <w:pPr>
      <w:pBdr>
        <w:bottom w:val="single" w:sz="4" w:space="1" w:color="8453C6"/>
      </w:pBdr>
      <w:spacing w:after="0" w:line="240" w:lineRule="auto"/>
      <w:jc w:val="right"/>
    </w:pPr>
    <w:rPr>
      <w:rFonts w:ascii="Century Gothic" w:eastAsia="Times New Roman" w:hAnsi="Century Gothic" w:cs="Times New Roman"/>
      <w:noProof/>
      <w:color w:val="3229A7"/>
      <w:sz w:val="20"/>
      <w:szCs w:val="20"/>
      <w:lang w:eastAsia="fr-FR"/>
    </w:rPr>
  </w:style>
  <w:style w:type="paragraph" w:customStyle="1" w:styleId="Default">
    <w:name w:val="Default"/>
    <w:rsid w:val="009D01B2"/>
    <w:pPr>
      <w:autoSpaceDE w:val="0"/>
      <w:autoSpaceDN w:val="0"/>
      <w:adjustRightInd w:val="0"/>
      <w:spacing w:after="0" w:line="240" w:lineRule="auto"/>
    </w:pPr>
    <w:rPr>
      <w:rFonts w:ascii="Arial" w:hAnsi="Arial" w:cs="Arial"/>
      <w:color w:val="000000"/>
      <w:sz w:val="24"/>
      <w:szCs w:val="24"/>
    </w:rPr>
  </w:style>
  <w:style w:type="character" w:styleId="lev">
    <w:name w:val="Strong"/>
    <w:basedOn w:val="Policepardfaut"/>
    <w:uiPriority w:val="22"/>
    <w:qFormat/>
    <w:rsid w:val="00F84227"/>
    <w:rPr>
      <w:b/>
      <w:bCs/>
    </w:rPr>
  </w:style>
  <w:style w:type="paragraph" w:styleId="Pieddepage">
    <w:name w:val="footer"/>
    <w:basedOn w:val="Normal"/>
    <w:link w:val="PieddepageCar"/>
    <w:uiPriority w:val="99"/>
    <w:unhideWhenUsed/>
    <w:rsid w:val="006E3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E31E0"/>
  </w:style>
  <w:style w:type="character" w:styleId="Accentuation">
    <w:name w:val="Emphasis"/>
    <w:basedOn w:val="Policepardfaut"/>
    <w:uiPriority w:val="20"/>
    <w:qFormat/>
    <w:rsid w:val="0072422B"/>
    <w:rPr>
      <w:i/>
      <w:iCs/>
    </w:rPr>
  </w:style>
  <w:style w:type="character" w:customStyle="1" w:styleId="Titre1Car">
    <w:name w:val="Titre 1 Car"/>
    <w:basedOn w:val="Policepardfaut"/>
    <w:link w:val="Titre1"/>
    <w:uiPriority w:val="9"/>
    <w:rsid w:val="00631522"/>
    <w:rPr>
      <w:rFonts w:ascii="Times New Roman" w:hAnsi="Times New Roman" w:cs="Times New Roman"/>
      <w:b/>
      <w:bCs/>
      <w:kern w:val="36"/>
      <w:sz w:val="48"/>
      <w:szCs w:val="48"/>
      <w:lang w:eastAsia="fr-FR"/>
    </w:rPr>
  </w:style>
  <w:style w:type="character" w:styleId="Numrodepage">
    <w:name w:val="page number"/>
    <w:basedOn w:val="Policepardfaut"/>
    <w:uiPriority w:val="99"/>
    <w:semiHidden/>
    <w:unhideWhenUsed/>
    <w:rsid w:val="00631522"/>
  </w:style>
  <w:style w:type="paragraph" w:customStyle="1" w:styleId="p1">
    <w:name w:val="p1"/>
    <w:basedOn w:val="Normal"/>
    <w:rsid w:val="00631522"/>
    <w:pPr>
      <w:spacing w:after="0" w:line="240" w:lineRule="auto"/>
    </w:pPr>
    <w:rPr>
      <w:rFonts w:ascii="Helvetica" w:hAnsi="Helvetica" w:cs="Times New Roman"/>
      <w:color w:val="171623"/>
      <w:sz w:val="13"/>
      <w:szCs w:val="13"/>
      <w:lang w:eastAsia="fr-FR"/>
    </w:rPr>
  </w:style>
  <w:style w:type="character" w:customStyle="1" w:styleId="s1">
    <w:name w:val="s1"/>
    <w:basedOn w:val="Policepardfaut"/>
    <w:rsid w:val="00631522"/>
    <w:rPr>
      <w:color w:val="333241"/>
    </w:rPr>
  </w:style>
  <w:style w:type="character" w:customStyle="1" w:styleId="s2">
    <w:name w:val="s2"/>
    <w:basedOn w:val="Policepardfaut"/>
    <w:rsid w:val="00631522"/>
    <w:rPr>
      <w:color w:val="4B4B55"/>
    </w:rPr>
  </w:style>
  <w:style w:type="character" w:customStyle="1" w:styleId="s3">
    <w:name w:val="s3"/>
    <w:basedOn w:val="Policepardfaut"/>
    <w:rsid w:val="00631522"/>
    <w:rPr>
      <w:rFonts w:ascii="Helvetica" w:hAnsi="Helvetica" w:hint="default"/>
      <w:color w:val="333241"/>
      <w:sz w:val="12"/>
      <w:szCs w:val="12"/>
    </w:rPr>
  </w:style>
  <w:style w:type="character" w:customStyle="1" w:styleId="s4">
    <w:name w:val="s4"/>
    <w:basedOn w:val="Policepardfaut"/>
    <w:rsid w:val="00631522"/>
    <w:rPr>
      <w:rFonts w:ascii="Helvetica" w:hAnsi="Helvetica" w:hint="default"/>
      <w:color w:val="F64B0E"/>
      <w:sz w:val="12"/>
      <w:szCs w:val="12"/>
    </w:rPr>
  </w:style>
  <w:style w:type="character" w:customStyle="1" w:styleId="s5">
    <w:name w:val="s5"/>
    <w:basedOn w:val="Policepardfaut"/>
    <w:rsid w:val="00631522"/>
    <w:rPr>
      <w:rFonts w:ascii="Helvetica" w:hAnsi="Helvetica" w:hint="default"/>
      <w:color w:val="CD442A"/>
      <w:sz w:val="12"/>
      <w:szCs w:val="12"/>
    </w:rPr>
  </w:style>
  <w:style w:type="character" w:customStyle="1" w:styleId="s6">
    <w:name w:val="s6"/>
    <w:basedOn w:val="Policepardfaut"/>
    <w:rsid w:val="00631522"/>
    <w:rPr>
      <w:rFonts w:ascii="Helvetica" w:hAnsi="Helvetica" w:hint="default"/>
      <w:color w:val="199FD1"/>
      <w:sz w:val="12"/>
      <w:szCs w:val="12"/>
    </w:rPr>
  </w:style>
  <w:style w:type="character" w:customStyle="1" w:styleId="s7">
    <w:name w:val="s7"/>
    <w:basedOn w:val="Policepardfaut"/>
    <w:rsid w:val="00631522"/>
    <w:rPr>
      <w:rFonts w:ascii="Helvetica" w:hAnsi="Helvetica" w:hint="default"/>
      <w:color w:val="817872"/>
      <w:sz w:val="12"/>
      <w:szCs w:val="12"/>
    </w:rPr>
  </w:style>
  <w:style w:type="character" w:customStyle="1" w:styleId="s8">
    <w:name w:val="s8"/>
    <w:basedOn w:val="Policepardfaut"/>
    <w:rsid w:val="00631522"/>
    <w:rPr>
      <w:rFonts w:ascii="Helvetica" w:hAnsi="Helvetica" w:hint="default"/>
      <w:color w:val="3E618D"/>
      <w:sz w:val="12"/>
      <w:szCs w:val="12"/>
    </w:rPr>
  </w:style>
  <w:style w:type="character" w:customStyle="1" w:styleId="s9">
    <w:name w:val="s9"/>
    <w:basedOn w:val="Policepardfaut"/>
    <w:rsid w:val="00631522"/>
    <w:rPr>
      <w:rFonts w:ascii="Times" w:hAnsi="Times" w:hint="default"/>
      <w:sz w:val="14"/>
      <w:szCs w:val="14"/>
    </w:rPr>
  </w:style>
  <w:style w:type="character" w:styleId="Textedelespacerserv">
    <w:name w:val="Placeholder Text"/>
    <w:basedOn w:val="Policepardfaut"/>
    <w:uiPriority w:val="99"/>
    <w:semiHidden/>
    <w:rsid w:val="00631522"/>
    <w:rPr>
      <w:color w:val="808080"/>
    </w:rPr>
  </w:style>
  <w:style w:type="character" w:customStyle="1" w:styleId="nowrap1">
    <w:name w:val="nowrap1"/>
    <w:basedOn w:val="Policepardfaut"/>
    <w:rsid w:val="00631522"/>
  </w:style>
  <w:style w:type="character" w:customStyle="1" w:styleId="apple-converted-space">
    <w:name w:val="apple-converted-space"/>
    <w:basedOn w:val="Policepardfaut"/>
    <w:rsid w:val="00631522"/>
  </w:style>
  <w:style w:type="character" w:customStyle="1" w:styleId="Mentionnonrsolue1">
    <w:name w:val="Mention non résolue1"/>
    <w:basedOn w:val="Policepardfaut"/>
    <w:uiPriority w:val="99"/>
    <w:semiHidden/>
    <w:unhideWhenUsed/>
    <w:rsid w:val="00E63A8E"/>
    <w:rPr>
      <w:color w:val="605E5C"/>
      <w:shd w:val="clear" w:color="auto" w:fill="E1DFDD"/>
    </w:rPr>
  </w:style>
  <w:style w:type="character" w:styleId="Marquedecommentaire">
    <w:name w:val="annotation reference"/>
    <w:basedOn w:val="Policepardfaut"/>
    <w:uiPriority w:val="99"/>
    <w:semiHidden/>
    <w:unhideWhenUsed/>
    <w:rsid w:val="00753F1E"/>
    <w:rPr>
      <w:sz w:val="16"/>
      <w:szCs w:val="16"/>
    </w:rPr>
  </w:style>
  <w:style w:type="paragraph" w:styleId="Commentaire">
    <w:name w:val="annotation text"/>
    <w:basedOn w:val="Normal"/>
    <w:link w:val="CommentaireCar"/>
    <w:uiPriority w:val="99"/>
    <w:unhideWhenUsed/>
    <w:rsid w:val="00753F1E"/>
    <w:pPr>
      <w:spacing w:line="240" w:lineRule="auto"/>
    </w:pPr>
    <w:rPr>
      <w:sz w:val="20"/>
      <w:szCs w:val="20"/>
    </w:rPr>
  </w:style>
  <w:style w:type="character" w:customStyle="1" w:styleId="CommentaireCar">
    <w:name w:val="Commentaire Car"/>
    <w:basedOn w:val="Policepardfaut"/>
    <w:link w:val="Commentaire"/>
    <w:uiPriority w:val="99"/>
    <w:rsid w:val="00753F1E"/>
    <w:rPr>
      <w:sz w:val="20"/>
      <w:szCs w:val="20"/>
    </w:rPr>
  </w:style>
  <w:style w:type="paragraph" w:styleId="Objetducommentaire">
    <w:name w:val="annotation subject"/>
    <w:basedOn w:val="Commentaire"/>
    <w:next w:val="Commentaire"/>
    <w:link w:val="ObjetducommentaireCar"/>
    <w:uiPriority w:val="99"/>
    <w:semiHidden/>
    <w:unhideWhenUsed/>
    <w:rsid w:val="00753F1E"/>
    <w:rPr>
      <w:b/>
      <w:bCs/>
    </w:rPr>
  </w:style>
  <w:style w:type="character" w:customStyle="1" w:styleId="ObjetducommentaireCar">
    <w:name w:val="Objet du commentaire Car"/>
    <w:basedOn w:val="CommentaireCar"/>
    <w:link w:val="Objetducommentaire"/>
    <w:uiPriority w:val="99"/>
    <w:semiHidden/>
    <w:rsid w:val="00753F1E"/>
    <w:rPr>
      <w:b/>
      <w:bCs/>
      <w:sz w:val="20"/>
      <w:szCs w:val="20"/>
    </w:rPr>
  </w:style>
  <w:style w:type="paragraph" w:styleId="Textedebulles">
    <w:name w:val="Balloon Text"/>
    <w:basedOn w:val="Normal"/>
    <w:link w:val="TextedebullesCar"/>
    <w:uiPriority w:val="99"/>
    <w:semiHidden/>
    <w:unhideWhenUsed/>
    <w:rsid w:val="00753F1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3F1E"/>
    <w:rPr>
      <w:rFonts w:ascii="Segoe UI" w:hAnsi="Segoe UI" w:cs="Segoe UI"/>
      <w:sz w:val="18"/>
      <w:szCs w:val="18"/>
    </w:rPr>
  </w:style>
  <w:style w:type="character" w:styleId="Lienhypertextesuivivisit">
    <w:name w:val="FollowedHyperlink"/>
    <w:basedOn w:val="Policepardfaut"/>
    <w:uiPriority w:val="99"/>
    <w:semiHidden/>
    <w:unhideWhenUsed/>
    <w:rsid w:val="00753F1E"/>
    <w:rPr>
      <w:color w:val="954F72" w:themeColor="followedHyperlink"/>
      <w:u w:val="single"/>
    </w:rPr>
  </w:style>
  <w:style w:type="paragraph" w:styleId="Rvision">
    <w:name w:val="Revision"/>
    <w:hidden/>
    <w:uiPriority w:val="99"/>
    <w:semiHidden/>
    <w:rsid w:val="004D23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09888">
      <w:bodyDiv w:val="1"/>
      <w:marLeft w:val="0"/>
      <w:marRight w:val="0"/>
      <w:marTop w:val="0"/>
      <w:marBottom w:val="0"/>
      <w:divBdr>
        <w:top w:val="none" w:sz="0" w:space="0" w:color="auto"/>
        <w:left w:val="none" w:sz="0" w:space="0" w:color="auto"/>
        <w:bottom w:val="none" w:sz="0" w:space="0" w:color="auto"/>
        <w:right w:val="none" w:sz="0" w:space="0" w:color="auto"/>
      </w:divBdr>
    </w:div>
    <w:div w:id="376666223">
      <w:bodyDiv w:val="1"/>
      <w:marLeft w:val="0"/>
      <w:marRight w:val="0"/>
      <w:marTop w:val="0"/>
      <w:marBottom w:val="0"/>
      <w:divBdr>
        <w:top w:val="none" w:sz="0" w:space="0" w:color="auto"/>
        <w:left w:val="none" w:sz="0" w:space="0" w:color="auto"/>
        <w:bottom w:val="none" w:sz="0" w:space="0" w:color="auto"/>
        <w:right w:val="none" w:sz="0" w:space="0" w:color="auto"/>
      </w:divBdr>
    </w:div>
    <w:div w:id="679240583">
      <w:bodyDiv w:val="1"/>
      <w:marLeft w:val="0"/>
      <w:marRight w:val="0"/>
      <w:marTop w:val="0"/>
      <w:marBottom w:val="0"/>
      <w:divBdr>
        <w:top w:val="none" w:sz="0" w:space="0" w:color="auto"/>
        <w:left w:val="none" w:sz="0" w:space="0" w:color="auto"/>
        <w:bottom w:val="none" w:sz="0" w:space="0" w:color="auto"/>
        <w:right w:val="none" w:sz="0" w:space="0" w:color="auto"/>
      </w:divBdr>
    </w:div>
    <w:div w:id="806818979">
      <w:bodyDiv w:val="1"/>
      <w:marLeft w:val="0"/>
      <w:marRight w:val="0"/>
      <w:marTop w:val="0"/>
      <w:marBottom w:val="0"/>
      <w:divBdr>
        <w:top w:val="none" w:sz="0" w:space="0" w:color="auto"/>
        <w:left w:val="none" w:sz="0" w:space="0" w:color="auto"/>
        <w:bottom w:val="none" w:sz="0" w:space="0" w:color="auto"/>
        <w:right w:val="none" w:sz="0" w:space="0" w:color="auto"/>
      </w:divBdr>
      <w:divsChild>
        <w:div w:id="235090593">
          <w:marLeft w:val="547"/>
          <w:marRight w:val="0"/>
          <w:marTop w:val="200"/>
          <w:marBottom w:val="0"/>
          <w:divBdr>
            <w:top w:val="none" w:sz="0" w:space="0" w:color="auto"/>
            <w:left w:val="none" w:sz="0" w:space="0" w:color="auto"/>
            <w:bottom w:val="none" w:sz="0" w:space="0" w:color="auto"/>
            <w:right w:val="none" w:sz="0" w:space="0" w:color="auto"/>
          </w:divBdr>
        </w:div>
        <w:div w:id="679352911">
          <w:marLeft w:val="547"/>
          <w:marRight w:val="0"/>
          <w:marTop w:val="200"/>
          <w:marBottom w:val="0"/>
          <w:divBdr>
            <w:top w:val="none" w:sz="0" w:space="0" w:color="auto"/>
            <w:left w:val="none" w:sz="0" w:space="0" w:color="auto"/>
            <w:bottom w:val="none" w:sz="0" w:space="0" w:color="auto"/>
            <w:right w:val="none" w:sz="0" w:space="0" w:color="auto"/>
          </w:divBdr>
        </w:div>
        <w:div w:id="1382174383">
          <w:marLeft w:val="547"/>
          <w:marRight w:val="0"/>
          <w:marTop w:val="200"/>
          <w:marBottom w:val="0"/>
          <w:divBdr>
            <w:top w:val="none" w:sz="0" w:space="0" w:color="auto"/>
            <w:left w:val="none" w:sz="0" w:space="0" w:color="auto"/>
            <w:bottom w:val="none" w:sz="0" w:space="0" w:color="auto"/>
            <w:right w:val="none" w:sz="0" w:space="0" w:color="auto"/>
          </w:divBdr>
        </w:div>
      </w:divsChild>
    </w:div>
    <w:div w:id="927690295">
      <w:bodyDiv w:val="1"/>
      <w:marLeft w:val="0"/>
      <w:marRight w:val="0"/>
      <w:marTop w:val="0"/>
      <w:marBottom w:val="0"/>
      <w:divBdr>
        <w:top w:val="none" w:sz="0" w:space="0" w:color="auto"/>
        <w:left w:val="none" w:sz="0" w:space="0" w:color="auto"/>
        <w:bottom w:val="none" w:sz="0" w:space="0" w:color="auto"/>
        <w:right w:val="none" w:sz="0" w:space="0" w:color="auto"/>
      </w:divBdr>
    </w:div>
    <w:div w:id="963929447">
      <w:bodyDiv w:val="1"/>
      <w:marLeft w:val="0"/>
      <w:marRight w:val="0"/>
      <w:marTop w:val="0"/>
      <w:marBottom w:val="0"/>
      <w:divBdr>
        <w:top w:val="none" w:sz="0" w:space="0" w:color="auto"/>
        <w:left w:val="none" w:sz="0" w:space="0" w:color="auto"/>
        <w:bottom w:val="none" w:sz="0" w:space="0" w:color="auto"/>
        <w:right w:val="none" w:sz="0" w:space="0" w:color="auto"/>
      </w:divBdr>
    </w:div>
    <w:div w:id="995107534">
      <w:bodyDiv w:val="1"/>
      <w:marLeft w:val="0"/>
      <w:marRight w:val="0"/>
      <w:marTop w:val="0"/>
      <w:marBottom w:val="0"/>
      <w:divBdr>
        <w:top w:val="none" w:sz="0" w:space="0" w:color="auto"/>
        <w:left w:val="none" w:sz="0" w:space="0" w:color="auto"/>
        <w:bottom w:val="none" w:sz="0" w:space="0" w:color="auto"/>
        <w:right w:val="none" w:sz="0" w:space="0" w:color="auto"/>
      </w:divBdr>
    </w:div>
    <w:div w:id="1096098034">
      <w:bodyDiv w:val="1"/>
      <w:marLeft w:val="0"/>
      <w:marRight w:val="0"/>
      <w:marTop w:val="0"/>
      <w:marBottom w:val="0"/>
      <w:divBdr>
        <w:top w:val="none" w:sz="0" w:space="0" w:color="auto"/>
        <w:left w:val="none" w:sz="0" w:space="0" w:color="auto"/>
        <w:bottom w:val="none" w:sz="0" w:space="0" w:color="auto"/>
        <w:right w:val="none" w:sz="0" w:space="0" w:color="auto"/>
      </w:divBdr>
    </w:div>
    <w:div w:id="1125349101">
      <w:bodyDiv w:val="1"/>
      <w:marLeft w:val="0"/>
      <w:marRight w:val="0"/>
      <w:marTop w:val="0"/>
      <w:marBottom w:val="0"/>
      <w:divBdr>
        <w:top w:val="none" w:sz="0" w:space="0" w:color="auto"/>
        <w:left w:val="none" w:sz="0" w:space="0" w:color="auto"/>
        <w:bottom w:val="none" w:sz="0" w:space="0" w:color="auto"/>
        <w:right w:val="none" w:sz="0" w:space="0" w:color="auto"/>
      </w:divBdr>
    </w:div>
    <w:div w:id="1158576629">
      <w:bodyDiv w:val="1"/>
      <w:marLeft w:val="0"/>
      <w:marRight w:val="0"/>
      <w:marTop w:val="0"/>
      <w:marBottom w:val="0"/>
      <w:divBdr>
        <w:top w:val="none" w:sz="0" w:space="0" w:color="auto"/>
        <w:left w:val="none" w:sz="0" w:space="0" w:color="auto"/>
        <w:bottom w:val="none" w:sz="0" w:space="0" w:color="auto"/>
        <w:right w:val="none" w:sz="0" w:space="0" w:color="auto"/>
      </w:divBdr>
    </w:div>
    <w:div w:id="1196962522">
      <w:bodyDiv w:val="1"/>
      <w:marLeft w:val="0"/>
      <w:marRight w:val="0"/>
      <w:marTop w:val="0"/>
      <w:marBottom w:val="0"/>
      <w:divBdr>
        <w:top w:val="none" w:sz="0" w:space="0" w:color="auto"/>
        <w:left w:val="none" w:sz="0" w:space="0" w:color="auto"/>
        <w:bottom w:val="none" w:sz="0" w:space="0" w:color="auto"/>
        <w:right w:val="none" w:sz="0" w:space="0" w:color="auto"/>
      </w:divBdr>
    </w:div>
    <w:div w:id="1264607022">
      <w:bodyDiv w:val="1"/>
      <w:marLeft w:val="0"/>
      <w:marRight w:val="0"/>
      <w:marTop w:val="0"/>
      <w:marBottom w:val="0"/>
      <w:divBdr>
        <w:top w:val="none" w:sz="0" w:space="0" w:color="auto"/>
        <w:left w:val="none" w:sz="0" w:space="0" w:color="auto"/>
        <w:bottom w:val="none" w:sz="0" w:space="0" w:color="auto"/>
        <w:right w:val="none" w:sz="0" w:space="0" w:color="auto"/>
      </w:divBdr>
    </w:div>
    <w:div w:id="1275595661">
      <w:bodyDiv w:val="1"/>
      <w:marLeft w:val="0"/>
      <w:marRight w:val="0"/>
      <w:marTop w:val="0"/>
      <w:marBottom w:val="0"/>
      <w:divBdr>
        <w:top w:val="none" w:sz="0" w:space="0" w:color="auto"/>
        <w:left w:val="none" w:sz="0" w:space="0" w:color="auto"/>
        <w:bottom w:val="none" w:sz="0" w:space="0" w:color="auto"/>
        <w:right w:val="none" w:sz="0" w:space="0" w:color="auto"/>
      </w:divBdr>
    </w:div>
    <w:div w:id="1291401658">
      <w:bodyDiv w:val="1"/>
      <w:marLeft w:val="0"/>
      <w:marRight w:val="0"/>
      <w:marTop w:val="0"/>
      <w:marBottom w:val="0"/>
      <w:divBdr>
        <w:top w:val="none" w:sz="0" w:space="0" w:color="auto"/>
        <w:left w:val="none" w:sz="0" w:space="0" w:color="auto"/>
        <w:bottom w:val="none" w:sz="0" w:space="0" w:color="auto"/>
        <w:right w:val="none" w:sz="0" w:space="0" w:color="auto"/>
      </w:divBdr>
    </w:div>
    <w:div w:id="1313146119">
      <w:bodyDiv w:val="1"/>
      <w:marLeft w:val="0"/>
      <w:marRight w:val="0"/>
      <w:marTop w:val="0"/>
      <w:marBottom w:val="0"/>
      <w:divBdr>
        <w:top w:val="none" w:sz="0" w:space="0" w:color="auto"/>
        <w:left w:val="none" w:sz="0" w:space="0" w:color="auto"/>
        <w:bottom w:val="none" w:sz="0" w:space="0" w:color="auto"/>
        <w:right w:val="none" w:sz="0" w:space="0" w:color="auto"/>
      </w:divBdr>
    </w:div>
    <w:div w:id="1381977257">
      <w:bodyDiv w:val="1"/>
      <w:marLeft w:val="0"/>
      <w:marRight w:val="0"/>
      <w:marTop w:val="0"/>
      <w:marBottom w:val="0"/>
      <w:divBdr>
        <w:top w:val="none" w:sz="0" w:space="0" w:color="auto"/>
        <w:left w:val="none" w:sz="0" w:space="0" w:color="auto"/>
        <w:bottom w:val="none" w:sz="0" w:space="0" w:color="auto"/>
        <w:right w:val="none" w:sz="0" w:space="0" w:color="auto"/>
      </w:divBdr>
    </w:div>
    <w:div w:id="1468547800">
      <w:bodyDiv w:val="1"/>
      <w:marLeft w:val="0"/>
      <w:marRight w:val="0"/>
      <w:marTop w:val="0"/>
      <w:marBottom w:val="0"/>
      <w:divBdr>
        <w:top w:val="none" w:sz="0" w:space="0" w:color="auto"/>
        <w:left w:val="none" w:sz="0" w:space="0" w:color="auto"/>
        <w:bottom w:val="none" w:sz="0" w:space="0" w:color="auto"/>
        <w:right w:val="none" w:sz="0" w:space="0" w:color="auto"/>
      </w:divBdr>
    </w:div>
    <w:div w:id="1569995727">
      <w:bodyDiv w:val="1"/>
      <w:marLeft w:val="0"/>
      <w:marRight w:val="0"/>
      <w:marTop w:val="0"/>
      <w:marBottom w:val="0"/>
      <w:divBdr>
        <w:top w:val="none" w:sz="0" w:space="0" w:color="auto"/>
        <w:left w:val="none" w:sz="0" w:space="0" w:color="auto"/>
        <w:bottom w:val="none" w:sz="0" w:space="0" w:color="auto"/>
        <w:right w:val="none" w:sz="0" w:space="0" w:color="auto"/>
      </w:divBdr>
    </w:div>
    <w:div w:id="1594584837">
      <w:bodyDiv w:val="1"/>
      <w:marLeft w:val="0"/>
      <w:marRight w:val="0"/>
      <w:marTop w:val="0"/>
      <w:marBottom w:val="0"/>
      <w:divBdr>
        <w:top w:val="none" w:sz="0" w:space="0" w:color="auto"/>
        <w:left w:val="none" w:sz="0" w:space="0" w:color="auto"/>
        <w:bottom w:val="none" w:sz="0" w:space="0" w:color="auto"/>
        <w:right w:val="none" w:sz="0" w:space="0" w:color="auto"/>
      </w:divBdr>
    </w:div>
    <w:div w:id="1707291263">
      <w:bodyDiv w:val="1"/>
      <w:marLeft w:val="0"/>
      <w:marRight w:val="0"/>
      <w:marTop w:val="0"/>
      <w:marBottom w:val="0"/>
      <w:divBdr>
        <w:top w:val="none" w:sz="0" w:space="0" w:color="auto"/>
        <w:left w:val="none" w:sz="0" w:space="0" w:color="auto"/>
        <w:bottom w:val="none" w:sz="0" w:space="0" w:color="auto"/>
        <w:right w:val="none" w:sz="0" w:space="0" w:color="auto"/>
      </w:divBdr>
    </w:div>
    <w:div w:id="1768161521">
      <w:bodyDiv w:val="1"/>
      <w:marLeft w:val="0"/>
      <w:marRight w:val="0"/>
      <w:marTop w:val="0"/>
      <w:marBottom w:val="0"/>
      <w:divBdr>
        <w:top w:val="none" w:sz="0" w:space="0" w:color="auto"/>
        <w:left w:val="none" w:sz="0" w:space="0" w:color="auto"/>
        <w:bottom w:val="none" w:sz="0" w:space="0" w:color="auto"/>
        <w:right w:val="none" w:sz="0" w:space="0" w:color="auto"/>
      </w:divBdr>
    </w:div>
    <w:div w:id="201144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microsoft.com/office/2007/relationships/hdphoto" Target="media/hdphoto3.wdp"/><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hyperlink" Target="http://fr.wikipedia.org/wiki/Dip%C3%B4le_%C3%A9lectrique" TargetMode="External"/><Relationship Id="rId34" Type="http://schemas.microsoft.com/office/2007/relationships/hdphoto" Target="media/hdphoto7.wdp"/><Relationship Id="rId42" Type="http://schemas.openxmlformats.org/officeDocument/2006/relationships/image" Target="media/image24.gi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3.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fr.wikipedia.org/wiki/Instrument_de_mesure" TargetMode="External"/><Relationship Id="rId53" Type="http://schemas.openxmlformats.org/officeDocument/2006/relationships/image" Target="media/image31.jpeg"/><Relationship Id="rId58"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38.jp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hyperlink" Target="http://fr.wikipedia.org/wiki/Courant_%C3%A9lectrique" TargetMode="External"/><Relationship Id="rId27" Type="http://schemas.openxmlformats.org/officeDocument/2006/relationships/image" Target="media/image12.jpeg"/><Relationship Id="rId30" Type="http://schemas.microsoft.com/office/2007/relationships/hdphoto" Target="media/hdphoto6.wdp"/><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edagogie.ac-nantes.fr/physique-chimie/enseignement/sequences/capteur-de-temperature-1184057.kjsp?RH=PEDA"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microsoft.com/office/2007/relationships/hdphoto" Target="media/hdphoto4.wdp"/><Relationship Id="rId33" Type="http://schemas.openxmlformats.org/officeDocument/2006/relationships/image" Target="media/image16.jpeg"/><Relationship Id="rId38" Type="http://schemas.openxmlformats.org/officeDocument/2006/relationships/image" Target="media/image20.png"/><Relationship Id="rId46" Type="http://schemas.openxmlformats.org/officeDocument/2006/relationships/hyperlink" Target="https://fr.wikipedia.org/wiki/Appareil_de_mesure" TargetMode="External"/><Relationship Id="rId59" Type="http://schemas.openxmlformats.org/officeDocument/2006/relationships/image" Target="media/image36.jpeg"/><Relationship Id="rId20" Type="http://schemas.openxmlformats.org/officeDocument/2006/relationships/hyperlink" Target="http://flotte.ifremer.fr/Presentation-de-la-flotte/Equipements/Autres-equipements/Bathythermographe" TargetMode="External"/><Relationship Id="rId41" Type="http://schemas.openxmlformats.org/officeDocument/2006/relationships/image" Target="media/image23.jpeg"/><Relationship Id="rId54" Type="http://schemas.openxmlformats.org/officeDocument/2006/relationships/image" Target="media/image32.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fr.wikipedia.org/wiki/Tension_%C3%A9lectrique" TargetMode="External"/><Relationship Id="rId28" Type="http://schemas.microsoft.com/office/2007/relationships/hdphoto" Target="media/hdphoto5.wdp"/><Relationship Id="rId36" Type="http://schemas.openxmlformats.org/officeDocument/2006/relationships/image" Target="media/image18.png"/><Relationship Id="rId49" Type="http://schemas.openxmlformats.org/officeDocument/2006/relationships/image" Target="media/image28.jpeg"/><Relationship Id="rId57" Type="http://schemas.microsoft.com/office/2007/relationships/hdphoto" Target="media/hdphoto8.wdp"/><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hyperlink" Target="https://fr.wikipedia.org/wiki/M%C3%A9trologie" TargetMode="External"/><Relationship Id="rId52" Type="http://schemas.openxmlformats.org/officeDocument/2006/relationships/image" Target="media/image30.jpeg"/><Relationship Id="rId60" Type="http://schemas.openxmlformats.org/officeDocument/2006/relationships/image" Target="media/image37.jp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E7612-A4AD-47A0-A0E5-4D03C8297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4234</Words>
  <Characters>23291</Characters>
  <Application>Microsoft Office Word</Application>
  <DocSecurity>0</DocSecurity>
  <Lines>194</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Vescemont</dc:creator>
  <cp:lastModifiedBy>Brigitte Fournier</cp:lastModifiedBy>
  <cp:revision>2</cp:revision>
  <cp:lastPrinted>2019-05-13T19:21:00Z</cp:lastPrinted>
  <dcterms:created xsi:type="dcterms:W3CDTF">2020-03-21T18:27:00Z</dcterms:created>
  <dcterms:modified xsi:type="dcterms:W3CDTF">2020-03-21T18:27:00Z</dcterms:modified>
</cp:coreProperties>
</file>