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B6D57" w:rsidRPr="00010038" w14:paraId="6CF1947E" w14:textId="77777777" w:rsidTr="006466D3">
        <w:tc>
          <w:tcPr>
            <w:tcW w:w="9212" w:type="dxa"/>
          </w:tcPr>
          <w:p w14:paraId="6CF1947C" w14:textId="77777777" w:rsidR="00EB6D57" w:rsidRDefault="00EB6D57" w:rsidP="00812270">
            <w:pPr>
              <w:spacing w:after="0"/>
              <w:jc w:val="both"/>
              <w:rPr>
                <w:rFonts w:ascii="Arial" w:hAnsi="Arial" w:cs="Arial"/>
                <w:noProof/>
                <w:sz w:val="20"/>
                <w:szCs w:val="20"/>
                <w:lang w:eastAsia="fr-FR"/>
              </w:rPr>
            </w:pPr>
            <w:bookmarkStart w:id="0" w:name="_Hlk127828939"/>
            <w:bookmarkEnd w:id="0"/>
            <w:r w:rsidRPr="00010038">
              <w:rPr>
                <w:rFonts w:ascii="Arial" w:hAnsi="Arial" w:cs="Arial"/>
                <w:b/>
                <w:noProof/>
                <w:sz w:val="20"/>
                <w:szCs w:val="20"/>
                <w:u w:val="single"/>
                <w:lang w:eastAsia="fr-FR"/>
              </w:rPr>
              <w:t>Niveau</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r w:rsidR="00B10098">
              <w:rPr>
                <w:rFonts w:ascii="Arial" w:hAnsi="Arial" w:cs="Arial"/>
                <w:noProof/>
                <w:sz w:val="20"/>
                <w:szCs w:val="20"/>
                <w:lang w:eastAsia="fr-FR"/>
              </w:rPr>
              <w:t>Terminale Spécialité Physique-Chimie</w:t>
            </w:r>
          </w:p>
          <w:p w14:paraId="6CF1947D" w14:textId="77777777" w:rsidR="00FB5E9B" w:rsidRPr="00010038" w:rsidRDefault="00FB5E9B" w:rsidP="00812270">
            <w:pPr>
              <w:spacing w:after="0"/>
              <w:jc w:val="both"/>
              <w:rPr>
                <w:rFonts w:ascii="Arial" w:hAnsi="Arial" w:cs="Arial"/>
                <w:noProof/>
                <w:sz w:val="20"/>
                <w:szCs w:val="20"/>
                <w:lang w:eastAsia="fr-FR"/>
              </w:rPr>
            </w:pPr>
          </w:p>
        </w:tc>
      </w:tr>
      <w:tr w:rsidR="00EB6D57" w:rsidRPr="00010038" w14:paraId="6CF19482" w14:textId="77777777" w:rsidTr="006466D3">
        <w:tc>
          <w:tcPr>
            <w:tcW w:w="9212" w:type="dxa"/>
          </w:tcPr>
          <w:p w14:paraId="6CF1947F" w14:textId="77777777" w:rsidR="005A253A" w:rsidRDefault="00EB6D57" w:rsidP="00B420D0">
            <w:pPr>
              <w:spacing w:after="0"/>
              <w:rPr>
                <w:rFonts w:ascii="Arial" w:hAnsi="Arial" w:cs="Arial"/>
                <w:noProof/>
                <w:sz w:val="20"/>
                <w:szCs w:val="20"/>
                <w:lang w:eastAsia="fr-FR"/>
              </w:rPr>
            </w:pPr>
            <w:r w:rsidRPr="00010038">
              <w:rPr>
                <w:rFonts w:ascii="Arial" w:hAnsi="Arial" w:cs="Arial"/>
                <w:b/>
                <w:noProof/>
                <w:sz w:val="20"/>
                <w:szCs w:val="20"/>
                <w:u w:val="single"/>
                <w:lang w:eastAsia="fr-FR"/>
              </w:rPr>
              <w:t>Type de ressources</w:t>
            </w:r>
            <w:r w:rsidRPr="00010038">
              <w:rPr>
                <w:rFonts w:ascii="Arial" w:hAnsi="Arial" w:cs="Arial"/>
                <w:b/>
                <w:noProof/>
                <w:sz w:val="20"/>
                <w:szCs w:val="20"/>
                <w:lang w:eastAsia="fr-FR"/>
              </w:rPr>
              <w:t> :</w:t>
            </w:r>
            <w:r>
              <w:rPr>
                <w:rFonts w:ascii="Arial" w:hAnsi="Arial" w:cs="Arial"/>
                <w:noProof/>
                <w:sz w:val="20"/>
                <w:szCs w:val="20"/>
                <w:lang w:eastAsia="fr-FR"/>
              </w:rPr>
              <w:t xml:space="preserve"> </w:t>
            </w:r>
          </w:p>
          <w:p w14:paraId="37379641" w14:textId="5B3C4757" w:rsidR="0037433A" w:rsidRDefault="0037433A" w:rsidP="00B420D0">
            <w:pPr>
              <w:spacing w:after="0"/>
              <w:rPr>
                <w:rFonts w:ascii="Arial" w:hAnsi="Arial" w:cs="Arial"/>
                <w:noProof/>
                <w:sz w:val="20"/>
                <w:szCs w:val="20"/>
                <w:lang w:eastAsia="fr-FR"/>
              </w:rPr>
            </w:pPr>
            <w:r>
              <w:rPr>
                <w:rFonts w:ascii="Arial" w:hAnsi="Arial" w:cs="Arial"/>
                <w:noProof/>
                <w:sz w:val="20"/>
                <w:szCs w:val="20"/>
                <w:lang w:eastAsia="fr-FR"/>
              </w:rPr>
              <w:t>Exercices</w:t>
            </w:r>
            <w:r w:rsidR="00B10098">
              <w:rPr>
                <w:rFonts w:ascii="Arial" w:hAnsi="Arial" w:cs="Arial"/>
                <w:noProof/>
                <w:sz w:val="20"/>
                <w:szCs w:val="20"/>
                <w:lang w:eastAsia="fr-FR"/>
              </w:rPr>
              <w:t xml:space="preserve"> </w:t>
            </w:r>
            <w:r w:rsidR="00D33D79">
              <w:rPr>
                <w:rFonts w:ascii="Arial" w:hAnsi="Arial" w:cs="Arial"/>
                <w:noProof/>
                <w:sz w:val="20"/>
                <w:szCs w:val="20"/>
                <w:lang w:eastAsia="fr-FR"/>
              </w:rPr>
              <w:t>présentant des situations variées</w:t>
            </w:r>
            <w:r w:rsidR="00812270">
              <w:rPr>
                <w:rFonts w:ascii="Arial" w:hAnsi="Arial" w:cs="Arial"/>
                <w:noProof/>
                <w:sz w:val="20"/>
                <w:szCs w:val="20"/>
                <w:lang w:eastAsia="fr-FR"/>
              </w:rPr>
              <w:t xml:space="preserve"> permettant aux élèves de se préparer aux études supérieures scientifiques</w:t>
            </w:r>
            <w:r>
              <w:rPr>
                <w:rFonts w:ascii="Arial" w:hAnsi="Arial" w:cs="Arial"/>
                <w:noProof/>
                <w:sz w:val="20"/>
                <w:szCs w:val="20"/>
                <w:lang w:eastAsia="fr-FR"/>
              </w:rPr>
              <w:t> :</w:t>
            </w:r>
          </w:p>
          <w:p w14:paraId="6CF19480" w14:textId="1692481A" w:rsidR="00FB5E9B" w:rsidRDefault="002127EA" w:rsidP="0037433A">
            <w:pPr>
              <w:pStyle w:val="Paragraphedeliste"/>
              <w:numPr>
                <w:ilvl w:val="0"/>
                <w:numId w:val="11"/>
              </w:numPr>
              <w:spacing w:after="0"/>
              <w:rPr>
                <w:rFonts w:ascii="Arial" w:hAnsi="Arial" w:cs="Arial"/>
                <w:noProof/>
                <w:sz w:val="20"/>
                <w:szCs w:val="20"/>
                <w:lang w:eastAsia="fr-FR"/>
              </w:rPr>
            </w:pPr>
            <w:r w:rsidRPr="0037433A">
              <w:rPr>
                <w:rFonts w:ascii="Arial" w:hAnsi="Arial" w:cs="Arial"/>
                <w:noProof/>
                <w:sz w:val="20"/>
                <w:szCs w:val="20"/>
                <w:lang w:eastAsia="fr-FR"/>
              </w:rPr>
              <w:t xml:space="preserve">en établissant </w:t>
            </w:r>
            <w:r w:rsidR="0037433A" w:rsidRPr="0037433A">
              <w:rPr>
                <w:rFonts w:ascii="Arial" w:hAnsi="Arial" w:cs="Arial"/>
                <w:noProof/>
                <w:sz w:val="20"/>
                <w:szCs w:val="20"/>
                <w:lang w:eastAsia="fr-FR"/>
              </w:rPr>
              <w:t>puis</w:t>
            </w:r>
            <w:r w:rsidRPr="0037433A">
              <w:rPr>
                <w:rFonts w:ascii="Arial" w:hAnsi="Arial" w:cs="Arial"/>
                <w:noProof/>
                <w:sz w:val="20"/>
                <w:szCs w:val="20"/>
                <w:lang w:eastAsia="fr-FR"/>
              </w:rPr>
              <w:t xml:space="preserve"> en résolvant</w:t>
            </w:r>
            <w:r w:rsidR="00A73BFE" w:rsidRPr="0037433A">
              <w:rPr>
                <w:rFonts w:ascii="Arial" w:hAnsi="Arial" w:cs="Arial"/>
                <w:noProof/>
                <w:sz w:val="20"/>
                <w:szCs w:val="20"/>
                <w:lang w:eastAsia="fr-FR"/>
              </w:rPr>
              <w:t xml:space="preserve"> des équations différentielles</w:t>
            </w:r>
            <w:r w:rsidR="0037433A">
              <w:rPr>
                <w:rFonts w:ascii="Arial" w:hAnsi="Arial" w:cs="Arial"/>
                <w:noProof/>
                <w:sz w:val="20"/>
                <w:szCs w:val="20"/>
                <w:lang w:eastAsia="fr-FR"/>
              </w:rPr>
              <w:t> ;</w:t>
            </w:r>
          </w:p>
          <w:p w14:paraId="6B649D0C" w14:textId="121EDC2D" w:rsidR="0037433A" w:rsidRPr="0037433A" w:rsidRDefault="0037433A" w:rsidP="0037433A">
            <w:pPr>
              <w:pStyle w:val="Paragraphedeliste"/>
              <w:numPr>
                <w:ilvl w:val="0"/>
                <w:numId w:val="11"/>
              </w:numPr>
              <w:spacing w:after="0"/>
              <w:rPr>
                <w:rFonts w:ascii="Arial" w:hAnsi="Arial" w:cs="Arial"/>
                <w:noProof/>
                <w:sz w:val="20"/>
                <w:szCs w:val="20"/>
                <w:lang w:eastAsia="fr-FR"/>
              </w:rPr>
            </w:pPr>
            <w:r>
              <w:rPr>
                <w:rFonts w:ascii="Arial" w:hAnsi="Arial" w:cs="Arial"/>
                <w:noProof/>
                <w:sz w:val="20"/>
                <w:szCs w:val="20"/>
                <w:lang w:eastAsia="fr-FR"/>
              </w:rPr>
              <w:t>en traçant les évolutions temporelles de différentes grandeurs (tension, intensité, température, concentration, population de noyaux radioactifs, vitesse, position) grâce au langage de programmation Python.</w:t>
            </w:r>
          </w:p>
          <w:p w14:paraId="6CF19481" w14:textId="77777777" w:rsidR="000047B3" w:rsidRPr="00010038" w:rsidRDefault="000047B3" w:rsidP="00B420D0">
            <w:pPr>
              <w:spacing w:after="0"/>
              <w:rPr>
                <w:rFonts w:ascii="Arial" w:hAnsi="Arial" w:cs="Arial"/>
                <w:b/>
                <w:noProof/>
                <w:sz w:val="20"/>
                <w:szCs w:val="20"/>
                <w:lang w:eastAsia="fr-FR"/>
              </w:rPr>
            </w:pPr>
          </w:p>
        </w:tc>
      </w:tr>
      <w:tr w:rsidR="00EB6D57" w:rsidRPr="00010038" w14:paraId="6CF19488" w14:textId="77777777" w:rsidTr="006466D3">
        <w:tc>
          <w:tcPr>
            <w:tcW w:w="9212" w:type="dxa"/>
          </w:tcPr>
          <w:p w14:paraId="6CF19483" w14:textId="77777777" w:rsidR="00EB6D57" w:rsidRPr="00862EA3" w:rsidRDefault="00EB6D57" w:rsidP="00B420D0">
            <w:pPr>
              <w:spacing w:after="0"/>
              <w:rPr>
                <w:rFonts w:ascii="Arial" w:hAnsi="Arial" w:cs="Arial"/>
                <w:noProof/>
                <w:sz w:val="20"/>
                <w:szCs w:val="20"/>
                <w:lang w:eastAsia="fr-FR"/>
              </w:rPr>
            </w:pPr>
            <w:r w:rsidRPr="00010038">
              <w:rPr>
                <w:rFonts w:ascii="Arial" w:hAnsi="Arial" w:cs="Arial"/>
                <w:b/>
                <w:noProof/>
                <w:sz w:val="20"/>
                <w:szCs w:val="20"/>
                <w:u w:val="single"/>
                <w:lang w:eastAsia="fr-FR"/>
              </w:rPr>
              <w:t>Notions et contenus</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p>
          <w:p w14:paraId="5580D168" w14:textId="1D9B1618" w:rsidR="00A73BFE" w:rsidRDefault="00A73BFE" w:rsidP="00B420D0">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Electricité.</w:t>
            </w:r>
          </w:p>
          <w:p w14:paraId="1300B7E2" w14:textId="3B111ED9" w:rsidR="00A73BFE" w:rsidRDefault="00A73BFE" w:rsidP="00B420D0">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Thermodynamique (loi de Newton).</w:t>
            </w:r>
          </w:p>
          <w:p w14:paraId="06DB84B8" w14:textId="6AA563FE" w:rsidR="00A73BFE" w:rsidRDefault="00A73BFE" w:rsidP="00B420D0">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Radioactivité.</w:t>
            </w:r>
          </w:p>
          <w:p w14:paraId="6CF19484" w14:textId="22863DE1" w:rsidR="00EB6D57" w:rsidRDefault="00812270" w:rsidP="00B420D0">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M</w:t>
            </w:r>
            <w:r w:rsidR="00B10098">
              <w:rPr>
                <w:rFonts w:ascii="Arial" w:hAnsi="Arial" w:cs="Arial"/>
                <w:noProof/>
                <w:sz w:val="20"/>
                <w:szCs w:val="20"/>
                <w:lang w:eastAsia="fr-FR"/>
              </w:rPr>
              <w:t>écanique</w:t>
            </w:r>
            <w:r>
              <w:rPr>
                <w:rFonts w:ascii="Arial" w:hAnsi="Arial" w:cs="Arial"/>
                <w:noProof/>
                <w:sz w:val="20"/>
                <w:szCs w:val="20"/>
                <w:lang w:eastAsia="fr-FR"/>
              </w:rPr>
              <w:t xml:space="preserve"> du point.</w:t>
            </w:r>
          </w:p>
          <w:p w14:paraId="6CF19486" w14:textId="6440DABC" w:rsidR="00812270" w:rsidRPr="00F1089F" w:rsidRDefault="00A73BFE" w:rsidP="00F1089F">
            <w:pPr>
              <w:pStyle w:val="Paragraphedeliste"/>
              <w:numPr>
                <w:ilvl w:val="0"/>
                <w:numId w:val="1"/>
              </w:numPr>
              <w:spacing w:after="0"/>
              <w:rPr>
                <w:rFonts w:ascii="Arial" w:hAnsi="Arial" w:cs="Arial"/>
                <w:noProof/>
                <w:sz w:val="20"/>
                <w:szCs w:val="20"/>
                <w:lang w:eastAsia="fr-FR"/>
              </w:rPr>
            </w:pPr>
            <w:r>
              <w:rPr>
                <w:rFonts w:ascii="Arial" w:hAnsi="Arial" w:cs="Arial"/>
                <w:noProof/>
                <w:sz w:val="20"/>
                <w:szCs w:val="20"/>
                <w:lang w:eastAsia="fr-FR"/>
              </w:rPr>
              <w:t>Cinétique chimique.</w:t>
            </w:r>
          </w:p>
          <w:p w14:paraId="6CF19487" w14:textId="77777777" w:rsidR="00FB5E9B" w:rsidRPr="00812270" w:rsidRDefault="00FB5E9B" w:rsidP="00B420D0">
            <w:pPr>
              <w:pStyle w:val="Paragraphedeliste"/>
              <w:spacing w:after="0"/>
              <w:rPr>
                <w:rFonts w:ascii="Arial" w:hAnsi="Arial" w:cs="Arial"/>
                <w:noProof/>
                <w:sz w:val="20"/>
                <w:szCs w:val="20"/>
                <w:lang w:eastAsia="fr-FR"/>
              </w:rPr>
            </w:pPr>
          </w:p>
        </w:tc>
      </w:tr>
      <w:tr w:rsidR="00EB6D57" w:rsidRPr="00010038" w14:paraId="6CF19492" w14:textId="77777777" w:rsidTr="006466D3">
        <w:tc>
          <w:tcPr>
            <w:tcW w:w="9212" w:type="dxa"/>
          </w:tcPr>
          <w:p w14:paraId="6CF19489" w14:textId="190B34FC" w:rsidR="00EB6D57" w:rsidRPr="00862EA3" w:rsidRDefault="00BE6424" w:rsidP="00B420D0">
            <w:pPr>
              <w:spacing w:after="0"/>
              <w:rPr>
                <w:rFonts w:ascii="Arial" w:hAnsi="Arial" w:cs="Arial"/>
                <w:noProof/>
                <w:sz w:val="20"/>
                <w:szCs w:val="20"/>
                <w:lang w:eastAsia="fr-FR"/>
              </w:rPr>
            </w:pPr>
            <w:r>
              <w:rPr>
                <w:rFonts w:ascii="Arial" w:hAnsi="Arial" w:cs="Arial"/>
                <w:b/>
                <w:noProof/>
                <w:sz w:val="20"/>
                <w:szCs w:val="20"/>
                <w:u w:val="single"/>
                <w:lang w:eastAsia="fr-FR"/>
              </w:rPr>
              <w:t>Capacités</w:t>
            </w:r>
            <w:r w:rsidR="00EB6D57" w:rsidRPr="00010038">
              <w:rPr>
                <w:rFonts w:ascii="Arial" w:hAnsi="Arial" w:cs="Arial"/>
                <w:b/>
                <w:noProof/>
                <w:sz w:val="20"/>
                <w:szCs w:val="20"/>
                <w:u w:val="single"/>
                <w:lang w:eastAsia="fr-FR"/>
              </w:rPr>
              <w:t xml:space="preserve"> </w:t>
            </w:r>
            <w:r w:rsidR="00AB6457">
              <w:rPr>
                <w:rFonts w:ascii="Arial" w:hAnsi="Arial" w:cs="Arial"/>
                <w:b/>
                <w:noProof/>
                <w:sz w:val="20"/>
                <w:szCs w:val="20"/>
                <w:u w:val="single"/>
                <w:lang w:eastAsia="fr-FR"/>
              </w:rPr>
              <w:t xml:space="preserve">exigibles </w:t>
            </w:r>
            <w:r w:rsidR="00F1089F">
              <w:rPr>
                <w:rFonts w:ascii="Arial" w:hAnsi="Arial" w:cs="Arial"/>
                <w:b/>
                <w:noProof/>
                <w:sz w:val="20"/>
                <w:szCs w:val="20"/>
                <w:u w:val="single"/>
                <w:lang w:eastAsia="fr-FR"/>
              </w:rPr>
              <w:t xml:space="preserve">en Terminale </w:t>
            </w:r>
            <w:r w:rsidR="00EB6D57" w:rsidRPr="00010038">
              <w:rPr>
                <w:rFonts w:ascii="Arial" w:hAnsi="Arial" w:cs="Arial"/>
                <w:b/>
                <w:noProof/>
                <w:sz w:val="20"/>
                <w:szCs w:val="20"/>
                <w:u w:val="single"/>
                <w:lang w:eastAsia="fr-FR"/>
              </w:rPr>
              <w:t>travaillée</w:t>
            </w:r>
            <w:r w:rsidR="00EB6D57">
              <w:rPr>
                <w:rFonts w:ascii="Arial" w:hAnsi="Arial" w:cs="Arial"/>
                <w:b/>
                <w:noProof/>
                <w:sz w:val="20"/>
                <w:szCs w:val="20"/>
                <w:u w:val="single"/>
                <w:lang w:eastAsia="fr-FR"/>
              </w:rPr>
              <w:t>s</w:t>
            </w:r>
            <w:r w:rsidR="00EB6D57" w:rsidRPr="00010038">
              <w:rPr>
                <w:rFonts w:ascii="Arial" w:hAnsi="Arial" w:cs="Arial"/>
                <w:b/>
                <w:noProof/>
                <w:sz w:val="20"/>
                <w:szCs w:val="20"/>
                <w:u w:val="single"/>
                <w:lang w:eastAsia="fr-FR"/>
              </w:rPr>
              <w:t xml:space="preserve"> ou </w:t>
            </w:r>
            <w:r w:rsidR="00EB6D57" w:rsidRPr="006903C2">
              <w:rPr>
                <w:rFonts w:ascii="Arial" w:hAnsi="Arial" w:cs="Arial"/>
                <w:b/>
                <w:noProof/>
                <w:sz w:val="20"/>
                <w:szCs w:val="20"/>
                <w:u w:val="single"/>
                <w:lang w:eastAsia="fr-FR"/>
              </w:rPr>
              <w:t>évaluées</w:t>
            </w:r>
            <w:r w:rsidR="00EB6D57" w:rsidRPr="006903C2">
              <w:rPr>
                <w:rFonts w:ascii="Arial" w:hAnsi="Arial" w:cs="Arial"/>
                <w:b/>
                <w:noProof/>
                <w:sz w:val="20"/>
                <w:szCs w:val="20"/>
                <w:lang w:eastAsia="fr-FR"/>
              </w:rPr>
              <w:t> :</w:t>
            </w:r>
            <w:r w:rsidR="00EB6D57" w:rsidRPr="00EB6D57">
              <w:rPr>
                <w:rFonts w:ascii="Arial" w:hAnsi="Arial" w:cs="Arial"/>
                <w:noProof/>
                <w:sz w:val="20"/>
                <w:szCs w:val="20"/>
                <w:lang w:eastAsia="fr-FR"/>
              </w:rPr>
              <w:t xml:space="preserve"> </w:t>
            </w:r>
          </w:p>
          <w:p w14:paraId="2ADBD8C2" w14:textId="7660369B" w:rsidR="0045498F" w:rsidRPr="0045498F" w:rsidRDefault="0045498F" w:rsidP="0045498F">
            <w:pPr>
              <w:spacing w:after="0"/>
              <w:rPr>
                <w:rFonts w:ascii="Arial" w:hAnsi="Arial" w:cs="Arial"/>
                <w:noProof/>
                <w:sz w:val="20"/>
                <w:szCs w:val="20"/>
                <w:lang w:eastAsia="fr-FR"/>
              </w:rPr>
            </w:pPr>
            <w:r w:rsidRPr="0045498F">
              <w:rPr>
                <w:rFonts w:ascii="Arial" w:hAnsi="Arial" w:cs="Arial"/>
                <w:b/>
                <w:bCs/>
                <w:sz w:val="20"/>
                <w:szCs w:val="20"/>
              </w:rPr>
              <w:t xml:space="preserve">Capacité mathématique </w:t>
            </w:r>
            <w:r w:rsidRPr="0045498F">
              <w:rPr>
                <w:rFonts w:ascii="Arial" w:hAnsi="Arial" w:cs="Arial"/>
                <w:sz w:val="20"/>
                <w:szCs w:val="20"/>
              </w:rPr>
              <w:t>: Résoudre une équation différentielle</w:t>
            </w:r>
            <w:r w:rsidR="002127EA">
              <w:rPr>
                <w:rFonts w:ascii="Arial" w:hAnsi="Arial" w:cs="Arial"/>
                <w:sz w:val="20"/>
                <w:szCs w:val="20"/>
              </w:rPr>
              <w:t xml:space="preserve"> </w:t>
            </w:r>
          </w:p>
          <w:p w14:paraId="07A7A2B9" w14:textId="518A361C" w:rsidR="0045498F" w:rsidRPr="0045498F" w:rsidRDefault="0045498F" w:rsidP="0045498F">
            <w:pPr>
              <w:pStyle w:val="Default"/>
              <w:rPr>
                <w:sz w:val="20"/>
                <w:szCs w:val="20"/>
              </w:rPr>
            </w:pPr>
            <w:r w:rsidRPr="0045498F">
              <w:rPr>
                <w:b/>
                <w:bCs/>
                <w:sz w:val="20"/>
                <w:szCs w:val="20"/>
              </w:rPr>
              <w:t xml:space="preserve">Capacité numérique : </w:t>
            </w:r>
            <w:r w:rsidRPr="0045498F">
              <w:rPr>
                <w:sz w:val="20"/>
                <w:szCs w:val="20"/>
              </w:rPr>
              <w:t>À l’aide d’un langage de programmation et à partir de données, tracer l’évolution temporelle d’une concentration</w:t>
            </w:r>
            <w:r w:rsidR="00981776">
              <w:rPr>
                <w:sz w:val="20"/>
                <w:szCs w:val="20"/>
              </w:rPr>
              <w:t>.</w:t>
            </w:r>
            <w:r w:rsidRPr="0045498F">
              <w:rPr>
                <w:sz w:val="20"/>
                <w:szCs w:val="20"/>
              </w:rPr>
              <w:t xml:space="preserve"> </w:t>
            </w:r>
          </w:p>
          <w:p w14:paraId="2A1215B0" w14:textId="77777777" w:rsidR="0045498F" w:rsidRPr="0045498F" w:rsidRDefault="0045498F" w:rsidP="0045498F">
            <w:pPr>
              <w:spacing w:after="0"/>
              <w:rPr>
                <w:rFonts w:ascii="Arial" w:hAnsi="Arial" w:cs="Arial"/>
                <w:noProof/>
                <w:sz w:val="20"/>
                <w:szCs w:val="20"/>
                <w:lang w:eastAsia="fr-FR"/>
              </w:rPr>
            </w:pPr>
          </w:p>
          <w:p w14:paraId="0A9BC484" w14:textId="09EC1EF6" w:rsidR="0045498F" w:rsidRDefault="0045498F" w:rsidP="00981776">
            <w:pPr>
              <w:pStyle w:val="Default"/>
              <w:numPr>
                <w:ilvl w:val="0"/>
                <w:numId w:val="10"/>
              </w:numPr>
              <w:rPr>
                <w:sz w:val="20"/>
                <w:szCs w:val="20"/>
              </w:rPr>
            </w:pPr>
            <w:r w:rsidRPr="0045498F">
              <w:rPr>
                <w:sz w:val="20"/>
                <w:szCs w:val="20"/>
              </w:rPr>
              <w:t xml:space="preserve">Établir et résoudre l'équation différentielle vérifiée par la tension aux bornes d’un condensateur dans le cas de sa charge par une source idéale de tension. </w:t>
            </w:r>
          </w:p>
          <w:p w14:paraId="7597D07E" w14:textId="77777777" w:rsidR="00981776" w:rsidRPr="008E7DFB" w:rsidRDefault="00981776" w:rsidP="0045498F">
            <w:pPr>
              <w:pStyle w:val="Default"/>
              <w:rPr>
                <w:sz w:val="4"/>
                <w:szCs w:val="4"/>
              </w:rPr>
            </w:pPr>
          </w:p>
          <w:p w14:paraId="21DC0A59" w14:textId="77777777" w:rsidR="0045498F" w:rsidRPr="0045498F" w:rsidRDefault="0045498F" w:rsidP="00981776">
            <w:pPr>
              <w:pStyle w:val="Default"/>
              <w:numPr>
                <w:ilvl w:val="0"/>
                <w:numId w:val="10"/>
              </w:numPr>
              <w:rPr>
                <w:sz w:val="20"/>
                <w:szCs w:val="20"/>
              </w:rPr>
            </w:pPr>
            <w:r w:rsidRPr="0045498F">
              <w:rPr>
                <w:sz w:val="20"/>
                <w:szCs w:val="20"/>
              </w:rPr>
              <w:t xml:space="preserve">Établir l’expression de l’évolution temporelle de la population de noyaux radioactifs. </w:t>
            </w:r>
          </w:p>
          <w:p w14:paraId="1185B09B" w14:textId="77777777" w:rsidR="0045498F" w:rsidRPr="0045498F" w:rsidRDefault="0045498F" w:rsidP="00981776">
            <w:pPr>
              <w:pStyle w:val="Default"/>
              <w:numPr>
                <w:ilvl w:val="0"/>
                <w:numId w:val="10"/>
              </w:numPr>
              <w:rPr>
                <w:sz w:val="20"/>
                <w:szCs w:val="20"/>
              </w:rPr>
            </w:pPr>
            <w:r w:rsidRPr="0045498F">
              <w:rPr>
                <w:sz w:val="20"/>
                <w:szCs w:val="20"/>
              </w:rPr>
              <w:t xml:space="preserve">Exploiter la loi et une courbe de décroissance radioactive. </w:t>
            </w:r>
          </w:p>
          <w:p w14:paraId="16C61E14" w14:textId="770FC32C" w:rsidR="0045498F" w:rsidRDefault="0045498F" w:rsidP="00981776">
            <w:pPr>
              <w:pStyle w:val="Default"/>
              <w:numPr>
                <w:ilvl w:val="0"/>
                <w:numId w:val="10"/>
              </w:numPr>
              <w:rPr>
                <w:sz w:val="20"/>
                <w:szCs w:val="20"/>
              </w:rPr>
            </w:pPr>
            <w:r w:rsidRPr="0045498F">
              <w:rPr>
                <w:sz w:val="20"/>
                <w:szCs w:val="20"/>
              </w:rPr>
              <w:t>Expliquer le principe de la datation à l’aide de noyaux radioactifs et dater un événement</w:t>
            </w:r>
            <w:r w:rsidR="00981776">
              <w:rPr>
                <w:sz w:val="20"/>
                <w:szCs w:val="20"/>
              </w:rPr>
              <w:t>.</w:t>
            </w:r>
          </w:p>
          <w:p w14:paraId="46BC1A80" w14:textId="77777777" w:rsidR="00981776" w:rsidRPr="008E7DFB" w:rsidRDefault="00981776" w:rsidP="0045498F">
            <w:pPr>
              <w:pStyle w:val="Default"/>
              <w:rPr>
                <w:sz w:val="4"/>
                <w:szCs w:val="4"/>
              </w:rPr>
            </w:pPr>
          </w:p>
          <w:p w14:paraId="16A34F90" w14:textId="42FEB5CB" w:rsidR="0045498F" w:rsidRPr="0045498F" w:rsidRDefault="0045498F" w:rsidP="00981776">
            <w:pPr>
              <w:pStyle w:val="Default"/>
              <w:numPr>
                <w:ilvl w:val="0"/>
                <w:numId w:val="10"/>
              </w:numPr>
              <w:rPr>
                <w:sz w:val="20"/>
                <w:szCs w:val="20"/>
              </w:rPr>
            </w:pPr>
            <w:r w:rsidRPr="0045498F">
              <w:rPr>
                <w:sz w:val="20"/>
                <w:szCs w:val="20"/>
              </w:rPr>
              <w:t xml:space="preserve">Effectuer un bilan d’énergie pour un système incompressible échangeant de l’énergie par un transfert thermique modélisé à l’aide de la loi de Newton fournie. Établir l’expression de la température du système en fonction du temps. </w:t>
            </w:r>
          </w:p>
          <w:p w14:paraId="4F7608D7" w14:textId="77777777" w:rsidR="0045498F" w:rsidRPr="008E7DFB" w:rsidRDefault="0045498F" w:rsidP="008E7DFB">
            <w:pPr>
              <w:pStyle w:val="Default"/>
              <w:ind w:firstLine="708"/>
              <w:rPr>
                <w:b/>
                <w:bCs/>
                <w:sz w:val="4"/>
                <w:szCs w:val="4"/>
              </w:rPr>
            </w:pPr>
          </w:p>
          <w:p w14:paraId="5C113584" w14:textId="2C95DA94" w:rsidR="0045498F" w:rsidRPr="0045498F" w:rsidRDefault="0045498F" w:rsidP="00981776">
            <w:pPr>
              <w:pStyle w:val="Default"/>
              <w:numPr>
                <w:ilvl w:val="0"/>
                <w:numId w:val="10"/>
              </w:numPr>
              <w:rPr>
                <w:sz w:val="20"/>
                <w:szCs w:val="20"/>
              </w:rPr>
            </w:pPr>
            <w:r w:rsidRPr="0045498F">
              <w:rPr>
                <w:sz w:val="20"/>
                <w:szCs w:val="20"/>
              </w:rPr>
              <w:t>Utiliser la deuxième loi de Newton dans des situations variées pour en déduire le vecteur accélération du centre de masse, les forces appliquées au système étant connues</w:t>
            </w:r>
            <w:r w:rsidR="00981776">
              <w:rPr>
                <w:sz w:val="20"/>
                <w:szCs w:val="20"/>
              </w:rPr>
              <w:t>.</w:t>
            </w:r>
          </w:p>
          <w:p w14:paraId="1B3EF0F5" w14:textId="77777777" w:rsidR="0045498F" w:rsidRPr="0045498F" w:rsidRDefault="0045498F" w:rsidP="002127EA">
            <w:pPr>
              <w:pStyle w:val="Default"/>
              <w:numPr>
                <w:ilvl w:val="0"/>
                <w:numId w:val="10"/>
              </w:numPr>
              <w:rPr>
                <w:sz w:val="20"/>
                <w:szCs w:val="20"/>
              </w:rPr>
            </w:pPr>
            <w:r w:rsidRPr="0045498F">
              <w:rPr>
                <w:sz w:val="20"/>
                <w:szCs w:val="20"/>
              </w:rPr>
              <w:t xml:space="preserve">Établir et exploiter les équations horaires du mouvement. </w:t>
            </w:r>
          </w:p>
          <w:p w14:paraId="6CF19491" w14:textId="7EE2AEF9" w:rsidR="00CF06F3" w:rsidRPr="00B10098" w:rsidRDefault="00CF06F3" w:rsidP="00B420D0">
            <w:pPr>
              <w:pStyle w:val="Paragraphedeliste"/>
              <w:spacing w:after="0"/>
              <w:rPr>
                <w:rFonts w:ascii="Arial" w:hAnsi="Arial" w:cs="Arial"/>
                <w:i/>
                <w:iCs/>
                <w:noProof/>
                <w:sz w:val="20"/>
                <w:szCs w:val="20"/>
                <w:lang w:eastAsia="fr-FR"/>
              </w:rPr>
            </w:pPr>
          </w:p>
        </w:tc>
      </w:tr>
      <w:tr w:rsidR="00EB6D57" w:rsidRPr="00010038" w14:paraId="6CF19497" w14:textId="77777777" w:rsidTr="006466D3">
        <w:tc>
          <w:tcPr>
            <w:tcW w:w="9212" w:type="dxa"/>
          </w:tcPr>
          <w:p w14:paraId="6CF19493" w14:textId="77777777" w:rsidR="00EB6D57" w:rsidRPr="00862EA3" w:rsidRDefault="00EB6D57" w:rsidP="00B420D0">
            <w:pPr>
              <w:spacing w:after="0"/>
              <w:rPr>
                <w:rFonts w:ascii="Arial" w:hAnsi="Arial" w:cs="Arial"/>
                <w:noProof/>
                <w:sz w:val="20"/>
                <w:szCs w:val="20"/>
                <w:lang w:eastAsia="fr-FR"/>
              </w:rPr>
            </w:pPr>
            <w:r w:rsidRPr="00010038">
              <w:rPr>
                <w:rFonts w:ascii="Arial" w:hAnsi="Arial" w:cs="Arial"/>
                <w:b/>
                <w:noProof/>
                <w:sz w:val="20"/>
                <w:szCs w:val="20"/>
                <w:u w:val="single"/>
                <w:lang w:eastAsia="fr-FR"/>
              </w:rPr>
              <w:t xml:space="preserve">Nature de </w:t>
            </w:r>
            <w:r w:rsidRPr="006903C2">
              <w:rPr>
                <w:rFonts w:ascii="Arial" w:hAnsi="Arial" w:cs="Arial"/>
                <w:b/>
                <w:noProof/>
                <w:sz w:val="20"/>
                <w:szCs w:val="20"/>
                <w:u w:val="single"/>
                <w:lang w:eastAsia="fr-FR"/>
              </w:rPr>
              <w:t>l’activité</w:t>
            </w:r>
            <w:r w:rsidRPr="006903C2">
              <w:rPr>
                <w:rFonts w:ascii="Arial" w:hAnsi="Arial" w:cs="Arial"/>
                <w:b/>
                <w:noProof/>
                <w:sz w:val="20"/>
                <w:szCs w:val="20"/>
                <w:lang w:eastAsia="fr-FR"/>
              </w:rPr>
              <w:t> :</w:t>
            </w:r>
            <w:r w:rsidRPr="00EB6D57">
              <w:rPr>
                <w:rFonts w:ascii="Arial" w:hAnsi="Arial" w:cs="Arial"/>
                <w:noProof/>
                <w:sz w:val="20"/>
                <w:szCs w:val="20"/>
                <w:lang w:eastAsia="fr-FR"/>
              </w:rPr>
              <w:t xml:space="preserve"> </w:t>
            </w:r>
          </w:p>
          <w:p w14:paraId="3DAE37B1" w14:textId="77777777" w:rsidR="00327ACF" w:rsidRDefault="005E4CFD" w:rsidP="00B420D0">
            <w:pPr>
              <w:spacing w:after="0"/>
              <w:rPr>
                <w:rFonts w:ascii="Arial" w:hAnsi="Arial" w:cs="Arial"/>
                <w:noProof/>
                <w:sz w:val="20"/>
                <w:szCs w:val="20"/>
                <w:lang w:eastAsia="fr-FR"/>
              </w:rPr>
            </w:pPr>
            <w:r>
              <w:rPr>
                <w:rFonts w:ascii="Arial" w:hAnsi="Arial" w:cs="Arial"/>
                <w:noProof/>
                <w:sz w:val="20"/>
                <w:szCs w:val="20"/>
                <w:lang w:eastAsia="fr-FR"/>
              </w:rPr>
              <w:t xml:space="preserve">Séquence </w:t>
            </w:r>
            <w:r w:rsidR="003F5900">
              <w:rPr>
                <w:rFonts w:ascii="Arial" w:hAnsi="Arial" w:cs="Arial"/>
                <w:noProof/>
                <w:sz w:val="20"/>
                <w:szCs w:val="20"/>
                <w:lang w:eastAsia="fr-FR"/>
              </w:rPr>
              <w:t xml:space="preserve">composée </w:t>
            </w:r>
            <w:r w:rsidR="002127EA">
              <w:rPr>
                <w:rFonts w:ascii="Arial" w:hAnsi="Arial" w:cs="Arial"/>
                <w:noProof/>
                <w:sz w:val="20"/>
                <w:szCs w:val="20"/>
                <w:lang w:eastAsia="fr-FR"/>
              </w:rPr>
              <w:t xml:space="preserve">de </w:t>
            </w:r>
            <w:r w:rsidR="00327ACF">
              <w:rPr>
                <w:rFonts w:ascii="Arial" w:hAnsi="Arial" w:cs="Arial"/>
                <w:noProof/>
                <w:sz w:val="20"/>
                <w:szCs w:val="20"/>
                <w:lang w:eastAsia="fr-FR"/>
              </w:rPr>
              <w:t>huit</w:t>
            </w:r>
            <w:r w:rsidR="002127EA">
              <w:rPr>
                <w:rFonts w:ascii="Arial" w:hAnsi="Arial" w:cs="Arial"/>
                <w:noProof/>
                <w:sz w:val="20"/>
                <w:szCs w:val="20"/>
                <w:lang w:eastAsia="fr-FR"/>
              </w:rPr>
              <w:t xml:space="preserve"> exercices </w:t>
            </w:r>
            <w:r w:rsidR="005D5E55">
              <w:rPr>
                <w:rFonts w:ascii="Arial" w:hAnsi="Arial" w:cs="Arial"/>
                <w:noProof/>
                <w:sz w:val="20"/>
                <w:szCs w:val="20"/>
                <w:lang w:eastAsia="fr-FR"/>
              </w:rPr>
              <w:t>de niveaux différents</w:t>
            </w:r>
            <w:r w:rsidR="0037433A">
              <w:rPr>
                <w:rFonts w:ascii="Arial" w:hAnsi="Arial" w:cs="Arial"/>
                <w:noProof/>
                <w:sz w:val="20"/>
                <w:szCs w:val="20"/>
                <w:lang w:eastAsia="fr-FR"/>
              </w:rPr>
              <w:t xml:space="preserve"> : </w:t>
            </w:r>
            <w:r w:rsidR="00327ACF">
              <w:rPr>
                <w:rFonts w:ascii="Arial" w:hAnsi="Arial" w:cs="Arial"/>
                <w:noProof/>
                <w:sz w:val="20"/>
                <w:szCs w:val="20"/>
                <w:lang w:eastAsia="fr-FR"/>
              </w:rPr>
              <w:t>deux</w:t>
            </w:r>
            <w:r w:rsidR="0037433A">
              <w:rPr>
                <w:rFonts w:ascii="Arial" w:hAnsi="Arial" w:cs="Arial"/>
                <w:noProof/>
                <w:sz w:val="20"/>
                <w:szCs w:val="20"/>
                <w:lang w:eastAsia="fr-FR"/>
              </w:rPr>
              <w:t xml:space="preserve"> de ces exercices </w:t>
            </w:r>
            <w:r w:rsidR="005D5E55">
              <w:rPr>
                <w:rFonts w:ascii="Arial" w:hAnsi="Arial" w:cs="Arial"/>
                <w:noProof/>
                <w:sz w:val="20"/>
                <w:szCs w:val="20"/>
                <w:lang w:eastAsia="fr-FR"/>
              </w:rPr>
              <w:t>p</w:t>
            </w:r>
            <w:r w:rsidR="0037433A">
              <w:rPr>
                <w:rFonts w:ascii="Arial" w:hAnsi="Arial" w:cs="Arial"/>
                <w:noProof/>
                <w:sz w:val="20"/>
                <w:szCs w:val="20"/>
                <w:lang w:eastAsia="fr-FR"/>
              </w:rPr>
              <w:t xml:space="preserve">euvent </w:t>
            </w:r>
            <w:r w:rsidR="008E7DFB">
              <w:rPr>
                <w:rFonts w:ascii="Arial" w:hAnsi="Arial" w:cs="Arial"/>
                <w:noProof/>
                <w:sz w:val="20"/>
                <w:szCs w:val="20"/>
                <w:lang w:eastAsia="fr-FR"/>
              </w:rPr>
              <w:t xml:space="preserve">être proposés avant l’épreuve écrite du baccalauréat, </w:t>
            </w:r>
            <w:r w:rsidR="00327ACF">
              <w:rPr>
                <w:rFonts w:ascii="Arial" w:hAnsi="Arial" w:cs="Arial"/>
                <w:noProof/>
                <w:sz w:val="20"/>
                <w:szCs w:val="20"/>
                <w:lang w:eastAsia="fr-FR"/>
              </w:rPr>
              <w:t>les six autres exercices peuvent être proposés</w:t>
            </w:r>
            <w:r w:rsidR="008E7DFB">
              <w:rPr>
                <w:rFonts w:ascii="Arial" w:hAnsi="Arial" w:cs="Arial"/>
                <w:noProof/>
                <w:sz w:val="20"/>
                <w:szCs w:val="20"/>
                <w:lang w:eastAsia="fr-FR"/>
              </w:rPr>
              <w:t xml:space="preserve"> après l’épreuve écrite</w:t>
            </w:r>
            <w:r w:rsidR="0037433A">
              <w:rPr>
                <w:rFonts w:ascii="Arial" w:hAnsi="Arial" w:cs="Arial"/>
                <w:noProof/>
                <w:sz w:val="20"/>
                <w:szCs w:val="20"/>
                <w:lang w:eastAsia="fr-FR"/>
              </w:rPr>
              <w:t xml:space="preserve"> du baccalauréat et avant la fin de l’année scolaire</w:t>
            </w:r>
            <w:r w:rsidR="00327ACF">
              <w:rPr>
                <w:rFonts w:ascii="Arial" w:hAnsi="Arial" w:cs="Arial"/>
                <w:noProof/>
                <w:sz w:val="20"/>
                <w:szCs w:val="20"/>
                <w:lang w:eastAsia="fr-FR"/>
              </w:rPr>
              <w:t> :</w:t>
            </w:r>
          </w:p>
          <w:p w14:paraId="737B19C2" w14:textId="77777777" w:rsidR="00327ACF" w:rsidRDefault="00327ACF" w:rsidP="00327ACF">
            <w:pPr>
              <w:pStyle w:val="Paragraphedeliste"/>
              <w:numPr>
                <w:ilvl w:val="0"/>
                <w:numId w:val="11"/>
              </w:numPr>
              <w:spacing w:after="0"/>
              <w:rPr>
                <w:rFonts w:ascii="Arial" w:hAnsi="Arial" w:cs="Arial"/>
                <w:noProof/>
                <w:sz w:val="20"/>
                <w:szCs w:val="20"/>
                <w:lang w:eastAsia="fr-FR"/>
              </w:rPr>
            </w:pPr>
            <w:r w:rsidRPr="00327ACF">
              <w:rPr>
                <w:rFonts w:ascii="Arial" w:hAnsi="Arial" w:cs="Arial"/>
                <w:noProof/>
                <w:sz w:val="20"/>
                <w:szCs w:val="20"/>
                <w:lang w:eastAsia="fr-FR"/>
              </w:rPr>
              <w:t>2 de ces 6 exercices portent sur des capacités exigibles en Terminale</w:t>
            </w:r>
            <w:r>
              <w:rPr>
                <w:rFonts w:ascii="Arial" w:hAnsi="Arial" w:cs="Arial"/>
                <w:noProof/>
                <w:sz w:val="20"/>
                <w:szCs w:val="20"/>
                <w:lang w:eastAsia="fr-FR"/>
              </w:rPr>
              <w:t> ;</w:t>
            </w:r>
          </w:p>
          <w:p w14:paraId="6CF19494" w14:textId="5EB37458" w:rsidR="000047B3" w:rsidRPr="00327ACF" w:rsidRDefault="00327ACF" w:rsidP="00327ACF">
            <w:pPr>
              <w:pStyle w:val="Paragraphedeliste"/>
              <w:numPr>
                <w:ilvl w:val="0"/>
                <w:numId w:val="11"/>
              </w:numPr>
              <w:spacing w:after="0"/>
              <w:rPr>
                <w:rFonts w:ascii="Arial" w:hAnsi="Arial" w:cs="Arial"/>
                <w:noProof/>
                <w:sz w:val="20"/>
                <w:szCs w:val="20"/>
                <w:lang w:eastAsia="fr-FR"/>
              </w:rPr>
            </w:pPr>
            <w:r w:rsidRPr="00327ACF">
              <w:rPr>
                <w:rFonts w:ascii="Arial" w:hAnsi="Arial" w:cs="Arial"/>
                <w:noProof/>
                <w:sz w:val="20"/>
                <w:szCs w:val="20"/>
                <w:lang w:eastAsia="fr-FR"/>
              </w:rPr>
              <w:t xml:space="preserve">4 de ces </w:t>
            </w:r>
            <w:r>
              <w:rPr>
                <w:rFonts w:ascii="Arial" w:hAnsi="Arial" w:cs="Arial"/>
                <w:noProof/>
                <w:sz w:val="20"/>
                <w:szCs w:val="20"/>
                <w:lang w:eastAsia="fr-FR"/>
              </w:rPr>
              <w:t xml:space="preserve">6 </w:t>
            </w:r>
            <w:r w:rsidRPr="00327ACF">
              <w:rPr>
                <w:rFonts w:ascii="Arial" w:hAnsi="Arial" w:cs="Arial"/>
                <w:noProof/>
                <w:sz w:val="20"/>
                <w:szCs w:val="20"/>
                <w:lang w:eastAsia="fr-FR"/>
              </w:rPr>
              <w:t>exercices portent sur des capacités exigibles en première année d’études supérieures scientifiques mais peuvent être réalisés en Terminale car les éléments nécessaires supplémentaires sont explicités dans les énoncés</w:t>
            </w:r>
            <w:r w:rsidR="0037433A" w:rsidRPr="00327ACF">
              <w:rPr>
                <w:rFonts w:ascii="Arial" w:hAnsi="Arial" w:cs="Arial"/>
                <w:noProof/>
                <w:sz w:val="20"/>
                <w:szCs w:val="20"/>
                <w:lang w:eastAsia="fr-FR"/>
              </w:rPr>
              <w:t>.</w:t>
            </w:r>
          </w:p>
          <w:p w14:paraId="6CF19496" w14:textId="77777777" w:rsidR="00EB6D57" w:rsidRPr="00010038" w:rsidRDefault="00EB6D57" w:rsidP="00327ACF">
            <w:pPr>
              <w:spacing w:after="0"/>
              <w:rPr>
                <w:rFonts w:ascii="Arial" w:hAnsi="Arial" w:cs="Arial"/>
                <w:noProof/>
                <w:sz w:val="20"/>
                <w:szCs w:val="20"/>
                <w:lang w:eastAsia="fr-FR"/>
              </w:rPr>
            </w:pPr>
          </w:p>
        </w:tc>
      </w:tr>
      <w:tr w:rsidR="00EB6D57" w:rsidRPr="00010038" w14:paraId="6CF1949C" w14:textId="77777777" w:rsidTr="006466D3">
        <w:tc>
          <w:tcPr>
            <w:tcW w:w="9212" w:type="dxa"/>
          </w:tcPr>
          <w:p w14:paraId="6CF19498" w14:textId="77777777" w:rsidR="00EB6D57" w:rsidRPr="00862EA3" w:rsidRDefault="00EB6D57" w:rsidP="00B420D0">
            <w:pPr>
              <w:spacing w:after="0"/>
              <w:rPr>
                <w:rFonts w:ascii="Arial" w:hAnsi="Arial" w:cs="Arial"/>
                <w:noProof/>
                <w:sz w:val="20"/>
                <w:szCs w:val="20"/>
                <w:lang w:eastAsia="fr-FR"/>
              </w:rPr>
            </w:pPr>
            <w:r w:rsidRPr="006903C2">
              <w:rPr>
                <w:rFonts w:ascii="Arial" w:hAnsi="Arial" w:cs="Arial"/>
                <w:b/>
                <w:noProof/>
                <w:sz w:val="20"/>
                <w:szCs w:val="20"/>
                <w:u w:val="single"/>
                <w:lang w:eastAsia="fr-FR"/>
              </w:rPr>
              <w:t>Résumé</w:t>
            </w:r>
            <w:r w:rsidRPr="006903C2">
              <w:rPr>
                <w:rFonts w:ascii="Arial" w:hAnsi="Arial" w:cs="Arial"/>
                <w:b/>
                <w:noProof/>
                <w:sz w:val="20"/>
                <w:szCs w:val="20"/>
                <w:lang w:eastAsia="fr-FR"/>
              </w:rPr>
              <w:t xml:space="preserve"> :</w:t>
            </w:r>
            <w:r w:rsidRPr="00EB6D57">
              <w:rPr>
                <w:rFonts w:ascii="Arial" w:hAnsi="Arial" w:cs="Arial"/>
                <w:noProof/>
                <w:sz w:val="20"/>
                <w:szCs w:val="20"/>
                <w:lang w:eastAsia="fr-FR"/>
              </w:rPr>
              <w:t xml:space="preserve"> </w:t>
            </w:r>
          </w:p>
          <w:p w14:paraId="142CD272" w14:textId="132D6F98" w:rsidR="00327ACF" w:rsidRDefault="000047B3" w:rsidP="00B420D0">
            <w:pPr>
              <w:spacing w:after="0"/>
              <w:rPr>
                <w:rFonts w:ascii="Arial" w:hAnsi="Arial" w:cs="Arial"/>
                <w:noProof/>
                <w:sz w:val="20"/>
                <w:szCs w:val="20"/>
                <w:lang w:eastAsia="fr-FR"/>
              </w:rPr>
            </w:pPr>
            <w:r>
              <w:rPr>
                <w:rFonts w:ascii="Arial" w:hAnsi="Arial" w:cs="Arial"/>
                <w:noProof/>
                <w:sz w:val="20"/>
                <w:szCs w:val="20"/>
                <w:lang w:eastAsia="fr-FR"/>
              </w:rPr>
              <w:t>Afin de préparer au mieux les élèves aux exigences de l’Université ou des classes préparatoires aux grandes écoles scientifiques, c</w:t>
            </w:r>
            <w:r w:rsidR="00B10098">
              <w:rPr>
                <w:rFonts w:ascii="Arial" w:hAnsi="Arial" w:cs="Arial"/>
                <w:noProof/>
                <w:sz w:val="20"/>
                <w:szCs w:val="20"/>
                <w:lang w:eastAsia="fr-FR"/>
              </w:rPr>
              <w:t xml:space="preserve">ette </w:t>
            </w:r>
            <w:r>
              <w:rPr>
                <w:rFonts w:ascii="Arial" w:hAnsi="Arial" w:cs="Arial"/>
                <w:noProof/>
                <w:sz w:val="20"/>
                <w:szCs w:val="20"/>
                <w:lang w:eastAsia="fr-FR"/>
              </w:rPr>
              <w:t>séquence</w:t>
            </w:r>
            <w:r w:rsidR="00B10098">
              <w:rPr>
                <w:rFonts w:ascii="Arial" w:hAnsi="Arial" w:cs="Arial"/>
                <w:noProof/>
                <w:sz w:val="20"/>
                <w:szCs w:val="20"/>
                <w:lang w:eastAsia="fr-FR"/>
              </w:rPr>
              <w:t xml:space="preserve"> a pour objectif</w:t>
            </w:r>
            <w:r w:rsidR="000D6B07">
              <w:rPr>
                <w:rFonts w:ascii="Arial" w:hAnsi="Arial" w:cs="Arial"/>
                <w:noProof/>
                <w:sz w:val="20"/>
                <w:szCs w:val="20"/>
                <w:lang w:eastAsia="fr-FR"/>
              </w:rPr>
              <w:t xml:space="preserve">s </w:t>
            </w:r>
            <w:r w:rsidR="00327ACF">
              <w:rPr>
                <w:rFonts w:ascii="Arial" w:hAnsi="Arial" w:cs="Arial"/>
                <w:noProof/>
                <w:sz w:val="20"/>
                <w:szCs w:val="20"/>
                <w:lang w:eastAsia="fr-FR"/>
              </w:rPr>
              <w:t>l’établissement et la résolution d’</w:t>
            </w:r>
            <w:r w:rsidR="00327ACF" w:rsidRPr="0037433A">
              <w:rPr>
                <w:rFonts w:ascii="Arial" w:hAnsi="Arial" w:cs="Arial"/>
                <w:noProof/>
                <w:sz w:val="20"/>
                <w:szCs w:val="20"/>
                <w:lang w:eastAsia="fr-FR"/>
              </w:rPr>
              <w:t>équations différentielles</w:t>
            </w:r>
            <w:r w:rsidR="00327ACF">
              <w:rPr>
                <w:rFonts w:ascii="Arial" w:hAnsi="Arial" w:cs="Arial"/>
                <w:noProof/>
                <w:sz w:val="20"/>
                <w:szCs w:val="20"/>
                <w:lang w:eastAsia="fr-FR"/>
              </w:rPr>
              <w:t xml:space="preserve"> du premier et du deuxième ordre</w:t>
            </w:r>
            <w:r w:rsidR="00A33B5A">
              <w:rPr>
                <w:rFonts w:ascii="Arial" w:hAnsi="Arial" w:cs="Arial"/>
                <w:noProof/>
                <w:sz w:val="20"/>
                <w:szCs w:val="20"/>
                <w:lang w:eastAsia="fr-FR"/>
              </w:rPr>
              <w:t>,</w:t>
            </w:r>
            <w:r w:rsidR="00327ACF">
              <w:rPr>
                <w:rFonts w:ascii="Arial" w:hAnsi="Arial" w:cs="Arial"/>
                <w:noProof/>
                <w:sz w:val="20"/>
                <w:szCs w:val="20"/>
                <w:lang w:eastAsia="fr-FR"/>
              </w:rPr>
              <w:t xml:space="preserve"> ainsi que l’utilisation du langage de programmation Python pour tracer et exploiter les évolutions temporelles de différentes grandeurs en physique et en chimie.</w:t>
            </w:r>
          </w:p>
          <w:p w14:paraId="6CF1949B" w14:textId="77777777" w:rsidR="000E4FA9" w:rsidRPr="00010038" w:rsidRDefault="000E4FA9" w:rsidP="00327ACF">
            <w:pPr>
              <w:spacing w:after="0"/>
              <w:rPr>
                <w:rFonts w:ascii="Arial" w:hAnsi="Arial" w:cs="Arial"/>
                <w:noProof/>
                <w:sz w:val="20"/>
                <w:szCs w:val="20"/>
                <w:lang w:eastAsia="fr-FR"/>
              </w:rPr>
            </w:pPr>
          </w:p>
        </w:tc>
      </w:tr>
      <w:tr w:rsidR="00EB6D57" w:rsidRPr="00010038" w14:paraId="6CF194A0" w14:textId="77777777" w:rsidTr="006466D3">
        <w:tc>
          <w:tcPr>
            <w:tcW w:w="9212" w:type="dxa"/>
          </w:tcPr>
          <w:p w14:paraId="6CF1949D" w14:textId="77777777" w:rsidR="00EB6D57" w:rsidRPr="00862EA3"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Mots clefs</w:t>
            </w:r>
            <w:r w:rsidRPr="00010038">
              <w:rPr>
                <w:rFonts w:ascii="Arial" w:hAnsi="Arial" w:cs="Arial"/>
                <w:noProof/>
                <w:sz w:val="20"/>
                <w:szCs w:val="20"/>
                <w:lang w:eastAsia="fr-FR"/>
              </w:rPr>
              <w:t> </w:t>
            </w:r>
            <w:r w:rsidRPr="00010038">
              <w:rPr>
                <w:rFonts w:ascii="Arial" w:hAnsi="Arial" w:cs="Arial"/>
                <w:b/>
                <w:noProof/>
                <w:sz w:val="20"/>
                <w:szCs w:val="20"/>
                <w:lang w:eastAsia="fr-FR"/>
              </w:rPr>
              <w:t>:</w:t>
            </w:r>
            <w:r w:rsidRPr="00EB6D57">
              <w:rPr>
                <w:rFonts w:ascii="Arial" w:hAnsi="Arial" w:cs="Arial"/>
                <w:noProof/>
                <w:sz w:val="20"/>
                <w:szCs w:val="20"/>
                <w:lang w:eastAsia="fr-FR"/>
              </w:rPr>
              <w:t xml:space="preserve"> </w:t>
            </w:r>
          </w:p>
          <w:p w14:paraId="6CF1949E" w14:textId="516E4D14" w:rsidR="00EB6D57" w:rsidRDefault="00327ACF" w:rsidP="00454B3E">
            <w:pPr>
              <w:spacing w:after="0"/>
              <w:jc w:val="both"/>
              <w:rPr>
                <w:rFonts w:ascii="Arial" w:hAnsi="Arial" w:cs="Arial"/>
                <w:noProof/>
                <w:sz w:val="20"/>
                <w:szCs w:val="20"/>
                <w:lang w:eastAsia="fr-FR"/>
              </w:rPr>
            </w:pPr>
            <w:r>
              <w:rPr>
                <w:rFonts w:ascii="Arial" w:hAnsi="Arial" w:cs="Arial"/>
                <w:noProof/>
                <w:sz w:val="20"/>
                <w:szCs w:val="20"/>
                <w:lang w:eastAsia="fr-FR"/>
              </w:rPr>
              <w:t>équation différentielle, langage de programmation Python, électricité, thermodynamique, loi de Newton, radioactivité, mécanique, cinétique chimique</w:t>
            </w:r>
            <w:r w:rsidR="00337410">
              <w:rPr>
                <w:rFonts w:ascii="Arial" w:hAnsi="Arial" w:cs="Arial"/>
                <w:noProof/>
                <w:sz w:val="20"/>
                <w:szCs w:val="20"/>
                <w:lang w:eastAsia="fr-FR"/>
              </w:rPr>
              <w:t>.</w:t>
            </w:r>
          </w:p>
          <w:p w14:paraId="6CF1949F" w14:textId="77777777" w:rsidR="00FB5E9B" w:rsidRPr="00010038" w:rsidRDefault="00FB5E9B" w:rsidP="00454B3E">
            <w:pPr>
              <w:spacing w:after="0"/>
              <w:jc w:val="both"/>
              <w:rPr>
                <w:rFonts w:ascii="Arial" w:hAnsi="Arial" w:cs="Arial"/>
                <w:noProof/>
                <w:sz w:val="20"/>
                <w:szCs w:val="20"/>
                <w:lang w:eastAsia="fr-FR"/>
              </w:rPr>
            </w:pPr>
          </w:p>
        </w:tc>
      </w:tr>
      <w:tr w:rsidR="00B71F40" w:rsidRPr="00010038" w14:paraId="6CF194A3" w14:textId="77777777" w:rsidTr="006466D3">
        <w:tc>
          <w:tcPr>
            <w:tcW w:w="9212" w:type="dxa"/>
          </w:tcPr>
          <w:p w14:paraId="6CF194A2" w14:textId="0F8FD0C2" w:rsidR="00FB5E9B" w:rsidRPr="00010038" w:rsidRDefault="00B71F40" w:rsidP="00327ACF">
            <w:pPr>
              <w:spacing w:after="0"/>
              <w:jc w:val="both"/>
              <w:rPr>
                <w:rFonts w:ascii="Arial" w:hAnsi="Arial" w:cs="Arial"/>
                <w:b/>
                <w:noProof/>
                <w:sz w:val="20"/>
                <w:szCs w:val="20"/>
                <w:u w:val="single"/>
                <w:lang w:eastAsia="fr-FR"/>
              </w:rPr>
            </w:pPr>
            <w:r w:rsidRPr="00010038">
              <w:rPr>
                <w:rFonts w:ascii="Arial" w:hAnsi="Arial" w:cs="Arial"/>
                <w:b/>
                <w:noProof/>
                <w:sz w:val="20"/>
                <w:szCs w:val="20"/>
                <w:u w:val="single"/>
                <w:lang w:eastAsia="fr-FR"/>
              </w:rPr>
              <w:t>Académie où a été produite la ressource</w:t>
            </w:r>
            <w:r w:rsidRPr="00010038">
              <w:rPr>
                <w:rFonts w:ascii="Arial" w:hAnsi="Arial" w:cs="Arial"/>
                <w:b/>
                <w:noProof/>
                <w:sz w:val="20"/>
                <w:szCs w:val="20"/>
                <w:lang w:eastAsia="fr-FR"/>
              </w:rPr>
              <w:t> :</w:t>
            </w:r>
            <w:r w:rsidRPr="00010038">
              <w:rPr>
                <w:rFonts w:ascii="Arial" w:hAnsi="Arial" w:cs="Arial"/>
                <w:noProof/>
                <w:sz w:val="20"/>
                <w:szCs w:val="20"/>
                <w:lang w:eastAsia="fr-FR"/>
              </w:rPr>
              <w:t xml:space="preserve"> Strasbourg</w:t>
            </w:r>
          </w:p>
        </w:tc>
      </w:tr>
    </w:tbl>
    <w:p w14:paraId="6CF194A6" w14:textId="77777777" w:rsidR="00EB6D57" w:rsidRDefault="00E613A1" w:rsidP="00EB6D57">
      <w:pPr>
        <w:pStyle w:val="En-ttediscipline"/>
      </w:pPr>
      <w:r>
        <w:lastRenderedPageBreak/>
        <w:t>Physique-c</w:t>
      </w:r>
      <w:r w:rsidR="00EB6D57">
        <w:t>himie</w:t>
      </w:r>
    </w:p>
    <w:p w14:paraId="6CF194A7" w14:textId="11AF086D" w:rsidR="00EB6D57" w:rsidRDefault="00EB6D57" w:rsidP="00EB6D57">
      <w:pPr>
        <w:pStyle w:val="En-tteprogramme"/>
      </w:pPr>
      <w:r>
        <w:t xml:space="preserve">Programme de la classe de </w:t>
      </w:r>
      <w:r w:rsidR="00381AA8">
        <w:t xml:space="preserve">Terminale </w:t>
      </w:r>
      <w:r w:rsidR="002F1FE8">
        <w:t>(enseignement de spécialité)</w:t>
      </w:r>
    </w:p>
    <w:p w14:paraId="6CF194A8" w14:textId="77777777" w:rsidR="00EB6D57" w:rsidRPr="005F3FB4" w:rsidRDefault="00EB6D57" w:rsidP="00F83304">
      <w:pPr>
        <w:spacing w:after="0" w:line="240" w:lineRule="auto"/>
        <w:rPr>
          <w:rFonts w:ascii="Arial" w:hAnsi="Arial" w:cs="Arial"/>
          <w:b/>
          <w:noProof/>
          <w:sz w:val="12"/>
          <w:szCs w:val="12"/>
          <w:u w:val="single"/>
          <w:lang w:eastAsia="fr-FR"/>
        </w:rPr>
      </w:pPr>
    </w:p>
    <w:p w14:paraId="7C36018C" w14:textId="77777777" w:rsidR="007700AA" w:rsidRDefault="007700AA" w:rsidP="002A0D34">
      <w:pPr>
        <w:spacing w:after="0" w:line="240" w:lineRule="auto"/>
        <w:jc w:val="center"/>
        <w:rPr>
          <w:rFonts w:ascii="Arial" w:hAnsi="Arial" w:cs="Arial"/>
          <w:b/>
          <w:noProof/>
          <w:sz w:val="28"/>
          <w:szCs w:val="28"/>
          <w:lang w:eastAsia="fr-FR"/>
        </w:rPr>
      </w:pPr>
    </w:p>
    <w:p w14:paraId="6CF194A9" w14:textId="77777777" w:rsidR="002A0D34" w:rsidRDefault="002A0D34" w:rsidP="002A0D34">
      <w:pPr>
        <w:spacing w:after="0" w:line="240" w:lineRule="auto"/>
        <w:jc w:val="center"/>
        <w:rPr>
          <w:rFonts w:ascii="Arial" w:hAnsi="Arial" w:cs="Arial"/>
          <w:b/>
          <w:noProof/>
          <w:sz w:val="28"/>
          <w:szCs w:val="28"/>
          <w:lang w:eastAsia="fr-FR"/>
        </w:rPr>
      </w:pPr>
      <w:r w:rsidRPr="00DF7980">
        <w:rPr>
          <w:rFonts w:ascii="Arial" w:hAnsi="Arial" w:cs="Arial"/>
          <w:b/>
          <w:noProof/>
          <w:sz w:val="28"/>
          <w:szCs w:val="28"/>
          <w:lang w:eastAsia="fr-FR"/>
        </w:rPr>
        <w:t>Document élèves</w:t>
      </w:r>
    </w:p>
    <w:p w14:paraId="11DECFCF" w14:textId="77777777" w:rsidR="007A2246" w:rsidRDefault="007A2246" w:rsidP="007A2246">
      <w:pPr>
        <w:autoSpaceDE w:val="0"/>
        <w:autoSpaceDN w:val="0"/>
        <w:adjustRightInd w:val="0"/>
        <w:spacing w:after="0" w:line="240" w:lineRule="auto"/>
        <w:rPr>
          <w:rFonts w:ascii="Arial" w:hAnsi="Arial" w:cs="Arial"/>
          <w:b/>
          <w:bCs/>
          <w:noProof/>
          <w:sz w:val="24"/>
          <w:szCs w:val="24"/>
          <w:lang w:eastAsia="fr-FR"/>
        </w:rPr>
      </w:pPr>
    </w:p>
    <w:p w14:paraId="73163138" w14:textId="2BD6F38B" w:rsidR="007A2246" w:rsidRPr="00B2063D" w:rsidRDefault="00B63626" w:rsidP="007A2246">
      <w:pPr>
        <w:autoSpaceDE w:val="0"/>
        <w:autoSpaceDN w:val="0"/>
        <w:adjustRightInd w:val="0"/>
        <w:spacing w:after="0" w:line="240" w:lineRule="auto"/>
        <w:rPr>
          <w:rFonts w:ascii="Arial" w:hAnsi="Arial" w:cs="Arial"/>
          <w:b/>
          <w:bCs/>
          <w:noProof/>
          <w:sz w:val="24"/>
          <w:szCs w:val="24"/>
          <w:lang w:eastAsia="fr-FR"/>
        </w:rPr>
      </w:pPr>
      <w:r>
        <w:rPr>
          <w:noProof/>
          <w:lang w:eastAsia="fr-FR"/>
        </w:rPr>
        <w:drawing>
          <wp:anchor distT="0" distB="0" distL="114300" distR="114300" simplePos="0" relativeHeight="251637248" behindDoc="1" locked="0" layoutInCell="1" allowOverlap="1" wp14:anchorId="6CF19695" wp14:editId="705F9CDB">
            <wp:simplePos x="0" y="0"/>
            <wp:positionH relativeFrom="column">
              <wp:posOffset>4725035</wp:posOffset>
            </wp:positionH>
            <wp:positionV relativeFrom="paragraph">
              <wp:posOffset>16510</wp:posOffset>
            </wp:positionV>
            <wp:extent cx="1770380" cy="2505075"/>
            <wp:effectExtent l="0" t="0" r="1270" b="9525"/>
            <wp:wrapSquare wrapText="bothSides"/>
            <wp:docPr id="2" name="Image 2" descr="Illustrations gratuites de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s gratuites de New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038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246">
        <w:rPr>
          <w:rFonts w:ascii="Arial" w:hAnsi="Arial" w:cs="Arial"/>
          <w:b/>
          <w:bCs/>
          <w:noProof/>
          <w:sz w:val="24"/>
          <w:szCs w:val="24"/>
          <w:lang w:eastAsia="fr-FR"/>
        </w:rPr>
        <w:t>Les équations différentielles en physique-chimie</w:t>
      </w:r>
    </w:p>
    <w:p w14:paraId="6CF194B0" w14:textId="77777777" w:rsidR="00B63626" w:rsidRDefault="00B63626" w:rsidP="00292ACC">
      <w:pPr>
        <w:spacing w:after="0" w:line="240" w:lineRule="auto"/>
        <w:jc w:val="right"/>
        <w:rPr>
          <w:rFonts w:ascii="Arial" w:hAnsi="Arial" w:cs="Arial"/>
          <w:bCs/>
          <w:noProof/>
          <w:sz w:val="20"/>
          <w:szCs w:val="20"/>
          <w:lang w:eastAsia="fr-FR"/>
        </w:rPr>
      </w:pPr>
    </w:p>
    <w:p w14:paraId="63A89363" w14:textId="77777777" w:rsidR="004515EA" w:rsidRDefault="004515EA" w:rsidP="007A2246">
      <w:pPr>
        <w:autoSpaceDE w:val="0"/>
        <w:autoSpaceDN w:val="0"/>
        <w:adjustRightInd w:val="0"/>
        <w:spacing w:after="0" w:line="240" w:lineRule="auto"/>
        <w:rPr>
          <w:rFonts w:ascii="Arial" w:hAnsi="Arial" w:cs="Arial"/>
        </w:rPr>
      </w:pPr>
    </w:p>
    <w:p w14:paraId="751C49F1" w14:textId="77777777" w:rsidR="004515EA" w:rsidRDefault="004515EA" w:rsidP="007A2246">
      <w:pPr>
        <w:autoSpaceDE w:val="0"/>
        <w:autoSpaceDN w:val="0"/>
        <w:adjustRightInd w:val="0"/>
        <w:spacing w:after="0" w:line="240" w:lineRule="auto"/>
        <w:rPr>
          <w:rFonts w:ascii="Arial" w:hAnsi="Arial" w:cs="Arial"/>
        </w:rPr>
      </w:pPr>
    </w:p>
    <w:p w14:paraId="1EA3CFB9" w14:textId="77777777" w:rsidR="004515EA" w:rsidRDefault="004515EA" w:rsidP="007A2246">
      <w:pPr>
        <w:autoSpaceDE w:val="0"/>
        <w:autoSpaceDN w:val="0"/>
        <w:adjustRightInd w:val="0"/>
        <w:spacing w:after="0" w:line="240" w:lineRule="auto"/>
        <w:rPr>
          <w:rFonts w:ascii="Arial" w:hAnsi="Arial" w:cs="Arial"/>
        </w:rPr>
      </w:pPr>
    </w:p>
    <w:p w14:paraId="01DBF28D" w14:textId="2E709462" w:rsidR="004515EA" w:rsidRDefault="004515EA" w:rsidP="007A2246">
      <w:pPr>
        <w:autoSpaceDE w:val="0"/>
        <w:autoSpaceDN w:val="0"/>
        <w:adjustRightInd w:val="0"/>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1678208" behindDoc="0" locked="0" layoutInCell="1" allowOverlap="1" wp14:anchorId="2FF93457" wp14:editId="1F118435">
                <wp:simplePos x="0" y="0"/>
                <wp:positionH relativeFrom="column">
                  <wp:posOffset>-83185</wp:posOffset>
                </wp:positionH>
                <wp:positionV relativeFrom="paragraph">
                  <wp:posOffset>82550</wp:posOffset>
                </wp:positionV>
                <wp:extent cx="4667250" cy="1409700"/>
                <wp:effectExtent l="0" t="0" r="19050" b="19050"/>
                <wp:wrapNone/>
                <wp:docPr id="63979556" name="Rectangle 63979556"/>
                <wp:cNvGraphicFramePr/>
                <a:graphic xmlns:a="http://schemas.openxmlformats.org/drawingml/2006/main">
                  <a:graphicData uri="http://schemas.microsoft.com/office/word/2010/wordprocessingShape">
                    <wps:wsp>
                      <wps:cNvSpPr/>
                      <wps:spPr>
                        <a:xfrm>
                          <a:off x="0" y="0"/>
                          <a:ext cx="4667250" cy="140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4A582" id="Rectangle 63979556" o:spid="_x0000_s1026" style="position:absolute;margin-left:-6.55pt;margin-top:6.5pt;width:367.5pt;height:111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" filled="f" strokecolor="black [3213]" strokeweight="2pt"/>
            </w:pict>
          </mc:Fallback>
        </mc:AlternateContent>
      </w:r>
    </w:p>
    <w:p w14:paraId="2976F332" w14:textId="77777777" w:rsidR="004515EA" w:rsidRDefault="007A2246" w:rsidP="007A2246">
      <w:pPr>
        <w:autoSpaceDE w:val="0"/>
        <w:autoSpaceDN w:val="0"/>
        <w:adjustRightInd w:val="0"/>
        <w:spacing w:after="0" w:line="240" w:lineRule="auto"/>
        <w:rPr>
          <w:rFonts w:ascii="Arial" w:hAnsi="Arial" w:cs="Arial"/>
        </w:rPr>
      </w:pPr>
      <w:r w:rsidRPr="004515EA">
        <w:rPr>
          <w:rFonts w:ascii="Arial" w:hAnsi="Arial" w:cs="Arial"/>
        </w:rPr>
        <w:t xml:space="preserve">Le terme </w:t>
      </w:r>
      <w:r w:rsidRPr="004515EA">
        <w:rPr>
          <w:rFonts w:ascii="Arial" w:hAnsi="Arial" w:cs="Arial"/>
          <w:i/>
        </w:rPr>
        <w:t>œquatio differentialis</w:t>
      </w:r>
      <w:r w:rsidRPr="004515EA">
        <w:rPr>
          <w:rFonts w:ascii="Arial" w:hAnsi="Arial" w:cs="Arial"/>
        </w:rPr>
        <w:t xml:space="preserve"> ou équ</w:t>
      </w:r>
      <w:r w:rsidR="004515EA">
        <w:rPr>
          <w:rFonts w:ascii="Arial" w:hAnsi="Arial" w:cs="Arial"/>
        </w:rPr>
        <w:t>ation différentielle est apparu</w:t>
      </w:r>
    </w:p>
    <w:p w14:paraId="2DC0EFB3" w14:textId="11920282" w:rsidR="007A2246" w:rsidRPr="004515EA" w:rsidRDefault="007A2246" w:rsidP="007A2246">
      <w:pPr>
        <w:autoSpaceDE w:val="0"/>
        <w:autoSpaceDN w:val="0"/>
        <w:adjustRightInd w:val="0"/>
        <w:spacing w:after="0" w:line="240" w:lineRule="auto"/>
        <w:rPr>
          <w:rFonts w:ascii="Arial" w:hAnsi="Arial" w:cs="Arial"/>
        </w:rPr>
      </w:pPr>
      <w:r w:rsidRPr="004515EA">
        <w:rPr>
          <w:rFonts w:ascii="Arial" w:hAnsi="Arial" w:cs="Arial"/>
        </w:rPr>
        <w:t xml:space="preserve">pour la première fois sous la plume de </w:t>
      </w:r>
      <w:r w:rsidR="00E45C0B" w:rsidRPr="004515EA">
        <w:rPr>
          <w:rStyle w:val="ykmvie"/>
          <w:rFonts w:ascii="Arial" w:hAnsi="Arial" w:cs="Arial"/>
        </w:rPr>
        <w:t xml:space="preserve">Gottfried Wilhelm </w:t>
      </w:r>
      <w:r w:rsidRPr="004515EA">
        <w:rPr>
          <w:rFonts w:ascii="Arial" w:hAnsi="Arial" w:cs="Arial"/>
        </w:rPr>
        <w:t>Leibniz en 1676.</w:t>
      </w:r>
    </w:p>
    <w:p w14:paraId="171FA0DA" w14:textId="77777777" w:rsidR="004515EA" w:rsidRPr="004515EA" w:rsidRDefault="004515EA" w:rsidP="004515EA">
      <w:pPr>
        <w:spacing w:after="0" w:line="240" w:lineRule="auto"/>
        <w:rPr>
          <w:rFonts w:ascii="Arial" w:hAnsi="Arial" w:cs="Arial"/>
          <w:bCs/>
          <w:noProof/>
          <w:lang w:eastAsia="fr-FR"/>
        </w:rPr>
      </w:pPr>
      <w:r w:rsidRPr="004515EA">
        <w:rPr>
          <w:rFonts w:ascii="Arial" w:hAnsi="Arial" w:cs="Arial"/>
          <w:bCs/>
          <w:noProof/>
          <w:lang w:eastAsia="fr-FR"/>
        </w:rPr>
        <w:t>Comme le dit Isaac Newton lui-même, « il est utile de résoudre des équations différentielles ».</w:t>
      </w:r>
    </w:p>
    <w:p w14:paraId="67AA28E8" w14:textId="77777777" w:rsidR="004515EA" w:rsidRPr="00EF0FDE" w:rsidRDefault="004515EA" w:rsidP="007A2246">
      <w:pPr>
        <w:autoSpaceDE w:val="0"/>
        <w:autoSpaceDN w:val="0"/>
        <w:adjustRightInd w:val="0"/>
        <w:spacing w:after="0" w:line="240" w:lineRule="auto"/>
        <w:rPr>
          <w:rFonts w:ascii="Arial" w:hAnsi="Arial" w:cs="Arial"/>
          <w:bCs/>
          <w:i/>
          <w:iCs/>
          <w:noProof/>
          <w:color w:val="8064A2" w:themeColor="accent4"/>
          <w:lang w:eastAsia="fr-FR"/>
        </w:rPr>
      </w:pPr>
    </w:p>
    <w:p w14:paraId="5DB87214" w14:textId="77777777" w:rsidR="007A2246" w:rsidRPr="004515EA" w:rsidRDefault="007A2246" w:rsidP="007A2246">
      <w:pPr>
        <w:autoSpaceDE w:val="0"/>
        <w:autoSpaceDN w:val="0"/>
        <w:adjustRightInd w:val="0"/>
        <w:spacing w:after="0" w:line="240" w:lineRule="auto"/>
        <w:rPr>
          <w:rFonts w:ascii="Arial" w:hAnsi="Arial" w:cs="Arial"/>
          <w:bCs/>
          <w:i/>
          <w:iCs/>
          <w:noProof/>
          <w:color w:val="8064A2" w:themeColor="accent4"/>
          <w:sz w:val="20"/>
          <w:szCs w:val="20"/>
          <w:lang w:eastAsia="fr-FR"/>
        </w:rPr>
      </w:pPr>
      <w:r w:rsidRPr="004515EA">
        <w:rPr>
          <w:rFonts w:ascii="Arial" w:hAnsi="Arial" w:cs="Arial"/>
          <w:bCs/>
          <w:i/>
          <w:iCs/>
          <w:noProof/>
          <w:color w:val="8064A2" w:themeColor="accent4"/>
          <w:sz w:val="20"/>
          <w:szCs w:val="20"/>
          <w:lang w:eastAsia="fr-FR"/>
        </w:rPr>
        <w:t>D’après https://www.math.univ-paris13.fr/~halpern/teaching/MACS1_2016/coursedoecrit.pdf</w:t>
      </w:r>
    </w:p>
    <w:p w14:paraId="3DAA1305" w14:textId="4193C24A" w:rsidR="007700AA" w:rsidRDefault="007700AA" w:rsidP="00381AA8">
      <w:pPr>
        <w:autoSpaceDE w:val="0"/>
        <w:autoSpaceDN w:val="0"/>
        <w:adjustRightInd w:val="0"/>
        <w:spacing w:after="0" w:line="240" w:lineRule="auto"/>
        <w:rPr>
          <w:rFonts w:ascii="Arial" w:hAnsi="Arial" w:cs="Arial"/>
          <w:b/>
          <w:bCs/>
          <w:noProof/>
          <w:sz w:val="24"/>
          <w:szCs w:val="24"/>
          <w:lang w:eastAsia="fr-FR"/>
        </w:rPr>
      </w:pPr>
    </w:p>
    <w:p w14:paraId="58A858F8"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2298D13A"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011F3E5E"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2A55D96B"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1D3061D4"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6ECE204F"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6C1057A0" w14:textId="77777777" w:rsidR="004515EA" w:rsidRDefault="004515EA" w:rsidP="00381AA8">
      <w:pPr>
        <w:autoSpaceDE w:val="0"/>
        <w:autoSpaceDN w:val="0"/>
        <w:adjustRightInd w:val="0"/>
        <w:spacing w:after="0" w:line="240" w:lineRule="auto"/>
        <w:rPr>
          <w:rFonts w:ascii="Arial" w:hAnsi="Arial" w:cs="Arial"/>
          <w:b/>
          <w:bCs/>
          <w:noProof/>
          <w:lang w:eastAsia="fr-FR"/>
        </w:rPr>
      </w:pPr>
    </w:p>
    <w:p w14:paraId="1AD63E1E" w14:textId="5F545D43" w:rsidR="007A2246" w:rsidRPr="007700AA" w:rsidRDefault="007A2246" w:rsidP="00381AA8">
      <w:pPr>
        <w:autoSpaceDE w:val="0"/>
        <w:autoSpaceDN w:val="0"/>
        <w:adjustRightInd w:val="0"/>
        <w:spacing w:after="0" w:line="240" w:lineRule="auto"/>
        <w:rPr>
          <w:rFonts w:ascii="Arial" w:hAnsi="Arial" w:cs="Arial"/>
          <w:b/>
          <w:bCs/>
          <w:noProof/>
          <w:lang w:eastAsia="fr-FR"/>
        </w:rPr>
      </w:pPr>
      <w:r w:rsidRPr="007700AA">
        <w:rPr>
          <w:rFonts w:ascii="Arial" w:hAnsi="Arial" w:cs="Arial"/>
          <w:b/>
          <w:bCs/>
          <w:noProof/>
          <w:lang w:eastAsia="fr-FR"/>
        </w:rPr>
        <w:t>En Terminale</w:t>
      </w:r>
      <w:r w:rsidR="009772E3" w:rsidRPr="007700AA">
        <w:rPr>
          <w:rFonts w:ascii="Arial" w:hAnsi="Arial" w:cs="Arial"/>
          <w:b/>
          <w:bCs/>
          <w:noProof/>
          <w:lang w:eastAsia="fr-FR"/>
        </w:rPr>
        <w:t xml:space="preserve"> et dans les études supérieures</w:t>
      </w:r>
      <w:r w:rsidRPr="007700AA">
        <w:rPr>
          <w:rFonts w:ascii="Arial" w:hAnsi="Arial" w:cs="Arial"/>
          <w:b/>
          <w:bCs/>
          <w:noProof/>
          <w:lang w:eastAsia="fr-FR"/>
        </w:rPr>
        <w:t xml:space="preserve">, </w:t>
      </w:r>
      <w:r w:rsidR="009772E3" w:rsidRPr="007700AA">
        <w:rPr>
          <w:rFonts w:ascii="Arial" w:hAnsi="Arial" w:cs="Arial"/>
          <w:b/>
          <w:bCs/>
          <w:noProof/>
          <w:lang w:eastAsia="fr-FR"/>
        </w:rPr>
        <w:t xml:space="preserve">il est </w:t>
      </w:r>
      <w:r w:rsidR="004515EA">
        <w:rPr>
          <w:rFonts w:ascii="Arial" w:hAnsi="Arial" w:cs="Arial"/>
          <w:b/>
          <w:bCs/>
          <w:noProof/>
          <w:lang w:eastAsia="fr-FR"/>
        </w:rPr>
        <w:t>essentiel</w:t>
      </w:r>
      <w:r w:rsidR="009772E3" w:rsidRPr="007700AA">
        <w:rPr>
          <w:rFonts w:ascii="Arial" w:hAnsi="Arial" w:cs="Arial"/>
          <w:b/>
          <w:bCs/>
          <w:noProof/>
          <w:lang w:eastAsia="fr-FR"/>
        </w:rPr>
        <w:t xml:space="preserve"> de savoir résoudre de telles équations </w:t>
      </w:r>
      <w:r w:rsidRPr="007700AA">
        <w:rPr>
          <w:rFonts w:ascii="Arial" w:hAnsi="Arial" w:cs="Arial"/>
          <w:b/>
          <w:bCs/>
          <w:noProof/>
          <w:lang w:eastAsia="fr-FR"/>
        </w:rPr>
        <w:t>pour prévoir l’évolution d’un</w:t>
      </w:r>
      <w:r w:rsidR="009772E3" w:rsidRPr="007700AA">
        <w:rPr>
          <w:rFonts w:ascii="Arial" w:hAnsi="Arial" w:cs="Arial"/>
          <w:b/>
          <w:bCs/>
          <w:noProof/>
          <w:lang w:eastAsia="fr-FR"/>
        </w:rPr>
        <w:t xml:space="preserve">e grandeur </w:t>
      </w:r>
      <w:r w:rsidRPr="007700AA">
        <w:rPr>
          <w:rFonts w:ascii="Arial" w:hAnsi="Arial" w:cs="Arial"/>
          <w:b/>
          <w:bCs/>
          <w:noProof/>
          <w:lang w:eastAsia="fr-FR"/>
        </w:rPr>
        <w:t>dans de très nombreux domaines de la physique ou de la chimie.</w:t>
      </w:r>
    </w:p>
    <w:p w14:paraId="33923D17" w14:textId="77777777" w:rsidR="007A2246" w:rsidRDefault="007A2246" w:rsidP="00381AA8">
      <w:pPr>
        <w:autoSpaceDE w:val="0"/>
        <w:autoSpaceDN w:val="0"/>
        <w:adjustRightInd w:val="0"/>
        <w:spacing w:after="0" w:line="240" w:lineRule="auto"/>
        <w:rPr>
          <w:rFonts w:ascii="Arial" w:hAnsi="Arial" w:cs="Arial"/>
          <w:b/>
          <w:bCs/>
          <w:noProof/>
          <w:sz w:val="24"/>
          <w:szCs w:val="24"/>
          <w:lang w:eastAsia="fr-FR"/>
        </w:rPr>
      </w:pPr>
    </w:p>
    <w:p w14:paraId="6668F570" w14:textId="7283B319" w:rsidR="007E019D" w:rsidRPr="004515EA" w:rsidRDefault="004515EA" w:rsidP="00C7392B">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w:t>L’utilisation d’un code P</w:t>
      </w:r>
      <w:r w:rsidR="007700AA" w:rsidRPr="007700AA">
        <w:rPr>
          <w:rFonts w:ascii="Arial" w:hAnsi="Arial" w:cs="Arial"/>
          <w:b/>
          <w:bCs/>
          <w:noProof/>
          <w:lang w:eastAsia="fr-FR"/>
        </w:rPr>
        <w:t xml:space="preserve">ython permet de tracer </w:t>
      </w:r>
      <w:r w:rsidR="007700AA">
        <w:rPr>
          <w:rFonts w:ascii="Arial" w:hAnsi="Arial" w:cs="Arial"/>
          <w:b/>
          <w:bCs/>
          <w:noProof/>
          <w:lang w:eastAsia="fr-FR"/>
        </w:rPr>
        <w:t xml:space="preserve">et d’étudier </w:t>
      </w:r>
      <w:r w:rsidR="007700AA" w:rsidRPr="007700AA">
        <w:rPr>
          <w:rFonts w:ascii="Arial" w:hAnsi="Arial" w:cs="Arial"/>
          <w:b/>
          <w:bCs/>
          <w:noProof/>
          <w:lang w:eastAsia="fr-FR"/>
        </w:rPr>
        <w:t>les mod</w:t>
      </w:r>
      <w:r w:rsidR="007700AA">
        <w:rPr>
          <w:rFonts w:ascii="Arial" w:hAnsi="Arial" w:cs="Arial"/>
          <w:b/>
          <w:bCs/>
          <w:noProof/>
          <w:lang w:eastAsia="fr-FR"/>
        </w:rPr>
        <w:t>èles obtenus, puis de prévoir ces comportements de manière plus aisée.</w:t>
      </w:r>
    </w:p>
    <w:p w14:paraId="0D56AB68" w14:textId="77777777" w:rsidR="007E019D" w:rsidRDefault="007E019D" w:rsidP="00C7392B">
      <w:pPr>
        <w:autoSpaceDE w:val="0"/>
        <w:autoSpaceDN w:val="0"/>
        <w:adjustRightInd w:val="0"/>
        <w:spacing w:after="0" w:line="240" w:lineRule="auto"/>
        <w:rPr>
          <w:rFonts w:ascii="Arial" w:hAnsi="Arial" w:cs="Arial"/>
          <w:bCs/>
          <w:i/>
          <w:iCs/>
          <w:noProof/>
          <w:color w:val="8064A2" w:themeColor="accent4"/>
          <w:lang w:eastAsia="fr-FR"/>
        </w:rPr>
      </w:pPr>
    </w:p>
    <w:p w14:paraId="304DCB5C" w14:textId="77777777" w:rsidR="007E019D" w:rsidRDefault="007E019D" w:rsidP="00C7392B">
      <w:pPr>
        <w:autoSpaceDE w:val="0"/>
        <w:autoSpaceDN w:val="0"/>
        <w:adjustRightInd w:val="0"/>
        <w:spacing w:after="0" w:line="240" w:lineRule="auto"/>
        <w:rPr>
          <w:rFonts w:ascii="Arial" w:hAnsi="Arial" w:cs="Arial"/>
          <w:bCs/>
          <w:i/>
          <w:iCs/>
          <w:noProof/>
          <w:color w:val="8064A2" w:themeColor="accent4"/>
          <w:lang w:eastAsia="fr-FR"/>
        </w:rPr>
      </w:pPr>
    </w:p>
    <w:p w14:paraId="365944FC"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19B845A0"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4D53C8F1"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225099C6"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0927FAB4"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5DC98097"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1656F959"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21A892AA"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5B0F5A99"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77138D6D"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44257360"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6BC80F8D"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750980B7"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089BED49"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60EAC649"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29C5C446"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23077E88"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718DFDB9"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2243B839" w14:textId="77777777" w:rsidR="007700AA" w:rsidRDefault="007700AA" w:rsidP="00C7392B">
      <w:pPr>
        <w:autoSpaceDE w:val="0"/>
        <w:autoSpaceDN w:val="0"/>
        <w:adjustRightInd w:val="0"/>
        <w:spacing w:after="0" w:line="240" w:lineRule="auto"/>
        <w:rPr>
          <w:rFonts w:ascii="Arial" w:hAnsi="Arial" w:cs="Arial"/>
          <w:bCs/>
          <w:i/>
          <w:iCs/>
          <w:noProof/>
          <w:color w:val="8064A2" w:themeColor="accent4"/>
          <w:lang w:eastAsia="fr-FR"/>
        </w:rPr>
      </w:pPr>
    </w:p>
    <w:p w14:paraId="6CB7F468" w14:textId="77777777" w:rsidR="004515EA" w:rsidRDefault="004515EA" w:rsidP="00BD1A0A">
      <w:pPr>
        <w:autoSpaceDE w:val="0"/>
        <w:autoSpaceDN w:val="0"/>
        <w:adjustRightInd w:val="0"/>
        <w:spacing w:after="0" w:line="240" w:lineRule="auto"/>
        <w:rPr>
          <w:rFonts w:ascii="Arial" w:hAnsi="Arial" w:cs="Arial"/>
          <w:bCs/>
          <w:i/>
          <w:iCs/>
          <w:noProof/>
          <w:color w:val="8064A2" w:themeColor="accent4"/>
          <w:lang w:eastAsia="fr-FR"/>
        </w:rPr>
      </w:pPr>
    </w:p>
    <w:p w14:paraId="6CF194D8" w14:textId="4724E026" w:rsidR="00BD1A0A" w:rsidRPr="00EF0FDE" w:rsidRDefault="00BD1A0A" w:rsidP="00BD1A0A">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lang w:eastAsia="fr-FR"/>
        </w:rPr>
        <w:lastRenderedPageBreak/>
        <w:t xml:space="preserve">A. </w:t>
      </w:r>
      <w:r w:rsidR="009772E3">
        <w:rPr>
          <w:rFonts w:ascii="Arial" w:hAnsi="Arial" w:cs="Arial"/>
          <w:b/>
          <w:bCs/>
          <w:noProof/>
          <w:lang w:eastAsia="fr-FR"/>
        </w:rPr>
        <w:t>Résolution d’une é</w:t>
      </w:r>
      <w:r w:rsidRPr="00EF0FDE">
        <w:rPr>
          <w:rFonts w:ascii="Arial" w:hAnsi="Arial" w:cs="Arial"/>
          <w:b/>
          <w:bCs/>
          <w:noProof/>
          <w:lang w:eastAsia="fr-FR"/>
        </w:rPr>
        <w:t>quation</w:t>
      </w:r>
      <w:r w:rsidR="007E019D">
        <w:rPr>
          <w:rFonts w:ascii="Arial" w:hAnsi="Arial" w:cs="Arial"/>
          <w:b/>
          <w:bCs/>
          <w:noProof/>
          <w:lang w:eastAsia="fr-FR"/>
        </w:rPr>
        <w:t xml:space="preserve"> </w:t>
      </w:r>
      <w:r w:rsidRPr="00EF0FDE">
        <w:rPr>
          <w:rFonts w:ascii="Arial" w:hAnsi="Arial" w:cs="Arial"/>
          <w:b/>
          <w:bCs/>
          <w:noProof/>
          <w:lang w:eastAsia="fr-FR"/>
        </w:rPr>
        <w:t>différentielle linéaire du 1</w:t>
      </w:r>
      <w:r w:rsidRPr="00EF0FDE">
        <w:rPr>
          <w:rFonts w:ascii="Arial" w:hAnsi="Arial" w:cs="Arial"/>
          <w:b/>
          <w:bCs/>
          <w:noProof/>
          <w:vertAlign w:val="superscript"/>
          <w:lang w:eastAsia="fr-FR"/>
        </w:rPr>
        <w:t>er</w:t>
      </w:r>
      <w:r w:rsidRPr="00EF0FDE">
        <w:rPr>
          <w:rFonts w:ascii="Arial" w:hAnsi="Arial" w:cs="Arial"/>
          <w:b/>
          <w:bCs/>
          <w:noProof/>
          <w:lang w:eastAsia="fr-FR"/>
        </w:rPr>
        <w:t xml:space="preserve"> ordre à coefficients constants</w:t>
      </w:r>
      <w:r w:rsidR="008871FE" w:rsidRPr="00EF0FDE">
        <w:rPr>
          <w:rFonts w:ascii="Arial" w:hAnsi="Arial" w:cs="Arial"/>
          <w:b/>
          <w:bCs/>
          <w:noProof/>
          <w:lang w:eastAsia="fr-FR"/>
        </w:rPr>
        <w:t>, avec ou sans second membre</w:t>
      </w:r>
    </w:p>
    <w:p w14:paraId="6CF194D9" w14:textId="77777777" w:rsidR="00BD1A0A" w:rsidRDefault="00BD1A0A" w:rsidP="00BD1A0A">
      <w:pPr>
        <w:autoSpaceDE w:val="0"/>
        <w:autoSpaceDN w:val="0"/>
        <w:adjustRightInd w:val="0"/>
        <w:spacing w:after="0" w:line="240" w:lineRule="auto"/>
        <w:rPr>
          <w:rFonts w:ascii="Arial" w:hAnsi="Arial" w:cs="Arial"/>
          <w:b/>
          <w:bCs/>
          <w:noProof/>
          <w:lang w:eastAsia="fr-FR"/>
        </w:rPr>
      </w:pPr>
    </w:p>
    <w:p w14:paraId="6EEF74D8" w14:textId="77777777" w:rsidR="00E45C0B" w:rsidRPr="00EF0FDE" w:rsidRDefault="00E45C0B" w:rsidP="00E45C0B">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mc:AlternateContent>
          <mc:Choice Requires="wps">
            <w:drawing>
              <wp:anchor distT="0" distB="0" distL="114300" distR="114300" simplePos="0" relativeHeight="251648512" behindDoc="0" locked="0" layoutInCell="1" allowOverlap="1" wp14:anchorId="22E7653E" wp14:editId="7E09A876">
                <wp:simplePos x="0" y="0"/>
                <wp:positionH relativeFrom="column">
                  <wp:posOffset>-62713</wp:posOffset>
                </wp:positionH>
                <wp:positionV relativeFrom="paragraph">
                  <wp:posOffset>134004</wp:posOffset>
                </wp:positionV>
                <wp:extent cx="6680579" cy="1931158"/>
                <wp:effectExtent l="0" t="0" r="25400" b="12065"/>
                <wp:wrapNone/>
                <wp:docPr id="13" name="Rectangle 13"/>
                <wp:cNvGraphicFramePr/>
                <a:graphic xmlns:a="http://schemas.openxmlformats.org/drawingml/2006/main">
                  <a:graphicData uri="http://schemas.microsoft.com/office/word/2010/wordprocessingShape">
                    <wps:wsp>
                      <wps:cNvSpPr/>
                      <wps:spPr>
                        <a:xfrm>
                          <a:off x="0" y="0"/>
                          <a:ext cx="6680579" cy="19311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0CDBE" id="Rectangle 13" o:spid="_x0000_s1026" style="position:absolute;margin-left:-4.95pt;margin-top:10.55pt;width:526.05pt;height:152.0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" filled="f" strokecolor="#243f60 [1604]" strokeweight="2pt"/>
            </w:pict>
          </mc:Fallback>
        </mc:AlternateContent>
      </w:r>
    </w:p>
    <w:p w14:paraId="73627F26" w14:textId="36B96CA1" w:rsidR="00E45C0B" w:rsidRDefault="004515EA" w:rsidP="00E45C0B">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w:t>Document 1</w:t>
      </w:r>
    </w:p>
    <w:p w14:paraId="24B4B83D" w14:textId="77777777" w:rsidR="00E45C0B" w:rsidRPr="00F71A80" w:rsidRDefault="00E45C0B" w:rsidP="00E45C0B">
      <w:pPr>
        <w:autoSpaceDE w:val="0"/>
        <w:autoSpaceDN w:val="0"/>
        <w:adjustRightInd w:val="0"/>
        <w:spacing w:after="0" w:line="240" w:lineRule="auto"/>
        <w:rPr>
          <w:rFonts w:eastAsiaTheme="minorHAnsi" w:cs="Calibri"/>
        </w:rPr>
      </w:pPr>
      <w:r w:rsidRPr="00F71A80">
        <w:rPr>
          <w:rFonts w:eastAsiaTheme="minorHAnsi" w:cs="Calibri"/>
        </w:rPr>
        <w:t>Une équation différentielle est</w:t>
      </w:r>
      <w:r>
        <w:rPr>
          <w:rFonts w:eastAsiaTheme="minorHAnsi" w:cs="Calibri"/>
        </w:rPr>
        <w:t xml:space="preserve"> </w:t>
      </w:r>
      <w:r w:rsidRPr="00F71A80">
        <w:rPr>
          <w:rFonts w:eastAsiaTheme="minorHAnsi" w:cs="Calibri"/>
        </w:rPr>
        <w:t>dite</w:t>
      </w:r>
      <w:r>
        <w:rPr>
          <w:rFonts w:eastAsiaTheme="minorHAnsi" w:cs="Calibri"/>
        </w:rPr>
        <w:t xml:space="preserve"> </w:t>
      </w:r>
      <w:r w:rsidRPr="00F71A80">
        <w:rPr>
          <w:rFonts w:eastAsiaTheme="minorHAnsi" w:cs="Calibri"/>
        </w:rPr>
        <w:t>du</w:t>
      </w:r>
      <w:r>
        <w:rPr>
          <w:rFonts w:eastAsiaTheme="minorHAnsi" w:cs="Calibri"/>
        </w:rPr>
        <w:t xml:space="preserve"> </w:t>
      </w:r>
      <w:r w:rsidRPr="00F71A80">
        <w:rPr>
          <w:rFonts w:eastAsiaTheme="minorHAnsi" w:cs="Calibri"/>
        </w:rPr>
        <w:t>«premier</w:t>
      </w:r>
      <w:r>
        <w:rPr>
          <w:rFonts w:eastAsiaTheme="minorHAnsi" w:cs="Calibri"/>
        </w:rPr>
        <w:t xml:space="preserve"> </w:t>
      </w:r>
      <w:r w:rsidRPr="00F71A80">
        <w:rPr>
          <w:rFonts w:eastAsiaTheme="minorHAnsi" w:cs="Calibri"/>
        </w:rPr>
        <w:t>ordre»</w:t>
      </w:r>
      <w:r>
        <w:rPr>
          <w:rFonts w:eastAsiaTheme="minorHAnsi" w:cs="Calibri"/>
        </w:rPr>
        <w:t xml:space="preserve"> </w:t>
      </w:r>
      <w:r w:rsidRPr="00F71A80">
        <w:rPr>
          <w:rFonts w:eastAsiaTheme="minorHAnsi" w:cs="Calibri"/>
        </w:rPr>
        <w:t>si</w:t>
      </w:r>
      <w:r>
        <w:rPr>
          <w:rFonts w:eastAsiaTheme="minorHAnsi" w:cs="Calibri"/>
        </w:rPr>
        <w:t xml:space="preserve"> </w:t>
      </w:r>
      <w:r w:rsidRPr="00F71A80">
        <w:rPr>
          <w:rFonts w:eastAsiaTheme="minorHAnsi" w:cs="Calibri"/>
        </w:rPr>
        <w:t>elle</w:t>
      </w:r>
      <w:r>
        <w:rPr>
          <w:rFonts w:eastAsiaTheme="minorHAnsi" w:cs="Calibri"/>
        </w:rPr>
        <w:t xml:space="preserve"> </w:t>
      </w:r>
      <w:r w:rsidRPr="00F71A80">
        <w:rPr>
          <w:rFonts w:eastAsiaTheme="minorHAnsi" w:cs="Calibri"/>
        </w:rPr>
        <w:t>ne</w:t>
      </w:r>
      <w:r>
        <w:rPr>
          <w:rFonts w:eastAsiaTheme="minorHAnsi" w:cs="Calibri"/>
        </w:rPr>
        <w:t xml:space="preserve"> </w:t>
      </w:r>
      <w:r w:rsidRPr="00F71A80">
        <w:rPr>
          <w:rFonts w:eastAsiaTheme="minorHAnsi" w:cs="Calibri"/>
        </w:rPr>
        <w:t>contien</w:t>
      </w:r>
      <w:r>
        <w:rPr>
          <w:rFonts w:eastAsiaTheme="minorHAnsi" w:cs="Calibri"/>
        </w:rPr>
        <w:t xml:space="preserve">t </w:t>
      </w:r>
      <w:r w:rsidRPr="00F71A80">
        <w:rPr>
          <w:rFonts w:eastAsiaTheme="minorHAnsi" w:cs="Calibri"/>
        </w:rPr>
        <w:t>que</w:t>
      </w:r>
      <w:r>
        <w:rPr>
          <w:rFonts w:eastAsiaTheme="minorHAnsi" w:cs="Calibri"/>
        </w:rPr>
        <w:t xml:space="preserve"> </w:t>
      </w:r>
      <w:r w:rsidRPr="00F71A80">
        <w:rPr>
          <w:rFonts w:eastAsiaTheme="minorHAnsi" w:cs="Calibri"/>
        </w:rPr>
        <w:t>la</w:t>
      </w:r>
      <w:r>
        <w:rPr>
          <w:rFonts w:eastAsiaTheme="minorHAnsi" w:cs="Calibri"/>
        </w:rPr>
        <w:t xml:space="preserve"> </w:t>
      </w:r>
      <w:r w:rsidRPr="00F71A80">
        <w:rPr>
          <w:rFonts w:eastAsiaTheme="minorHAnsi" w:cs="Calibri"/>
        </w:rPr>
        <w:t>dérivée</w:t>
      </w:r>
      <w:r>
        <w:rPr>
          <w:rFonts w:eastAsiaTheme="minorHAnsi" w:cs="Calibri"/>
        </w:rPr>
        <w:t xml:space="preserve"> </w:t>
      </w:r>
      <w:r w:rsidRPr="00F71A80">
        <w:rPr>
          <w:rFonts w:eastAsiaTheme="minorHAnsi" w:cs="Calibri"/>
        </w:rPr>
        <w:t>première</w:t>
      </w:r>
      <w:r>
        <w:rPr>
          <w:rFonts w:eastAsiaTheme="minorHAnsi" w:cs="Calibri"/>
        </w:rPr>
        <w:t xml:space="preserve"> </w:t>
      </w:r>
      <w:r w:rsidRPr="00F71A80">
        <w:rPr>
          <w:rFonts w:eastAsiaTheme="minorHAnsi" w:cs="Calibri"/>
        </w:rPr>
        <w:t>de</w:t>
      </w:r>
      <w:r>
        <w:rPr>
          <w:rFonts w:eastAsiaTheme="minorHAnsi" w:cs="Calibri"/>
        </w:rPr>
        <w:t xml:space="preserve"> la fonction étudiée.</w:t>
      </w:r>
    </w:p>
    <w:p w14:paraId="35F44F4D" w14:textId="05D37568" w:rsidR="00E45C0B" w:rsidRPr="00F71A80" w:rsidRDefault="00E45C0B" w:rsidP="00E45C0B">
      <w:pPr>
        <w:autoSpaceDE w:val="0"/>
        <w:autoSpaceDN w:val="0"/>
        <w:adjustRightInd w:val="0"/>
        <w:spacing w:after="0" w:line="240" w:lineRule="auto"/>
        <w:rPr>
          <w:rFonts w:eastAsiaTheme="minorHAnsi" w:cs="Calibri"/>
        </w:rPr>
      </w:pPr>
      <w:r w:rsidRPr="00F71A80">
        <w:rPr>
          <w:rFonts w:eastAsiaTheme="minorHAnsi" w:cs="Calibri"/>
        </w:rPr>
        <w:t>Une</w:t>
      </w:r>
      <w:r>
        <w:rPr>
          <w:rFonts w:eastAsiaTheme="minorHAnsi" w:cs="Calibri"/>
        </w:rPr>
        <w:t xml:space="preserve"> </w:t>
      </w:r>
      <w:r w:rsidRPr="00F71A80">
        <w:rPr>
          <w:rFonts w:eastAsiaTheme="minorHAnsi" w:cs="Calibri"/>
        </w:rPr>
        <w:t>équation</w:t>
      </w:r>
      <w:r>
        <w:rPr>
          <w:rFonts w:eastAsiaTheme="minorHAnsi" w:cs="Calibri"/>
        </w:rPr>
        <w:t xml:space="preserve"> </w:t>
      </w:r>
      <w:r w:rsidRPr="00F71A80">
        <w:rPr>
          <w:rFonts w:eastAsiaTheme="minorHAnsi" w:cs="Calibri"/>
        </w:rPr>
        <w:t>différentielle</w:t>
      </w:r>
      <w:r>
        <w:rPr>
          <w:rFonts w:eastAsiaTheme="minorHAnsi" w:cs="Calibri"/>
        </w:rPr>
        <w:t xml:space="preserve"> </w:t>
      </w:r>
      <w:r w:rsidRPr="00F71A80">
        <w:rPr>
          <w:rFonts w:eastAsiaTheme="minorHAnsi" w:cs="Calibri"/>
        </w:rPr>
        <w:t>est</w:t>
      </w:r>
      <w:r>
        <w:rPr>
          <w:rFonts w:eastAsiaTheme="minorHAnsi" w:cs="Calibri"/>
        </w:rPr>
        <w:t xml:space="preserve"> </w:t>
      </w:r>
      <w:r w:rsidRPr="00F71A80">
        <w:rPr>
          <w:rFonts w:eastAsiaTheme="minorHAnsi" w:cs="Calibri"/>
        </w:rPr>
        <w:t>dite</w:t>
      </w:r>
      <w:r>
        <w:rPr>
          <w:rFonts w:eastAsiaTheme="minorHAnsi" w:cs="Calibri"/>
        </w:rPr>
        <w:t xml:space="preserve"> </w:t>
      </w:r>
      <w:r w:rsidRPr="00F71A80">
        <w:rPr>
          <w:rFonts w:eastAsiaTheme="minorHAnsi" w:cs="Calibri"/>
        </w:rPr>
        <w:t>à</w:t>
      </w:r>
      <w:r>
        <w:rPr>
          <w:rFonts w:eastAsiaTheme="minorHAnsi" w:cs="Calibri"/>
        </w:rPr>
        <w:t xml:space="preserve"> </w:t>
      </w:r>
      <w:r w:rsidRPr="00F71A80">
        <w:rPr>
          <w:rFonts w:eastAsiaTheme="minorHAnsi" w:cs="Calibri"/>
        </w:rPr>
        <w:t>coefficients</w:t>
      </w:r>
      <w:r>
        <w:rPr>
          <w:rFonts w:eastAsiaTheme="minorHAnsi" w:cs="Calibri"/>
        </w:rPr>
        <w:t xml:space="preserve"> </w:t>
      </w:r>
      <w:r w:rsidRPr="00F71A80">
        <w:rPr>
          <w:rFonts w:eastAsiaTheme="minorHAnsi" w:cs="Calibri"/>
        </w:rPr>
        <w:t>constants</w:t>
      </w:r>
      <w:r>
        <w:rPr>
          <w:rFonts w:eastAsiaTheme="minorHAnsi" w:cs="Calibri"/>
        </w:rPr>
        <w:t xml:space="preserve"> </w:t>
      </w:r>
      <w:r w:rsidRPr="00F71A80">
        <w:rPr>
          <w:rFonts w:eastAsiaTheme="minorHAnsi" w:cs="Calibri"/>
        </w:rPr>
        <w:t>si</w:t>
      </w:r>
      <w:r>
        <w:rPr>
          <w:rFonts w:eastAsiaTheme="minorHAnsi" w:cs="Calibri"/>
        </w:rPr>
        <w:t xml:space="preserve"> </w:t>
      </w:r>
      <w:r w:rsidRPr="00F71A80">
        <w:rPr>
          <w:rFonts w:eastAsiaTheme="minorHAnsi" w:cs="Calibri"/>
        </w:rPr>
        <w:t>les</w:t>
      </w:r>
      <w:r>
        <w:rPr>
          <w:rFonts w:eastAsiaTheme="minorHAnsi" w:cs="Calibri"/>
        </w:rPr>
        <w:t xml:space="preserve"> </w:t>
      </w:r>
      <w:r w:rsidRPr="00F71A80">
        <w:rPr>
          <w:rFonts w:eastAsiaTheme="minorHAnsi" w:cs="Calibri"/>
        </w:rPr>
        <w:t>coefficients</w:t>
      </w:r>
      <w:r>
        <w:rPr>
          <w:rFonts w:eastAsiaTheme="minorHAnsi" w:cs="Calibri"/>
        </w:rPr>
        <w:t xml:space="preserve"> </w:t>
      </w:r>
      <w:r w:rsidRPr="00F71A80">
        <w:rPr>
          <w:rFonts w:eastAsiaTheme="minorHAnsi" w:cs="Calibri"/>
        </w:rPr>
        <w:t>devant</w:t>
      </w:r>
      <w:r>
        <w:rPr>
          <w:rFonts w:eastAsiaTheme="minorHAnsi" w:cs="Calibri"/>
        </w:rPr>
        <w:t xml:space="preserve"> la fonction </w:t>
      </w:r>
      <w:r w:rsidRPr="00F71A80">
        <w:rPr>
          <w:rFonts w:eastAsiaTheme="minorHAnsi" w:cs="Calibri"/>
        </w:rPr>
        <w:t>et</w:t>
      </w:r>
      <w:r>
        <w:rPr>
          <w:rFonts w:eastAsiaTheme="minorHAnsi" w:cs="Calibri"/>
        </w:rPr>
        <w:t xml:space="preserve"> </w:t>
      </w:r>
      <w:r w:rsidRPr="00F71A80">
        <w:rPr>
          <w:rFonts w:eastAsiaTheme="minorHAnsi" w:cs="Calibri"/>
        </w:rPr>
        <w:t>s</w:t>
      </w:r>
      <w:r>
        <w:rPr>
          <w:rFonts w:eastAsiaTheme="minorHAnsi" w:cs="Calibri"/>
        </w:rPr>
        <w:t xml:space="preserve">a </w:t>
      </w:r>
      <w:r w:rsidRPr="00F71A80">
        <w:rPr>
          <w:rFonts w:eastAsiaTheme="minorHAnsi" w:cs="Calibri"/>
        </w:rPr>
        <w:t>dérivée</w:t>
      </w:r>
      <w:r>
        <w:rPr>
          <w:rFonts w:eastAsiaTheme="minorHAnsi" w:cs="Calibri"/>
        </w:rPr>
        <w:t xml:space="preserve"> </w:t>
      </w:r>
      <w:r w:rsidRPr="00F71A80">
        <w:rPr>
          <w:rFonts w:eastAsiaTheme="minorHAnsi" w:cs="Calibri"/>
        </w:rPr>
        <w:t>sont</w:t>
      </w:r>
      <w:r w:rsidR="00A54F00">
        <w:rPr>
          <w:rFonts w:eastAsiaTheme="minorHAnsi" w:cs="Calibri"/>
        </w:rPr>
        <w:t xml:space="preserve"> </w:t>
      </w:r>
      <w:r w:rsidR="004515EA">
        <w:rPr>
          <w:rFonts w:eastAsiaTheme="minorHAnsi" w:cs="Calibri"/>
        </w:rPr>
        <w:t>i</w:t>
      </w:r>
      <w:r w:rsidRPr="00F71A80">
        <w:rPr>
          <w:rFonts w:eastAsiaTheme="minorHAnsi" w:cs="Calibri"/>
        </w:rPr>
        <w:t>ndépendants</w:t>
      </w:r>
      <w:r>
        <w:rPr>
          <w:rFonts w:eastAsiaTheme="minorHAnsi" w:cs="Calibri"/>
        </w:rPr>
        <w:t xml:space="preserve"> </w:t>
      </w:r>
      <w:r w:rsidRPr="00F71A80">
        <w:rPr>
          <w:rFonts w:eastAsiaTheme="minorHAnsi" w:cs="Calibri"/>
        </w:rPr>
        <w:t>du</w:t>
      </w:r>
      <w:r>
        <w:rPr>
          <w:rFonts w:eastAsiaTheme="minorHAnsi" w:cs="Calibri"/>
        </w:rPr>
        <w:t xml:space="preserve"> </w:t>
      </w:r>
      <w:r w:rsidRPr="00F71A80">
        <w:rPr>
          <w:rFonts w:eastAsiaTheme="minorHAnsi" w:cs="Calibri"/>
        </w:rPr>
        <w:t>temps.</w:t>
      </w:r>
    </w:p>
    <w:p w14:paraId="789310AA" w14:textId="77777777" w:rsidR="00E45C0B" w:rsidRPr="00F71A80" w:rsidRDefault="00E45C0B" w:rsidP="00E45C0B">
      <w:pPr>
        <w:autoSpaceDE w:val="0"/>
        <w:autoSpaceDN w:val="0"/>
        <w:adjustRightInd w:val="0"/>
        <w:spacing w:after="0" w:line="240" w:lineRule="auto"/>
        <w:rPr>
          <w:rFonts w:eastAsiaTheme="minorHAnsi" w:cs="Calibri"/>
        </w:rPr>
      </w:pPr>
      <w:r w:rsidRPr="00F71A80">
        <w:rPr>
          <w:rFonts w:eastAsiaTheme="minorHAnsi" w:cs="Calibri"/>
        </w:rPr>
        <w:t>La</w:t>
      </w:r>
      <w:r>
        <w:rPr>
          <w:rFonts w:eastAsiaTheme="minorHAnsi" w:cs="Calibri"/>
        </w:rPr>
        <w:t xml:space="preserve"> </w:t>
      </w:r>
      <w:r w:rsidRPr="00F71A80">
        <w:rPr>
          <w:rFonts w:eastAsiaTheme="minorHAnsi" w:cs="Calibri"/>
        </w:rPr>
        <w:t>forme</w:t>
      </w:r>
      <w:r>
        <w:rPr>
          <w:rFonts w:eastAsiaTheme="minorHAnsi" w:cs="Calibri"/>
        </w:rPr>
        <w:t xml:space="preserve"> </w:t>
      </w:r>
      <w:r w:rsidRPr="00F71A80">
        <w:rPr>
          <w:rFonts w:eastAsiaTheme="minorHAnsi" w:cs="Calibri"/>
        </w:rPr>
        <w:t>canonique</w:t>
      </w:r>
      <w:r>
        <w:rPr>
          <w:rFonts w:eastAsiaTheme="minorHAnsi" w:cs="Calibri"/>
        </w:rPr>
        <w:t xml:space="preserve"> </w:t>
      </w:r>
      <w:r w:rsidRPr="00F71A80">
        <w:rPr>
          <w:rFonts w:eastAsiaTheme="minorHAnsi" w:cs="Calibri"/>
        </w:rPr>
        <w:t>(forme</w:t>
      </w:r>
      <w:r>
        <w:rPr>
          <w:rFonts w:eastAsiaTheme="minorHAnsi" w:cs="Calibri"/>
        </w:rPr>
        <w:t xml:space="preserve"> </w:t>
      </w:r>
      <w:r w:rsidRPr="00F71A80">
        <w:rPr>
          <w:rFonts w:eastAsiaTheme="minorHAnsi" w:cs="Calibri"/>
        </w:rPr>
        <w:t>«standard»</w:t>
      </w:r>
      <w:r>
        <w:rPr>
          <w:rFonts w:eastAsiaTheme="minorHAnsi" w:cs="Calibri"/>
        </w:rPr>
        <w:t xml:space="preserve"> </w:t>
      </w:r>
      <w:r w:rsidRPr="00F71A80">
        <w:rPr>
          <w:rFonts w:eastAsiaTheme="minorHAnsi" w:cs="Calibri"/>
        </w:rPr>
        <w:t>utilisée</w:t>
      </w:r>
      <w:r>
        <w:rPr>
          <w:rFonts w:eastAsiaTheme="minorHAnsi" w:cs="Calibri"/>
        </w:rPr>
        <w:t xml:space="preserve"> </w:t>
      </w:r>
      <w:r w:rsidRPr="00F71A80">
        <w:rPr>
          <w:rFonts w:eastAsiaTheme="minorHAnsi" w:cs="Calibri"/>
        </w:rPr>
        <w:t>en</w:t>
      </w:r>
      <w:r>
        <w:rPr>
          <w:rFonts w:eastAsiaTheme="minorHAnsi" w:cs="Calibri"/>
        </w:rPr>
        <w:t xml:space="preserve"> </w:t>
      </w:r>
      <w:r w:rsidRPr="00F71A80">
        <w:rPr>
          <w:rFonts w:eastAsiaTheme="minorHAnsi" w:cs="Calibri"/>
        </w:rPr>
        <w:t>physique)</w:t>
      </w:r>
      <w:r>
        <w:rPr>
          <w:rFonts w:eastAsiaTheme="minorHAnsi" w:cs="Calibri"/>
        </w:rPr>
        <w:t xml:space="preserve"> </w:t>
      </w:r>
      <w:r w:rsidRPr="00F71A80">
        <w:rPr>
          <w:rFonts w:eastAsiaTheme="minorHAnsi" w:cs="Calibri"/>
        </w:rPr>
        <w:t>d’une</w:t>
      </w:r>
      <w:r>
        <w:rPr>
          <w:rFonts w:eastAsiaTheme="minorHAnsi" w:cs="Calibri"/>
        </w:rPr>
        <w:t xml:space="preserve"> </w:t>
      </w:r>
      <w:r w:rsidRPr="00F71A80">
        <w:rPr>
          <w:rFonts w:eastAsiaTheme="minorHAnsi" w:cs="Calibri"/>
        </w:rPr>
        <w:t>équation</w:t>
      </w:r>
      <w:r>
        <w:rPr>
          <w:rFonts w:eastAsiaTheme="minorHAnsi" w:cs="Calibri"/>
        </w:rPr>
        <w:t xml:space="preserve"> </w:t>
      </w:r>
      <w:r w:rsidRPr="00F71A80">
        <w:rPr>
          <w:rFonts w:eastAsiaTheme="minorHAnsi" w:cs="Calibri"/>
        </w:rPr>
        <w:t>différentielle</w:t>
      </w:r>
      <w:r>
        <w:rPr>
          <w:rFonts w:eastAsiaTheme="minorHAnsi" w:cs="Calibri"/>
        </w:rPr>
        <w:t xml:space="preserve"> </w:t>
      </w:r>
      <w:r w:rsidRPr="00F71A80">
        <w:rPr>
          <w:rFonts w:eastAsiaTheme="minorHAnsi" w:cs="Calibri"/>
        </w:rPr>
        <w:t>du</w:t>
      </w:r>
      <w:r>
        <w:rPr>
          <w:rFonts w:eastAsiaTheme="minorHAnsi" w:cs="Calibri"/>
        </w:rPr>
        <w:t xml:space="preserve"> </w:t>
      </w:r>
      <w:r w:rsidRPr="00F71A80">
        <w:rPr>
          <w:rFonts w:eastAsiaTheme="minorHAnsi" w:cs="Calibri"/>
        </w:rPr>
        <w:t>premier</w:t>
      </w:r>
      <w:r>
        <w:rPr>
          <w:rFonts w:eastAsiaTheme="minorHAnsi" w:cs="Calibri"/>
        </w:rPr>
        <w:t xml:space="preserve"> </w:t>
      </w:r>
      <w:r w:rsidRPr="00F71A80">
        <w:rPr>
          <w:rFonts w:eastAsiaTheme="minorHAnsi" w:cs="Calibri"/>
        </w:rPr>
        <w:t>ordre</w:t>
      </w:r>
      <w:r>
        <w:rPr>
          <w:rFonts w:eastAsiaTheme="minorHAnsi" w:cs="Calibri"/>
        </w:rPr>
        <w:t xml:space="preserve"> </w:t>
      </w:r>
      <w:r w:rsidRPr="00F71A80">
        <w:rPr>
          <w:rFonts w:eastAsiaTheme="minorHAnsi" w:cs="Calibri"/>
        </w:rPr>
        <w:t>est</w:t>
      </w:r>
      <w:r>
        <w:rPr>
          <w:rFonts w:eastAsiaTheme="minorHAnsi" w:cs="Calibri"/>
        </w:rPr>
        <w:t xml:space="preserve"> </w:t>
      </w:r>
      <w:r w:rsidRPr="00F71A80">
        <w:rPr>
          <w:rFonts w:eastAsiaTheme="minorHAnsi" w:cs="Calibri"/>
        </w:rPr>
        <w:t>:</w:t>
      </w:r>
    </w:p>
    <w:p w14:paraId="3CF345D7" w14:textId="460D6A66" w:rsidR="00E45C0B" w:rsidRPr="002B533B" w:rsidRDefault="00E45C0B" w:rsidP="00E45C0B">
      <w:pPr>
        <w:autoSpaceDE w:val="0"/>
        <w:autoSpaceDN w:val="0"/>
        <w:adjustRightInd w:val="0"/>
        <w:spacing w:after="0" w:line="240" w:lineRule="auto"/>
        <w:rPr>
          <w:rFonts w:ascii="Times-Italic" w:eastAsiaTheme="minorHAnsi" w:hAnsi="Times-Italic" w:cs="Times-Italic"/>
          <w:i/>
          <w:iCs/>
          <w:sz w:val="24"/>
          <w:szCs w:val="24"/>
        </w:rPr>
      </w:pPr>
      <w:r w:rsidRPr="002B533B">
        <w:rPr>
          <w:rFonts w:ascii="Times-Italic" w:eastAsiaTheme="minorHAnsi" w:hAnsi="Times-Italic" w:cs="Times-Italic"/>
          <w:bCs/>
          <w:i/>
          <w:iCs/>
          <w:position w:val="-22"/>
          <w:sz w:val="24"/>
          <w:szCs w:val="24"/>
        </w:rPr>
        <w:object w:dxaOrig="1040" w:dyaOrig="560" w14:anchorId="70B0E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5.5pt" o:ole="">
            <v:imagedata r:id="rId9" o:title=""/>
          </v:shape>
          <o:OLEObject Type="Embed" ProgID="Equation.DSMT4" ShapeID="_x0000_i1025" DrawAspect="Content" ObjectID="_1755466101" r:id="rId10"/>
        </w:object>
      </w:r>
      <w:r w:rsidR="004515EA">
        <w:rPr>
          <w:rFonts w:ascii="Times-Italic" w:eastAsiaTheme="minorHAnsi" w:hAnsi="Times-Italic" w:cs="Times-Italic"/>
          <w:bCs/>
          <w:i/>
          <w:iCs/>
          <w:sz w:val="24"/>
          <w:szCs w:val="24"/>
        </w:rPr>
        <w:t xml:space="preserve"> </w:t>
      </w:r>
      <w:r w:rsidRPr="00F71A80">
        <w:rPr>
          <w:rFonts w:eastAsiaTheme="minorHAnsi" w:cs="Calibri"/>
        </w:rPr>
        <w:t>avec</w:t>
      </w:r>
      <w:r>
        <w:rPr>
          <w:rFonts w:eastAsiaTheme="minorHAnsi" w:cs="Calibri"/>
        </w:rPr>
        <w:t xml:space="preserve"> </w:t>
      </w:r>
      <w:r w:rsidRPr="002B533B">
        <w:rPr>
          <w:rFonts w:ascii="Symbol" w:eastAsiaTheme="minorHAnsi" w:hAnsi="Symbol" w:cs="Calibri"/>
        </w:rPr>
        <w:t></w:t>
      </w:r>
      <w:r>
        <w:rPr>
          <w:rFonts w:eastAsiaTheme="minorHAnsi" w:cs="Calibri"/>
        </w:rPr>
        <w:t xml:space="preserve"> </w:t>
      </w:r>
      <w:r w:rsidRPr="00F71A80">
        <w:rPr>
          <w:rFonts w:eastAsiaTheme="minorHAnsi" w:cs="Calibri"/>
        </w:rPr>
        <w:t>un</w:t>
      </w:r>
      <w:r>
        <w:rPr>
          <w:rFonts w:ascii="Times-Italic" w:eastAsiaTheme="minorHAnsi" w:hAnsi="Times-Italic" w:cs="Times-Italic"/>
          <w:i/>
          <w:iCs/>
          <w:sz w:val="24"/>
          <w:szCs w:val="24"/>
        </w:rPr>
        <w:t xml:space="preserve"> </w:t>
      </w:r>
      <w:r w:rsidRPr="00F71A80">
        <w:rPr>
          <w:rFonts w:eastAsiaTheme="minorHAnsi" w:cs="Calibri"/>
        </w:rPr>
        <w:t>temps</w:t>
      </w:r>
      <w:r>
        <w:rPr>
          <w:rFonts w:ascii="Times-Italic" w:eastAsiaTheme="minorHAnsi" w:hAnsi="Times-Italic" w:cs="Times-Italic"/>
          <w:i/>
          <w:iCs/>
          <w:sz w:val="24"/>
          <w:szCs w:val="24"/>
        </w:rPr>
        <w:t xml:space="preserve"> </w:t>
      </w:r>
      <w:r w:rsidRPr="00F71A80">
        <w:rPr>
          <w:rFonts w:eastAsiaTheme="minorHAnsi" w:cs="Calibri"/>
        </w:rPr>
        <w:t>caractéristique,</w:t>
      </w:r>
      <w:r>
        <w:rPr>
          <w:rFonts w:ascii="Times-Italic" w:eastAsiaTheme="minorHAnsi" w:hAnsi="Times-Italic" w:cs="Times-Italic"/>
          <w:i/>
          <w:iCs/>
          <w:sz w:val="24"/>
          <w:szCs w:val="24"/>
        </w:rPr>
        <w:t xml:space="preserve"> </w:t>
      </w:r>
      <w:r w:rsidRPr="00F71A80">
        <w:rPr>
          <w:rFonts w:eastAsiaTheme="minorHAnsi" w:cs="Calibri"/>
        </w:rPr>
        <w:t>et</w:t>
      </w:r>
      <w:r>
        <w:rPr>
          <w:rFonts w:eastAsiaTheme="minorHAnsi" w:cs="Calibri"/>
        </w:rPr>
        <w:t xml:space="preserve"> </w:t>
      </w:r>
      <w:r w:rsidRPr="00F71A80">
        <w:rPr>
          <w:rFonts w:eastAsiaTheme="minorHAnsi" w:cs="Calibri"/>
        </w:rPr>
        <w:t>B/</w:t>
      </w:r>
      <w:r>
        <w:rPr>
          <w:rFonts w:ascii="Symbol" w:eastAsiaTheme="minorHAnsi" w:hAnsi="Symbol" w:cs="Symbol"/>
          <w:lang w:val="en-US"/>
        </w:rPr>
        <w:t></w:t>
      </w:r>
      <w:r>
        <w:rPr>
          <w:rFonts w:ascii="Times-Italic" w:eastAsiaTheme="minorHAnsi" w:hAnsi="Times-Italic" w:cs="Times-Italic"/>
          <w:i/>
          <w:iCs/>
          <w:sz w:val="24"/>
          <w:szCs w:val="24"/>
        </w:rPr>
        <w:t xml:space="preserve"> </w:t>
      </w:r>
      <w:r w:rsidRPr="00F71A80">
        <w:rPr>
          <w:rFonts w:eastAsiaTheme="minorHAnsi" w:cs="Calibri"/>
        </w:rPr>
        <w:t>un</w:t>
      </w:r>
      <w:r>
        <w:rPr>
          <w:rFonts w:ascii="Times-Italic" w:eastAsiaTheme="minorHAnsi" w:hAnsi="Times-Italic" w:cs="Times-Italic"/>
          <w:i/>
          <w:iCs/>
          <w:sz w:val="24"/>
          <w:szCs w:val="24"/>
        </w:rPr>
        <w:t xml:space="preserve"> </w:t>
      </w:r>
      <w:r w:rsidRPr="00F71A80">
        <w:rPr>
          <w:rFonts w:eastAsiaTheme="minorHAnsi" w:cs="Calibri"/>
        </w:rPr>
        <w:t>second</w:t>
      </w:r>
      <w:r>
        <w:rPr>
          <w:rFonts w:ascii="Times-Italic" w:eastAsiaTheme="minorHAnsi" w:hAnsi="Times-Italic" w:cs="Times-Italic"/>
          <w:i/>
          <w:iCs/>
          <w:sz w:val="24"/>
          <w:szCs w:val="24"/>
        </w:rPr>
        <w:t xml:space="preserve"> </w:t>
      </w:r>
      <w:r w:rsidRPr="00F71A80">
        <w:rPr>
          <w:rFonts w:eastAsiaTheme="minorHAnsi" w:cs="Calibri"/>
        </w:rPr>
        <w:t>membre</w:t>
      </w:r>
      <w:r>
        <w:rPr>
          <w:rFonts w:ascii="Times-Italic" w:eastAsiaTheme="minorHAnsi" w:hAnsi="Times-Italic" w:cs="Times-Italic"/>
          <w:i/>
          <w:iCs/>
          <w:sz w:val="24"/>
          <w:szCs w:val="24"/>
        </w:rPr>
        <w:t xml:space="preserve"> </w:t>
      </w:r>
      <w:r w:rsidRPr="00F71A80">
        <w:rPr>
          <w:rFonts w:eastAsiaTheme="minorHAnsi" w:cs="Calibri"/>
        </w:rPr>
        <w:t>quelconque.</w:t>
      </w:r>
    </w:p>
    <w:p w14:paraId="5BCB1B27" w14:textId="77777777" w:rsidR="00E45C0B" w:rsidRPr="002B533B" w:rsidRDefault="00E45C0B" w:rsidP="00E45C0B">
      <w:pPr>
        <w:autoSpaceDE w:val="0"/>
        <w:autoSpaceDN w:val="0"/>
        <w:adjustRightInd w:val="0"/>
        <w:spacing w:after="0" w:line="240" w:lineRule="auto"/>
        <w:rPr>
          <w:rFonts w:ascii="Calibri-Italic" w:eastAsiaTheme="minorHAnsi" w:hAnsi="Calibri-Italic" w:cs="Calibri-Italic"/>
          <w:i/>
          <w:iCs/>
        </w:rPr>
      </w:pPr>
      <w:r w:rsidRPr="002B533B">
        <w:rPr>
          <w:rFonts w:ascii="Calibri-Bold" w:eastAsiaTheme="minorHAnsi" w:hAnsi="Calibri-Bold" w:cs="Calibri-Bold"/>
          <w:bCs/>
        </w:rPr>
        <w:t>La</w:t>
      </w:r>
      <w:r w:rsidRPr="002B533B">
        <w:rPr>
          <w:rFonts w:ascii="Calibri-Italic" w:eastAsiaTheme="minorHAnsi" w:hAnsi="Calibri-Italic" w:cs="Calibri-Italic"/>
          <w:i/>
          <w:iCs/>
        </w:rPr>
        <w:t xml:space="preserve"> </w:t>
      </w:r>
      <w:r w:rsidRPr="002B533B">
        <w:rPr>
          <w:rFonts w:ascii="Calibri-Bold" w:eastAsiaTheme="minorHAnsi" w:hAnsi="Calibri-Bold" w:cs="Calibri-Bold"/>
          <w:bCs/>
        </w:rPr>
        <w:t>solution</w:t>
      </w:r>
      <w:r w:rsidRPr="002B533B">
        <w:rPr>
          <w:rFonts w:ascii="Calibri-Italic" w:eastAsiaTheme="minorHAnsi" w:hAnsi="Calibri-Italic" w:cs="Calibri-Italic"/>
          <w:i/>
          <w:iCs/>
        </w:rPr>
        <w:t xml:space="preserve"> </w:t>
      </w:r>
      <w:r w:rsidRPr="002B533B">
        <w:rPr>
          <w:rFonts w:eastAsiaTheme="minorHAnsi" w:cs="Calibri"/>
        </w:rPr>
        <w:t>de</w:t>
      </w:r>
      <w:r>
        <w:rPr>
          <w:rFonts w:ascii="Calibri-Italic" w:eastAsiaTheme="minorHAnsi" w:hAnsi="Calibri-Italic" w:cs="Calibri-Italic"/>
          <w:i/>
          <w:iCs/>
        </w:rPr>
        <w:t xml:space="preserve"> </w:t>
      </w:r>
      <w:r w:rsidRPr="00F71A80">
        <w:rPr>
          <w:rFonts w:eastAsiaTheme="minorHAnsi" w:cs="Calibri"/>
        </w:rPr>
        <w:t>l’équation</w:t>
      </w:r>
      <w:r>
        <w:rPr>
          <w:rFonts w:ascii="Calibri-Italic" w:eastAsiaTheme="minorHAnsi" w:hAnsi="Calibri-Italic" w:cs="Calibri-Italic"/>
          <w:i/>
          <w:iCs/>
        </w:rPr>
        <w:t xml:space="preserve"> </w:t>
      </w:r>
      <w:r w:rsidRPr="00F71A80">
        <w:rPr>
          <w:rFonts w:eastAsiaTheme="minorHAnsi" w:cs="Calibri"/>
        </w:rPr>
        <w:t>différentielle</w:t>
      </w:r>
      <w:r>
        <w:rPr>
          <w:rFonts w:ascii="Calibri-Italic" w:eastAsiaTheme="minorHAnsi" w:hAnsi="Calibri-Italic" w:cs="Calibri-Italic"/>
          <w:i/>
          <w:iCs/>
        </w:rPr>
        <w:t xml:space="preserve"> </w:t>
      </w:r>
      <w:r>
        <w:rPr>
          <w:rFonts w:eastAsiaTheme="minorHAnsi" w:cs="Calibri"/>
        </w:rPr>
        <w:t xml:space="preserve">est </w:t>
      </w:r>
      <w:r w:rsidRPr="00F71A80">
        <w:rPr>
          <w:rFonts w:eastAsiaTheme="minorHAnsi" w:cs="Calibri"/>
        </w:rPr>
        <w:t>alors</w:t>
      </w:r>
      <w:r>
        <w:rPr>
          <w:rFonts w:eastAsiaTheme="minorHAnsi" w:cs="Calibri"/>
        </w:rPr>
        <w:t xml:space="preserve"> </w:t>
      </w:r>
      <w:r w:rsidRPr="002B533B">
        <w:rPr>
          <w:rFonts w:ascii="Times-Italic" w:eastAsiaTheme="minorHAnsi" w:hAnsi="Times-Italic" w:cs="Times-Italic"/>
          <w:bCs/>
          <w:i/>
          <w:iCs/>
          <w:position w:val="-10"/>
          <w:sz w:val="24"/>
          <w:szCs w:val="24"/>
        </w:rPr>
        <w:object w:dxaOrig="1380" w:dyaOrig="460" w14:anchorId="4E996CCB">
          <v:shape id="_x0000_i1026" type="#_x0000_t75" style="width:66.75pt;height:25.5pt" o:ole="">
            <v:imagedata r:id="rId11" o:title=""/>
          </v:shape>
          <o:OLEObject Type="Embed" ProgID="Equation.DSMT4" ShapeID="_x0000_i1026" DrawAspect="Content" ObjectID="_1755466102" r:id="rId12"/>
        </w:object>
      </w:r>
    </w:p>
    <w:p w14:paraId="19DD7D0A" w14:textId="77777777" w:rsidR="00E45C0B" w:rsidRPr="002B533B" w:rsidRDefault="00E45C0B" w:rsidP="00E45C0B">
      <w:pPr>
        <w:autoSpaceDE w:val="0"/>
        <w:autoSpaceDN w:val="0"/>
        <w:adjustRightInd w:val="0"/>
        <w:spacing w:after="0" w:line="240" w:lineRule="auto"/>
        <w:rPr>
          <w:rFonts w:eastAsiaTheme="minorHAnsi" w:cs="Calibri"/>
        </w:rPr>
      </w:pPr>
      <w:r w:rsidRPr="002B533B">
        <w:rPr>
          <w:rFonts w:ascii="Calibri-Bold" w:eastAsiaTheme="minorHAnsi" w:hAnsi="Calibri-Bold" w:cs="Calibri-Bold"/>
          <w:bCs/>
        </w:rPr>
        <w:t>On</w:t>
      </w:r>
      <w:r w:rsidRPr="002B533B">
        <w:rPr>
          <w:rFonts w:eastAsiaTheme="minorHAnsi" w:cs="Calibri"/>
        </w:rPr>
        <w:t xml:space="preserve"> </w:t>
      </w:r>
      <w:r w:rsidRPr="002B533B">
        <w:rPr>
          <w:rFonts w:ascii="Calibri-Bold" w:eastAsiaTheme="minorHAnsi" w:hAnsi="Calibri-Bold" w:cs="Calibri-Bold"/>
          <w:bCs/>
        </w:rPr>
        <w:t>détermine</w:t>
      </w:r>
      <w:r w:rsidRPr="002B533B">
        <w:rPr>
          <w:rFonts w:eastAsiaTheme="minorHAnsi" w:cs="Calibri"/>
        </w:rPr>
        <w:t xml:space="preserve"> </w:t>
      </w:r>
      <w:r w:rsidRPr="002B533B">
        <w:rPr>
          <w:rFonts w:ascii="Calibri-Bold" w:eastAsiaTheme="minorHAnsi" w:hAnsi="Calibri-Bold" w:cs="Calibri-Bold"/>
          <w:bCs/>
        </w:rPr>
        <w:t>A</w:t>
      </w:r>
      <w:r w:rsidRPr="002B533B">
        <w:rPr>
          <w:rFonts w:eastAsiaTheme="minorHAnsi" w:cs="Calibri"/>
        </w:rPr>
        <w:t xml:space="preserve"> en utilisant les conditions initiales : </w:t>
      </w:r>
      <w:r w:rsidRPr="002B533B">
        <w:rPr>
          <w:rFonts w:asciiTheme="minorHAnsi" w:eastAsiaTheme="minorHAnsi" w:hAnsiTheme="minorHAnsi" w:cstheme="minorHAnsi"/>
          <w:iCs/>
        </w:rPr>
        <w:t>y</w:t>
      </w:r>
      <w:r w:rsidRPr="004515EA">
        <w:rPr>
          <w:rFonts w:asciiTheme="minorHAnsi" w:eastAsiaTheme="minorHAnsi" w:hAnsiTheme="minorHAnsi" w:cstheme="minorHAnsi"/>
        </w:rPr>
        <w:t>(</w:t>
      </w:r>
      <w:r w:rsidRPr="002B533B">
        <w:rPr>
          <w:rFonts w:asciiTheme="minorHAnsi" w:eastAsiaTheme="minorHAnsi" w:hAnsiTheme="minorHAnsi" w:cstheme="minorHAnsi"/>
          <w:iCs/>
        </w:rPr>
        <w:t xml:space="preserve">t </w:t>
      </w:r>
      <w:r w:rsidRPr="004515EA">
        <w:rPr>
          <w:rFonts w:asciiTheme="minorHAnsi" w:eastAsiaTheme="minorHAnsi" w:hAnsiTheme="minorHAnsi" w:cstheme="minorHAnsi"/>
        </w:rPr>
        <w:t xml:space="preserve">= </w:t>
      </w:r>
      <w:r w:rsidRPr="002B533B">
        <w:rPr>
          <w:rFonts w:asciiTheme="minorHAnsi" w:eastAsiaTheme="minorHAnsi" w:hAnsiTheme="minorHAnsi" w:cstheme="minorHAnsi"/>
        </w:rPr>
        <w:t>0</w:t>
      </w:r>
      <w:r w:rsidRPr="004515EA">
        <w:rPr>
          <w:rFonts w:asciiTheme="minorHAnsi" w:eastAsiaTheme="minorHAnsi" w:hAnsiTheme="minorHAnsi" w:cstheme="minorHAnsi"/>
        </w:rPr>
        <w:t xml:space="preserve">) = </w:t>
      </w:r>
      <w:r w:rsidRPr="002B533B">
        <w:rPr>
          <w:rFonts w:asciiTheme="minorHAnsi" w:eastAsiaTheme="minorHAnsi" w:hAnsiTheme="minorHAnsi" w:cstheme="minorHAnsi"/>
          <w:iCs/>
        </w:rPr>
        <w:t xml:space="preserve">A </w:t>
      </w:r>
      <w:r w:rsidRPr="004515EA">
        <w:rPr>
          <w:rFonts w:asciiTheme="minorHAnsi" w:eastAsiaTheme="minorHAnsi" w:hAnsiTheme="minorHAnsi" w:cstheme="minorHAnsi"/>
        </w:rPr>
        <w:t xml:space="preserve">+ </w:t>
      </w:r>
      <w:r w:rsidRPr="002B533B">
        <w:rPr>
          <w:rFonts w:asciiTheme="minorHAnsi" w:eastAsiaTheme="minorHAnsi" w:hAnsiTheme="minorHAnsi" w:cstheme="minorHAnsi"/>
          <w:iCs/>
        </w:rPr>
        <w:t>B</w:t>
      </w:r>
      <w:r w:rsidRPr="002B533B">
        <w:rPr>
          <w:rFonts w:eastAsiaTheme="minorHAnsi" w:cs="Calibri"/>
        </w:rPr>
        <w:t>.</w:t>
      </w:r>
    </w:p>
    <w:p w14:paraId="6112A240" w14:textId="77777777" w:rsidR="00E45C0B" w:rsidRDefault="00E45C0B" w:rsidP="00E45C0B">
      <w:pPr>
        <w:autoSpaceDE w:val="0"/>
        <w:autoSpaceDN w:val="0"/>
        <w:adjustRightInd w:val="0"/>
        <w:spacing w:after="0" w:line="240" w:lineRule="auto"/>
        <w:rPr>
          <w:rFonts w:ascii="Arial" w:hAnsi="Arial" w:cs="Arial"/>
          <w:b/>
          <w:bCs/>
          <w:noProof/>
          <w:lang w:eastAsia="fr-FR"/>
        </w:rPr>
      </w:pPr>
    </w:p>
    <w:p w14:paraId="637AB462" w14:textId="77777777" w:rsidR="00D21DDF" w:rsidRPr="00EF0FDE" w:rsidRDefault="00D21DDF" w:rsidP="00BD1A0A">
      <w:pPr>
        <w:autoSpaceDE w:val="0"/>
        <w:autoSpaceDN w:val="0"/>
        <w:adjustRightInd w:val="0"/>
        <w:spacing w:after="0" w:line="240" w:lineRule="auto"/>
        <w:rPr>
          <w:rFonts w:ascii="Arial" w:hAnsi="Arial" w:cs="Arial"/>
          <w:b/>
          <w:bCs/>
          <w:noProof/>
          <w:lang w:eastAsia="fr-FR"/>
        </w:rPr>
      </w:pPr>
    </w:p>
    <w:p w14:paraId="12612947" w14:textId="77777777" w:rsidR="009772E3" w:rsidRDefault="00BD1A0A" w:rsidP="00BD7BD2">
      <w:pPr>
        <w:autoSpaceDE w:val="0"/>
        <w:autoSpaceDN w:val="0"/>
        <w:adjustRightInd w:val="0"/>
        <w:spacing w:after="0" w:line="240" w:lineRule="auto"/>
        <w:rPr>
          <w:rFonts w:ascii="Arial" w:hAnsi="Arial" w:cs="Arial"/>
          <w:b/>
          <w:bCs/>
          <w:noProof/>
          <w:color w:val="FF0000"/>
          <w:lang w:eastAsia="fr-FR"/>
        </w:rPr>
      </w:pPr>
      <w:r w:rsidRPr="00EF0FDE">
        <w:rPr>
          <w:rFonts w:ascii="Arial" w:hAnsi="Arial" w:cs="Arial"/>
          <w:b/>
          <w:bCs/>
          <w:noProof/>
          <w:color w:val="FF0000"/>
          <w:lang w:eastAsia="fr-FR"/>
        </w:rPr>
        <w:t xml:space="preserve">A.1. </w:t>
      </w:r>
      <w:r w:rsidR="009772E3">
        <w:rPr>
          <w:rFonts w:ascii="Arial" w:hAnsi="Arial" w:cs="Arial"/>
          <w:b/>
          <w:bCs/>
          <w:noProof/>
          <w:color w:val="FF0000"/>
          <w:lang w:eastAsia="fr-FR"/>
        </w:rPr>
        <w:t xml:space="preserve">Prévision de l’évolution </w:t>
      </w:r>
      <w:r w:rsidR="00316024">
        <w:rPr>
          <w:rFonts w:ascii="Arial" w:hAnsi="Arial" w:cs="Arial"/>
          <w:b/>
          <w:bCs/>
          <w:noProof/>
          <w:color w:val="FF0000"/>
          <w:lang w:eastAsia="fr-FR"/>
        </w:rPr>
        <w:t xml:space="preserve">de la tension </w:t>
      </w:r>
      <w:r w:rsidR="009772E3">
        <w:rPr>
          <w:rFonts w:ascii="Arial" w:hAnsi="Arial" w:cs="Arial"/>
          <w:b/>
          <w:bCs/>
          <w:noProof/>
          <w:color w:val="FF0000"/>
          <w:lang w:eastAsia="fr-FR"/>
        </w:rPr>
        <w:t>au cours du temps</w:t>
      </w:r>
    </w:p>
    <w:p w14:paraId="01A03B68" w14:textId="77777777" w:rsidR="00B17962" w:rsidRDefault="00B17962" w:rsidP="00BD7BD2">
      <w:pPr>
        <w:autoSpaceDE w:val="0"/>
        <w:autoSpaceDN w:val="0"/>
        <w:adjustRightInd w:val="0"/>
        <w:spacing w:after="0" w:line="240" w:lineRule="auto"/>
        <w:rPr>
          <w:rFonts w:ascii="Arial" w:hAnsi="Arial" w:cs="Arial"/>
          <w:b/>
          <w:bCs/>
          <w:noProof/>
          <w:color w:val="FF0000"/>
          <w:lang w:eastAsia="fr-FR"/>
        </w:rPr>
      </w:pPr>
    </w:p>
    <w:p w14:paraId="6CF194DC" w14:textId="5FA5BEA5" w:rsidR="00BD1A0A" w:rsidRPr="00EF0FDE" w:rsidRDefault="009772E3" w:rsidP="00BD7BD2">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Exemple</w:t>
      </w:r>
      <w:r w:rsidR="00B17962">
        <w:rPr>
          <w:rFonts w:ascii="Arial" w:hAnsi="Arial" w:cs="Arial"/>
          <w:b/>
          <w:bCs/>
          <w:noProof/>
          <w:color w:val="FF0000"/>
          <w:lang w:eastAsia="fr-FR"/>
        </w:rPr>
        <w:t xml:space="preserve"> de l’</w:t>
      </w:r>
      <w:r>
        <w:rPr>
          <w:rFonts w:ascii="Arial" w:hAnsi="Arial" w:cs="Arial"/>
          <w:b/>
          <w:bCs/>
          <w:noProof/>
          <w:color w:val="FF0000"/>
          <w:lang w:eastAsia="fr-FR"/>
        </w:rPr>
        <w:t xml:space="preserve">évolution </w:t>
      </w:r>
      <w:r w:rsidR="004515EA">
        <w:rPr>
          <w:rFonts w:ascii="Arial" w:hAnsi="Arial" w:cs="Arial"/>
          <w:b/>
          <w:bCs/>
          <w:noProof/>
          <w:color w:val="FF0000"/>
          <w:lang w:eastAsia="fr-FR"/>
        </w:rPr>
        <w:t xml:space="preserve">au cours du temps </w:t>
      </w:r>
      <w:r>
        <w:rPr>
          <w:rFonts w:ascii="Arial" w:hAnsi="Arial" w:cs="Arial"/>
          <w:b/>
          <w:bCs/>
          <w:noProof/>
          <w:color w:val="FF0000"/>
          <w:lang w:eastAsia="fr-FR"/>
        </w:rPr>
        <w:t xml:space="preserve">de la tension </w:t>
      </w:r>
      <w:r w:rsidR="00316024">
        <w:rPr>
          <w:rFonts w:ascii="Arial" w:hAnsi="Arial" w:cs="Arial"/>
          <w:b/>
          <w:bCs/>
          <w:noProof/>
          <w:color w:val="FF0000"/>
          <w:lang w:eastAsia="fr-FR"/>
        </w:rPr>
        <w:t>aux bornes d’un condensateur dans un dipôle</w:t>
      </w:r>
      <w:r w:rsidR="00BD1A0A" w:rsidRPr="00EF0FDE">
        <w:rPr>
          <w:rFonts w:ascii="Arial" w:hAnsi="Arial" w:cs="Arial"/>
          <w:b/>
          <w:bCs/>
          <w:noProof/>
          <w:color w:val="FF0000"/>
          <w:lang w:eastAsia="fr-FR"/>
        </w:rPr>
        <w:t xml:space="preserve"> RC</w:t>
      </w:r>
      <w:r w:rsidR="00BD1A0A" w:rsidRPr="00EF0FDE">
        <w:rPr>
          <w:rFonts w:ascii="Arial" w:hAnsi="Arial" w:cs="Arial"/>
          <w:bCs/>
          <w:noProof/>
          <w:lang w:eastAsia="fr-FR"/>
        </w:rPr>
        <w:t xml:space="preserve"> </w:t>
      </w:r>
      <w:r>
        <w:rPr>
          <w:rFonts w:ascii="Arial" w:hAnsi="Arial" w:cs="Arial"/>
          <w:bCs/>
          <w:noProof/>
          <w:lang w:eastAsia="fr-FR"/>
        </w:rPr>
        <w:br/>
      </w:r>
      <w:r w:rsidR="00316024" w:rsidRPr="00EF0FDE">
        <w:rPr>
          <w:rFonts w:ascii="Arial" w:hAnsi="Arial" w:cs="Arial"/>
          <w:b/>
          <w:bCs/>
          <w:noProof/>
          <w:color w:val="FF0000"/>
          <w:lang w:eastAsia="fr-FR"/>
        </w:rPr>
        <w:t>(d’après</w:t>
      </w:r>
      <w:r w:rsidR="004A370B">
        <w:rPr>
          <w:rFonts w:ascii="Arial" w:hAnsi="Arial" w:cs="Arial"/>
          <w:b/>
          <w:bCs/>
          <w:noProof/>
          <w:color w:val="FF0000"/>
          <w:lang w:eastAsia="fr-FR"/>
        </w:rPr>
        <w:t xml:space="preserve"> un sujet du</w:t>
      </w:r>
      <w:r w:rsidR="00316024" w:rsidRPr="00EF0FDE">
        <w:rPr>
          <w:rFonts w:ascii="Arial" w:hAnsi="Arial" w:cs="Arial"/>
          <w:b/>
          <w:bCs/>
          <w:noProof/>
          <w:color w:val="FF0000"/>
          <w:lang w:eastAsia="fr-FR"/>
        </w:rPr>
        <w:t xml:space="preserve"> bac S 2010 </w:t>
      </w:r>
      <w:r w:rsidR="004A370B">
        <w:rPr>
          <w:rFonts w:ascii="Arial" w:hAnsi="Arial" w:cs="Arial"/>
          <w:b/>
          <w:bCs/>
          <w:noProof/>
          <w:color w:val="FF0000"/>
          <w:lang w:eastAsia="fr-FR"/>
        </w:rPr>
        <w:t>d’</w:t>
      </w:r>
      <w:r w:rsidR="00316024" w:rsidRPr="00EF0FDE">
        <w:rPr>
          <w:rFonts w:ascii="Arial" w:hAnsi="Arial" w:cs="Arial"/>
          <w:b/>
          <w:bCs/>
          <w:noProof/>
          <w:color w:val="FF0000"/>
          <w:lang w:eastAsia="fr-FR"/>
        </w:rPr>
        <w:t>Amérique du nord)</w:t>
      </w:r>
    </w:p>
    <w:p w14:paraId="3EC16B74" w14:textId="77777777" w:rsidR="00B17962" w:rsidRDefault="00B17962" w:rsidP="00BD7BD2">
      <w:pPr>
        <w:autoSpaceDE w:val="0"/>
        <w:autoSpaceDN w:val="0"/>
        <w:adjustRightInd w:val="0"/>
        <w:spacing w:after="0" w:line="240" w:lineRule="auto"/>
        <w:rPr>
          <w:rFonts w:ascii="Arial" w:hAnsi="Arial" w:cs="Arial"/>
          <w:bCs/>
          <w:noProof/>
          <w:lang w:eastAsia="fr-FR"/>
        </w:rPr>
      </w:pPr>
    </w:p>
    <w:p w14:paraId="6CF194DD" w14:textId="52FE792A" w:rsidR="00BD1A0A" w:rsidRPr="00EF0FDE" w:rsidRDefault="00BD1A0A" w:rsidP="00BD7BD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 xml:space="preserve">On réalise le </w:t>
      </w:r>
      <w:r w:rsidR="004515EA">
        <w:rPr>
          <w:rFonts w:ascii="Arial" w:hAnsi="Arial" w:cs="Arial"/>
          <w:bCs/>
          <w:noProof/>
          <w:lang w:eastAsia="fr-FR"/>
        </w:rPr>
        <w:t>circuit correspondant au schéma ci-dessous</w:t>
      </w:r>
      <w:r w:rsidRPr="00EF0FDE">
        <w:rPr>
          <w:rFonts w:ascii="Arial" w:hAnsi="Arial" w:cs="Arial"/>
          <w:bCs/>
          <w:noProof/>
          <w:lang w:eastAsia="fr-FR"/>
        </w:rPr>
        <w:t xml:space="preserve">. Un dispositif d’acquisition de données relié à un ordinateur permet de suivre l’évolution de la tension aux bornes du condensateur </w:t>
      </w:r>
      <w:r w:rsidR="004A370B" w:rsidRPr="00EF0FDE">
        <w:rPr>
          <w:rFonts w:ascii="Arial" w:hAnsi="Arial" w:cs="Arial"/>
          <w:bCs/>
          <w:noProof/>
          <w:lang w:eastAsia="fr-FR"/>
        </w:rPr>
        <w:t>u</w:t>
      </w:r>
      <w:r w:rsidR="004A370B" w:rsidRPr="00EF0FDE">
        <w:rPr>
          <w:rFonts w:ascii="Arial" w:hAnsi="Arial" w:cs="Arial"/>
          <w:bCs/>
          <w:noProof/>
          <w:vertAlign w:val="subscript"/>
          <w:lang w:eastAsia="fr-FR"/>
        </w:rPr>
        <w:t>c</w:t>
      </w:r>
      <w:r w:rsidR="004A370B" w:rsidRPr="00EF0FDE">
        <w:rPr>
          <w:rFonts w:ascii="Arial" w:hAnsi="Arial" w:cs="Arial"/>
          <w:bCs/>
          <w:noProof/>
          <w:lang w:eastAsia="fr-FR"/>
        </w:rPr>
        <w:t xml:space="preserve"> </w:t>
      </w:r>
      <w:r w:rsidRPr="00EF0FDE">
        <w:rPr>
          <w:rFonts w:ascii="Arial" w:hAnsi="Arial" w:cs="Arial"/>
          <w:bCs/>
          <w:noProof/>
          <w:lang w:eastAsia="fr-FR"/>
        </w:rPr>
        <w:t>en fonction du temps t.</w:t>
      </w:r>
    </w:p>
    <w:p w14:paraId="6CF194DE" w14:textId="7D7C9AEF" w:rsidR="00BD1A0A" w:rsidRPr="00EF0FDE" w:rsidRDefault="00BD1A0A" w:rsidP="00BD7BD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On déclenche les acquisitions à la fermeture de l’interrupteur K, le condensateur étant préalable</w:t>
      </w:r>
      <w:r w:rsidR="004515EA">
        <w:rPr>
          <w:rFonts w:ascii="Arial" w:hAnsi="Arial" w:cs="Arial"/>
          <w:bCs/>
          <w:noProof/>
          <w:lang w:eastAsia="fr-FR"/>
        </w:rPr>
        <w:t>ment déchargé. L’ordinateur</w:t>
      </w:r>
      <w:r w:rsidRPr="00EF0FDE">
        <w:rPr>
          <w:rFonts w:ascii="Arial" w:hAnsi="Arial" w:cs="Arial"/>
          <w:bCs/>
          <w:noProof/>
          <w:lang w:eastAsia="fr-FR"/>
        </w:rPr>
        <w:t xml:space="preserve"> donne alors u</w:t>
      </w:r>
      <w:r w:rsidRPr="00EF0FDE">
        <w:rPr>
          <w:rFonts w:ascii="Arial" w:hAnsi="Arial" w:cs="Arial"/>
          <w:bCs/>
          <w:noProof/>
          <w:vertAlign w:val="subscript"/>
          <w:lang w:eastAsia="fr-FR"/>
        </w:rPr>
        <w:t>c</w:t>
      </w:r>
      <w:r w:rsidRPr="00EF0FDE">
        <w:rPr>
          <w:rFonts w:ascii="Arial" w:hAnsi="Arial" w:cs="Arial"/>
          <w:bCs/>
          <w:noProof/>
          <w:lang w:eastAsia="fr-FR"/>
        </w:rPr>
        <w:t xml:space="preserve"> = f(t), courbe 1 ci-après.</w:t>
      </w:r>
    </w:p>
    <w:p w14:paraId="6CF194DF" w14:textId="77777777" w:rsidR="00BD1A0A" w:rsidRPr="00EF0FDE" w:rsidRDefault="001D6D57" w:rsidP="00BD7BD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drawing>
          <wp:anchor distT="0" distB="0" distL="114300" distR="114300" simplePos="0" relativeHeight="251642368" behindDoc="1" locked="0" layoutInCell="1" allowOverlap="1" wp14:anchorId="6CF19697" wp14:editId="5390B472">
            <wp:simplePos x="0" y="0"/>
            <wp:positionH relativeFrom="column">
              <wp:posOffset>3447415</wp:posOffset>
            </wp:positionH>
            <wp:positionV relativeFrom="paragraph">
              <wp:posOffset>85090</wp:posOffset>
            </wp:positionV>
            <wp:extent cx="3171190" cy="1800225"/>
            <wp:effectExtent l="0" t="0" r="0" b="9525"/>
            <wp:wrapTight wrapText="bothSides">
              <wp:wrapPolygon edited="0">
                <wp:start x="0" y="0"/>
                <wp:lineTo x="0" y="21486"/>
                <wp:lineTo x="21410" y="21486"/>
                <wp:lineTo x="21410"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190" cy="1800225"/>
                    </a:xfrm>
                    <a:prstGeom prst="rect">
                      <a:avLst/>
                    </a:prstGeom>
                    <a:noFill/>
                  </pic:spPr>
                </pic:pic>
              </a:graphicData>
            </a:graphic>
            <wp14:sizeRelH relativeFrom="page">
              <wp14:pctWidth>0</wp14:pctWidth>
            </wp14:sizeRelH>
            <wp14:sizeRelV relativeFrom="page">
              <wp14:pctHeight>0</wp14:pctHeight>
            </wp14:sizeRelV>
          </wp:anchor>
        </w:drawing>
      </w:r>
      <w:r w:rsidRPr="00EF0FDE">
        <w:rPr>
          <w:rFonts w:ascii="Arial" w:hAnsi="Arial" w:cs="Arial"/>
          <w:bCs/>
          <w:noProof/>
          <w:lang w:eastAsia="fr-FR"/>
        </w:rPr>
        <mc:AlternateContent>
          <mc:Choice Requires="wpg">
            <w:drawing>
              <wp:anchor distT="0" distB="0" distL="114300" distR="114300" simplePos="0" relativeHeight="251641344" behindDoc="1" locked="0" layoutInCell="1" allowOverlap="1" wp14:anchorId="6CF19699" wp14:editId="716763BC">
                <wp:simplePos x="0" y="0"/>
                <wp:positionH relativeFrom="column">
                  <wp:posOffset>44450</wp:posOffset>
                </wp:positionH>
                <wp:positionV relativeFrom="paragraph">
                  <wp:posOffset>90170</wp:posOffset>
                </wp:positionV>
                <wp:extent cx="3244850" cy="1638300"/>
                <wp:effectExtent l="0" t="0" r="0" b="19050"/>
                <wp:wrapTight wrapText="bothSides">
                  <wp:wrapPolygon edited="0">
                    <wp:start x="9257" y="0"/>
                    <wp:lineTo x="7989" y="2763"/>
                    <wp:lineTo x="7989" y="3265"/>
                    <wp:lineTo x="9257" y="4521"/>
                    <wp:lineTo x="4312" y="4521"/>
                    <wp:lineTo x="1902" y="6530"/>
                    <wp:lineTo x="2029" y="8540"/>
                    <wp:lineTo x="507" y="9795"/>
                    <wp:lineTo x="254" y="10298"/>
                    <wp:lineTo x="254" y="13312"/>
                    <wp:lineTo x="2029" y="17581"/>
                    <wp:lineTo x="3424" y="20595"/>
                    <wp:lineTo x="3931" y="20595"/>
                    <wp:lineTo x="3931" y="21600"/>
                    <wp:lineTo x="18007" y="21600"/>
                    <wp:lineTo x="18007" y="20595"/>
                    <wp:lineTo x="19275" y="20595"/>
                    <wp:lineTo x="19275" y="16577"/>
                    <wp:lineTo x="18007" y="16577"/>
                    <wp:lineTo x="18387" y="15070"/>
                    <wp:lineTo x="17753" y="14065"/>
                    <wp:lineTo x="15598" y="12558"/>
                    <wp:lineTo x="19909" y="12558"/>
                    <wp:lineTo x="21304" y="11553"/>
                    <wp:lineTo x="21304" y="7033"/>
                    <wp:lineTo x="14710" y="4521"/>
                    <wp:lineTo x="10652" y="4521"/>
                    <wp:lineTo x="11032" y="2512"/>
                    <wp:lineTo x="10906" y="0"/>
                    <wp:lineTo x="9257" y="0"/>
                  </wp:wrapPolygon>
                </wp:wrapTight>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0" cy="1638300"/>
                          <a:chOff x="822" y="3621"/>
                          <a:chExt cx="5110" cy="2580"/>
                        </a:xfrm>
                      </wpg:grpSpPr>
                      <wps:wsp>
                        <wps:cNvPr id="3" name="Rectangle 3"/>
                        <wps:cNvSpPr>
                          <a:spLocks noChangeArrowheads="1"/>
                        </wps:cNvSpPr>
                        <wps:spPr bwMode="auto">
                          <a:xfrm>
                            <a:off x="1797" y="4191"/>
                            <a:ext cx="2571" cy="201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 name="AutoShape 4"/>
                        <wps:cNvCnPr>
                          <a:cxnSpLocks noChangeShapeType="1"/>
                        </wps:cNvCnPr>
                        <wps:spPr bwMode="auto">
                          <a:xfrm flipH="1" flipV="1">
                            <a:off x="2742" y="3936"/>
                            <a:ext cx="465" cy="25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2782" y="4191"/>
                            <a:ext cx="39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 name="Rectangle 6"/>
                        <wps:cNvSpPr>
                          <a:spLocks noChangeArrowheads="1"/>
                        </wps:cNvSpPr>
                        <wps:spPr bwMode="auto">
                          <a:xfrm>
                            <a:off x="4267" y="4431"/>
                            <a:ext cx="180" cy="78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 name="Oval 7"/>
                        <wps:cNvSpPr>
                          <a:spLocks noChangeArrowheads="1"/>
                        </wps:cNvSpPr>
                        <wps:spPr bwMode="auto">
                          <a:xfrm>
                            <a:off x="1542" y="4926"/>
                            <a:ext cx="516" cy="5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8"/>
                        <wps:cNvCnPr>
                          <a:cxnSpLocks noChangeShapeType="1"/>
                        </wps:cNvCnPr>
                        <wps:spPr bwMode="auto">
                          <a:xfrm>
                            <a:off x="4052" y="5586"/>
                            <a:ext cx="705" cy="1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AutoShape 9"/>
                        <wps:cNvCnPr>
                          <a:cxnSpLocks noChangeShapeType="1"/>
                        </wps:cNvCnPr>
                        <wps:spPr bwMode="auto">
                          <a:xfrm>
                            <a:off x="4052" y="5841"/>
                            <a:ext cx="705" cy="1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AutoShape 10"/>
                        <wps:cNvCnPr>
                          <a:cxnSpLocks noChangeShapeType="1"/>
                        </wps:cNvCnPr>
                        <wps:spPr bwMode="auto">
                          <a:xfrm>
                            <a:off x="4367" y="5607"/>
                            <a:ext cx="1" cy="228"/>
                          </a:xfrm>
                          <a:prstGeom prst="straightConnector1">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11"/>
                        <wps:cNvCnPr>
                          <a:cxnSpLocks noChangeShapeType="1"/>
                        </wps:cNvCnPr>
                        <wps:spPr bwMode="auto">
                          <a:xfrm flipV="1">
                            <a:off x="1362" y="4431"/>
                            <a:ext cx="0" cy="1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12"/>
                        <wps:cNvSpPr txBox="1">
                          <a:spLocks noChangeArrowheads="1"/>
                        </wps:cNvSpPr>
                        <wps:spPr bwMode="auto">
                          <a:xfrm>
                            <a:off x="822" y="4761"/>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CC" w14:textId="77777777" w:rsidR="004515EA" w:rsidRPr="007A31E8" w:rsidRDefault="004515EA" w:rsidP="006B08F3">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15" name="Text Box 13"/>
                        <wps:cNvSpPr txBox="1">
                          <a:spLocks noChangeArrowheads="1"/>
                        </wps:cNvSpPr>
                        <wps:spPr bwMode="auto">
                          <a:xfrm>
                            <a:off x="2927" y="3621"/>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CD" w14:textId="52EEE774" w:rsidR="004515EA" w:rsidRPr="007A31E8" w:rsidRDefault="004515EA" w:rsidP="006B08F3">
                              <w:pPr>
                                <w:rPr>
                                  <w:rFonts w:ascii="Arial" w:hAnsi="Arial" w:cs="Arial"/>
                                  <w:vertAlign w:val="subscript"/>
                                </w:rPr>
                              </w:pPr>
                              <w:r>
                                <w:rPr>
                                  <w:rFonts w:ascii="Arial" w:hAnsi="Arial" w:cs="Arial"/>
                                </w:rPr>
                                <w:t>K</w:t>
                              </w:r>
                            </w:p>
                          </w:txbxContent>
                        </wps:txbx>
                        <wps:bodyPr rot="0" vert="horz" wrap="square" lIns="91440" tIns="45720" rIns="91440" bIns="45720" anchor="t" anchorCtr="0" upright="1">
                          <a:noAutofit/>
                        </wps:bodyPr>
                      </wps:wsp>
                      <wps:wsp>
                        <wps:cNvPr id="16" name="Text Box 14"/>
                        <wps:cNvSpPr txBox="1">
                          <a:spLocks noChangeArrowheads="1"/>
                        </wps:cNvSpPr>
                        <wps:spPr bwMode="auto">
                          <a:xfrm>
                            <a:off x="4372" y="4521"/>
                            <a:ext cx="1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CE" w14:textId="77777777" w:rsidR="004515EA" w:rsidRPr="007A31E8" w:rsidRDefault="004515EA" w:rsidP="006B08F3">
                              <w:pPr>
                                <w:rPr>
                                  <w:rFonts w:ascii="Arial" w:hAnsi="Arial" w:cs="Arial"/>
                                </w:rPr>
                              </w:pPr>
                              <w:r>
                                <w:rPr>
                                  <w:rFonts w:ascii="Arial" w:hAnsi="Arial" w:cs="Arial"/>
                                </w:rPr>
                                <w:t xml:space="preserve">R = 100 </w:t>
                              </w:r>
                              <w:r>
                                <w:rPr>
                                  <w:rFonts w:ascii="Arial" w:hAnsi="Arial" w:cs="Arial"/>
                                </w:rPr>
                                <w:sym w:font="Symbol" w:char="F057"/>
                              </w:r>
                            </w:p>
                          </w:txbxContent>
                        </wps:txbx>
                        <wps:bodyPr rot="0" vert="horz" wrap="square" lIns="91440" tIns="45720" rIns="91440" bIns="45720" anchor="t" anchorCtr="0" upright="1">
                          <a:noAutofit/>
                        </wps:bodyPr>
                      </wps:wsp>
                      <wps:wsp>
                        <wps:cNvPr id="27" name="Text Box 15"/>
                        <wps:cNvSpPr txBox="1">
                          <a:spLocks noChangeArrowheads="1"/>
                        </wps:cNvSpPr>
                        <wps:spPr bwMode="auto">
                          <a:xfrm>
                            <a:off x="3587" y="5286"/>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CF" w14:textId="77777777" w:rsidR="004515EA" w:rsidRPr="007A31E8" w:rsidRDefault="004515EA" w:rsidP="006B08F3">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28" name="AutoShape 16"/>
                        <wps:cNvCnPr>
                          <a:cxnSpLocks noChangeShapeType="1"/>
                        </wps:cNvCnPr>
                        <wps:spPr bwMode="auto">
                          <a:xfrm flipV="1">
                            <a:off x="5012" y="5331"/>
                            <a:ext cx="0" cy="8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Text Box 17"/>
                        <wps:cNvSpPr txBox="1">
                          <a:spLocks noChangeArrowheads="1"/>
                        </wps:cNvSpPr>
                        <wps:spPr bwMode="auto">
                          <a:xfrm>
                            <a:off x="4937" y="5571"/>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0" w14:textId="77777777" w:rsidR="004515EA" w:rsidRPr="007A31E8" w:rsidRDefault="004515EA" w:rsidP="006B08F3">
                              <w:pPr>
                                <w:rPr>
                                  <w:rFonts w:ascii="Arial" w:hAnsi="Arial" w:cs="Arial"/>
                                  <w:vertAlign w:val="subscript"/>
                                </w:rPr>
                              </w:pPr>
                              <w:r>
                                <w:rPr>
                                  <w:rFonts w:ascii="Arial" w:hAnsi="Arial" w:cs="Arial"/>
                                </w:rPr>
                                <w:t>u</w:t>
                              </w:r>
                              <w:r>
                                <w:rPr>
                                  <w:rFonts w:ascii="Arial" w:hAnsi="Arial" w:cs="Arial"/>
                                  <w:vertAlign w:val="subscript"/>
                                </w:rPr>
                                <w:t>C</w:t>
                              </w:r>
                            </w:p>
                          </w:txbxContent>
                        </wps:txbx>
                        <wps:bodyPr rot="0" vert="horz" wrap="square" lIns="91440" tIns="45720" rIns="91440" bIns="45720" anchor="t" anchorCtr="0" upright="1">
                          <a:noAutofit/>
                        </wps:bodyPr>
                      </wps:wsp>
                      <wps:wsp>
                        <wps:cNvPr id="30" name="Text Box 18"/>
                        <wps:cNvSpPr txBox="1">
                          <a:spLocks noChangeArrowheads="1"/>
                        </wps:cNvSpPr>
                        <wps:spPr bwMode="auto">
                          <a:xfrm>
                            <a:off x="1743" y="4641"/>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1" w14:textId="77777777" w:rsidR="004515EA" w:rsidRPr="004F26A1" w:rsidRDefault="004515EA" w:rsidP="006B08F3">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31" name="Text Box 19"/>
                        <wps:cNvSpPr txBox="1">
                          <a:spLocks noChangeArrowheads="1"/>
                        </wps:cNvSpPr>
                        <wps:spPr bwMode="auto">
                          <a:xfrm>
                            <a:off x="1757" y="5344"/>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2" w14:textId="77777777" w:rsidR="004515EA" w:rsidRPr="004F26A1" w:rsidRDefault="004515EA" w:rsidP="006B08F3">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9699" id="Groupe 1" o:spid="_x0000_s1026" style="position:absolute;margin-left:3.5pt;margin-top:7.1pt;width:255.5pt;height:129pt;z-index:-251675136" coordorigin="822,3621" coordsize="511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">
                <v:rect id="Rectangle 3" o:spid="_x0000_s1027" style="position:absolute;left:1797;top:4191;width:257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" strokeweight="1.25pt"/>
                <v:shapetype id="_x0000_t32" coordsize="21600,21600" o:spt="32" o:oned="t" path="m,l21600,21600e" filled="f">
                  <v:path arrowok="t" fillok="f" o:connecttype="none"/>
                  <o:lock v:ext="edit" shapetype="t"/>
                </v:shapetype>
                <v:shape id="AutoShape 4" o:spid="_x0000_s1028" type="#_x0000_t32" style="position:absolute;left:2742;top:3936;width:465;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" strokeweight="1.25pt"/>
                <v:shape id="AutoShape 5" o:spid="_x0000_s1029" type="#_x0000_t32" style="position:absolute;left:2782;top:4191;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" strokecolor="white" strokeweight="2pt"/>
                <v:rect id="Rectangle 6" o:spid="_x0000_s1030" style="position:absolute;left:4267;top:4431;width:1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" strokeweight="1.25pt"/>
                <v:oval id="Oval 7" o:spid="_x0000_s1031" style="position:absolute;left:1542;top:4926;width:51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" filled="f" strokeweight="1.25pt"/>
                <v:shape id="AutoShape 8" o:spid="_x0000_s1032" type="#_x0000_t32" style="position:absolute;left:4052;top:5586;width:70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" strokeweight="1.25pt"/>
                <v:shape id="AutoShape 9" o:spid="_x0000_s1033" type="#_x0000_t32" style="position:absolute;left:4052;top:5841;width:70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" strokeweight="1.25pt"/>
                <v:shape id="AutoShape 10" o:spid="_x0000_s1034" type="#_x0000_t32" style="position:absolute;left:4367;top:5607;width:1;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" strokecolor="white" strokeweight="2pt"/>
                <v:shape id="AutoShape 11" o:spid="_x0000_s1035" type="#_x0000_t32" style="position:absolute;left:1362;top:4431;width:0;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type id="_x0000_t202" coordsize="21600,21600" o:spt="202" path="m,l,21600r21600,l21600,xe">
                  <v:stroke joinstyle="miter"/>
                  <v:path gradientshapeok="t" o:connecttype="rect"/>
                </v:shapetype>
                <v:shape id="Text Box 12" o:spid="_x0000_s1036" type="#_x0000_t202" style="position:absolute;left:822;top:4761;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CF196CC" w14:textId="77777777" w:rsidR="004515EA" w:rsidRPr="007A31E8" w:rsidRDefault="004515EA" w:rsidP="006B08F3">
                        <w:pPr>
                          <w:rPr>
                            <w:rFonts w:ascii="Arial" w:hAnsi="Arial" w:cs="Arial"/>
                          </w:rPr>
                        </w:pPr>
                        <w:r>
                          <w:rPr>
                            <w:rFonts w:ascii="Arial" w:hAnsi="Arial" w:cs="Arial"/>
                          </w:rPr>
                          <w:t>E</w:t>
                        </w:r>
                      </w:p>
                    </w:txbxContent>
                  </v:textbox>
                </v:shape>
                <v:shape id="Text Box 13" o:spid="_x0000_s1037" type="#_x0000_t202" style="position:absolute;left:2927;top:3621;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CF196CD" w14:textId="52EEE774" w:rsidR="004515EA" w:rsidRPr="007A31E8" w:rsidRDefault="004515EA" w:rsidP="006B08F3">
                        <w:pPr>
                          <w:rPr>
                            <w:rFonts w:ascii="Arial" w:hAnsi="Arial" w:cs="Arial"/>
                            <w:vertAlign w:val="subscript"/>
                          </w:rPr>
                        </w:pPr>
                        <w:r>
                          <w:rPr>
                            <w:rFonts w:ascii="Arial" w:hAnsi="Arial" w:cs="Arial"/>
                          </w:rPr>
                          <w:t>K</w:t>
                        </w:r>
                      </w:p>
                    </w:txbxContent>
                  </v:textbox>
                </v:shape>
                <v:shape id="Text Box 14" o:spid="_x0000_s1038" type="#_x0000_t202" style="position:absolute;left:4372;top:4521;width:15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F196CE" w14:textId="77777777" w:rsidR="004515EA" w:rsidRPr="007A31E8" w:rsidRDefault="004515EA" w:rsidP="006B08F3">
                        <w:pPr>
                          <w:rPr>
                            <w:rFonts w:ascii="Arial" w:hAnsi="Arial" w:cs="Arial"/>
                          </w:rPr>
                        </w:pPr>
                        <w:r>
                          <w:rPr>
                            <w:rFonts w:ascii="Arial" w:hAnsi="Arial" w:cs="Arial"/>
                          </w:rPr>
                          <w:t xml:space="preserve">R = 100 </w:t>
                        </w:r>
                        <w:r>
                          <w:rPr>
                            <w:rFonts w:ascii="Arial" w:hAnsi="Arial" w:cs="Arial"/>
                          </w:rPr>
                          <w:sym w:font="Symbol" w:char="F057"/>
                        </w:r>
                      </w:p>
                    </w:txbxContent>
                  </v:textbox>
                </v:shape>
                <v:shape id="Text Box 15" o:spid="_x0000_s1039" type="#_x0000_t202" style="position:absolute;left:3587;top:5286;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CF196CF" w14:textId="77777777" w:rsidR="004515EA" w:rsidRPr="007A31E8" w:rsidRDefault="004515EA" w:rsidP="006B08F3">
                        <w:pPr>
                          <w:rPr>
                            <w:rFonts w:ascii="Arial" w:hAnsi="Arial" w:cs="Arial"/>
                          </w:rPr>
                        </w:pPr>
                        <w:r>
                          <w:rPr>
                            <w:rFonts w:ascii="Arial" w:hAnsi="Arial" w:cs="Arial"/>
                          </w:rPr>
                          <w:t>C</w:t>
                        </w:r>
                      </w:p>
                    </w:txbxContent>
                  </v:textbox>
                </v:shape>
                <v:shape id="AutoShape 16" o:spid="_x0000_s1040" type="#_x0000_t32" style="position:absolute;left:5012;top:5331;width:0;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_x0000_s1041" type="#_x0000_t202" style="position:absolute;left:4937;top:5571;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CF196D0" w14:textId="77777777" w:rsidR="004515EA" w:rsidRPr="007A31E8" w:rsidRDefault="004515EA" w:rsidP="006B08F3">
                        <w:pPr>
                          <w:rPr>
                            <w:rFonts w:ascii="Arial" w:hAnsi="Arial" w:cs="Arial"/>
                            <w:vertAlign w:val="subscript"/>
                          </w:rPr>
                        </w:pPr>
                        <w:r>
                          <w:rPr>
                            <w:rFonts w:ascii="Arial" w:hAnsi="Arial" w:cs="Arial"/>
                          </w:rPr>
                          <w:t>u</w:t>
                        </w:r>
                        <w:r>
                          <w:rPr>
                            <w:rFonts w:ascii="Arial" w:hAnsi="Arial" w:cs="Arial"/>
                            <w:vertAlign w:val="subscript"/>
                          </w:rPr>
                          <w:t>C</w:t>
                        </w:r>
                      </w:p>
                    </w:txbxContent>
                  </v:textbox>
                </v:shape>
                <v:shape id="Text Box 18" o:spid="_x0000_s1042" type="#_x0000_t202" style="position:absolute;left:1743;top:4641;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CF196D1" w14:textId="77777777" w:rsidR="004515EA" w:rsidRPr="004F26A1" w:rsidRDefault="004515EA" w:rsidP="006B08F3">
                        <w:pPr>
                          <w:rPr>
                            <w:rFonts w:ascii="Arial" w:hAnsi="Arial" w:cs="Arial"/>
                          </w:rPr>
                        </w:pPr>
                        <w:r>
                          <w:rPr>
                            <w:rFonts w:ascii="Arial" w:hAnsi="Arial" w:cs="Arial"/>
                          </w:rPr>
                          <w:t>+</w:t>
                        </w:r>
                      </w:p>
                    </w:txbxContent>
                  </v:textbox>
                </v:shape>
                <v:shape id="Text Box 19" o:spid="_x0000_s1043" type="#_x0000_t202" style="position:absolute;left:1757;top:5344;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CF196D2" w14:textId="77777777" w:rsidR="004515EA" w:rsidRPr="004F26A1" w:rsidRDefault="004515EA" w:rsidP="006B08F3">
                        <w:pPr>
                          <w:rPr>
                            <w:rFonts w:ascii="Arial" w:hAnsi="Arial" w:cs="Arial"/>
                          </w:rPr>
                        </w:pPr>
                        <w:r>
                          <w:rPr>
                            <w:rFonts w:ascii="Arial" w:hAnsi="Arial" w:cs="Arial"/>
                          </w:rPr>
                          <w:t>–</w:t>
                        </w:r>
                      </w:p>
                    </w:txbxContent>
                  </v:textbox>
                </v:shape>
                <w10:wrap type="tight"/>
              </v:group>
            </w:pict>
          </mc:Fallback>
        </mc:AlternateContent>
      </w:r>
    </w:p>
    <w:p w14:paraId="6CF194E0"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1"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2"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3"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4"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5"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6"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7"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8"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9"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A" w14:textId="77777777" w:rsidR="001D6D57" w:rsidRPr="00EF0FDE" w:rsidRDefault="001D6D57" w:rsidP="00BD7BD2">
      <w:pPr>
        <w:autoSpaceDE w:val="0"/>
        <w:autoSpaceDN w:val="0"/>
        <w:adjustRightInd w:val="0"/>
        <w:spacing w:after="0" w:line="240" w:lineRule="auto"/>
        <w:rPr>
          <w:rFonts w:ascii="Arial" w:hAnsi="Arial" w:cs="Arial"/>
          <w:b/>
          <w:bCs/>
          <w:noProof/>
          <w:color w:val="FF0000"/>
          <w:lang w:eastAsia="fr-FR"/>
        </w:rPr>
      </w:pPr>
    </w:p>
    <w:p w14:paraId="6CF194EB" w14:textId="289CB252" w:rsidR="0073634D" w:rsidRPr="00EF0FDE" w:rsidRDefault="00BD1A0A" w:rsidP="00BD7BD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1.1.</w:t>
      </w:r>
      <w:r w:rsidRPr="00EF0FDE">
        <w:rPr>
          <w:rFonts w:ascii="Arial" w:hAnsi="Arial" w:cs="Arial"/>
          <w:bCs/>
          <w:noProof/>
          <w:color w:val="FF0000"/>
          <w:lang w:eastAsia="fr-FR"/>
        </w:rPr>
        <w:t xml:space="preserve"> </w:t>
      </w:r>
      <w:r w:rsidRPr="00EF0FDE">
        <w:rPr>
          <w:rFonts w:ascii="Arial" w:hAnsi="Arial" w:cs="Arial"/>
          <w:bCs/>
          <w:noProof/>
          <w:lang w:eastAsia="fr-FR"/>
        </w:rPr>
        <w:t xml:space="preserve">Montrer que la loi des mailles appliquée à ce circuit </w:t>
      </w:r>
      <w:r w:rsidR="004A370B">
        <w:rPr>
          <w:rFonts w:ascii="Arial" w:hAnsi="Arial" w:cs="Arial"/>
          <w:bCs/>
          <w:noProof/>
          <w:lang w:eastAsia="fr-FR"/>
        </w:rPr>
        <w:t xml:space="preserve">en </w:t>
      </w:r>
      <w:r w:rsidRPr="00EF0FDE">
        <w:rPr>
          <w:rFonts w:ascii="Arial" w:hAnsi="Arial" w:cs="Arial"/>
          <w:bCs/>
          <w:noProof/>
          <w:lang w:eastAsia="fr-FR"/>
        </w:rPr>
        <w:t xml:space="preserve">série </w:t>
      </w:r>
      <w:r w:rsidR="0073634D" w:rsidRPr="00EF0FDE">
        <w:rPr>
          <w:rFonts w:ascii="Arial" w:hAnsi="Arial" w:cs="Arial"/>
          <w:bCs/>
          <w:noProof/>
          <w:lang w:eastAsia="fr-FR"/>
        </w:rPr>
        <w:t xml:space="preserve">conduit à </w:t>
      </w:r>
      <w:r w:rsidR="0073634D" w:rsidRPr="00A5662E">
        <w:rPr>
          <w:rFonts w:ascii="Arial" w:hAnsi="Arial" w:cs="Arial"/>
          <w:b/>
          <w:noProof/>
          <w:lang w:eastAsia="fr-FR"/>
        </w:rPr>
        <w:t xml:space="preserve">l’équation différentielle </w:t>
      </w:r>
      <w:r w:rsidR="008E48AC" w:rsidRPr="00A5662E">
        <w:rPr>
          <w:rFonts w:ascii="Arial" w:hAnsi="Arial" w:cs="Arial"/>
          <w:b/>
          <w:noProof/>
          <w:lang w:eastAsia="fr-FR"/>
        </w:rPr>
        <w:t>linéaire du 1</w:t>
      </w:r>
      <w:r w:rsidR="008E48AC" w:rsidRPr="00A5662E">
        <w:rPr>
          <w:rFonts w:ascii="Arial" w:hAnsi="Arial" w:cs="Arial"/>
          <w:b/>
          <w:noProof/>
          <w:vertAlign w:val="superscript"/>
          <w:lang w:eastAsia="fr-FR"/>
        </w:rPr>
        <w:t>er</w:t>
      </w:r>
      <w:r w:rsidR="008E48AC" w:rsidRPr="00A5662E">
        <w:rPr>
          <w:rFonts w:ascii="Arial" w:hAnsi="Arial" w:cs="Arial"/>
          <w:b/>
          <w:noProof/>
          <w:lang w:eastAsia="fr-FR"/>
        </w:rPr>
        <w:t xml:space="preserve"> ordre à coefficients constants, avec second membre</w:t>
      </w:r>
      <w:r w:rsidR="008E48AC" w:rsidRPr="000431D4">
        <w:rPr>
          <w:rFonts w:ascii="Arial" w:hAnsi="Arial" w:cs="Arial"/>
          <w:noProof/>
          <w:lang w:eastAsia="fr-FR"/>
        </w:rPr>
        <w:t>,</w:t>
      </w:r>
      <w:r w:rsidR="008E48AC">
        <w:rPr>
          <w:rFonts w:ascii="Arial" w:hAnsi="Arial" w:cs="Arial"/>
          <w:b/>
          <w:bCs/>
          <w:noProof/>
          <w:lang w:eastAsia="fr-FR"/>
        </w:rPr>
        <w:t xml:space="preserve"> </w:t>
      </w:r>
      <w:r w:rsidR="0073634D" w:rsidRPr="00EF0FDE">
        <w:rPr>
          <w:rFonts w:ascii="Arial" w:hAnsi="Arial" w:cs="Arial"/>
          <w:bCs/>
          <w:noProof/>
          <w:lang w:eastAsia="fr-FR"/>
        </w:rPr>
        <w:t xml:space="preserve">suivante : </w:t>
      </w:r>
      <w:r w:rsidR="007700AA" w:rsidRPr="00EF0FDE">
        <w:rPr>
          <w:rFonts w:ascii="Arial" w:hAnsi="Arial" w:cs="Arial"/>
          <w:bCs/>
          <w:noProof/>
          <w:position w:val="-22"/>
          <w:lang w:eastAsia="fr-FR"/>
        </w:rPr>
        <w:object w:dxaOrig="1620" w:dyaOrig="580" w14:anchorId="6CF1969B">
          <v:shape id="_x0000_i1027" type="#_x0000_t75" style="width:82.5pt;height:30.75pt" o:ole="">
            <v:imagedata r:id="rId14" o:title=""/>
          </v:shape>
          <o:OLEObject Type="Embed" ProgID="Equation.DSMT4" ShapeID="_x0000_i1027" DrawAspect="Content" ObjectID="_1755466103" r:id="rId15"/>
        </w:object>
      </w:r>
    </w:p>
    <w:p w14:paraId="6CF194EC" w14:textId="3D5F0EAB" w:rsidR="00C11047" w:rsidRPr="00E45C0B" w:rsidRDefault="00C11047" w:rsidP="00C11047">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1.2.</w:t>
      </w:r>
      <w:r w:rsidRPr="00EF0FDE">
        <w:rPr>
          <w:rFonts w:ascii="Arial" w:hAnsi="Arial" w:cs="Arial"/>
          <w:bCs/>
          <w:noProof/>
          <w:color w:val="FF0000"/>
          <w:lang w:eastAsia="fr-FR"/>
        </w:rPr>
        <w:t xml:space="preserve"> </w:t>
      </w:r>
      <w:r w:rsidRPr="00D21DDF">
        <w:rPr>
          <w:rFonts w:ascii="Arial" w:hAnsi="Arial" w:cs="Arial"/>
          <w:b/>
          <w:noProof/>
          <w:lang w:eastAsia="fr-FR"/>
        </w:rPr>
        <w:t xml:space="preserve">Résoudre l’équation différentielle </w:t>
      </w:r>
      <w:r w:rsidRPr="00590289">
        <w:rPr>
          <w:rFonts w:ascii="Arial" w:hAnsi="Arial" w:cs="Arial"/>
          <w:bCs/>
          <w:noProof/>
          <w:lang w:eastAsia="fr-FR"/>
        </w:rPr>
        <w:t>précédente</w:t>
      </w:r>
      <w:r w:rsidR="00D21DDF">
        <w:rPr>
          <w:rFonts w:ascii="Arial" w:hAnsi="Arial" w:cs="Arial"/>
          <w:b/>
          <w:noProof/>
          <w:lang w:eastAsia="fr-FR"/>
        </w:rPr>
        <w:t xml:space="preserve"> </w:t>
      </w:r>
      <w:r w:rsidR="00D21DDF" w:rsidRPr="00590289">
        <w:rPr>
          <w:rFonts w:ascii="Arial" w:hAnsi="Arial" w:cs="Arial"/>
          <w:bCs/>
          <w:noProof/>
          <w:lang w:eastAsia="fr-FR"/>
        </w:rPr>
        <w:t xml:space="preserve">en s’aidant </w:t>
      </w:r>
      <w:r w:rsidR="00F559AA">
        <w:rPr>
          <w:rFonts w:ascii="Arial" w:hAnsi="Arial" w:cs="Arial"/>
          <w:bCs/>
          <w:noProof/>
          <w:lang w:eastAsia="fr-FR"/>
        </w:rPr>
        <w:t>si nécessaire</w:t>
      </w:r>
      <w:r w:rsidR="00D21DDF" w:rsidRPr="00590289">
        <w:rPr>
          <w:rFonts w:ascii="Arial" w:hAnsi="Arial" w:cs="Arial"/>
          <w:bCs/>
          <w:noProof/>
          <w:lang w:eastAsia="fr-FR"/>
        </w:rPr>
        <w:t xml:space="preserve"> du </w:t>
      </w:r>
      <w:r w:rsidR="00E45C0B" w:rsidRPr="00E45C0B">
        <w:rPr>
          <w:rFonts w:ascii="Arial" w:hAnsi="Arial" w:cs="Arial"/>
          <w:bCs/>
          <w:noProof/>
          <w:lang w:eastAsia="fr-FR"/>
        </w:rPr>
        <w:t>document 1</w:t>
      </w:r>
      <w:r w:rsidRPr="00E45C0B">
        <w:rPr>
          <w:rFonts w:ascii="Arial" w:hAnsi="Arial" w:cs="Arial"/>
          <w:bCs/>
          <w:noProof/>
          <w:lang w:eastAsia="fr-FR"/>
        </w:rPr>
        <w:t>.</w:t>
      </w:r>
    </w:p>
    <w:p w14:paraId="6CF194ED" w14:textId="77FB113D" w:rsidR="0073634D" w:rsidRPr="00D21DDF" w:rsidRDefault="00480990" w:rsidP="00BD7BD2">
      <w:pPr>
        <w:autoSpaceDE w:val="0"/>
        <w:autoSpaceDN w:val="0"/>
        <w:adjustRightInd w:val="0"/>
        <w:spacing w:after="0" w:line="240" w:lineRule="auto"/>
        <w:rPr>
          <w:rFonts w:ascii="Arial" w:hAnsi="Arial" w:cs="Arial"/>
          <w:bCs/>
          <w:noProof/>
          <w:lang w:eastAsia="fr-FR"/>
        </w:rPr>
      </w:pPr>
      <w:r w:rsidRPr="00D21DDF">
        <w:rPr>
          <w:rFonts w:ascii="Arial" w:hAnsi="Arial" w:cs="Arial"/>
          <w:b/>
          <w:bCs/>
          <w:noProof/>
          <w:color w:val="FF0000"/>
          <w:lang w:eastAsia="fr-FR"/>
        </w:rPr>
        <w:t>1.3</w:t>
      </w:r>
      <w:r w:rsidR="00BD1A0A" w:rsidRPr="00D21DDF">
        <w:rPr>
          <w:rFonts w:ascii="Arial" w:hAnsi="Arial" w:cs="Arial"/>
          <w:b/>
          <w:bCs/>
          <w:noProof/>
          <w:color w:val="FF0000"/>
          <w:lang w:eastAsia="fr-FR"/>
        </w:rPr>
        <w:t>.</w:t>
      </w:r>
      <w:r w:rsidR="00BD1A0A" w:rsidRPr="00D21DDF">
        <w:rPr>
          <w:rFonts w:ascii="Arial" w:hAnsi="Arial" w:cs="Arial"/>
          <w:bCs/>
          <w:noProof/>
          <w:color w:val="FF0000"/>
          <w:lang w:eastAsia="fr-FR"/>
        </w:rPr>
        <w:t xml:space="preserve"> </w:t>
      </w:r>
      <w:r w:rsidR="00BD1A0A" w:rsidRPr="00D21DDF">
        <w:rPr>
          <w:rFonts w:ascii="Arial" w:hAnsi="Arial" w:cs="Arial"/>
          <w:bCs/>
          <w:noProof/>
          <w:lang w:eastAsia="fr-FR"/>
        </w:rPr>
        <w:t>À partir de la courbe</w:t>
      </w:r>
      <w:r w:rsidR="00D21DDF">
        <w:rPr>
          <w:rFonts w:ascii="Arial" w:hAnsi="Arial" w:cs="Arial"/>
          <w:bCs/>
          <w:noProof/>
          <w:lang w:eastAsia="fr-FR"/>
        </w:rPr>
        <w:t xml:space="preserve"> 1</w:t>
      </w:r>
      <w:r w:rsidR="00BD1A0A" w:rsidRPr="00D21DDF">
        <w:rPr>
          <w:rFonts w:ascii="Arial" w:hAnsi="Arial" w:cs="Arial"/>
          <w:bCs/>
          <w:noProof/>
          <w:lang w:eastAsia="fr-FR"/>
        </w:rPr>
        <w:t xml:space="preserve">, indiquer la valeur E de la tension aux </w:t>
      </w:r>
      <w:r w:rsidR="0073634D" w:rsidRPr="00D21DDF">
        <w:rPr>
          <w:rFonts w:ascii="Arial" w:hAnsi="Arial" w:cs="Arial"/>
          <w:bCs/>
          <w:noProof/>
          <w:lang w:eastAsia="fr-FR"/>
        </w:rPr>
        <w:t>bornes du générateur. Justifier</w:t>
      </w:r>
      <w:r w:rsidR="00337B70" w:rsidRPr="00D21DDF">
        <w:rPr>
          <w:rFonts w:ascii="Arial" w:hAnsi="Arial" w:cs="Arial"/>
          <w:bCs/>
          <w:noProof/>
          <w:lang w:eastAsia="fr-FR"/>
        </w:rPr>
        <w:t>.</w:t>
      </w:r>
    </w:p>
    <w:p w14:paraId="6CF194EE" w14:textId="5B946387" w:rsidR="0073634D" w:rsidRPr="00EF0FDE" w:rsidRDefault="00480990" w:rsidP="00BD7BD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w:t>
      </w:r>
      <w:r w:rsidR="008E48AC">
        <w:rPr>
          <w:rFonts w:ascii="Arial" w:hAnsi="Arial" w:cs="Arial"/>
          <w:b/>
          <w:bCs/>
          <w:noProof/>
          <w:color w:val="FF0000"/>
          <w:lang w:eastAsia="fr-FR"/>
        </w:rPr>
        <w:t>3</w:t>
      </w:r>
      <w:r w:rsidR="0073634D" w:rsidRPr="00EF0FDE">
        <w:rPr>
          <w:rFonts w:ascii="Arial" w:hAnsi="Arial" w:cs="Arial"/>
          <w:b/>
          <w:bCs/>
          <w:noProof/>
          <w:color w:val="FF0000"/>
          <w:lang w:eastAsia="fr-FR"/>
        </w:rPr>
        <w:t>.</w:t>
      </w:r>
      <w:r w:rsidR="0073634D" w:rsidRPr="00EF0FDE">
        <w:rPr>
          <w:rFonts w:ascii="Arial" w:hAnsi="Arial" w:cs="Arial"/>
          <w:bCs/>
          <w:noProof/>
          <w:color w:val="FF0000"/>
          <w:lang w:eastAsia="fr-FR"/>
        </w:rPr>
        <w:t xml:space="preserve"> </w:t>
      </w:r>
      <w:r w:rsidR="0073634D" w:rsidRPr="00EF0FDE">
        <w:rPr>
          <w:rFonts w:ascii="Arial" w:hAnsi="Arial" w:cs="Arial"/>
          <w:bCs/>
          <w:noProof/>
          <w:lang w:eastAsia="fr-FR"/>
        </w:rPr>
        <w:t xml:space="preserve">Le </w:t>
      </w:r>
      <w:r w:rsidR="00BD1A0A" w:rsidRPr="00EF0FDE">
        <w:rPr>
          <w:rFonts w:ascii="Arial" w:hAnsi="Arial" w:cs="Arial"/>
          <w:bCs/>
          <w:noProof/>
          <w:lang w:eastAsia="fr-FR"/>
        </w:rPr>
        <w:t xml:space="preserve">temps </w:t>
      </w:r>
      <w:r w:rsidR="0073634D" w:rsidRPr="00EF0FDE">
        <w:rPr>
          <w:rFonts w:ascii="Arial" w:hAnsi="Arial" w:cs="Arial"/>
          <w:bCs/>
          <w:noProof/>
          <w:lang w:eastAsia="fr-FR"/>
        </w:rPr>
        <w:t xml:space="preserve">caractéristique </w:t>
      </w:r>
      <w:r w:rsidR="0073634D" w:rsidRPr="00EF0FDE">
        <w:rPr>
          <w:rFonts w:ascii="Symbol" w:hAnsi="Symbol" w:cs="Arial"/>
          <w:bCs/>
          <w:noProof/>
          <w:lang w:eastAsia="fr-FR"/>
        </w:rPr>
        <w:t></w:t>
      </w:r>
      <w:r w:rsidR="00BD1A0A" w:rsidRPr="00EF0FDE">
        <w:rPr>
          <w:rFonts w:ascii="Arial" w:hAnsi="Arial" w:cs="Arial"/>
          <w:bCs/>
          <w:noProof/>
          <w:lang w:eastAsia="fr-FR"/>
        </w:rPr>
        <w:t xml:space="preserve"> de ce circuit a pour expression </w:t>
      </w:r>
      <w:r w:rsidR="0073634D" w:rsidRPr="00EF0FDE">
        <w:rPr>
          <w:rFonts w:ascii="Symbol" w:hAnsi="Symbol" w:cs="Arial"/>
          <w:bCs/>
          <w:noProof/>
          <w:lang w:eastAsia="fr-FR"/>
        </w:rPr>
        <w:t></w:t>
      </w:r>
      <w:r w:rsidR="00BD1A0A" w:rsidRPr="00EF0FDE">
        <w:rPr>
          <w:rFonts w:ascii="Arial" w:hAnsi="Arial" w:cs="Arial"/>
          <w:bCs/>
          <w:noProof/>
          <w:lang w:eastAsia="fr-FR"/>
        </w:rPr>
        <w:t xml:space="preserve"> = RC. </w:t>
      </w:r>
    </w:p>
    <w:p w14:paraId="6CF194EF" w14:textId="3008D72E" w:rsidR="0073634D" w:rsidRPr="00EF0FDE" w:rsidRDefault="00BD1A0A" w:rsidP="00BD7BD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w:t>
      </w:r>
      <w:r w:rsidR="00480990" w:rsidRPr="00EF0FDE">
        <w:rPr>
          <w:rFonts w:ascii="Arial" w:hAnsi="Arial" w:cs="Arial"/>
          <w:b/>
          <w:bCs/>
          <w:noProof/>
          <w:color w:val="FF0000"/>
          <w:lang w:eastAsia="fr-FR"/>
        </w:rPr>
        <w:t>.</w:t>
      </w:r>
      <w:r w:rsidR="008E48AC">
        <w:rPr>
          <w:rFonts w:ascii="Arial" w:hAnsi="Arial" w:cs="Arial"/>
          <w:b/>
          <w:bCs/>
          <w:noProof/>
          <w:color w:val="FF0000"/>
          <w:lang w:eastAsia="fr-FR"/>
        </w:rPr>
        <w:t>3</w:t>
      </w:r>
      <w:r w:rsidRPr="00EF0FDE">
        <w:rPr>
          <w:rFonts w:ascii="Arial" w:hAnsi="Arial" w:cs="Arial"/>
          <w:b/>
          <w:bCs/>
          <w:noProof/>
          <w:color w:val="FF0000"/>
          <w:lang w:eastAsia="fr-FR"/>
        </w:rPr>
        <w:t>.1.</w:t>
      </w:r>
      <w:r w:rsidRPr="00EF0FDE">
        <w:rPr>
          <w:rFonts w:ascii="Arial" w:hAnsi="Arial" w:cs="Arial"/>
          <w:bCs/>
          <w:noProof/>
          <w:color w:val="FF0000"/>
          <w:lang w:eastAsia="fr-FR"/>
        </w:rPr>
        <w:t xml:space="preserve"> </w:t>
      </w:r>
      <w:r w:rsidRPr="00EF0FDE">
        <w:rPr>
          <w:rFonts w:ascii="Arial" w:hAnsi="Arial" w:cs="Arial"/>
          <w:bCs/>
          <w:noProof/>
          <w:lang w:eastAsia="fr-FR"/>
        </w:rPr>
        <w:t>Montrer que la tension u</w:t>
      </w:r>
      <w:r w:rsidRPr="00EF0FDE">
        <w:rPr>
          <w:rFonts w:ascii="Arial" w:hAnsi="Arial" w:cs="Arial"/>
          <w:bCs/>
          <w:noProof/>
          <w:vertAlign w:val="subscript"/>
          <w:lang w:eastAsia="fr-FR"/>
        </w:rPr>
        <w:t>c</w:t>
      </w:r>
      <w:r w:rsidRPr="00EF0FDE">
        <w:rPr>
          <w:rFonts w:ascii="Arial" w:hAnsi="Arial" w:cs="Arial"/>
          <w:bCs/>
          <w:noProof/>
          <w:lang w:eastAsia="fr-FR"/>
        </w:rPr>
        <w:t xml:space="preserve"> atteint 63% de sa valeur maximale au bout du temps caractéristique égal à </w:t>
      </w:r>
      <w:r w:rsidR="0073634D" w:rsidRPr="00EF0FDE">
        <w:rPr>
          <w:rFonts w:ascii="Symbol" w:hAnsi="Symbol" w:cs="Arial"/>
          <w:bCs/>
          <w:noProof/>
          <w:lang w:eastAsia="fr-FR"/>
        </w:rPr>
        <w:t></w:t>
      </w:r>
      <w:r w:rsidR="0073634D" w:rsidRPr="00EF0FDE">
        <w:rPr>
          <w:rFonts w:ascii="Arial" w:hAnsi="Arial" w:cs="Arial"/>
          <w:bCs/>
          <w:noProof/>
          <w:lang w:eastAsia="fr-FR"/>
        </w:rPr>
        <w:t>.</w:t>
      </w:r>
    </w:p>
    <w:p w14:paraId="6CF194F0" w14:textId="0A1E7F07" w:rsidR="00BD1A0A" w:rsidRDefault="00480990" w:rsidP="00BD7BD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w:t>
      </w:r>
      <w:r w:rsidR="008E48AC">
        <w:rPr>
          <w:rFonts w:ascii="Arial" w:hAnsi="Arial" w:cs="Arial"/>
          <w:b/>
          <w:bCs/>
          <w:noProof/>
          <w:color w:val="FF0000"/>
          <w:lang w:eastAsia="fr-FR"/>
        </w:rPr>
        <w:t>3</w:t>
      </w:r>
      <w:r w:rsidR="00BD1A0A" w:rsidRPr="00EF0FDE">
        <w:rPr>
          <w:rFonts w:ascii="Arial" w:hAnsi="Arial" w:cs="Arial"/>
          <w:b/>
          <w:bCs/>
          <w:noProof/>
          <w:color w:val="FF0000"/>
          <w:lang w:eastAsia="fr-FR"/>
        </w:rPr>
        <w:t>.2.</w:t>
      </w:r>
      <w:r w:rsidR="00BD1A0A" w:rsidRPr="00EF0FDE">
        <w:rPr>
          <w:rFonts w:ascii="Arial" w:hAnsi="Arial" w:cs="Arial"/>
          <w:bCs/>
          <w:noProof/>
          <w:color w:val="FF0000"/>
          <w:lang w:eastAsia="fr-FR"/>
        </w:rPr>
        <w:t xml:space="preserve"> </w:t>
      </w:r>
      <w:r w:rsidR="00BD1A0A" w:rsidRPr="00EF0FDE">
        <w:rPr>
          <w:rFonts w:ascii="Arial" w:hAnsi="Arial" w:cs="Arial"/>
          <w:bCs/>
          <w:noProof/>
          <w:lang w:eastAsia="fr-FR"/>
        </w:rPr>
        <w:t xml:space="preserve">Déterminer la valeur de </w:t>
      </w:r>
      <w:r w:rsidR="0073634D" w:rsidRPr="00EF0FDE">
        <w:rPr>
          <w:rFonts w:ascii="Symbol" w:hAnsi="Symbol" w:cs="Arial"/>
          <w:bCs/>
          <w:noProof/>
          <w:lang w:eastAsia="fr-FR"/>
        </w:rPr>
        <w:t></w:t>
      </w:r>
      <w:r w:rsidR="00BD1A0A" w:rsidRPr="00EF0FDE">
        <w:rPr>
          <w:rFonts w:ascii="Arial" w:hAnsi="Arial" w:cs="Arial"/>
          <w:bCs/>
          <w:noProof/>
          <w:lang w:eastAsia="fr-FR"/>
        </w:rPr>
        <w:t xml:space="preserve"> et </w:t>
      </w:r>
      <w:r w:rsidR="004515EA">
        <w:rPr>
          <w:rFonts w:ascii="Arial" w:hAnsi="Arial" w:cs="Arial"/>
          <w:bCs/>
          <w:noProof/>
          <w:lang w:eastAsia="fr-FR"/>
        </w:rPr>
        <w:t xml:space="preserve">en </w:t>
      </w:r>
      <w:r w:rsidR="00BD1A0A" w:rsidRPr="00EF0FDE">
        <w:rPr>
          <w:rFonts w:ascii="Arial" w:hAnsi="Arial" w:cs="Arial"/>
          <w:bCs/>
          <w:noProof/>
          <w:lang w:eastAsia="fr-FR"/>
        </w:rPr>
        <w:t>déduire la valeur de la capacité C du condensateur.</w:t>
      </w:r>
    </w:p>
    <w:p w14:paraId="6CF194F1" w14:textId="2B384598" w:rsidR="00A20B4F" w:rsidRPr="00EF0FDE" w:rsidRDefault="00A20B4F" w:rsidP="00BD7BD2">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1.</w:t>
      </w:r>
      <w:r w:rsidR="008E48AC">
        <w:rPr>
          <w:rFonts w:ascii="Arial" w:hAnsi="Arial" w:cs="Arial"/>
          <w:b/>
          <w:bCs/>
          <w:noProof/>
          <w:color w:val="FF0000"/>
          <w:lang w:eastAsia="fr-FR"/>
        </w:rPr>
        <w:t>3</w:t>
      </w:r>
      <w:r>
        <w:rPr>
          <w:rFonts w:ascii="Arial" w:hAnsi="Arial" w:cs="Arial"/>
          <w:b/>
          <w:bCs/>
          <w:noProof/>
          <w:color w:val="FF0000"/>
          <w:lang w:eastAsia="fr-FR"/>
        </w:rPr>
        <w:t>.3.</w:t>
      </w:r>
      <w:r w:rsidR="004515EA">
        <w:rPr>
          <w:rFonts w:ascii="Arial" w:hAnsi="Arial" w:cs="Arial"/>
          <w:bCs/>
          <w:noProof/>
          <w:lang w:eastAsia="fr-FR"/>
        </w:rPr>
        <w:t xml:space="preserve"> Utiliser le programme P</w:t>
      </w:r>
      <w:r w:rsidR="007700AA">
        <w:rPr>
          <w:rFonts w:ascii="Arial" w:hAnsi="Arial" w:cs="Arial"/>
          <w:bCs/>
          <w:noProof/>
          <w:lang w:eastAsia="fr-FR"/>
        </w:rPr>
        <w:t>ython «</w:t>
      </w:r>
      <w:r w:rsidR="0027126E" w:rsidRPr="0027126E">
        <w:rPr>
          <w:rFonts w:ascii="Arial" w:hAnsi="Arial" w:cs="Arial"/>
          <w:bCs/>
          <w:i/>
          <w:noProof/>
          <w:sz w:val="20"/>
          <w:szCs w:val="20"/>
          <w:lang w:eastAsia="fr-FR"/>
        </w:rPr>
        <w:t>equations_diff_RC</w:t>
      </w:r>
      <w:r w:rsidR="00205C7D">
        <w:rPr>
          <w:rFonts w:ascii="Arial" w:hAnsi="Arial" w:cs="Arial"/>
          <w:bCs/>
          <w:noProof/>
          <w:lang w:eastAsia="fr-FR"/>
        </w:rPr>
        <w:t xml:space="preserve">» pour tracer la courbe </w:t>
      </w:r>
      <w:r>
        <w:rPr>
          <w:rFonts w:ascii="Arial" w:hAnsi="Arial" w:cs="Arial"/>
          <w:bCs/>
          <w:noProof/>
          <w:lang w:eastAsia="fr-FR"/>
        </w:rPr>
        <w:t>u</w:t>
      </w:r>
      <w:r w:rsidRPr="00A20B4F">
        <w:rPr>
          <w:rFonts w:ascii="Arial" w:hAnsi="Arial" w:cs="Arial"/>
          <w:bCs/>
          <w:noProof/>
          <w:vertAlign w:val="subscript"/>
          <w:lang w:eastAsia="fr-FR"/>
        </w:rPr>
        <w:t>c</w:t>
      </w:r>
      <w:r>
        <w:rPr>
          <w:rFonts w:ascii="Arial" w:hAnsi="Arial" w:cs="Arial"/>
          <w:bCs/>
          <w:noProof/>
          <w:lang w:eastAsia="fr-FR"/>
        </w:rPr>
        <w:t xml:space="preserve"> </w:t>
      </w:r>
      <w:r w:rsidR="000431D4" w:rsidRPr="00EF0FDE">
        <w:rPr>
          <w:rFonts w:ascii="Arial" w:hAnsi="Arial" w:cs="Arial"/>
          <w:bCs/>
          <w:noProof/>
          <w:lang w:eastAsia="fr-FR"/>
        </w:rPr>
        <w:t>= f(t)</w:t>
      </w:r>
      <w:r w:rsidR="000431D4">
        <w:rPr>
          <w:rFonts w:ascii="Arial" w:hAnsi="Arial" w:cs="Arial"/>
          <w:bCs/>
          <w:noProof/>
          <w:lang w:eastAsia="fr-FR"/>
        </w:rPr>
        <w:t xml:space="preserve"> et vérifier que l’on visualise bien</w:t>
      </w:r>
      <w:r>
        <w:rPr>
          <w:rFonts w:ascii="Arial" w:hAnsi="Arial" w:cs="Arial"/>
          <w:bCs/>
          <w:noProof/>
          <w:lang w:eastAsia="fr-FR"/>
        </w:rPr>
        <w:t xml:space="preserve"> </w:t>
      </w:r>
      <w:r w:rsidR="006D6FCA">
        <w:rPr>
          <w:rFonts w:ascii="Arial" w:hAnsi="Arial" w:cs="Arial"/>
          <w:bCs/>
          <w:noProof/>
          <w:lang w:eastAsia="fr-FR"/>
        </w:rPr>
        <w:t xml:space="preserve">une courbe similaire à </w:t>
      </w:r>
      <w:r>
        <w:rPr>
          <w:rFonts w:ascii="Arial" w:hAnsi="Arial" w:cs="Arial"/>
          <w:bCs/>
          <w:noProof/>
          <w:lang w:eastAsia="fr-FR"/>
        </w:rPr>
        <w:t>la courbe</w:t>
      </w:r>
      <w:r w:rsidR="000431D4">
        <w:rPr>
          <w:rFonts w:ascii="Arial" w:hAnsi="Arial" w:cs="Arial"/>
          <w:bCs/>
          <w:noProof/>
          <w:lang w:eastAsia="fr-FR"/>
        </w:rPr>
        <w:t xml:space="preserve"> 1.</w:t>
      </w:r>
    </w:p>
    <w:p w14:paraId="6CF194F2" w14:textId="77777777" w:rsidR="00BD1A0A" w:rsidRDefault="00BD1A0A" w:rsidP="00BD7BD2">
      <w:pPr>
        <w:autoSpaceDE w:val="0"/>
        <w:autoSpaceDN w:val="0"/>
        <w:adjustRightInd w:val="0"/>
        <w:spacing w:after="0" w:line="240" w:lineRule="auto"/>
        <w:rPr>
          <w:rFonts w:ascii="Arial" w:hAnsi="Arial" w:cs="Arial"/>
          <w:bCs/>
          <w:noProof/>
          <w:lang w:eastAsia="fr-FR"/>
        </w:rPr>
      </w:pPr>
    </w:p>
    <w:p w14:paraId="4BC2C40A" w14:textId="77777777" w:rsidR="007700AA" w:rsidRDefault="007700AA" w:rsidP="00BD7BD2">
      <w:pPr>
        <w:autoSpaceDE w:val="0"/>
        <w:autoSpaceDN w:val="0"/>
        <w:adjustRightInd w:val="0"/>
        <w:spacing w:after="0" w:line="240" w:lineRule="auto"/>
        <w:rPr>
          <w:rFonts w:ascii="Arial" w:hAnsi="Arial" w:cs="Arial"/>
          <w:bCs/>
          <w:noProof/>
          <w:lang w:eastAsia="fr-FR"/>
        </w:rPr>
      </w:pPr>
    </w:p>
    <w:p w14:paraId="09E7A288" w14:textId="77777777" w:rsidR="007700AA" w:rsidRDefault="007700AA" w:rsidP="00BD7BD2">
      <w:pPr>
        <w:autoSpaceDE w:val="0"/>
        <w:autoSpaceDN w:val="0"/>
        <w:adjustRightInd w:val="0"/>
        <w:spacing w:after="0" w:line="240" w:lineRule="auto"/>
        <w:rPr>
          <w:rFonts w:ascii="Arial" w:hAnsi="Arial" w:cs="Arial"/>
          <w:bCs/>
          <w:noProof/>
          <w:lang w:eastAsia="fr-FR"/>
        </w:rPr>
      </w:pPr>
    </w:p>
    <w:p w14:paraId="1652E84B" w14:textId="77777777" w:rsidR="007700AA" w:rsidRDefault="007700AA" w:rsidP="00BD7BD2">
      <w:pPr>
        <w:autoSpaceDE w:val="0"/>
        <w:autoSpaceDN w:val="0"/>
        <w:adjustRightInd w:val="0"/>
        <w:spacing w:after="0" w:line="240" w:lineRule="auto"/>
        <w:rPr>
          <w:rFonts w:ascii="Arial" w:hAnsi="Arial" w:cs="Arial"/>
          <w:bCs/>
          <w:noProof/>
          <w:lang w:eastAsia="fr-FR"/>
        </w:rPr>
      </w:pPr>
    </w:p>
    <w:p w14:paraId="42E02BE0" w14:textId="10B16E68" w:rsidR="009772E3" w:rsidRDefault="009772E3" w:rsidP="009772E3">
      <w:pPr>
        <w:autoSpaceDE w:val="0"/>
        <w:autoSpaceDN w:val="0"/>
        <w:adjustRightInd w:val="0"/>
        <w:spacing w:after="0" w:line="240" w:lineRule="auto"/>
        <w:rPr>
          <w:rFonts w:ascii="Arial" w:hAnsi="Arial" w:cs="Arial"/>
          <w:b/>
          <w:bCs/>
          <w:noProof/>
          <w:color w:val="FF0000"/>
          <w:lang w:eastAsia="fr-FR"/>
        </w:rPr>
      </w:pPr>
      <w:r w:rsidRPr="00EF0FDE">
        <w:rPr>
          <w:rFonts w:ascii="Arial" w:hAnsi="Arial" w:cs="Arial"/>
          <w:b/>
          <w:bCs/>
          <w:noProof/>
          <w:color w:val="FF0000"/>
          <w:lang w:eastAsia="fr-FR"/>
        </w:rPr>
        <w:lastRenderedPageBreak/>
        <w:t>A.</w:t>
      </w:r>
      <w:r>
        <w:rPr>
          <w:rFonts w:ascii="Arial" w:hAnsi="Arial" w:cs="Arial"/>
          <w:b/>
          <w:bCs/>
          <w:noProof/>
          <w:color w:val="FF0000"/>
          <w:lang w:eastAsia="fr-FR"/>
        </w:rPr>
        <w:t>2</w:t>
      </w:r>
      <w:r w:rsidRPr="00EF0FDE">
        <w:rPr>
          <w:rFonts w:ascii="Arial" w:hAnsi="Arial" w:cs="Arial"/>
          <w:b/>
          <w:bCs/>
          <w:noProof/>
          <w:color w:val="FF0000"/>
          <w:lang w:eastAsia="fr-FR"/>
        </w:rPr>
        <w:t xml:space="preserve">. </w:t>
      </w:r>
      <w:r>
        <w:rPr>
          <w:rFonts w:ascii="Arial" w:hAnsi="Arial" w:cs="Arial"/>
          <w:b/>
          <w:bCs/>
          <w:noProof/>
          <w:color w:val="FF0000"/>
          <w:lang w:eastAsia="fr-FR"/>
        </w:rPr>
        <w:t>Prévision de l’évolution de l’intensité au cours du temps</w:t>
      </w:r>
    </w:p>
    <w:p w14:paraId="55B8444A" w14:textId="77777777" w:rsidR="00B17962" w:rsidRDefault="00B17962" w:rsidP="009772E3">
      <w:pPr>
        <w:autoSpaceDE w:val="0"/>
        <w:autoSpaceDN w:val="0"/>
        <w:adjustRightInd w:val="0"/>
        <w:spacing w:after="0" w:line="240" w:lineRule="auto"/>
        <w:rPr>
          <w:rFonts w:ascii="Arial" w:hAnsi="Arial" w:cs="Arial"/>
          <w:b/>
          <w:bCs/>
          <w:noProof/>
          <w:color w:val="FF0000"/>
          <w:lang w:eastAsia="fr-FR"/>
        </w:rPr>
      </w:pPr>
    </w:p>
    <w:p w14:paraId="2D0012FB" w14:textId="4BF5C996" w:rsidR="009772E3" w:rsidRPr="00EF0FDE" w:rsidRDefault="00574A58" w:rsidP="009772E3">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40320" behindDoc="0" locked="0" layoutInCell="1" allowOverlap="1" wp14:anchorId="06A4D3C7" wp14:editId="266A19D6">
            <wp:simplePos x="0" y="0"/>
            <wp:positionH relativeFrom="column">
              <wp:posOffset>4911090</wp:posOffset>
            </wp:positionH>
            <wp:positionV relativeFrom="paragraph">
              <wp:posOffset>241935</wp:posOffset>
            </wp:positionV>
            <wp:extent cx="1341120" cy="1251585"/>
            <wp:effectExtent l="0" t="0" r="0" b="5715"/>
            <wp:wrapSquare wrapText="bothSides"/>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120" cy="1251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772E3">
        <w:rPr>
          <w:rFonts w:ascii="Arial" w:hAnsi="Arial" w:cs="Arial"/>
          <w:b/>
          <w:bCs/>
          <w:noProof/>
          <w:color w:val="FF0000"/>
          <w:lang w:eastAsia="fr-FR"/>
        </w:rPr>
        <w:t>Exemple</w:t>
      </w:r>
      <w:r w:rsidR="00B17962">
        <w:rPr>
          <w:rFonts w:ascii="Arial" w:hAnsi="Arial" w:cs="Arial"/>
          <w:b/>
          <w:bCs/>
          <w:noProof/>
          <w:color w:val="FF0000"/>
          <w:lang w:eastAsia="fr-FR"/>
        </w:rPr>
        <w:t xml:space="preserve"> de l’</w:t>
      </w:r>
      <w:r w:rsidR="009772E3">
        <w:rPr>
          <w:rFonts w:ascii="Arial" w:hAnsi="Arial" w:cs="Arial"/>
          <w:b/>
          <w:bCs/>
          <w:noProof/>
          <w:color w:val="FF0000"/>
          <w:lang w:eastAsia="fr-FR"/>
        </w:rPr>
        <w:t xml:space="preserve">évolution </w:t>
      </w:r>
      <w:r w:rsidR="004515EA">
        <w:rPr>
          <w:rFonts w:ascii="Arial" w:hAnsi="Arial" w:cs="Arial"/>
          <w:b/>
          <w:bCs/>
          <w:noProof/>
          <w:color w:val="FF0000"/>
          <w:lang w:eastAsia="fr-FR"/>
        </w:rPr>
        <w:t xml:space="preserve">au cours du temps </w:t>
      </w:r>
      <w:r w:rsidR="009772E3">
        <w:rPr>
          <w:rFonts w:ascii="Arial" w:hAnsi="Arial" w:cs="Arial"/>
          <w:b/>
          <w:bCs/>
          <w:noProof/>
          <w:color w:val="FF0000"/>
          <w:lang w:eastAsia="fr-FR"/>
        </w:rPr>
        <w:t>de l’intensité du courant électrique dans un dipôle</w:t>
      </w:r>
      <w:r w:rsidR="009772E3" w:rsidRPr="00EF0FDE">
        <w:rPr>
          <w:rFonts w:ascii="Arial" w:hAnsi="Arial" w:cs="Arial"/>
          <w:b/>
          <w:bCs/>
          <w:noProof/>
          <w:color w:val="FF0000"/>
          <w:lang w:eastAsia="fr-FR"/>
        </w:rPr>
        <w:t xml:space="preserve"> R</w:t>
      </w:r>
      <w:r w:rsidR="009772E3">
        <w:rPr>
          <w:rFonts w:ascii="Arial" w:hAnsi="Arial" w:cs="Arial"/>
          <w:b/>
          <w:bCs/>
          <w:noProof/>
          <w:color w:val="FF0000"/>
          <w:lang w:eastAsia="fr-FR"/>
        </w:rPr>
        <w:t>L</w:t>
      </w:r>
      <w:r w:rsidR="009772E3" w:rsidRPr="00EF0FDE">
        <w:rPr>
          <w:rFonts w:ascii="Arial" w:hAnsi="Arial" w:cs="Arial"/>
          <w:bCs/>
          <w:noProof/>
          <w:lang w:eastAsia="fr-FR"/>
        </w:rPr>
        <w:t xml:space="preserve"> </w:t>
      </w:r>
      <w:r w:rsidR="009772E3">
        <w:rPr>
          <w:rFonts w:ascii="Arial" w:hAnsi="Arial" w:cs="Arial"/>
          <w:bCs/>
          <w:noProof/>
          <w:lang w:eastAsia="fr-FR"/>
        </w:rPr>
        <w:br/>
      </w:r>
      <w:r w:rsidR="009772E3" w:rsidRPr="00EF0FDE">
        <w:rPr>
          <w:rFonts w:ascii="Arial" w:hAnsi="Arial" w:cs="Arial"/>
          <w:b/>
          <w:bCs/>
          <w:noProof/>
          <w:color w:val="FF0000"/>
          <w:lang w:eastAsia="fr-FR"/>
        </w:rPr>
        <w:t>(d’après</w:t>
      </w:r>
      <w:r w:rsidR="009772E3">
        <w:rPr>
          <w:rFonts w:ascii="Arial" w:hAnsi="Arial" w:cs="Arial"/>
          <w:b/>
          <w:bCs/>
          <w:noProof/>
          <w:color w:val="FF0000"/>
          <w:lang w:eastAsia="fr-FR"/>
        </w:rPr>
        <w:t xml:space="preserve"> un sujet du</w:t>
      </w:r>
      <w:r w:rsidR="009772E3" w:rsidRPr="00EF0FDE">
        <w:rPr>
          <w:rFonts w:ascii="Arial" w:hAnsi="Arial" w:cs="Arial"/>
          <w:b/>
          <w:bCs/>
          <w:noProof/>
          <w:color w:val="FF0000"/>
          <w:lang w:eastAsia="fr-FR"/>
        </w:rPr>
        <w:t xml:space="preserve"> bac S 2010 </w:t>
      </w:r>
      <w:r w:rsidR="009772E3">
        <w:rPr>
          <w:rFonts w:ascii="Arial" w:hAnsi="Arial" w:cs="Arial"/>
          <w:b/>
          <w:bCs/>
          <w:noProof/>
          <w:color w:val="FF0000"/>
          <w:lang w:eastAsia="fr-FR"/>
        </w:rPr>
        <w:t>d’</w:t>
      </w:r>
      <w:r w:rsidR="009772E3" w:rsidRPr="00EF0FDE">
        <w:rPr>
          <w:rFonts w:ascii="Arial" w:hAnsi="Arial" w:cs="Arial"/>
          <w:b/>
          <w:bCs/>
          <w:noProof/>
          <w:color w:val="FF0000"/>
          <w:lang w:eastAsia="fr-FR"/>
        </w:rPr>
        <w:t>Amérique du nord)</w:t>
      </w:r>
    </w:p>
    <w:p w14:paraId="1AFEFA97" w14:textId="18772C40" w:rsidR="009772E3" w:rsidRDefault="009772E3" w:rsidP="00BD7BD2">
      <w:pPr>
        <w:autoSpaceDE w:val="0"/>
        <w:autoSpaceDN w:val="0"/>
        <w:adjustRightInd w:val="0"/>
        <w:spacing w:after="0" w:line="240" w:lineRule="auto"/>
        <w:rPr>
          <w:rFonts w:ascii="Arial" w:hAnsi="Arial" w:cs="Arial"/>
          <w:bCs/>
          <w:noProof/>
          <w:lang w:eastAsia="fr-FR"/>
        </w:rPr>
      </w:pPr>
    </w:p>
    <w:p w14:paraId="05123BEA" w14:textId="77777777" w:rsidR="00205C7D" w:rsidRDefault="00205C7D" w:rsidP="00205C7D">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Remarque : l’étude d’une bobine n’est pas au programme de Terminale mais elle est étudiée en première année des études supérieures.</w:t>
      </w:r>
    </w:p>
    <w:p w14:paraId="2EE9424E" w14:textId="77777777" w:rsidR="00205C7D" w:rsidRPr="00EF0FDE" w:rsidRDefault="00205C7D" w:rsidP="00BD7BD2">
      <w:pPr>
        <w:autoSpaceDE w:val="0"/>
        <w:autoSpaceDN w:val="0"/>
        <w:adjustRightInd w:val="0"/>
        <w:spacing w:after="0" w:line="240" w:lineRule="auto"/>
        <w:rPr>
          <w:rFonts w:ascii="Arial" w:hAnsi="Arial" w:cs="Arial"/>
          <w:bCs/>
          <w:noProof/>
          <w:lang w:eastAsia="fr-FR"/>
        </w:rPr>
      </w:pPr>
    </w:p>
    <w:p w14:paraId="5A73DA90" w14:textId="565515DE" w:rsidR="00686B45" w:rsidRPr="00574A58" w:rsidRDefault="00E50248" w:rsidP="00E50248">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On remplace le condensateur par une bobine</w:t>
      </w:r>
      <w:r w:rsidR="00686B45">
        <w:rPr>
          <w:rFonts w:ascii="Arial" w:hAnsi="Arial" w:cs="Arial"/>
          <w:bCs/>
          <w:noProof/>
          <w:lang w:eastAsia="fr-FR"/>
        </w:rPr>
        <w:t xml:space="preserve">, qui </w:t>
      </w:r>
      <w:r w:rsidR="00686B45" w:rsidRPr="00574A58">
        <w:rPr>
          <w:rFonts w:ascii="Arial" w:hAnsi="Arial" w:cs="Arial"/>
          <w:bCs/>
          <w:noProof/>
          <w:lang w:eastAsia="fr-FR"/>
        </w:rPr>
        <w:t xml:space="preserve">est </w:t>
      </w:r>
      <w:r w:rsidR="00686B45" w:rsidRPr="00574A58">
        <w:rPr>
          <w:rFonts w:ascii="Arial" w:hAnsi="Arial" w:cs="Arial"/>
        </w:rPr>
        <w:t xml:space="preserve">composée d’un fil de cuivre enroulé sur lui-même, ayant une forme plus ou moins cylindrique et qui est caractérisée par une </w:t>
      </w:r>
      <w:r w:rsidR="00686B45" w:rsidRPr="00574A58">
        <w:rPr>
          <w:rFonts w:ascii="Arial" w:hAnsi="Arial" w:cs="Arial"/>
          <w:bCs/>
          <w:noProof/>
          <w:lang w:eastAsia="fr-FR"/>
        </w:rPr>
        <w:t xml:space="preserve">inductance L (en henry, H) et par une résistance r (en ohm, Ω). </w:t>
      </w:r>
    </w:p>
    <w:p w14:paraId="004E4B05" w14:textId="76149030" w:rsidR="009772E3" w:rsidRDefault="009772E3" w:rsidP="00E50248">
      <w:pPr>
        <w:autoSpaceDE w:val="0"/>
        <w:autoSpaceDN w:val="0"/>
        <w:adjustRightInd w:val="0"/>
        <w:spacing w:after="0" w:line="240" w:lineRule="auto"/>
        <w:rPr>
          <w:rFonts w:ascii="Arial" w:hAnsi="Arial" w:cs="Arial"/>
          <w:bCs/>
          <w:noProof/>
          <w:lang w:eastAsia="fr-FR"/>
        </w:rPr>
      </w:pPr>
    </w:p>
    <w:p w14:paraId="0DEC6FBC" w14:textId="5AA508A2" w:rsidR="00C038EA" w:rsidRPr="00C038EA" w:rsidRDefault="00C038EA" w:rsidP="00C038EA">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w:t>Données</w:t>
      </w:r>
    </w:p>
    <w:p w14:paraId="196DA39A" w14:textId="2F12B6A3" w:rsidR="00686B45" w:rsidRDefault="00686B45" w:rsidP="00C038EA">
      <w:pPr>
        <w:pStyle w:val="Paragraphedeliste"/>
        <w:numPr>
          <w:ilvl w:val="0"/>
          <w:numId w:val="4"/>
        </w:num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 xml:space="preserve">En convention récepteur, la tension aux bornes d’une bobine d’inductance L et de résistance r a pour expression </w:t>
      </w:r>
      <w:r w:rsidR="00574A58" w:rsidRPr="00EF0FDE">
        <w:rPr>
          <w:rFonts w:ascii="Arial" w:hAnsi="Arial" w:cs="Arial"/>
          <w:bCs/>
          <w:noProof/>
          <w:position w:val="-22"/>
          <w:lang w:eastAsia="fr-FR"/>
        </w:rPr>
        <w:object w:dxaOrig="1340" w:dyaOrig="580" w14:anchorId="7035477A">
          <v:shape id="_x0000_i1028" type="#_x0000_t75" style="width:66.75pt;height:30.75pt" o:ole="">
            <v:imagedata r:id="rId17" o:title=""/>
          </v:shape>
          <o:OLEObject Type="Embed" ProgID="Equation.DSMT4" ShapeID="_x0000_i1028" DrawAspect="Content" ObjectID="_1755466104" r:id="rId18"/>
        </w:object>
      </w:r>
      <w:r w:rsidRPr="00EF0FDE">
        <w:rPr>
          <w:rFonts w:ascii="Arial" w:hAnsi="Arial" w:cs="Arial"/>
          <w:bCs/>
          <w:noProof/>
          <w:lang w:eastAsia="fr-FR"/>
        </w:rPr>
        <w:t>.</w:t>
      </w:r>
    </w:p>
    <w:p w14:paraId="00A83B70" w14:textId="526133AB" w:rsidR="00686B45" w:rsidRPr="00C038EA" w:rsidRDefault="00686B45" w:rsidP="00E50248">
      <w:pPr>
        <w:pStyle w:val="Paragraphedeliste"/>
        <w:numPr>
          <w:ilvl w:val="0"/>
          <w:numId w:val="4"/>
        </w:numPr>
        <w:autoSpaceDE w:val="0"/>
        <w:autoSpaceDN w:val="0"/>
        <w:adjustRightInd w:val="0"/>
        <w:spacing w:after="0" w:line="240" w:lineRule="auto"/>
        <w:rPr>
          <w:rFonts w:ascii="Arial" w:hAnsi="Arial" w:cs="Arial"/>
          <w:bCs/>
          <w:noProof/>
          <w:lang w:eastAsia="fr-FR"/>
        </w:rPr>
      </w:pPr>
      <w:r w:rsidRPr="00C038EA">
        <w:rPr>
          <w:rFonts w:ascii="Arial" w:hAnsi="Arial" w:cs="Arial"/>
          <w:bCs/>
          <w:noProof/>
          <w:lang w:eastAsia="fr-FR"/>
        </w:rPr>
        <w:t xml:space="preserve">Schéma </w:t>
      </w:r>
      <w:r w:rsidR="00574A58" w:rsidRPr="00C038EA">
        <w:rPr>
          <w:rFonts w:ascii="Arial" w:hAnsi="Arial" w:cs="Arial"/>
          <w:bCs/>
          <w:noProof/>
          <w:lang w:eastAsia="fr-FR"/>
        </w:rPr>
        <w:t>d’une bobine :</w:t>
      </w:r>
      <w:r w:rsidRPr="00C038EA">
        <w:rPr>
          <w:rFonts w:ascii="Arial" w:hAnsi="Arial" w:cs="Arial"/>
          <w:bCs/>
          <w:noProof/>
          <w:lang w:eastAsia="fr-FR"/>
        </w:rPr>
        <w:t xml:space="preserve"> </w:t>
      </w:r>
      <w:r w:rsidR="00574A58">
        <w:rPr>
          <w:noProof/>
          <w:lang w:eastAsia="fr-FR"/>
        </w:rPr>
        <w:drawing>
          <wp:inline distT="0" distB="0" distL="0" distR="0" wp14:anchorId="3B0B72CE" wp14:editId="4F6DE801">
            <wp:extent cx="1076325" cy="3238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76325" cy="323850"/>
                    </a:xfrm>
                    <a:prstGeom prst="rect">
                      <a:avLst/>
                    </a:prstGeom>
                  </pic:spPr>
                </pic:pic>
              </a:graphicData>
            </a:graphic>
          </wp:inline>
        </w:drawing>
      </w:r>
    </w:p>
    <w:p w14:paraId="1138630C" w14:textId="2B58CB56" w:rsidR="00686B45" w:rsidRDefault="00C038EA" w:rsidP="00E50248">
      <w:pPr>
        <w:autoSpaceDE w:val="0"/>
        <w:autoSpaceDN w:val="0"/>
        <w:adjustRightInd w:val="0"/>
        <w:spacing w:after="0" w:line="240" w:lineRule="auto"/>
        <w:rPr>
          <w:rFonts w:ascii="Arial" w:hAnsi="Arial" w:cs="Arial"/>
          <w:bCs/>
          <w:noProof/>
          <w:color w:val="00B050"/>
          <w:lang w:eastAsia="fr-FR"/>
        </w:rPr>
      </w:pPr>
      <w:r>
        <w:rPr>
          <w:noProof/>
          <w:lang w:eastAsia="fr-FR"/>
        </w:rPr>
        <mc:AlternateContent>
          <mc:Choice Requires="wps">
            <w:drawing>
              <wp:anchor distT="0" distB="0" distL="114300" distR="114300" simplePos="0" relativeHeight="251658752" behindDoc="0" locked="0" layoutInCell="1" allowOverlap="1" wp14:anchorId="3B4F51C5" wp14:editId="466A5038">
                <wp:simplePos x="0" y="0"/>
                <wp:positionH relativeFrom="column">
                  <wp:posOffset>2319020</wp:posOffset>
                </wp:positionH>
                <wp:positionV relativeFrom="paragraph">
                  <wp:posOffset>62230</wp:posOffset>
                </wp:positionV>
                <wp:extent cx="371475" cy="361950"/>
                <wp:effectExtent l="0" t="0" r="0" b="0"/>
                <wp:wrapNone/>
                <wp:docPr id="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715C3" w14:textId="77777777" w:rsidR="004515EA" w:rsidRPr="007A31E8" w:rsidRDefault="004515EA" w:rsidP="001F6786">
                            <w:pPr>
                              <w:rPr>
                                <w:rFonts w:ascii="Arial" w:hAnsi="Arial" w:cs="Arial"/>
                                <w:vertAlign w:val="subscript"/>
                              </w:rPr>
                            </w:pPr>
                            <w:r>
                              <w:rPr>
                                <w:rFonts w:ascii="Arial" w:hAnsi="Arial" w:cs="Arial"/>
                              </w:rPr>
                              <w:t>u</w:t>
                            </w:r>
                            <w:r>
                              <w:rPr>
                                <w:rFonts w:ascii="Arial" w:hAnsi="Arial" w:cs="Arial"/>
                                <w:vertAlign w:val="subscript"/>
                              </w:rPr>
                              <w:t>L</w:t>
                            </w:r>
                          </w:p>
                        </w:txbxContent>
                      </wps:txbx>
                      <wps:bodyPr rot="0" vert="horz" wrap="square" lIns="91440" tIns="45720" rIns="91440" bIns="45720" anchor="t" anchorCtr="0" upright="1">
                        <a:noAutofit/>
                      </wps:bodyPr>
                    </wps:wsp>
                  </a:graphicData>
                </a:graphic>
              </wp:anchor>
            </w:drawing>
          </mc:Choice>
          <mc:Fallback>
            <w:pict>
              <v:shape w14:anchorId="3B4F51C5" id="Text Box 17" o:spid="_x0000_s1044" type="#_x0000_t202" style="position:absolute;margin-left:182.6pt;margin-top:4.9pt;width:29.25pt;height:2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" filled="f" stroked="f">
                <v:textbox>
                  <w:txbxContent>
                    <w:p w14:paraId="750715C3" w14:textId="77777777" w:rsidR="004515EA" w:rsidRPr="007A31E8" w:rsidRDefault="004515EA" w:rsidP="001F6786">
                      <w:pPr>
                        <w:rPr>
                          <w:rFonts w:ascii="Arial" w:hAnsi="Arial" w:cs="Arial"/>
                          <w:vertAlign w:val="subscript"/>
                        </w:rPr>
                      </w:pPr>
                      <w:r>
                        <w:rPr>
                          <w:rFonts w:ascii="Arial" w:hAnsi="Arial" w:cs="Arial"/>
                        </w:rPr>
                        <w:t>u</w:t>
                      </w:r>
                      <w:r>
                        <w:rPr>
                          <w:rFonts w:ascii="Arial" w:hAnsi="Arial" w:cs="Arial"/>
                          <w:vertAlign w:val="subscript"/>
                        </w:rPr>
                        <w:t>L</w:t>
                      </w:r>
                    </w:p>
                  </w:txbxContent>
                </v:textbox>
              </v:shape>
            </w:pict>
          </mc:Fallback>
        </mc:AlternateContent>
      </w:r>
      <w:r>
        <w:rPr>
          <w:noProof/>
          <w:lang w:eastAsia="fr-FR"/>
        </w:rPr>
        <mc:AlternateContent>
          <mc:Choice Requires="wps">
            <w:drawing>
              <wp:anchor distT="0" distB="0" distL="114300" distR="114300" simplePos="0" relativeHeight="251656704" behindDoc="0" locked="0" layoutInCell="1" allowOverlap="1" wp14:anchorId="5B0624D0" wp14:editId="779456B9">
                <wp:simplePos x="0" y="0"/>
                <wp:positionH relativeFrom="column">
                  <wp:posOffset>2048510</wp:posOffset>
                </wp:positionH>
                <wp:positionV relativeFrom="paragraph">
                  <wp:posOffset>32385</wp:posOffset>
                </wp:positionV>
                <wp:extent cx="899160" cy="0"/>
                <wp:effectExtent l="38100" t="76200" r="0" b="95250"/>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16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9682331" id="AutoShape 28" o:spid="_x0000_s1026" type="#_x0000_t32" style="position:absolute;margin-left:161.3pt;margin-top:2.55pt;width:70.8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">
                <v:stroke endarrow="block"/>
              </v:shape>
            </w:pict>
          </mc:Fallback>
        </mc:AlternateContent>
      </w:r>
    </w:p>
    <w:p w14:paraId="494F1BFA" w14:textId="5B23D604" w:rsidR="00574A58" w:rsidRDefault="00574A58" w:rsidP="00E50248">
      <w:pPr>
        <w:autoSpaceDE w:val="0"/>
        <w:autoSpaceDN w:val="0"/>
        <w:adjustRightInd w:val="0"/>
        <w:spacing w:after="0" w:line="240" w:lineRule="auto"/>
        <w:rPr>
          <w:rFonts w:ascii="Arial" w:hAnsi="Arial" w:cs="Arial"/>
          <w:bCs/>
          <w:noProof/>
          <w:color w:val="00B050"/>
          <w:lang w:eastAsia="fr-FR"/>
        </w:rPr>
      </w:pPr>
    </w:p>
    <w:p w14:paraId="7AF10F9F" w14:textId="77777777" w:rsidR="00574A58" w:rsidRPr="00686B45" w:rsidRDefault="00574A58" w:rsidP="00E50248">
      <w:pPr>
        <w:autoSpaceDE w:val="0"/>
        <w:autoSpaceDN w:val="0"/>
        <w:adjustRightInd w:val="0"/>
        <w:spacing w:after="0" w:line="240" w:lineRule="auto"/>
        <w:rPr>
          <w:rFonts w:ascii="Arial" w:hAnsi="Arial" w:cs="Arial"/>
          <w:bCs/>
          <w:noProof/>
          <w:color w:val="00B050"/>
          <w:lang w:eastAsia="fr-FR"/>
        </w:rPr>
      </w:pPr>
    </w:p>
    <w:p w14:paraId="2A6E1C49" w14:textId="2EB60F84" w:rsidR="006D6FCA" w:rsidRDefault="006D6FCA" w:rsidP="00686B45">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 xml:space="preserve">Le </w:t>
      </w:r>
      <w:r w:rsidR="00686B45" w:rsidRPr="00EF0FDE">
        <w:rPr>
          <w:rFonts w:ascii="Arial" w:hAnsi="Arial" w:cs="Arial"/>
          <w:bCs/>
          <w:noProof/>
          <w:lang w:eastAsia="fr-FR"/>
        </w:rPr>
        <w:t xml:space="preserve">circuit </w:t>
      </w:r>
      <w:r>
        <w:rPr>
          <w:rFonts w:ascii="Arial" w:hAnsi="Arial" w:cs="Arial"/>
          <w:bCs/>
          <w:noProof/>
          <w:lang w:eastAsia="fr-FR"/>
        </w:rPr>
        <w:t>schématisé ci-dessous est réalisé</w:t>
      </w:r>
      <w:r w:rsidR="00686B45" w:rsidRPr="00EF0FDE">
        <w:rPr>
          <w:rFonts w:ascii="Arial" w:hAnsi="Arial" w:cs="Arial"/>
          <w:bCs/>
          <w:noProof/>
          <w:lang w:eastAsia="fr-FR"/>
        </w:rPr>
        <w:t xml:space="preserve">. Un dispositif d’acquisition de données relié à un ordinateur permet de suivre l’évolution </w:t>
      </w:r>
      <w:r w:rsidRPr="00EF0FDE">
        <w:rPr>
          <w:rFonts w:ascii="Arial" w:hAnsi="Arial" w:cs="Arial"/>
          <w:bCs/>
          <w:noProof/>
          <w:lang w:eastAsia="fr-FR"/>
        </w:rPr>
        <w:t>de l’intensité i du courant en fonction du temps.</w:t>
      </w:r>
    </w:p>
    <w:p w14:paraId="1F99F968" w14:textId="134FB42C" w:rsidR="00686B45" w:rsidRPr="00EF0FDE" w:rsidRDefault="00686B45" w:rsidP="00686B45">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 xml:space="preserve">On déclenche les acquisitions à la fermeture de l’interrupteur K. L’ordinateur nous donne alors </w:t>
      </w:r>
      <w:r w:rsidR="006D6FCA">
        <w:rPr>
          <w:rFonts w:ascii="Arial" w:hAnsi="Arial" w:cs="Arial"/>
          <w:bCs/>
          <w:noProof/>
          <w:lang w:eastAsia="fr-FR"/>
        </w:rPr>
        <w:t>i</w:t>
      </w:r>
      <w:r w:rsidRPr="00EF0FDE">
        <w:rPr>
          <w:rFonts w:ascii="Arial" w:hAnsi="Arial" w:cs="Arial"/>
          <w:bCs/>
          <w:noProof/>
          <w:lang w:eastAsia="fr-FR"/>
        </w:rPr>
        <w:t xml:space="preserve"> = f(t), courbe </w:t>
      </w:r>
      <w:r w:rsidR="006D6FCA">
        <w:rPr>
          <w:rFonts w:ascii="Arial" w:hAnsi="Arial" w:cs="Arial"/>
          <w:bCs/>
          <w:noProof/>
          <w:lang w:eastAsia="fr-FR"/>
        </w:rPr>
        <w:t>2</w:t>
      </w:r>
      <w:r w:rsidRPr="00EF0FDE">
        <w:rPr>
          <w:rFonts w:ascii="Arial" w:hAnsi="Arial" w:cs="Arial"/>
          <w:bCs/>
          <w:noProof/>
          <w:lang w:eastAsia="fr-FR"/>
        </w:rPr>
        <w:t xml:space="preserve"> ci-après.</w:t>
      </w:r>
    </w:p>
    <w:p w14:paraId="6CF194F4" w14:textId="42906F11" w:rsidR="00E50248" w:rsidRPr="00EF0FDE" w:rsidRDefault="00E50248" w:rsidP="00E50248">
      <w:pPr>
        <w:autoSpaceDE w:val="0"/>
        <w:autoSpaceDN w:val="0"/>
        <w:adjustRightInd w:val="0"/>
        <w:spacing w:after="0" w:line="240" w:lineRule="auto"/>
        <w:rPr>
          <w:rFonts w:ascii="Arial" w:hAnsi="Arial" w:cs="Arial"/>
          <w:bCs/>
          <w:noProof/>
          <w:lang w:eastAsia="fr-FR"/>
        </w:rPr>
      </w:pPr>
    </w:p>
    <w:p w14:paraId="6CF194F5"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drawing>
          <wp:anchor distT="0" distB="0" distL="114300" distR="114300" simplePos="0" relativeHeight="251639296" behindDoc="1" locked="0" layoutInCell="1" allowOverlap="1" wp14:anchorId="6CF1969C" wp14:editId="10CFE402">
            <wp:simplePos x="0" y="0"/>
            <wp:positionH relativeFrom="column">
              <wp:posOffset>3282950</wp:posOffset>
            </wp:positionH>
            <wp:positionV relativeFrom="paragraph">
              <wp:posOffset>110490</wp:posOffset>
            </wp:positionV>
            <wp:extent cx="3215005" cy="2330450"/>
            <wp:effectExtent l="0" t="0" r="4445" b="0"/>
            <wp:wrapTight wrapText="bothSides">
              <wp:wrapPolygon edited="0">
                <wp:start x="0" y="0"/>
                <wp:lineTo x="0" y="21365"/>
                <wp:lineTo x="21502" y="21365"/>
                <wp:lineTo x="21502" y="0"/>
                <wp:lineTo x="0" y="0"/>
              </wp:wrapPolygon>
            </wp:wrapTight>
            <wp:docPr id="59" name="Image 5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005"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194F6"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mc:AlternateContent>
          <mc:Choice Requires="wpg">
            <w:drawing>
              <wp:anchor distT="0" distB="0" distL="114300" distR="114300" simplePos="0" relativeHeight="251638272" behindDoc="0" locked="0" layoutInCell="1" allowOverlap="1" wp14:anchorId="6CF1969E" wp14:editId="126ACA51">
                <wp:simplePos x="0" y="0"/>
                <wp:positionH relativeFrom="column">
                  <wp:posOffset>-125476</wp:posOffset>
                </wp:positionH>
                <wp:positionV relativeFrom="paragraph">
                  <wp:posOffset>66142</wp:posOffset>
                </wp:positionV>
                <wp:extent cx="3245485" cy="1638300"/>
                <wp:effectExtent l="0" t="0" r="0" b="1905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638300"/>
                          <a:chOff x="940" y="668"/>
                          <a:chExt cx="5111" cy="2580"/>
                        </a:xfrm>
                      </wpg:grpSpPr>
                      <wps:wsp>
                        <wps:cNvPr id="35" name="Rectangle 23"/>
                        <wps:cNvSpPr>
                          <a:spLocks noChangeArrowheads="1"/>
                        </wps:cNvSpPr>
                        <wps:spPr bwMode="auto">
                          <a:xfrm>
                            <a:off x="1780" y="1238"/>
                            <a:ext cx="2571" cy="201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6" name="AutoShape 24"/>
                        <wps:cNvCnPr>
                          <a:cxnSpLocks noChangeShapeType="1"/>
                        </wps:cNvCnPr>
                        <wps:spPr bwMode="auto">
                          <a:xfrm flipH="1" flipV="1">
                            <a:off x="2725" y="983"/>
                            <a:ext cx="465" cy="25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5"/>
                        <wps:cNvCnPr>
                          <a:cxnSpLocks noChangeShapeType="1"/>
                        </wps:cNvCnPr>
                        <wps:spPr bwMode="auto">
                          <a:xfrm>
                            <a:off x="2765" y="1238"/>
                            <a:ext cx="39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8" name="Rectangle 26"/>
                        <wps:cNvSpPr>
                          <a:spLocks noChangeArrowheads="1"/>
                        </wps:cNvSpPr>
                        <wps:spPr bwMode="auto">
                          <a:xfrm>
                            <a:off x="4240" y="1478"/>
                            <a:ext cx="251" cy="47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9" name="Oval 27"/>
                        <wps:cNvSpPr>
                          <a:spLocks noChangeArrowheads="1"/>
                        </wps:cNvSpPr>
                        <wps:spPr bwMode="auto">
                          <a:xfrm>
                            <a:off x="1525" y="1973"/>
                            <a:ext cx="516" cy="5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28"/>
                        <wps:cNvCnPr>
                          <a:cxnSpLocks noChangeShapeType="1"/>
                        </wps:cNvCnPr>
                        <wps:spPr bwMode="auto">
                          <a:xfrm flipV="1">
                            <a:off x="1345" y="1478"/>
                            <a:ext cx="0" cy="1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29"/>
                        <wps:cNvSpPr txBox="1">
                          <a:spLocks noChangeArrowheads="1"/>
                        </wps:cNvSpPr>
                        <wps:spPr bwMode="auto">
                          <a:xfrm>
                            <a:off x="940" y="1819"/>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3" w14:textId="77777777" w:rsidR="004515EA" w:rsidRPr="007A31E8" w:rsidRDefault="004515EA" w:rsidP="006B08F3">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2910" y="668"/>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4" w14:textId="7CC3AC10" w:rsidR="004515EA" w:rsidRPr="007A31E8" w:rsidRDefault="004515EA" w:rsidP="006B08F3">
                              <w:pPr>
                                <w:rPr>
                                  <w:rFonts w:ascii="Arial" w:hAnsi="Arial" w:cs="Arial"/>
                                  <w:vertAlign w:val="subscript"/>
                                </w:rPr>
                              </w:pPr>
                              <w:r>
                                <w:rPr>
                                  <w:rFonts w:ascii="Arial" w:hAnsi="Arial" w:cs="Arial"/>
                                </w:rPr>
                                <w:t>K</w:t>
                              </w:r>
                            </w:p>
                          </w:txbxContent>
                        </wps:txbx>
                        <wps:bodyPr rot="0" vert="horz" wrap="square" lIns="91440" tIns="45720" rIns="91440" bIns="45720" anchor="t" anchorCtr="0" upright="1">
                          <a:noAutofit/>
                        </wps:bodyPr>
                      </wps:wsp>
                      <wps:wsp>
                        <wps:cNvPr id="43" name="Text Box 31"/>
                        <wps:cNvSpPr txBox="1">
                          <a:spLocks noChangeArrowheads="1"/>
                        </wps:cNvSpPr>
                        <wps:spPr bwMode="auto">
                          <a:xfrm>
                            <a:off x="4491" y="1484"/>
                            <a:ext cx="1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5" w14:textId="77777777" w:rsidR="004515EA" w:rsidRPr="007A31E8" w:rsidRDefault="004515EA" w:rsidP="006B08F3">
                              <w:pPr>
                                <w:rPr>
                                  <w:rFonts w:ascii="Arial" w:hAnsi="Arial" w:cs="Arial"/>
                                </w:rPr>
                              </w:pPr>
                              <w:r>
                                <w:rPr>
                                  <w:rFonts w:ascii="Arial" w:hAnsi="Arial" w:cs="Arial"/>
                                </w:rPr>
                                <w:t xml:space="preserve">R = 100 </w:t>
                              </w:r>
                              <w:r>
                                <w:rPr>
                                  <w:rFonts w:ascii="Arial" w:hAnsi="Arial" w:cs="Arial"/>
                                </w:rPr>
                                <w:sym w:font="Symbol" w:char="F057"/>
                              </w:r>
                            </w:p>
                          </w:txbxContent>
                        </wps:txbx>
                        <wps:bodyPr rot="0" vert="horz" wrap="square" lIns="91440" tIns="45720" rIns="91440" bIns="45720" anchor="t" anchorCtr="0" upright="1">
                          <a:noAutofit/>
                        </wps:bodyPr>
                      </wps:wsp>
                      <wps:wsp>
                        <wps:cNvPr id="44" name="Text Box 32"/>
                        <wps:cNvSpPr txBox="1">
                          <a:spLocks noChangeArrowheads="1"/>
                        </wps:cNvSpPr>
                        <wps:spPr bwMode="auto">
                          <a:xfrm>
                            <a:off x="4644" y="2311"/>
                            <a:ext cx="757"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6" w14:textId="00720A76" w:rsidR="004515EA" w:rsidRPr="007C3D20" w:rsidRDefault="004515EA" w:rsidP="006B08F3">
                              <w:pPr>
                                <w:rPr>
                                  <w:rFonts w:ascii="Arial" w:hAnsi="Arial" w:cs="Arial"/>
                                </w:rPr>
                              </w:pPr>
                              <w:r>
                                <w:rPr>
                                  <w:rFonts w:ascii="Arial" w:hAnsi="Arial" w:cs="Arial"/>
                                </w:rPr>
                                <w:t>L, r</w:t>
                              </w:r>
                            </w:p>
                          </w:txbxContent>
                        </wps:txbx>
                        <wps:bodyPr rot="0" vert="horz" wrap="square" lIns="91440" tIns="45720" rIns="91440" bIns="45720" anchor="t" anchorCtr="0" upright="1">
                          <a:noAutofit/>
                        </wps:bodyPr>
                      </wps:wsp>
                      <wps:wsp>
                        <wps:cNvPr id="45" name="Text Box 33"/>
                        <wps:cNvSpPr txBox="1">
                          <a:spLocks noChangeArrowheads="1"/>
                        </wps:cNvSpPr>
                        <wps:spPr bwMode="auto">
                          <a:xfrm>
                            <a:off x="1726" y="1688"/>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7" w14:textId="77777777" w:rsidR="004515EA" w:rsidRPr="004F26A1" w:rsidRDefault="004515EA" w:rsidP="006B08F3">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46" name="Text Box 34"/>
                        <wps:cNvSpPr txBox="1">
                          <a:spLocks noChangeArrowheads="1"/>
                        </wps:cNvSpPr>
                        <wps:spPr bwMode="auto">
                          <a:xfrm>
                            <a:off x="1740" y="2391"/>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8" w14:textId="77777777" w:rsidR="004515EA" w:rsidRPr="004F26A1" w:rsidRDefault="004515EA" w:rsidP="006B08F3">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47" name="Line 35"/>
                        <wps:cNvCnPr/>
                        <wps:spPr bwMode="auto">
                          <a:xfrm>
                            <a:off x="3590" y="1234"/>
                            <a:ext cx="3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36"/>
                        <wps:cNvSpPr txBox="1">
                          <a:spLocks noChangeArrowheads="1"/>
                        </wps:cNvSpPr>
                        <wps:spPr bwMode="auto">
                          <a:xfrm>
                            <a:off x="3613" y="836"/>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D9" w14:textId="77777777" w:rsidR="004515EA" w:rsidRPr="007A31E8" w:rsidRDefault="004515EA" w:rsidP="006B08F3">
                              <w:pPr>
                                <w:rPr>
                                  <w:rFonts w:ascii="Arial" w:hAnsi="Arial" w:cs="Arial"/>
                                  <w:vertAlign w:val="subscript"/>
                                </w:rPr>
                              </w:pPr>
                              <w:r>
                                <w:rPr>
                                  <w:rFonts w:ascii="Arial" w:hAnsi="Arial" w:cs="Arial"/>
                                </w:rPr>
                                <w:t>i</w:t>
                              </w:r>
                            </w:p>
                          </w:txbxContent>
                        </wps:txbx>
                        <wps:bodyPr rot="0" vert="horz" wrap="square" lIns="91440" tIns="45720" rIns="91440" bIns="45720" anchor="t" anchorCtr="0" upright="1">
                          <a:noAutofit/>
                        </wps:bodyPr>
                      </wps:wsp>
                      <wpg:grpSp>
                        <wpg:cNvPr id="49" name="Group 37"/>
                        <wpg:cNvGrpSpPr>
                          <a:grpSpLocks noChangeAspect="1"/>
                        </wpg:cNvGrpSpPr>
                        <wpg:grpSpPr bwMode="auto">
                          <a:xfrm rot="5400000">
                            <a:off x="3687" y="2405"/>
                            <a:ext cx="1247" cy="375"/>
                            <a:chOff x="3984" y="4140"/>
                            <a:chExt cx="2082" cy="627"/>
                          </a:xfrm>
                        </wpg:grpSpPr>
                        <wps:wsp>
                          <wps:cNvPr id="50" name="Oval 38"/>
                          <wps:cNvSpPr>
                            <a:spLocks noChangeAspect="1" noChangeArrowheads="1"/>
                          </wps:cNvSpPr>
                          <wps:spPr bwMode="auto">
                            <a:xfrm>
                              <a:off x="4274"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39"/>
                          <wps:cNvSpPr>
                            <a:spLocks noChangeAspect="1" noChangeArrowheads="1"/>
                          </wps:cNvSpPr>
                          <wps:spPr bwMode="auto">
                            <a:xfrm>
                              <a:off x="4582"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Oval 40"/>
                          <wps:cNvSpPr>
                            <a:spLocks noChangeAspect="1" noChangeArrowheads="1"/>
                          </wps:cNvSpPr>
                          <wps:spPr bwMode="auto">
                            <a:xfrm>
                              <a:off x="4890"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41"/>
                          <wps:cNvSpPr>
                            <a:spLocks noChangeAspect="1" noChangeArrowheads="1"/>
                          </wps:cNvSpPr>
                          <wps:spPr bwMode="auto">
                            <a:xfrm>
                              <a:off x="5198"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Oval 42"/>
                          <wps:cNvSpPr>
                            <a:spLocks noChangeAspect="1" noChangeArrowheads="1"/>
                          </wps:cNvSpPr>
                          <wps:spPr bwMode="auto">
                            <a:xfrm>
                              <a:off x="5506"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43"/>
                          <wps:cNvSpPr>
                            <a:spLocks noChangeAspect="1" noChangeArrowheads="1"/>
                          </wps:cNvSpPr>
                          <wps:spPr bwMode="auto">
                            <a:xfrm>
                              <a:off x="4230" y="4382"/>
                              <a:ext cx="1639"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4"/>
                          <wps:cNvCnPr/>
                          <wps:spPr bwMode="auto">
                            <a:xfrm>
                              <a:off x="5814" y="4382"/>
                              <a:ext cx="2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45"/>
                          <wps:cNvCnPr/>
                          <wps:spPr bwMode="auto">
                            <a:xfrm>
                              <a:off x="3984" y="4382"/>
                              <a:ext cx="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Line 46"/>
                        <wps:cNvCnPr/>
                        <wps:spPr bwMode="auto">
                          <a:xfrm flipV="1">
                            <a:off x="4362" y="2169"/>
                            <a:ext cx="0" cy="87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1969E" id="Groupe 34" o:spid="_x0000_s1045" style="position:absolute;margin-left:-9.9pt;margin-top:5.2pt;width:255.55pt;height:129pt;z-index:251638272" coordorigin="940,668" coordsize="5111,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">
                <v:rect id="Rectangle 23" o:spid="_x0000_s1046" style="position:absolute;left:1780;top:1238;width:257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" strokeweight="1.25pt"/>
                <v:shape id="AutoShape 24" o:spid="_x0000_s1047" type="#_x0000_t32" style="position:absolute;left:2725;top:983;width:465;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" strokeweight="1.25pt"/>
                <v:shape id="AutoShape 25" o:spid="_x0000_s1048" type="#_x0000_t32" style="position:absolute;left:2765;top:1238;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" strokecolor="white" strokeweight="2pt"/>
                <v:rect id="Rectangle 26" o:spid="_x0000_s1049" style="position:absolute;left:4240;top:1478;width:251;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" strokeweight="1.25pt"/>
                <v:oval id="Oval 27" o:spid="_x0000_s1050" style="position:absolute;left:1525;top:1973;width:51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" filled="f" strokeweight="1.25pt"/>
                <v:shape id="AutoShape 28" o:spid="_x0000_s1051" type="#_x0000_t32" style="position:absolute;left:1345;top:1478;width:0;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Text Box 29" o:spid="_x0000_s1052" type="#_x0000_t202" style="position:absolute;left:940;top:1819;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CF196D3" w14:textId="77777777" w:rsidR="004515EA" w:rsidRPr="007A31E8" w:rsidRDefault="004515EA" w:rsidP="006B08F3">
                        <w:pPr>
                          <w:rPr>
                            <w:rFonts w:ascii="Arial" w:hAnsi="Arial" w:cs="Arial"/>
                          </w:rPr>
                        </w:pPr>
                        <w:r>
                          <w:rPr>
                            <w:rFonts w:ascii="Arial" w:hAnsi="Arial" w:cs="Arial"/>
                          </w:rPr>
                          <w:t>E</w:t>
                        </w:r>
                      </w:p>
                    </w:txbxContent>
                  </v:textbox>
                </v:shape>
                <v:shape id="Text Box 30" o:spid="_x0000_s1053" type="#_x0000_t202" style="position:absolute;left:2910;top:668;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CF196D4" w14:textId="7CC3AC10" w:rsidR="004515EA" w:rsidRPr="007A31E8" w:rsidRDefault="004515EA" w:rsidP="006B08F3">
                        <w:pPr>
                          <w:rPr>
                            <w:rFonts w:ascii="Arial" w:hAnsi="Arial" w:cs="Arial"/>
                            <w:vertAlign w:val="subscript"/>
                          </w:rPr>
                        </w:pPr>
                        <w:r>
                          <w:rPr>
                            <w:rFonts w:ascii="Arial" w:hAnsi="Arial" w:cs="Arial"/>
                          </w:rPr>
                          <w:t>K</w:t>
                        </w:r>
                      </w:p>
                    </w:txbxContent>
                  </v:textbox>
                </v:shape>
                <v:shape id="Text Box 31" o:spid="_x0000_s1054" type="#_x0000_t202" style="position:absolute;left:4491;top:1484;width:15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CF196D5" w14:textId="77777777" w:rsidR="004515EA" w:rsidRPr="007A31E8" w:rsidRDefault="004515EA" w:rsidP="006B08F3">
                        <w:pPr>
                          <w:rPr>
                            <w:rFonts w:ascii="Arial" w:hAnsi="Arial" w:cs="Arial"/>
                          </w:rPr>
                        </w:pPr>
                        <w:r>
                          <w:rPr>
                            <w:rFonts w:ascii="Arial" w:hAnsi="Arial" w:cs="Arial"/>
                          </w:rPr>
                          <w:t xml:space="preserve">R = 100 </w:t>
                        </w:r>
                        <w:r>
                          <w:rPr>
                            <w:rFonts w:ascii="Arial" w:hAnsi="Arial" w:cs="Arial"/>
                          </w:rPr>
                          <w:sym w:font="Symbol" w:char="F057"/>
                        </w:r>
                      </w:p>
                    </w:txbxContent>
                  </v:textbox>
                </v:shape>
                <v:shape id="Text Box 32" o:spid="_x0000_s1055" type="#_x0000_t202" style="position:absolute;left:4644;top:2311;width:75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CF196D6" w14:textId="00720A76" w:rsidR="004515EA" w:rsidRPr="007C3D20" w:rsidRDefault="004515EA" w:rsidP="006B08F3">
                        <w:pPr>
                          <w:rPr>
                            <w:rFonts w:ascii="Arial" w:hAnsi="Arial" w:cs="Arial"/>
                          </w:rPr>
                        </w:pPr>
                        <w:r>
                          <w:rPr>
                            <w:rFonts w:ascii="Arial" w:hAnsi="Arial" w:cs="Arial"/>
                          </w:rPr>
                          <w:t>L, r</w:t>
                        </w:r>
                      </w:p>
                    </w:txbxContent>
                  </v:textbox>
                </v:shape>
                <v:shape id="Text Box 33" o:spid="_x0000_s1056" type="#_x0000_t202" style="position:absolute;left:1726;top:1688;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CF196D7" w14:textId="77777777" w:rsidR="004515EA" w:rsidRPr="004F26A1" w:rsidRDefault="004515EA" w:rsidP="006B08F3">
                        <w:pPr>
                          <w:rPr>
                            <w:rFonts w:ascii="Arial" w:hAnsi="Arial" w:cs="Arial"/>
                          </w:rPr>
                        </w:pPr>
                        <w:r>
                          <w:rPr>
                            <w:rFonts w:ascii="Arial" w:hAnsi="Arial" w:cs="Arial"/>
                          </w:rPr>
                          <w:t>+</w:t>
                        </w:r>
                      </w:p>
                    </w:txbxContent>
                  </v:textbox>
                </v:shape>
                <v:shape id="Text Box 34" o:spid="_x0000_s1057" type="#_x0000_t202" style="position:absolute;left:1740;top:2391;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CF196D8" w14:textId="77777777" w:rsidR="004515EA" w:rsidRPr="004F26A1" w:rsidRDefault="004515EA" w:rsidP="006B08F3">
                        <w:pPr>
                          <w:rPr>
                            <w:rFonts w:ascii="Arial" w:hAnsi="Arial" w:cs="Arial"/>
                          </w:rPr>
                        </w:pPr>
                        <w:r>
                          <w:rPr>
                            <w:rFonts w:ascii="Arial" w:hAnsi="Arial" w:cs="Arial"/>
                          </w:rPr>
                          <w:t>–</w:t>
                        </w:r>
                      </w:p>
                    </w:txbxContent>
                  </v:textbox>
                </v:shape>
                <v:line id="Line 35" o:spid="_x0000_s1058" style="position:absolute;visibility:visible;mso-wrap-style:square" from="3590,1234" to="3898,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shape id="Text Box 36" o:spid="_x0000_s1059" type="#_x0000_t202" style="position:absolute;left:3613;top:836;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CF196D9" w14:textId="77777777" w:rsidR="004515EA" w:rsidRPr="007A31E8" w:rsidRDefault="004515EA" w:rsidP="006B08F3">
                        <w:pPr>
                          <w:rPr>
                            <w:rFonts w:ascii="Arial" w:hAnsi="Arial" w:cs="Arial"/>
                            <w:vertAlign w:val="subscript"/>
                          </w:rPr>
                        </w:pPr>
                        <w:r>
                          <w:rPr>
                            <w:rFonts w:ascii="Arial" w:hAnsi="Arial" w:cs="Arial"/>
                          </w:rPr>
                          <w:t>i</w:t>
                        </w:r>
                      </w:p>
                    </w:txbxContent>
                  </v:textbox>
                </v:shape>
                <v:group id="Group 37" o:spid="_x0000_s1060" style="position:absolute;left:3687;top:2405;width:1247;height:375;rotation:90" coordorigin="3984,4140" coordsize="208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2/xAAAANsAAAAPAAAAZHJzL2Rvd25yZXYueG1sRI/NasMw&#10;EITvgb6D2EIupZETQn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Ch+fb/EAAAA2wAAAA8A&#10;AAAAAAAAAAAAAAAABwIAAGRycy9kb3ducmV2LnhtbFBLBQYAAAAAAwADALcAAAD4AgAAAAA=&#10;">
                  <o:lock v:ext="edit" aspectratio="t"/>
                  <v:oval id="Oval 38" o:spid="_x0000_s1061" style="position:absolute;left:4274;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" filled="f" strokeweight="1pt">
                    <o:lock v:ext="edit" aspectratio="t"/>
                  </v:oval>
                  <v:oval id="Oval 39" o:spid="_x0000_s1062" style="position:absolute;left:4582;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" filled="f" strokeweight="1pt">
                    <o:lock v:ext="edit" aspectratio="t"/>
                  </v:oval>
                  <v:oval id="Oval 40" o:spid="_x0000_s1063" style="position:absolute;left:4890;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" filled="f" strokeweight="1pt">
                    <o:lock v:ext="edit" aspectratio="t"/>
                  </v:oval>
                  <v:oval id="Oval 41" o:spid="_x0000_s1064" style="position:absolute;left:5198;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" filled="f" strokeweight="1pt">
                    <o:lock v:ext="edit" aspectratio="t"/>
                  </v:oval>
                  <v:oval id="Oval 42" o:spid="_x0000_s1065" style="position:absolute;left:5506;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" filled="f" strokeweight="1pt">
                    <o:lock v:ext="edit" aspectratio="t"/>
                  </v:oval>
                  <v:rect id="Rectangle 43" o:spid="_x0000_s1066" style="position:absolute;left:4230;top:4382;width:163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o:lock v:ext="edit" aspectratio="t"/>
                  </v:rect>
                  <v:line id="Line 44" o:spid="_x0000_s1067" style="position:absolute;visibility:visible;mso-wrap-style:square" from="5814,4382" to="6066,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45" o:spid="_x0000_s1068" style="position:absolute;visibility:visible;mso-wrap-style:square" from="3984,4382" to="427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group>
                <v:line id="Line 46" o:spid="_x0000_s1069" style="position:absolute;flip:y;visibility:visible;mso-wrap-style:square" from="4362,2169" to="4362,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" strokecolor="white" strokeweight="1.5pt"/>
              </v:group>
            </w:pict>
          </mc:Fallback>
        </mc:AlternateContent>
      </w:r>
    </w:p>
    <w:p w14:paraId="6CF194F7"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p>
    <w:p w14:paraId="6CF194F8"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p>
    <w:p w14:paraId="6CF194F9"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p>
    <w:p w14:paraId="6CF194FA"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p>
    <w:p w14:paraId="6CF194FB"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p>
    <w:p w14:paraId="6CF194FC" w14:textId="77777777" w:rsidR="00337B70" w:rsidRPr="00EF0FDE" w:rsidRDefault="00337B70" w:rsidP="00E50248">
      <w:pPr>
        <w:autoSpaceDE w:val="0"/>
        <w:autoSpaceDN w:val="0"/>
        <w:adjustRightInd w:val="0"/>
        <w:spacing w:after="0" w:line="240" w:lineRule="auto"/>
        <w:rPr>
          <w:rFonts w:ascii="Arial" w:hAnsi="Arial" w:cs="Arial"/>
          <w:bCs/>
          <w:noProof/>
          <w:lang w:eastAsia="fr-FR"/>
        </w:rPr>
      </w:pPr>
    </w:p>
    <w:p w14:paraId="6CF194FD" w14:textId="77777777" w:rsidR="00BD1A0A" w:rsidRPr="00EF0FDE" w:rsidRDefault="00BD1A0A" w:rsidP="00BD7BD2">
      <w:pPr>
        <w:autoSpaceDE w:val="0"/>
        <w:autoSpaceDN w:val="0"/>
        <w:adjustRightInd w:val="0"/>
        <w:spacing w:after="0" w:line="240" w:lineRule="auto"/>
        <w:rPr>
          <w:rFonts w:ascii="Arial" w:hAnsi="Arial" w:cs="Arial"/>
          <w:bCs/>
          <w:noProof/>
          <w:lang w:eastAsia="fr-FR"/>
        </w:rPr>
      </w:pPr>
    </w:p>
    <w:p w14:paraId="6CF194FE"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4FF"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0"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1"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2"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3"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4"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5"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6" w14:textId="77777777" w:rsidR="00337B70" w:rsidRPr="00EF0FDE" w:rsidRDefault="00337B70" w:rsidP="00E50248">
      <w:pPr>
        <w:autoSpaceDE w:val="0"/>
        <w:autoSpaceDN w:val="0"/>
        <w:adjustRightInd w:val="0"/>
        <w:spacing w:after="0" w:line="240" w:lineRule="auto"/>
        <w:rPr>
          <w:rFonts w:ascii="Arial" w:hAnsi="Arial" w:cs="Arial"/>
          <w:b/>
          <w:bCs/>
          <w:noProof/>
          <w:color w:val="FF0000"/>
          <w:lang w:eastAsia="fr-FR"/>
        </w:rPr>
      </w:pPr>
    </w:p>
    <w:p w14:paraId="6CF19507" w14:textId="5ACFD665" w:rsidR="00E50248" w:rsidRPr="00EF0FDE" w:rsidRDefault="00E50248" w:rsidP="00E50248">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2.1.</w:t>
      </w:r>
      <w:r w:rsidRPr="00EF0FDE">
        <w:rPr>
          <w:rFonts w:ascii="Arial" w:hAnsi="Arial" w:cs="Arial"/>
          <w:bCs/>
          <w:noProof/>
          <w:color w:val="FF0000"/>
          <w:lang w:eastAsia="fr-FR"/>
        </w:rPr>
        <w:t xml:space="preserve"> </w:t>
      </w:r>
      <w:r w:rsidRPr="00EF0FDE">
        <w:rPr>
          <w:rFonts w:ascii="Arial" w:hAnsi="Arial" w:cs="Arial"/>
          <w:bCs/>
          <w:noProof/>
          <w:lang w:eastAsia="fr-FR"/>
        </w:rPr>
        <w:t xml:space="preserve">Montrer que la loi des mailles appliquée à ce circuit série conduit à </w:t>
      </w:r>
      <w:r w:rsidRPr="00A5662E">
        <w:rPr>
          <w:rFonts w:ascii="Arial" w:hAnsi="Arial" w:cs="Arial"/>
          <w:b/>
          <w:noProof/>
          <w:lang w:eastAsia="fr-FR"/>
        </w:rPr>
        <w:t xml:space="preserve">l’équation différentielle </w:t>
      </w:r>
      <w:r w:rsidR="00D21DDF" w:rsidRPr="00A5662E">
        <w:rPr>
          <w:rFonts w:ascii="Arial" w:hAnsi="Arial" w:cs="Arial"/>
          <w:b/>
          <w:noProof/>
          <w:lang w:eastAsia="fr-FR"/>
        </w:rPr>
        <w:t>linéaire du 1</w:t>
      </w:r>
      <w:r w:rsidR="00D21DDF" w:rsidRPr="00A5662E">
        <w:rPr>
          <w:rFonts w:ascii="Arial" w:hAnsi="Arial" w:cs="Arial"/>
          <w:b/>
          <w:noProof/>
          <w:vertAlign w:val="superscript"/>
          <w:lang w:eastAsia="fr-FR"/>
        </w:rPr>
        <w:t>er</w:t>
      </w:r>
      <w:r w:rsidR="00D21DDF" w:rsidRPr="00A5662E">
        <w:rPr>
          <w:rFonts w:ascii="Arial" w:hAnsi="Arial" w:cs="Arial"/>
          <w:b/>
          <w:noProof/>
          <w:lang w:eastAsia="fr-FR"/>
        </w:rPr>
        <w:t xml:space="preserve"> ordre à coefficients constants, avec second membre</w:t>
      </w:r>
      <w:r w:rsidR="00D21DDF" w:rsidRPr="000431D4">
        <w:rPr>
          <w:rFonts w:ascii="Arial" w:hAnsi="Arial" w:cs="Arial"/>
          <w:noProof/>
          <w:lang w:eastAsia="fr-FR"/>
        </w:rPr>
        <w:t>,</w:t>
      </w:r>
      <w:r w:rsidR="00D21DDF">
        <w:rPr>
          <w:rFonts w:ascii="Arial" w:hAnsi="Arial" w:cs="Arial"/>
          <w:b/>
          <w:bCs/>
          <w:noProof/>
          <w:lang w:eastAsia="fr-FR"/>
        </w:rPr>
        <w:t xml:space="preserve"> </w:t>
      </w:r>
      <w:r w:rsidRPr="00EF0FDE">
        <w:rPr>
          <w:rFonts w:ascii="Arial" w:hAnsi="Arial" w:cs="Arial"/>
          <w:bCs/>
          <w:noProof/>
          <w:lang w:eastAsia="fr-FR"/>
        </w:rPr>
        <w:t xml:space="preserve">suivante : </w:t>
      </w:r>
      <w:r w:rsidR="00574A58" w:rsidRPr="00EF0FDE">
        <w:rPr>
          <w:rFonts w:ascii="Arial" w:hAnsi="Arial" w:cs="Arial"/>
          <w:bCs/>
          <w:noProof/>
          <w:position w:val="-22"/>
          <w:lang w:eastAsia="fr-FR"/>
        </w:rPr>
        <w:object w:dxaOrig="1800" w:dyaOrig="580" w14:anchorId="6CF196A0">
          <v:shape id="_x0000_i1029" type="#_x0000_t75" style="width:92.25pt;height:30.75pt" o:ole="">
            <v:imagedata r:id="rId21" o:title=""/>
          </v:shape>
          <o:OLEObject Type="Embed" ProgID="Equation.DSMT4" ShapeID="_x0000_i1029" DrawAspect="Content" ObjectID="_1755466105" r:id="rId22"/>
        </w:object>
      </w:r>
      <w:r w:rsidR="00D21DDF">
        <w:rPr>
          <w:rFonts w:ascii="Arial" w:hAnsi="Arial" w:cs="Arial"/>
          <w:bCs/>
          <w:noProof/>
          <w:lang w:eastAsia="fr-FR"/>
        </w:rPr>
        <w:t>.</w:t>
      </w:r>
    </w:p>
    <w:p w14:paraId="6181136A" w14:textId="77777777" w:rsidR="00C038EA" w:rsidRDefault="00337B70" w:rsidP="00E50248">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2</w:t>
      </w:r>
      <w:r w:rsidR="00E50248" w:rsidRPr="00EF0FDE">
        <w:rPr>
          <w:rFonts w:ascii="Arial" w:hAnsi="Arial" w:cs="Arial"/>
          <w:b/>
          <w:bCs/>
          <w:noProof/>
          <w:color w:val="FF0000"/>
          <w:lang w:eastAsia="fr-FR"/>
        </w:rPr>
        <w:t>.2.</w:t>
      </w:r>
      <w:r w:rsidR="00E50248" w:rsidRPr="00EF0FDE">
        <w:rPr>
          <w:rFonts w:ascii="Arial" w:hAnsi="Arial" w:cs="Arial"/>
          <w:bCs/>
          <w:noProof/>
          <w:color w:val="FF0000"/>
          <w:lang w:eastAsia="fr-FR"/>
        </w:rPr>
        <w:t xml:space="preserve"> </w:t>
      </w:r>
      <w:r w:rsidR="00E50248" w:rsidRPr="00D21DDF">
        <w:rPr>
          <w:rFonts w:ascii="Arial" w:hAnsi="Arial" w:cs="Arial"/>
          <w:b/>
          <w:noProof/>
          <w:lang w:eastAsia="fr-FR"/>
        </w:rPr>
        <w:t>Résoudre l’équation différentielle</w:t>
      </w:r>
      <w:r w:rsidR="00E50248" w:rsidRPr="00EF0FDE">
        <w:rPr>
          <w:rFonts w:ascii="Arial" w:hAnsi="Arial" w:cs="Arial"/>
          <w:bCs/>
          <w:noProof/>
          <w:lang w:eastAsia="fr-FR"/>
        </w:rPr>
        <w:t xml:space="preserve"> précédente</w:t>
      </w:r>
      <w:r w:rsidR="006D6FCA">
        <w:rPr>
          <w:rFonts w:ascii="Arial" w:hAnsi="Arial" w:cs="Arial"/>
          <w:bCs/>
          <w:noProof/>
          <w:lang w:eastAsia="fr-FR"/>
        </w:rPr>
        <w:t xml:space="preserve"> </w:t>
      </w:r>
      <w:r w:rsidR="00F559AA" w:rsidRPr="00590289">
        <w:rPr>
          <w:rFonts w:ascii="Arial" w:hAnsi="Arial" w:cs="Arial"/>
          <w:bCs/>
          <w:noProof/>
          <w:lang w:eastAsia="fr-FR"/>
        </w:rPr>
        <w:t xml:space="preserve">en s’aidant </w:t>
      </w:r>
      <w:r w:rsidR="00F559AA">
        <w:rPr>
          <w:rFonts w:ascii="Arial" w:hAnsi="Arial" w:cs="Arial"/>
          <w:bCs/>
          <w:noProof/>
          <w:lang w:eastAsia="fr-FR"/>
        </w:rPr>
        <w:t>si nécessaire</w:t>
      </w:r>
      <w:r w:rsidR="00F559AA" w:rsidRPr="00590289">
        <w:rPr>
          <w:rFonts w:ascii="Arial" w:hAnsi="Arial" w:cs="Arial"/>
          <w:bCs/>
          <w:noProof/>
          <w:lang w:eastAsia="fr-FR"/>
        </w:rPr>
        <w:t xml:space="preserve"> du </w:t>
      </w:r>
      <w:r w:rsidR="00E45C0B" w:rsidRPr="00E45C0B">
        <w:rPr>
          <w:rFonts w:ascii="Arial" w:hAnsi="Arial" w:cs="Arial"/>
          <w:bCs/>
          <w:noProof/>
          <w:lang w:eastAsia="fr-FR"/>
        </w:rPr>
        <w:t>document 1</w:t>
      </w:r>
      <w:r w:rsidR="00C038EA">
        <w:rPr>
          <w:rFonts w:ascii="Arial" w:hAnsi="Arial" w:cs="Arial"/>
          <w:bCs/>
          <w:noProof/>
          <w:lang w:eastAsia="fr-FR"/>
        </w:rPr>
        <w:t xml:space="preserve"> de la</w:t>
      </w:r>
    </w:p>
    <w:p w14:paraId="6CF19509" w14:textId="0F7047D9" w:rsidR="00E50248" w:rsidRPr="00EF0FDE" w:rsidRDefault="00C038EA" w:rsidP="00E50248">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page 3</w:t>
      </w:r>
      <w:r w:rsidR="00E50248" w:rsidRPr="00EF0FDE">
        <w:rPr>
          <w:rFonts w:ascii="Arial" w:hAnsi="Arial" w:cs="Arial"/>
          <w:bCs/>
          <w:noProof/>
          <w:lang w:eastAsia="fr-FR"/>
        </w:rPr>
        <w:t>.</w:t>
      </w:r>
      <w:r w:rsidR="00337B70" w:rsidRPr="00EF0FDE">
        <w:rPr>
          <w:rFonts w:ascii="Arial" w:hAnsi="Arial" w:cs="Arial"/>
          <w:bCs/>
          <w:noProof/>
          <w:lang w:eastAsia="fr-FR"/>
        </w:rPr>
        <w:t xml:space="preserve"> </w:t>
      </w:r>
      <w:r w:rsidR="006D6FCA">
        <w:rPr>
          <w:rFonts w:ascii="Arial" w:hAnsi="Arial" w:cs="Arial"/>
          <w:bCs/>
          <w:noProof/>
          <w:lang w:eastAsia="fr-FR"/>
        </w:rPr>
        <w:t xml:space="preserve">Indiquer la nouvelle </w:t>
      </w:r>
      <w:r w:rsidR="00337B70" w:rsidRPr="00EF0FDE">
        <w:rPr>
          <w:rFonts w:ascii="Arial" w:hAnsi="Arial" w:cs="Arial"/>
          <w:bCs/>
          <w:noProof/>
          <w:lang w:eastAsia="fr-FR"/>
        </w:rPr>
        <w:t>expression du temps caractéristique</w:t>
      </w:r>
      <w:r w:rsidR="006D6FCA">
        <w:rPr>
          <w:rFonts w:ascii="Arial" w:hAnsi="Arial" w:cs="Arial"/>
          <w:bCs/>
          <w:noProof/>
          <w:lang w:eastAsia="fr-FR"/>
        </w:rPr>
        <w:t>.</w:t>
      </w:r>
    </w:p>
    <w:p w14:paraId="6CF1950A" w14:textId="4698ABBB" w:rsidR="00337B70" w:rsidRPr="00EF0FDE" w:rsidRDefault="00337B70" w:rsidP="00337B70">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2</w:t>
      </w:r>
      <w:r w:rsidR="00E50248" w:rsidRPr="00EF0FDE">
        <w:rPr>
          <w:rFonts w:ascii="Arial" w:hAnsi="Arial" w:cs="Arial"/>
          <w:b/>
          <w:bCs/>
          <w:noProof/>
          <w:color w:val="FF0000"/>
          <w:lang w:eastAsia="fr-FR"/>
        </w:rPr>
        <w:t>.3.</w:t>
      </w:r>
      <w:r w:rsidR="00E50248" w:rsidRPr="00EF0FDE">
        <w:rPr>
          <w:rFonts w:ascii="Arial" w:hAnsi="Arial" w:cs="Arial"/>
          <w:bCs/>
          <w:noProof/>
          <w:color w:val="FF0000"/>
          <w:lang w:eastAsia="fr-FR"/>
        </w:rPr>
        <w:t xml:space="preserve"> </w:t>
      </w:r>
      <w:r w:rsidRPr="00EF0FDE">
        <w:rPr>
          <w:rFonts w:ascii="Arial" w:hAnsi="Arial" w:cs="Arial"/>
          <w:bCs/>
          <w:noProof/>
          <w:lang w:eastAsia="fr-FR"/>
        </w:rPr>
        <w:t xml:space="preserve">Soit I l’intensité du courant électrique qui traverse le circuit, en régime permanent. Etablir son expression littérale à partir de la solution obtenue en </w:t>
      </w:r>
      <w:r w:rsidRPr="00EF0FDE">
        <w:rPr>
          <w:rFonts w:ascii="Arial" w:hAnsi="Arial" w:cs="Arial"/>
          <w:b/>
          <w:bCs/>
          <w:noProof/>
          <w:color w:val="FF0000"/>
          <w:lang w:eastAsia="fr-FR"/>
        </w:rPr>
        <w:t>2.2.</w:t>
      </w:r>
      <w:r w:rsidRPr="00EF0FDE">
        <w:rPr>
          <w:rFonts w:ascii="Arial" w:hAnsi="Arial" w:cs="Arial"/>
          <w:bCs/>
          <w:noProof/>
          <w:color w:val="FF0000"/>
          <w:lang w:eastAsia="fr-FR"/>
        </w:rPr>
        <w:t xml:space="preserve"> </w:t>
      </w:r>
      <w:r w:rsidRPr="00EF0FDE">
        <w:rPr>
          <w:rFonts w:ascii="Arial" w:hAnsi="Arial" w:cs="Arial"/>
          <w:bCs/>
          <w:noProof/>
          <w:lang w:eastAsia="fr-FR"/>
        </w:rPr>
        <w:t xml:space="preserve">en fonction des grandeurs caractéristiques du circuit. Donner sa valeur numérique et </w:t>
      </w:r>
      <w:r w:rsidR="006D6FCA">
        <w:rPr>
          <w:rFonts w:ascii="Arial" w:hAnsi="Arial" w:cs="Arial"/>
          <w:bCs/>
          <w:noProof/>
          <w:lang w:eastAsia="fr-FR"/>
        </w:rPr>
        <w:t xml:space="preserve">en </w:t>
      </w:r>
      <w:r w:rsidRPr="00EF0FDE">
        <w:rPr>
          <w:rFonts w:ascii="Arial" w:hAnsi="Arial" w:cs="Arial"/>
          <w:bCs/>
          <w:noProof/>
          <w:lang w:eastAsia="fr-FR"/>
        </w:rPr>
        <w:t xml:space="preserve">déduire la </w:t>
      </w:r>
      <w:r w:rsidR="006D6FCA">
        <w:rPr>
          <w:rFonts w:ascii="Arial" w:hAnsi="Arial" w:cs="Arial"/>
          <w:bCs/>
          <w:noProof/>
          <w:lang w:eastAsia="fr-FR"/>
        </w:rPr>
        <w:t xml:space="preserve">valeur de la </w:t>
      </w:r>
      <w:r w:rsidRPr="00EF0FDE">
        <w:rPr>
          <w:rFonts w:ascii="Arial" w:hAnsi="Arial" w:cs="Arial"/>
          <w:bCs/>
          <w:noProof/>
          <w:lang w:eastAsia="fr-FR"/>
        </w:rPr>
        <w:t xml:space="preserve">résistance </w:t>
      </w:r>
      <w:r w:rsidR="006D6FCA">
        <w:rPr>
          <w:rFonts w:ascii="Arial" w:hAnsi="Arial" w:cs="Arial"/>
          <w:bCs/>
          <w:noProof/>
          <w:lang w:eastAsia="fr-FR"/>
        </w:rPr>
        <w:t xml:space="preserve">r </w:t>
      </w:r>
      <w:r w:rsidRPr="00EF0FDE">
        <w:rPr>
          <w:rFonts w:ascii="Arial" w:hAnsi="Arial" w:cs="Arial"/>
          <w:bCs/>
          <w:noProof/>
          <w:lang w:eastAsia="fr-FR"/>
        </w:rPr>
        <w:t>de la bobine.</w:t>
      </w:r>
    </w:p>
    <w:p w14:paraId="6CF1950B" w14:textId="59E5E910" w:rsidR="00BD1A0A" w:rsidRDefault="00337B70" w:rsidP="00BD7BD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2</w:t>
      </w:r>
      <w:r w:rsidR="00E50248" w:rsidRPr="00EF0FDE">
        <w:rPr>
          <w:rFonts w:ascii="Arial" w:hAnsi="Arial" w:cs="Arial"/>
          <w:b/>
          <w:bCs/>
          <w:noProof/>
          <w:color w:val="FF0000"/>
          <w:lang w:eastAsia="fr-FR"/>
        </w:rPr>
        <w:t>.4</w:t>
      </w:r>
      <w:r w:rsidRPr="00EF0FDE">
        <w:rPr>
          <w:rFonts w:ascii="Arial" w:hAnsi="Arial" w:cs="Arial"/>
          <w:b/>
          <w:bCs/>
          <w:noProof/>
          <w:color w:val="FF0000"/>
          <w:lang w:eastAsia="fr-FR"/>
        </w:rPr>
        <w:t>.</w:t>
      </w:r>
      <w:r w:rsidR="00E50248" w:rsidRPr="00EF0FDE">
        <w:rPr>
          <w:rFonts w:ascii="Arial" w:hAnsi="Arial" w:cs="Arial"/>
          <w:bCs/>
          <w:noProof/>
          <w:color w:val="FF0000"/>
          <w:lang w:eastAsia="fr-FR"/>
        </w:rPr>
        <w:t xml:space="preserve"> </w:t>
      </w:r>
      <w:r w:rsidRPr="00EF0FDE">
        <w:rPr>
          <w:rFonts w:ascii="Arial" w:hAnsi="Arial" w:cs="Arial"/>
          <w:bCs/>
          <w:noProof/>
          <w:lang w:eastAsia="fr-FR"/>
        </w:rPr>
        <w:t>Déterminer g</w:t>
      </w:r>
      <w:r w:rsidR="00C038EA">
        <w:rPr>
          <w:rFonts w:ascii="Arial" w:hAnsi="Arial" w:cs="Arial"/>
          <w:bCs/>
          <w:noProof/>
          <w:lang w:eastAsia="fr-FR"/>
        </w:rPr>
        <w:t>raphiquement la valeur</w:t>
      </w:r>
      <w:r w:rsidRPr="00EF0FDE">
        <w:rPr>
          <w:rFonts w:ascii="Arial" w:hAnsi="Arial" w:cs="Arial"/>
          <w:bCs/>
          <w:noProof/>
          <w:lang w:eastAsia="fr-FR"/>
        </w:rPr>
        <w:t xml:space="preserve"> du temps caractéristique et </w:t>
      </w:r>
      <w:r w:rsidR="006D6FCA">
        <w:rPr>
          <w:rFonts w:ascii="Arial" w:hAnsi="Arial" w:cs="Arial"/>
          <w:bCs/>
          <w:noProof/>
          <w:lang w:eastAsia="fr-FR"/>
        </w:rPr>
        <w:t xml:space="preserve">en </w:t>
      </w:r>
      <w:r w:rsidRPr="00EF0FDE">
        <w:rPr>
          <w:rFonts w:ascii="Arial" w:hAnsi="Arial" w:cs="Arial"/>
          <w:bCs/>
          <w:noProof/>
          <w:lang w:eastAsia="fr-FR"/>
        </w:rPr>
        <w:t>déduire la valeur de l’inductance L de la bobine.</w:t>
      </w:r>
    </w:p>
    <w:p w14:paraId="6CF1950C" w14:textId="194BB95F" w:rsidR="00A20B4F" w:rsidRPr="00EF0FDE" w:rsidRDefault="00A20B4F" w:rsidP="00A20B4F">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2.5.</w:t>
      </w:r>
      <w:r w:rsidR="00C038EA">
        <w:rPr>
          <w:rFonts w:ascii="Arial" w:hAnsi="Arial" w:cs="Arial"/>
          <w:bCs/>
          <w:noProof/>
          <w:lang w:eastAsia="fr-FR"/>
        </w:rPr>
        <w:t xml:space="preserve"> Utiliser le programme P</w:t>
      </w:r>
      <w:r w:rsidRPr="00EF0FDE">
        <w:rPr>
          <w:rFonts w:ascii="Arial" w:hAnsi="Arial" w:cs="Arial"/>
          <w:bCs/>
          <w:noProof/>
          <w:lang w:eastAsia="fr-FR"/>
        </w:rPr>
        <w:t>ython «</w:t>
      </w:r>
      <w:r w:rsidR="0027126E">
        <w:rPr>
          <w:rFonts w:ascii="Arial" w:hAnsi="Arial" w:cs="Arial"/>
          <w:bCs/>
          <w:i/>
          <w:noProof/>
          <w:sz w:val="20"/>
          <w:szCs w:val="20"/>
          <w:lang w:eastAsia="fr-FR"/>
        </w:rPr>
        <w:t>equations_diff</w:t>
      </w:r>
      <w:r w:rsidR="00574A58" w:rsidRPr="00574A58">
        <w:rPr>
          <w:rFonts w:ascii="Arial" w:hAnsi="Arial" w:cs="Arial"/>
          <w:bCs/>
          <w:i/>
          <w:noProof/>
          <w:sz w:val="20"/>
          <w:szCs w:val="20"/>
          <w:lang w:eastAsia="fr-FR"/>
        </w:rPr>
        <w:t>_RL</w:t>
      </w:r>
      <w:r>
        <w:rPr>
          <w:rFonts w:ascii="Arial" w:hAnsi="Arial" w:cs="Arial"/>
          <w:bCs/>
          <w:noProof/>
          <w:lang w:eastAsia="fr-FR"/>
        </w:rPr>
        <w:t>» pour tracer la courbe i</w:t>
      </w:r>
      <w:r w:rsidR="006D6FCA">
        <w:rPr>
          <w:rFonts w:ascii="Arial" w:hAnsi="Arial" w:cs="Arial"/>
          <w:bCs/>
          <w:noProof/>
          <w:lang w:eastAsia="fr-FR"/>
        </w:rPr>
        <w:t xml:space="preserve"> = f</w:t>
      </w:r>
      <w:r>
        <w:rPr>
          <w:rFonts w:ascii="Arial" w:hAnsi="Arial" w:cs="Arial"/>
          <w:bCs/>
          <w:noProof/>
          <w:lang w:eastAsia="fr-FR"/>
        </w:rPr>
        <w:t xml:space="preserve"> (t</w:t>
      </w:r>
      <w:r w:rsidR="006D6FCA">
        <w:rPr>
          <w:rFonts w:ascii="Arial" w:hAnsi="Arial" w:cs="Arial"/>
          <w:bCs/>
          <w:noProof/>
          <w:lang w:eastAsia="fr-FR"/>
        </w:rPr>
        <w:t>) et vérifier que l’on visualise bien une courbe similaire à la courbe 2.</w:t>
      </w:r>
    </w:p>
    <w:p w14:paraId="1ECEB1B2" w14:textId="77777777" w:rsidR="00452935" w:rsidRDefault="00452935" w:rsidP="00D21DDF">
      <w:pPr>
        <w:pStyle w:val="Commentaire"/>
        <w:rPr>
          <w:rFonts w:ascii="Arial" w:hAnsi="Arial" w:cs="Arial"/>
          <w:b/>
          <w:bCs/>
          <w:noProof/>
          <w:color w:val="00B050"/>
          <w:sz w:val="22"/>
          <w:szCs w:val="22"/>
          <w:lang w:eastAsia="fr-FR"/>
        </w:rPr>
      </w:pPr>
    </w:p>
    <w:p w14:paraId="0D4F0227" w14:textId="7B985A57" w:rsidR="00D21DDF" w:rsidRPr="005132D0" w:rsidRDefault="00337B70" w:rsidP="00D21DDF">
      <w:pPr>
        <w:pStyle w:val="Commentaire"/>
        <w:rPr>
          <w:rFonts w:ascii="Arial" w:hAnsi="Arial" w:cs="Arial"/>
          <w:b/>
          <w:bCs/>
          <w:noProof/>
          <w:color w:val="00B050"/>
          <w:sz w:val="22"/>
          <w:szCs w:val="22"/>
          <w:lang w:eastAsia="fr-FR"/>
        </w:rPr>
      </w:pPr>
      <w:r w:rsidRPr="005132D0">
        <w:rPr>
          <w:rFonts w:ascii="Arial" w:hAnsi="Arial" w:cs="Arial"/>
          <w:b/>
          <w:bCs/>
          <w:noProof/>
          <w:color w:val="00B050"/>
          <w:sz w:val="22"/>
          <w:szCs w:val="22"/>
          <w:lang w:eastAsia="fr-FR"/>
        </w:rPr>
        <w:lastRenderedPageBreak/>
        <w:t>A.</w:t>
      </w:r>
      <w:r w:rsidR="009772E3" w:rsidRPr="005132D0">
        <w:rPr>
          <w:rFonts w:ascii="Arial" w:hAnsi="Arial" w:cs="Arial"/>
          <w:b/>
          <w:bCs/>
          <w:noProof/>
          <w:color w:val="00B050"/>
          <w:sz w:val="22"/>
          <w:szCs w:val="22"/>
          <w:lang w:eastAsia="fr-FR"/>
        </w:rPr>
        <w:t>3</w:t>
      </w:r>
      <w:r w:rsidR="008871FE" w:rsidRPr="005132D0">
        <w:rPr>
          <w:rFonts w:ascii="Arial" w:hAnsi="Arial" w:cs="Arial"/>
          <w:b/>
          <w:bCs/>
          <w:noProof/>
          <w:color w:val="00B050"/>
          <w:sz w:val="22"/>
          <w:szCs w:val="22"/>
          <w:lang w:eastAsia="fr-FR"/>
        </w:rPr>
        <w:t xml:space="preserve">. </w:t>
      </w:r>
      <w:r w:rsidR="00D21DDF" w:rsidRPr="005132D0">
        <w:rPr>
          <w:rFonts w:ascii="Arial" w:hAnsi="Arial" w:cs="Arial"/>
          <w:b/>
          <w:bCs/>
          <w:noProof/>
          <w:color w:val="00B050"/>
          <w:sz w:val="22"/>
          <w:szCs w:val="22"/>
          <w:lang w:eastAsia="fr-FR"/>
        </w:rPr>
        <w:t>Prévision de l’évolution d’une température au cours du temps</w:t>
      </w:r>
    </w:p>
    <w:p w14:paraId="56F0AA61" w14:textId="73276FD1" w:rsidR="00D21DDF" w:rsidRDefault="00D21DDF" w:rsidP="00337B70">
      <w:pPr>
        <w:autoSpaceDE w:val="0"/>
        <w:autoSpaceDN w:val="0"/>
        <w:adjustRightInd w:val="0"/>
        <w:spacing w:after="0" w:line="240" w:lineRule="auto"/>
        <w:rPr>
          <w:rFonts w:ascii="Arial" w:hAnsi="Arial" w:cs="Arial"/>
          <w:b/>
          <w:bCs/>
          <w:noProof/>
          <w:color w:val="00B050"/>
          <w:lang w:eastAsia="fr-FR"/>
        </w:rPr>
      </w:pPr>
      <w:r>
        <w:rPr>
          <w:rFonts w:ascii="Arial" w:hAnsi="Arial" w:cs="Arial"/>
          <w:b/>
          <w:bCs/>
          <w:noProof/>
          <w:color w:val="00B050"/>
          <w:lang w:eastAsia="fr-FR"/>
        </w:rPr>
        <w:t>Exemple</w:t>
      </w:r>
      <w:r w:rsidR="00B17962">
        <w:rPr>
          <w:rFonts w:ascii="Arial" w:hAnsi="Arial" w:cs="Arial"/>
          <w:b/>
          <w:bCs/>
          <w:noProof/>
          <w:color w:val="00B050"/>
          <w:lang w:eastAsia="fr-FR"/>
        </w:rPr>
        <w:t xml:space="preserve"> de l’</w:t>
      </w:r>
      <w:r>
        <w:rPr>
          <w:rFonts w:ascii="Arial" w:hAnsi="Arial" w:cs="Arial"/>
          <w:b/>
          <w:bCs/>
          <w:noProof/>
          <w:color w:val="00B050"/>
          <w:lang w:eastAsia="fr-FR"/>
        </w:rPr>
        <w:t>é</w:t>
      </w:r>
      <w:r w:rsidR="008871FE" w:rsidRPr="00EF0FDE">
        <w:rPr>
          <w:rFonts w:ascii="Arial" w:hAnsi="Arial" w:cs="Arial"/>
          <w:b/>
          <w:bCs/>
          <w:noProof/>
          <w:color w:val="00B050"/>
          <w:lang w:eastAsia="fr-FR"/>
        </w:rPr>
        <w:t xml:space="preserve">volution </w:t>
      </w:r>
      <w:r w:rsidR="00C038EA">
        <w:rPr>
          <w:rFonts w:ascii="Arial" w:hAnsi="Arial" w:cs="Arial"/>
          <w:b/>
          <w:bCs/>
          <w:noProof/>
          <w:color w:val="00B050"/>
          <w:lang w:eastAsia="fr-FR"/>
        </w:rPr>
        <w:t xml:space="preserve">au cours du temps </w:t>
      </w:r>
      <w:r w:rsidR="008871FE" w:rsidRPr="00EF0FDE">
        <w:rPr>
          <w:rFonts w:ascii="Arial" w:hAnsi="Arial" w:cs="Arial"/>
          <w:b/>
          <w:bCs/>
          <w:noProof/>
          <w:color w:val="00B050"/>
          <w:lang w:eastAsia="fr-FR"/>
        </w:rPr>
        <w:t>de la température d’un vaccin</w:t>
      </w:r>
      <w:r w:rsidR="00337B70" w:rsidRPr="00EF0FDE">
        <w:rPr>
          <w:rFonts w:ascii="Arial" w:hAnsi="Arial" w:cs="Arial"/>
          <w:b/>
          <w:bCs/>
          <w:noProof/>
          <w:color w:val="00B050"/>
          <w:lang w:eastAsia="fr-FR"/>
        </w:rPr>
        <w:t xml:space="preserve"> </w:t>
      </w:r>
    </w:p>
    <w:p w14:paraId="6CF1950F" w14:textId="4AD35AD5" w:rsidR="00337B70" w:rsidRPr="00EF0FDE" w:rsidRDefault="00337B70" w:rsidP="00337B70">
      <w:pPr>
        <w:autoSpaceDE w:val="0"/>
        <w:autoSpaceDN w:val="0"/>
        <w:adjustRightInd w:val="0"/>
        <w:spacing w:after="0" w:line="240" w:lineRule="auto"/>
        <w:rPr>
          <w:rFonts w:ascii="Arial" w:hAnsi="Arial" w:cs="Arial"/>
          <w:b/>
          <w:bCs/>
          <w:noProof/>
          <w:color w:val="00B050"/>
          <w:lang w:eastAsia="fr-FR"/>
        </w:rPr>
      </w:pPr>
      <w:r w:rsidRPr="00EF0FDE">
        <w:rPr>
          <w:rFonts w:ascii="Arial" w:hAnsi="Arial" w:cs="Arial"/>
          <w:b/>
          <w:bCs/>
          <w:noProof/>
          <w:color w:val="00B050"/>
          <w:lang w:eastAsia="fr-FR"/>
        </w:rPr>
        <w:t xml:space="preserve">(d’après </w:t>
      </w:r>
      <w:r w:rsidR="00D21DDF">
        <w:rPr>
          <w:rFonts w:ascii="Arial" w:hAnsi="Arial" w:cs="Arial"/>
          <w:b/>
          <w:bCs/>
          <w:noProof/>
          <w:color w:val="00B050"/>
          <w:lang w:eastAsia="fr-FR"/>
        </w:rPr>
        <w:t xml:space="preserve">un sujet du </w:t>
      </w:r>
      <w:r w:rsidRPr="00EF0FDE">
        <w:rPr>
          <w:rFonts w:ascii="Arial" w:hAnsi="Arial" w:cs="Arial"/>
          <w:b/>
          <w:bCs/>
          <w:noProof/>
          <w:color w:val="00B050"/>
          <w:lang w:eastAsia="fr-FR"/>
        </w:rPr>
        <w:t xml:space="preserve">bac </w:t>
      </w:r>
      <w:r w:rsidR="00D01961">
        <w:rPr>
          <w:rFonts w:ascii="Arial" w:hAnsi="Arial" w:cs="Arial"/>
          <w:b/>
          <w:bCs/>
          <w:noProof/>
          <w:color w:val="00B050"/>
          <w:lang w:eastAsia="fr-FR"/>
        </w:rPr>
        <w:t xml:space="preserve">spécialité </w:t>
      </w:r>
      <w:r w:rsidRPr="00EF0FDE">
        <w:rPr>
          <w:rFonts w:ascii="Arial" w:hAnsi="Arial" w:cs="Arial"/>
          <w:b/>
          <w:bCs/>
          <w:noProof/>
          <w:color w:val="00B050"/>
          <w:lang w:eastAsia="fr-FR"/>
        </w:rPr>
        <w:t>S</w:t>
      </w:r>
      <w:r w:rsidR="00D01961">
        <w:rPr>
          <w:rFonts w:ascii="Arial" w:hAnsi="Arial" w:cs="Arial"/>
          <w:b/>
          <w:bCs/>
          <w:noProof/>
          <w:color w:val="00B050"/>
          <w:lang w:eastAsia="fr-FR"/>
        </w:rPr>
        <w:t>ciences de l’Ingénieur</w:t>
      </w:r>
      <w:r w:rsidR="008871FE" w:rsidRPr="00EF0FDE">
        <w:rPr>
          <w:rFonts w:ascii="Arial" w:hAnsi="Arial" w:cs="Arial"/>
          <w:b/>
          <w:bCs/>
          <w:noProof/>
          <w:color w:val="00B050"/>
          <w:lang w:eastAsia="fr-FR"/>
        </w:rPr>
        <w:t xml:space="preserve"> 2023 </w:t>
      </w:r>
      <w:r w:rsidR="00D21DDF">
        <w:rPr>
          <w:rFonts w:ascii="Arial" w:hAnsi="Arial" w:cs="Arial"/>
          <w:b/>
          <w:bCs/>
          <w:noProof/>
          <w:color w:val="00B050"/>
          <w:lang w:eastAsia="fr-FR"/>
        </w:rPr>
        <w:t xml:space="preserve">de la </w:t>
      </w:r>
      <w:r w:rsidR="008871FE" w:rsidRPr="00EF0FDE">
        <w:rPr>
          <w:rFonts w:ascii="Arial" w:hAnsi="Arial" w:cs="Arial"/>
          <w:b/>
          <w:bCs/>
          <w:noProof/>
          <w:color w:val="00B050"/>
          <w:lang w:eastAsia="fr-FR"/>
        </w:rPr>
        <w:t>Réunion</w:t>
      </w:r>
      <w:r w:rsidRPr="00EF0FDE">
        <w:rPr>
          <w:rFonts w:ascii="Arial" w:hAnsi="Arial" w:cs="Arial"/>
          <w:b/>
          <w:bCs/>
          <w:noProof/>
          <w:color w:val="00B050"/>
          <w:lang w:eastAsia="fr-FR"/>
        </w:rPr>
        <w:t>)</w:t>
      </w:r>
    </w:p>
    <w:p w14:paraId="6CF19510" w14:textId="77777777" w:rsidR="00337B70" w:rsidRPr="00EF0FDE" w:rsidRDefault="00337B70" w:rsidP="00BD7BD2">
      <w:pPr>
        <w:autoSpaceDE w:val="0"/>
        <w:autoSpaceDN w:val="0"/>
        <w:adjustRightInd w:val="0"/>
        <w:spacing w:after="0" w:line="240" w:lineRule="auto"/>
        <w:rPr>
          <w:rFonts w:ascii="Arial" w:hAnsi="Arial" w:cs="Arial"/>
          <w:bCs/>
          <w:noProof/>
          <w:color w:val="FF0000"/>
          <w:lang w:eastAsia="fr-FR"/>
        </w:rPr>
      </w:pPr>
    </w:p>
    <w:p w14:paraId="6CF19511" w14:textId="77777777" w:rsidR="008871FE" w:rsidRPr="00EF0FDE" w:rsidRDefault="008871FE" w:rsidP="008871FE">
      <w:pPr>
        <w:autoSpaceDE w:val="0"/>
        <w:autoSpaceDN w:val="0"/>
        <w:adjustRightInd w:val="0"/>
        <w:spacing w:after="0" w:line="240" w:lineRule="auto"/>
        <w:rPr>
          <w:rFonts w:ascii="Arial" w:hAnsi="Arial" w:cs="Arial"/>
          <w:bCs/>
          <w:noProof/>
          <w:lang w:eastAsia="fr-FR"/>
        </w:rPr>
      </w:pPr>
      <w:r w:rsidRPr="00EF0FDE">
        <w:rPr>
          <w:noProof/>
          <w:lang w:eastAsia="fr-FR"/>
        </w:rPr>
        <w:drawing>
          <wp:anchor distT="0" distB="0" distL="114300" distR="114300" simplePos="0" relativeHeight="251643392" behindDoc="1" locked="0" layoutInCell="1" allowOverlap="1" wp14:anchorId="6CF196A2" wp14:editId="25E031A3">
            <wp:simplePos x="0" y="0"/>
            <wp:positionH relativeFrom="column">
              <wp:posOffset>5288915</wp:posOffset>
            </wp:positionH>
            <wp:positionV relativeFrom="paragraph">
              <wp:posOffset>43180</wp:posOffset>
            </wp:positionV>
            <wp:extent cx="1323975" cy="2143125"/>
            <wp:effectExtent l="0" t="0" r="9525" b="9525"/>
            <wp:wrapTight wrapText="bothSides">
              <wp:wrapPolygon edited="0">
                <wp:start x="0" y="0"/>
                <wp:lineTo x="0" y="21504"/>
                <wp:lineTo x="21445" y="21504"/>
                <wp:lineTo x="21445"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323975" cy="2143125"/>
                    </a:xfrm>
                    <a:prstGeom prst="rect">
                      <a:avLst/>
                    </a:prstGeom>
                  </pic:spPr>
                </pic:pic>
              </a:graphicData>
            </a:graphic>
            <wp14:sizeRelH relativeFrom="page">
              <wp14:pctWidth>0</wp14:pctWidth>
            </wp14:sizeRelH>
            <wp14:sizeRelV relativeFrom="page">
              <wp14:pctHeight>0</wp14:pctHeight>
            </wp14:sizeRelV>
          </wp:anchor>
        </w:drawing>
      </w:r>
      <w:r w:rsidRPr="00EF0FDE">
        <w:rPr>
          <w:rFonts w:ascii="Arial" w:hAnsi="Arial" w:cs="Arial"/>
          <w:bCs/>
          <w:noProof/>
          <w:lang w:eastAsia="fr-FR"/>
        </w:rPr>
        <w:t>Un vaccin se présente en suspension injectable prête à l'emploi conditionnée en flacon multidoses (le volume d’une dose est 0,5 mL).</w:t>
      </w:r>
    </w:p>
    <w:p w14:paraId="6CF19512" w14:textId="77777777" w:rsidR="008871FE" w:rsidRPr="00EF0FDE" w:rsidRDefault="008871FE" w:rsidP="008871FE">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Une fois sorti du réfrigérateur, sa durée de conservation prévue par l'AMM (Autorisation de Mise sur le Marché) est de 6 heures, à une température ne dépassant pas 30 °C.</w:t>
      </w:r>
    </w:p>
    <w:p w14:paraId="6CF19513" w14:textId="77777777" w:rsidR="008871FE" w:rsidRPr="00EF0FDE" w:rsidRDefault="008871FE" w:rsidP="008871FE">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Pour éviter la sensation désagréable liée « au froid » au moment de l’injection, il est conseillé d’attendre un certain temps après la sortie du réfrigérateur, pour que la température du vaccin atteigne une valeur voisine de 20 °C.</w:t>
      </w:r>
    </w:p>
    <w:p w14:paraId="6CF19514" w14:textId="77777777" w:rsidR="008871FE" w:rsidRPr="00EF0FDE" w:rsidRDefault="008871FE" w:rsidP="008871FE">
      <w:pPr>
        <w:autoSpaceDE w:val="0"/>
        <w:autoSpaceDN w:val="0"/>
        <w:adjustRightInd w:val="0"/>
        <w:spacing w:after="0" w:line="240" w:lineRule="auto"/>
        <w:rPr>
          <w:rFonts w:ascii="Arial" w:hAnsi="Arial" w:cs="Arial"/>
          <w:bCs/>
          <w:noProof/>
          <w:lang w:eastAsia="fr-FR"/>
        </w:rPr>
      </w:pPr>
    </w:p>
    <w:p w14:paraId="6CF19515" w14:textId="311CE943" w:rsidR="008871FE" w:rsidRPr="00EF0FDE" w:rsidRDefault="008871FE" w:rsidP="008871FE">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L’objectif de cet exercice est de prévoir l</w:t>
      </w:r>
      <w:r w:rsidR="00D21DDF">
        <w:rPr>
          <w:rFonts w:ascii="Arial" w:hAnsi="Arial" w:cs="Arial"/>
          <w:bCs/>
          <w:noProof/>
          <w:lang w:eastAsia="fr-FR"/>
        </w:rPr>
        <w:t xml:space="preserve">a durée </w:t>
      </w:r>
      <w:r w:rsidRPr="00EF0FDE">
        <w:rPr>
          <w:rFonts w:ascii="Arial" w:hAnsi="Arial" w:cs="Arial"/>
          <w:bCs/>
          <w:noProof/>
          <w:lang w:eastAsia="fr-FR"/>
        </w:rPr>
        <w:t>nécessaire pour que le vaccin atteigne une température de 20 °C après sa sortie du réfrigérateur.</w:t>
      </w:r>
    </w:p>
    <w:p w14:paraId="6CF19516" w14:textId="77777777" w:rsidR="008871FE" w:rsidRPr="00EF0FDE" w:rsidRDefault="008871FE" w:rsidP="008871FE">
      <w:pPr>
        <w:autoSpaceDE w:val="0"/>
        <w:autoSpaceDN w:val="0"/>
        <w:adjustRightInd w:val="0"/>
        <w:spacing w:after="0" w:line="240" w:lineRule="auto"/>
        <w:rPr>
          <w:rFonts w:ascii="Arial" w:hAnsi="Arial" w:cs="Arial"/>
          <w:bCs/>
          <w:noProof/>
          <w:lang w:eastAsia="fr-FR"/>
        </w:rPr>
      </w:pPr>
    </w:p>
    <w:p w14:paraId="6CF19517" w14:textId="3D2D856F" w:rsidR="008871FE" w:rsidRPr="00EF0FDE" w:rsidRDefault="008871FE" w:rsidP="008871FE">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La température intérieure du réfrigérateur est égale à T</w:t>
      </w:r>
      <w:r w:rsidRPr="00EF0FDE">
        <w:rPr>
          <w:rFonts w:ascii="Arial" w:hAnsi="Arial" w:cs="Arial"/>
          <w:bCs/>
          <w:noProof/>
          <w:vertAlign w:val="subscript"/>
          <w:lang w:eastAsia="fr-FR"/>
        </w:rPr>
        <w:t>i</w:t>
      </w:r>
      <w:r w:rsidRPr="00EF0FDE">
        <w:rPr>
          <w:rFonts w:ascii="Arial" w:hAnsi="Arial" w:cs="Arial"/>
          <w:bCs/>
          <w:noProof/>
          <w:lang w:eastAsia="fr-FR"/>
        </w:rPr>
        <w:t xml:space="preserve"> = 4 °C et la température ambiante dans la pièce est T</w:t>
      </w:r>
      <w:r w:rsidRPr="00EF0FDE">
        <w:rPr>
          <w:rFonts w:ascii="Arial" w:hAnsi="Arial" w:cs="Arial"/>
          <w:bCs/>
          <w:noProof/>
          <w:vertAlign w:val="subscript"/>
          <w:lang w:eastAsia="fr-FR"/>
        </w:rPr>
        <w:t>e</w:t>
      </w:r>
      <w:r w:rsidRPr="00EF0FDE">
        <w:rPr>
          <w:rFonts w:ascii="Arial" w:hAnsi="Arial" w:cs="Arial"/>
          <w:bCs/>
          <w:noProof/>
          <w:lang w:eastAsia="fr-FR"/>
        </w:rPr>
        <w:t xml:space="preserve"> = 22 °C.</w:t>
      </w:r>
    </w:p>
    <w:p w14:paraId="6CF19518" w14:textId="5445F876" w:rsidR="008871FE" w:rsidRPr="00EF0FDE" w:rsidRDefault="008871FE" w:rsidP="008871FE">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 xml:space="preserve">Le système étudié est le liquide contenu dans le flacon. Le flacon lui-même </w:t>
      </w:r>
      <w:r w:rsidR="00D21DDF">
        <w:rPr>
          <w:rFonts w:ascii="Arial" w:hAnsi="Arial" w:cs="Arial"/>
          <w:bCs/>
          <w:noProof/>
          <w:lang w:eastAsia="fr-FR"/>
        </w:rPr>
        <w:t>n’est</w:t>
      </w:r>
      <w:r w:rsidRPr="00EF0FDE">
        <w:rPr>
          <w:rFonts w:ascii="Arial" w:hAnsi="Arial" w:cs="Arial"/>
          <w:bCs/>
          <w:noProof/>
          <w:lang w:eastAsia="fr-FR"/>
        </w:rPr>
        <w:t xml:space="preserve"> pas pris en compte dans l’analyse des transferts thermiques.</w:t>
      </w:r>
    </w:p>
    <w:p w14:paraId="6CF19519" w14:textId="77777777" w:rsidR="008871FE" w:rsidRPr="00EF0FDE" w:rsidRDefault="008871FE" w:rsidP="008871FE">
      <w:pPr>
        <w:autoSpaceDE w:val="0"/>
        <w:autoSpaceDN w:val="0"/>
        <w:adjustRightInd w:val="0"/>
        <w:spacing w:after="0" w:line="240" w:lineRule="auto"/>
        <w:rPr>
          <w:rFonts w:ascii="Arial" w:hAnsi="Arial" w:cs="Arial"/>
          <w:bCs/>
          <w:noProof/>
          <w:lang w:eastAsia="fr-FR"/>
        </w:rPr>
      </w:pPr>
    </w:p>
    <w:p w14:paraId="6CF1951A" w14:textId="77777777" w:rsidR="008871FE" w:rsidRPr="00EF0FDE" w:rsidRDefault="008871FE" w:rsidP="008871FE">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lang w:eastAsia="fr-FR"/>
        </w:rPr>
        <w:t>Données</w:t>
      </w:r>
    </w:p>
    <w:p w14:paraId="6CF1951B" w14:textId="77777777" w:rsidR="008871FE" w:rsidRPr="00EF0FDE" w:rsidRDefault="008871FE" w:rsidP="008871FE">
      <w:pPr>
        <w:pStyle w:val="Paragraphedeliste"/>
        <w:numPr>
          <w:ilvl w:val="0"/>
          <w:numId w:val="4"/>
        </w:numPr>
        <w:autoSpaceDE w:val="0"/>
        <w:autoSpaceDN w:val="0"/>
        <w:adjustRightInd w:val="0"/>
        <w:spacing w:after="0" w:line="240" w:lineRule="auto"/>
        <w:rPr>
          <w:rFonts w:ascii="Arial" w:hAnsi="Arial" w:cs="Arial"/>
          <w:bCs/>
          <w:noProof/>
          <w:color w:val="FF0000"/>
          <w:lang w:eastAsia="fr-FR"/>
        </w:rPr>
      </w:pPr>
      <w:r w:rsidRPr="00EF0FDE">
        <w:rPr>
          <w:rFonts w:ascii="Arial" w:hAnsi="Arial" w:cs="Arial"/>
          <w:bCs/>
          <w:noProof/>
          <w:lang w:eastAsia="fr-FR"/>
        </w:rPr>
        <w:t>Tout transfert thermique, autre que conducto-convectif entre le système et le milieu extérieur, est négligé.</w:t>
      </w:r>
    </w:p>
    <w:p w14:paraId="6CF1951C" w14:textId="77777777" w:rsidR="008871FE" w:rsidRPr="00EF0FDE" w:rsidRDefault="008871FE" w:rsidP="008871FE">
      <w:pPr>
        <w:pStyle w:val="Paragraphedeliste"/>
        <w:numPr>
          <w:ilvl w:val="0"/>
          <w:numId w:val="4"/>
        </w:numPr>
        <w:autoSpaceDE w:val="0"/>
        <w:autoSpaceDN w:val="0"/>
        <w:adjustRightInd w:val="0"/>
        <w:spacing w:after="0" w:line="240" w:lineRule="auto"/>
        <w:rPr>
          <w:rFonts w:ascii="Arial" w:hAnsi="Arial" w:cs="Arial"/>
          <w:bCs/>
          <w:noProof/>
          <w:color w:val="FF0000"/>
          <w:lang w:eastAsia="fr-FR"/>
        </w:rPr>
      </w:pPr>
      <w:r w:rsidRPr="00EF0FDE">
        <w:rPr>
          <w:rFonts w:ascii="Arial" w:hAnsi="Arial" w:cs="Arial"/>
          <w:bCs/>
          <w:noProof/>
          <w:lang w:eastAsia="fr-FR"/>
        </w:rPr>
        <w:t>Loi phénoménologique de Newton : le flux thermique Φ(t) entre un système à la température uniforme T(t) et un milieu extérieur à la température T</w:t>
      </w:r>
      <w:r w:rsidRPr="00EF0FDE">
        <w:rPr>
          <w:rFonts w:ascii="Arial" w:hAnsi="Arial" w:cs="Arial"/>
          <w:bCs/>
          <w:noProof/>
          <w:vertAlign w:val="subscript"/>
          <w:lang w:eastAsia="fr-FR"/>
        </w:rPr>
        <w:t>e</w:t>
      </w:r>
      <w:r w:rsidRPr="00EF0FDE">
        <w:rPr>
          <w:rFonts w:ascii="Arial" w:hAnsi="Arial" w:cs="Arial"/>
          <w:bCs/>
          <w:noProof/>
          <w:lang w:eastAsia="fr-FR"/>
        </w:rPr>
        <w:t xml:space="preserve"> fixe (thermostat) peut être modélisé par la loi de Newton :</w:t>
      </w:r>
    </w:p>
    <w:p w14:paraId="6CF1951D" w14:textId="3DD918E4" w:rsidR="008871FE" w:rsidRPr="00EF0FDE" w:rsidRDefault="008871FE" w:rsidP="008871FE">
      <w:pPr>
        <w:pStyle w:val="Paragraphedeliste"/>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Φ(t) = h × S × (Te – T(t)) avec</w:t>
      </w:r>
      <w:r w:rsidR="00C038EA">
        <w:rPr>
          <w:rFonts w:ascii="Arial" w:hAnsi="Arial" w:cs="Arial"/>
          <w:bCs/>
          <w:noProof/>
          <w:lang w:eastAsia="fr-FR"/>
        </w:rPr>
        <w:t>,</w:t>
      </w:r>
      <w:r w:rsidRPr="00EF0FDE">
        <w:rPr>
          <w:rFonts w:ascii="Arial" w:hAnsi="Arial" w:cs="Arial"/>
          <w:bCs/>
          <w:noProof/>
          <w:lang w:eastAsia="fr-FR"/>
        </w:rPr>
        <w:t xml:space="preserve"> dans le cas de cet exercice</w:t>
      </w:r>
      <w:r w:rsidR="00C038EA">
        <w:rPr>
          <w:rFonts w:ascii="Arial" w:hAnsi="Arial" w:cs="Arial"/>
          <w:bCs/>
          <w:noProof/>
          <w:lang w:eastAsia="fr-FR"/>
        </w:rPr>
        <w:t> :</w:t>
      </w:r>
    </w:p>
    <w:p w14:paraId="6CF1951E" w14:textId="7C2FA710" w:rsidR="008871FE" w:rsidRPr="00C038EA" w:rsidRDefault="008871FE" w:rsidP="00C038EA">
      <w:pPr>
        <w:autoSpaceDE w:val="0"/>
        <w:autoSpaceDN w:val="0"/>
        <w:adjustRightInd w:val="0"/>
        <w:spacing w:after="0" w:line="240" w:lineRule="auto"/>
        <w:ind w:left="1416" w:firstLine="708"/>
        <w:rPr>
          <w:rFonts w:ascii="Arial" w:hAnsi="Arial" w:cs="Arial"/>
          <w:bCs/>
          <w:noProof/>
          <w:lang w:eastAsia="fr-FR"/>
        </w:rPr>
      </w:pPr>
      <w:r w:rsidRPr="00C038EA">
        <w:rPr>
          <w:rFonts w:ascii="Arial" w:hAnsi="Arial" w:cs="Arial"/>
          <w:bCs/>
          <w:noProof/>
          <w:lang w:eastAsia="fr-FR"/>
        </w:rPr>
        <w:t xml:space="preserve">le </w:t>
      </w:r>
      <w:r w:rsidR="00C038EA">
        <w:rPr>
          <w:rFonts w:ascii="Arial" w:hAnsi="Arial" w:cs="Arial"/>
          <w:bCs/>
          <w:noProof/>
          <w:lang w:eastAsia="fr-FR"/>
        </w:rPr>
        <w:t>coefficient conducto-convectif</w:t>
      </w:r>
      <w:r w:rsidRPr="00C038EA">
        <w:rPr>
          <w:rFonts w:ascii="Arial" w:hAnsi="Arial" w:cs="Arial"/>
          <w:bCs/>
          <w:noProof/>
          <w:lang w:eastAsia="fr-FR"/>
        </w:rPr>
        <w:t xml:space="preserve"> h = 18 W</w:t>
      </w:r>
      <w:r w:rsidRPr="00C038EA">
        <w:rPr>
          <w:rFonts w:ascii="Cambria Math" w:hAnsi="Cambria Math" w:cs="Cambria Math"/>
          <w:bCs/>
          <w:noProof/>
          <w:lang w:eastAsia="fr-FR"/>
        </w:rPr>
        <w:t>⋅</w:t>
      </w:r>
      <w:r w:rsidRPr="00C038EA">
        <w:rPr>
          <w:rFonts w:ascii="Arial" w:hAnsi="Arial" w:cs="Arial"/>
          <w:bCs/>
          <w:noProof/>
          <w:lang w:eastAsia="fr-FR"/>
        </w:rPr>
        <w:t>m</w:t>
      </w:r>
      <w:r w:rsidRPr="00C038EA">
        <w:rPr>
          <w:rFonts w:ascii="Arial" w:hAnsi="Arial" w:cs="Arial"/>
          <w:bCs/>
          <w:noProof/>
          <w:vertAlign w:val="superscript"/>
          <w:lang w:eastAsia="fr-FR"/>
        </w:rPr>
        <w:t>-2</w:t>
      </w:r>
      <w:r w:rsidRPr="00C038EA">
        <w:rPr>
          <w:rFonts w:ascii="Cambria Math" w:hAnsi="Cambria Math" w:cs="Cambria Math"/>
          <w:bCs/>
          <w:noProof/>
          <w:lang w:eastAsia="fr-FR"/>
        </w:rPr>
        <w:t>⋅</w:t>
      </w:r>
      <w:r w:rsidRPr="00C038EA">
        <w:rPr>
          <w:rFonts w:ascii="Arial" w:hAnsi="Arial" w:cs="Arial"/>
          <w:bCs/>
          <w:noProof/>
          <w:lang w:eastAsia="fr-FR"/>
        </w:rPr>
        <w:t>K</w:t>
      </w:r>
      <w:r w:rsidRPr="00C038EA">
        <w:rPr>
          <w:rFonts w:ascii="Arial" w:hAnsi="Arial" w:cs="Arial"/>
          <w:bCs/>
          <w:noProof/>
          <w:vertAlign w:val="superscript"/>
          <w:lang w:eastAsia="fr-FR"/>
        </w:rPr>
        <w:t>-1</w:t>
      </w:r>
      <w:r w:rsidRPr="00C038EA">
        <w:rPr>
          <w:rFonts w:ascii="Arial" w:hAnsi="Arial" w:cs="Arial"/>
          <w:bCs/>
          <w:noProof/>
          <w:lang w:eastAsia="fr-FR"/>
        </w:rPr>
        <w:t xml:space="preserve"> ; </w:t>
      </w:r>
    </w:p>
    <w:p w14:paraId="6CF1951F" w14:textId="7C0C89F5" w:rsidR="008871FE" w:rsidRPr="00EF0FDE" w:rsidRDefault="00C038EA" w:rsidP="00C038EA">
      <w:pPr>
        <w:pStyle w:val="Paragraphedeliste"/>
        <w:autoSpaceDE w:val="0"/>
        <w:autoSpaceDN w:val="0"/>
        <w:adjustRightInd w:val="0"/>
        <w:spacing w:after="0" w:line="240" w:lineRule="auto"/>
        <w:ind w:left="2124"/>
        <w:rPr>
          <w:rFonts w:ascii="Arial" w:hAnsi="Arial" w:cs="Arial"/>
          <w:bCs/>
          <w:noProof/>
          <w:lang w:eastAsia="fr-FR"/>
        </w:rPr>
      </w:pPr>
      <w:r>
        <w:rPr>
          <w:rFonts w:ascii="Arial" w:hAnsi="Arial" w:cs="Arial"/>
          <w:bCs/>
          <w:noProof/>
          <w:lang w:eastAsia="fr-FR"/>
        </w:rPr>
        <w:t xml:space="preserve">la </w:t>
      </w:r>
      <w:r w:rsidR="008871FE" w:rsidRPr="00EF0FDE">
        <w:rPr>
          <w:rFonts w:ascii="Arial" w:hAnsi="Arial" w:cs="Arial"/>
          <w:bCs/>
          <w:noProof/>
          <w:lang w:eastAsia="fr-FR"/>
        </w:rPr>
        <w:t xml:space="preserve">surface d’échange entre le </w:t>
      </w:r>
      <w:r>
        <w:rPr>
          <w:rFonts w:ascii="Arial" w:hAnsi="Arial" w:cs="Arial"/>
          <w:bCs/>
          <w:noProof/>
          <w:lang w:eastAsia="fr-FR"/>
        </w:rPr>
        <w:t>système et le milieu extérieur</w:t>
      </w:r>
      <w:r w:rsidR="008871FE" w:rsidRPr="00EF0FDE">
        <w:rPr>
          <w:rFonts w:ascii="Arial" w:hAnsi="Arial" w:cs="Arial"/>
          <w:bCs/>
          <w:noProof/>
          <w:lang w:eastAsia="fr-FR"/>
        </w:rPr>
        <w:t xml:space="preserve"> S = 12,8 × 10</w:t>
      </w:r>
      <w:r w:rsidR="008871FE" w:rsidRPr="00EF0FDE">
        <w:rPr>
          <w:rFonts w:ascii="Arial" w:hAnsi="Arial" w:cs="Arial"/>
          <w:bCs/>
          <w:noProof/>
          <w:vertAlign w:val="superscript"/>
          <w:lang w:eastAsia="fr-FR"/>
        </w:rPr>
        <w:t>-4</w:t>
      </w:r>
      <w:r w:rsidR="008871FE" w:rsidRPr="00EF0FDE">
        <w:rPr>
          <w:rFonts w:ascii="Arial" w:hAnsi="Arial" w:cs="Arial"/>
          <w:bCs/>
          <w:noProof/>
          <w:lang w:eastAsia="fr-FR"/>
        </w:rPr>
        <w:t xml:space="preserve"> m².</w:t>
      </w:r>
    </w:p>
    <w:p w14:paraId="6CF19520" w14:textId="48A725E5" w:rsidR="008871FE" w:rsidRPr="00EF0FDE" w:rsidRDefault="00C038EA" w:rsidP="008871FE">
      <w:pPr>
        <w:pStyle w:val="Paragraphedeliste"/>
        <w:numPr>
          <w:ilvl w:val="0"/>
          <w:numId w:val="4"/>
        </w:numPr>
        <w:autoSpaceDE w:val="0"/>
        <w:autoSpaceDN w:val="0"/>
        <w:adjustRightInd w:val="0"/>
        <w:spacing w:after="0" w:line="240" w:lineRule="auto"/>
        <w:rPr>
          <w:rFonts w:ascii="Arial" w:hAnsi="Arial" w:cs="Arial"/>
          <w:bCs/>
          <w:noProof/>
          <w:color w:val="FF0000"/>
          <w:lang w:eastAsia="fr-FR"/>
        </w:rPr>
      </w:pPr>
      <w:r>
        <w:rPr>
          <w:rFonts w:ascii="Arial" w:hAnsi="Arial" w:cs="Arial"/>
          <w:bCs/>
          <w:noProof/>
          <w:lang w:eastAsia="fr-FR"/>
        </w:rPr>
        <w:t>C</w:t>
      </w:r>
      <w:r w:rsidR="008871FE" w:rsidRPr="00EF0FDE">
        <w:rPr>
          <w:rFonts w:ascii="Arial" w:hAnsi="Arial" w:cs="Arial"/>
          <w:bCs/>
          <w:noProof/>
          <w:lang w:eastAsia="fr-FR"/>
        </w:rPr>
        <w:t>apacité thermique massique du liquide du flacon : c = 4,2 × 10</w:t>
      </w:r>
      <w:r w:rsidR="008871FE" w:rsidRPr="00EF0FDE">
        <w:rPr>
          <w:rFonts w:ascii="Arial" w:hAnsi="Arial" w:cs="Arial"/>
          <w:bCs/>
          <w:noProof/>
          <w:vertAlign w:val="superscript"/>
          <w:lang w:eastAsia="fr-FR"/>
        </w:rPr>
        <w:t>3</w:t>
      </w:r>
      <w:r w:rsidR="008871FE" w:rsidRPr="00EF0FDE">
        <w:rPr>
          <w:rFonts w:ascii="Arial" w:hAnsi="Arial" w:cs="Arial"/>
          <w:bCs/>
          <w:noProof/>
          <w:lang w:eastAsia="fr-FR"/>
        </w:rPr>
        <w:t xml:space="preserve"> J·kg</w:t>
      </w:r>
      <w:r w:rsidR="008871FE" w:rsidRPr="00EF0FDE">
        <w:rPr>
          <w:rFonts w:ascii="Arial" w:hAnsi="Arial" w:cs="Arial"/>
          <w:bCs/>
          <w:noProof/>
          <w:vertAlign w:val="superscript"/>
          <w:lang w:eastAsia="fr-FR"/>
        </w:rPr>
        <w:t>-1</w:t>
      </w:r>
      <w:r w:rsidR="008871FE" w:rsidRPr="00EF0FDE">
        <w:rPr>
          <w:rFonts w:ascii="Arial" w:hAnsi="Arial" w:cs="Arial"/>
          <w:bCs/>
          <w:noProof/>
          <w:lang w:eastAsia="fr-FR"/>
        </w:rPr>
        <w:t>·K</w:t>
      </w:r>
      <w:r w:rsidR="008871FE" w:rsidRPr="00EF0FDE">
        <w:rPr>
          <w:rFonts w:ascii="Arial" w:hAnsi="Arial" w:cs="Arial"/>
          <w:bCs/>
          <w:noProof/>
          <w:vertAlign w:val="superscript"/>
          <w:lang w:eastAsia="fr-FR"/>
        </w:rPr>
        <w:t>-1</w:t>
      </w:r>
      <w:r w:rsidR="008871FE" w:rsidRPr="00EF0FDE">
        <w:rPr>
          <w:rFonts w:ascii="Arial" w:hAnsi="Arial" w:cs="Arial"/>
          <w:bCs/>
          <w:noProof/>
          <w:lang w:eastAsia="fr-FR"/>
        </w:rPr>
        <w:t>.</w:t>
      </w:r>
    </w:p>
    <w:p w14:paraId="6CF19521" w14:textId="45E8359C" w:rsidR="008871FE" w:rsidRPr="00EF0FDE" w:rsidRDefault="00C038EA" w:rsidP="008871FE">
      <w:pPr>
        <w:pStyle w:val="Paragraphedeliste"/>
        <w:numPr>
          <w:ilvl w:val="0"/>
          <w:numId w:val="4"/>
        </w:numPr>
        <w:autoSpaceDE w:val="0"/>
        <w:autoSpaceDN w:val="0"/>
        <w:adjustRightInd w:val="0"/>
        <w:spacing w:after="0" w:line="240" w:lineRule="auto"/>
        <w:rPr>
          <w:rFonts w:ascii="Arial" w:hAnsi="Arial" w:cs="Arial"/>
          <w:bCs/>
          <w:noProof/>
          <w:color w:val="FF0000"/>
          <w:lang w:eastAsia="fr-FR"/>
        </w:rPr>
      </w:pPr>
      <w:r>
        <w:rPr>
          <w:rFonts w:ascii="Arial" w:hAnsi="Arial" w:cs="Arial"/>
          <w:bCs/>
          <w:noProof/>
          <w:lang w:eastAsia="fr-FR"/>
        </w:rPr>
        <w:t>M</w:t>
      </w:r>
      <w:r w:rsidR="008871FE" w:rsidRPr="00EF0FDE">
        <w:rPr>
          <w:rFonts w:ascii="Arial" w:hAnsi="Arial" w:cs="Arial"/>
          <w:bCs/>
          <w:noProof/>
          <w:lang w:eastAsia="fr-FR"/>
        </w:rPr>
        <w:t xml:space="preserve">asse du liquide présent dans le flacon : m = 5,0 g. </w:t>
      </w:r>
    </w:p>
    <w:p w14:paraId="62C85235" w14:textId="77777777" w:rsidR="00BF7460" w:rsidRDefault="00BF7460" w:rsidP="008871FE">
      <w:pPr>
        <w:pStyle w:val="Paragraphedeliste"/>
        <w:autoSpaceDE w:val="0"/>
        <w:autoSpaceDN w:val="0"/>
        <w:adjustRightInd w:val="0"/>
        <w:spacing w:after="0" w:line="240" w:lineRule="auto"/>
        <w:ind w:left="0"/>
        <w:rPr>
          <w:rFonts w:ascii="Arial" w:hAnsi="Arial" w:cs="Arial"/>
          <w:b/>
          <w:bCs/>
          <w:noProof/>
          <w:color w:val="00B050"/>
          <w:lang w:eastAsia="fr-FR"/>
        </w:rPr>
      </w:pPr>
    </w:p>
    <w:p w14:paraId="6CF19522" w14:textId="45EAFBBD" w:rsidR="00D77152" w:rsidRPr="00EF0FDE" w:rsidRDefault="008871FE" w:rsidP="008871FE">
      <w:pPr>
        <w:pStyle w:val="Paragraphedeliste"/>
        <w:autoSpaceDE w:val="0"/>
        <w:autoSpaceDN w:val="0"/>
        <w:adjustRightInd w:val="0"/>
        <w:spacing w:after="0" w:line="240" w:lineRule="auto"/>
        <w:ind w:left="0"/>
        <w:rPr>
          <w:rFonts w:ascii="Arial" w:hAnsi="Arial" w:cs="Arial"/>
          <w:bCs/>
          <w:noProof/>
          <w:lang w:eastAsia="fr-FR"/>
        </w:rPr>
      </w:pPr>
      <w:r w:rsidRPr="00EF0FDE">
        <w:rPr>
          <w:rFonts w:ascii="Arial" w:hAnsi="Arial" w:cs="Arial"/>
          <w:b/>
          <w:bCs/>
          <w:noProof/>
          <w:color w:val="00B050"/>
          <w:lang w:eastAsia="fr-FR"/>
        </w:rPr>
        <w:t>1.</w:t>
      </w:r>
      <w:r w:rsidRPr="00EF0FDE">
        <w:rPr>
          <w:rFonts w:ascii="Arial" w:hAnsi="Arial" w:cs="Arial"/>
          <w:bCs/>
          <w:noProof/>
          <w:lang w:eastAsia="fr-FR"/>
        </w:rPr>
        <w:t xml:space="preserve"> Indiquer le sens du transfert d’énergie qui s’effectue entre le milieu extérieur et le système</w:t>
      </w:r>
      <w:r w:rsidR="00BA3619">
        <w:rPr>
          <w:rFonts w:ascii="Arial" w:hAnsi="Arial" w:cs="Arial"/>
          <w:bCs/>
          <w:noProof/>
          <w:lang w:eastAsia="fr-FR"/>
        </w:rPr>
        <w:t xml:space="preserve"> </w:t>
      </w:r>
      <w:r w:rsidRPr="00EF0FDE">
        <w:rPr>
          <w:rFonts w:ascii="Arial" w:hAnsi="Arial" w:cs="Arial"/>
          <w:bCs/>
          <w:noProof/>
          <w:lang w:eastAsia="fr-FR"/>
        </w:rPr>
        <w:t>u</w:t>
      </w:r>
      <w:r w:rsidR="00D77152" w:rsidRPr="00EF0FDE">
        <w:rPr>
          <w:rFonts w:ascii="Arial" w:hAnsi="Arial" w:cs="Arial"/>
          <w:bCs/>
          <w:noProof/>
          <w:lang w:eastAsia="fr-FR"/>
        </w:rPr>
        <w:t>ne fois sorti du réfrigérateur.</w:t>
      </w:r>
    </w:p>
    <w:p w14:paraId="6CF19523" w14:textId="7302573B" w:rsidR="00D77152" w:rsidRPr="00EF0FDE" w:rsidRDefault="00D77152" w:rsidP="008871FE">
      <w:pPr>
        <w:pStyle w:val="Paragraphedeliste"/>
        <w:autoSpaceDE w:val="0"/>
        <w:autoSpaceDN w:val="0"/>
        <w:adjustRightInd w:val="0"/>
        <w:spacing w:after="0" w:line="240" w:lineRule="auto"/>
        <w:ind w:left="0"/>
        <w:rPr>
          <w:rFonts w:ascii="Arial" w:hAnsi="Arial" w:cs="Arial"/>
          <w:bCs/>
          <w:noProof/>
          <w:lang w:eastAsia="fr-FR"/>
        </w:rPr>
      </w:pPr>
      <w:r w:rsidRPr="00EF0FDE">
        <w:rPr>
          <w:rFonts w:ascii="Arial" w:hAnsi="Arial" w:cs="Arial"/>
          <w:b/>
          <w:bCs/>
          <w:noProof/>
          <w:color w:val="00B050"/>
          <w:lang w:eastAsia="fr-FR"/>
        </w:rPr>
        <w:t>2</w:t>
      </w:r>
      <w:r w:rsidR="008871FE" w:rsidRPr="00EF0FDE">
        <w:rPr>
          <w:rFonts w:ascii="Arial" w:hAnsi="Arial" w:cs="Arial"/>
          <w:bCs/>
          <w:noProof/>
          <w:lang w:eastAsia="fr-FR"/>
        </w:rPr>
        <w:t>. En appliquant le premier principe de la thermodynamique et en considérant que le système n’échange de l’énergie avec le milieu extérieur que par transfert thermique Q, donner l’expression de Q en fonction de la masse</w:t>
      </w:r>
      <w:r w:rsidR="00CF5E82">
        <w:rPr>
          <w:rFonts w:ascii="Arial" w:hAnsi="Arial" w:cs="Arial"/>
          <w:bCs/>
          <w:noProof/>
          <w:lang w:eastAsia="fr-FR"/>
        </w:rPr>
        <w:t xml:space="preserve"> </w:t>
      </w:r>
      <w:r w:rsidR="008871FE" w:rsidRPr="00EF0FDE">
        <w:rPr>
          <w:rFonts w:ascii="Arial" w:hAnsi="Arial" w:cs="Arial"/>
          <w:bCs/>
          <w:noProof/>
          <w:lang w:eastAsia="fr-FR"/>
        </w:rPr>
        <w:t>m du système, de sa capacité thermique massique</w:t>
      </w:r>
      <w:r w:rsidRPr="00EF0FDE">
        <w:rPr>
          <w:rFonts w:ascii="Arial" w:hAnsi="Arial" w:cs="Arial"/>
          <w:bCs/>
          <w:noProof/>
          <w:lang w:eastAsia="fr-FR"/>
        </w:rPr>
        <w:t xml:space="preserve"> </w:t>
      </w:r>
      <w:r w:rsidR="008871FE" w:rsidRPr="00EF0FDE">
        <w:rPr>
          <w:rFonts w:ascii="Arial" w:hAnsi="Arial" w:cs="Arial"/>
          <w:bCs/>
          <w:noProof/>
          <w:lang w:eastAsia="fr-FR"/>
        </w:rPr>
        <w:t>c et de sa variation de température ΔT.</w:t>
      </w:r>
    </w:p>
    <w:p w14:paraId="6CF19524" w14:textId="77777777" w:rsidR="008871FE" w:rsidRPr="00EF0FDE" w:rsidRDefault="00D77152" w:rsidP="008871FE">
      <w:pPr>
        <w:pStyle w:val="Paragraphedeliste"/>
        <w:autoSpaceDE w:val="0"/>
        <w:autoSpaceDN w:val="0"/>
        <w:adjustRightInd w:val="0"/>
        <w:spacing w:after="0" w:line="240" w:lineRule="auto"/>
        <w:ind w:left="0"/>
        <w:rPr>
          <w:rFonts w:ascii="Arial" w:hAnsi="Arial" w:cs="Arial"/>
          <w:bCs/>
          <w:noProof/>
          <w:color w:val="FF0000"/>
          <w:lang w:eastAsia="fr-FR"/>
        </w:rPr>
      </w:pPr>
      <w:r w:rsidRPr="00EF0FDE">
        <w:rPr>
          <w:rFonts w:ascii="Arial" w:hAnsi="Arial" w:cs="Arial"/>
          <w:b/>
          <w:bCs/>
          <w:noProof/>
          <w:color w:val="00B050"/>
          <w:lang w:eastAsia="fr-FR"/>
        </w:rPr>
        <w:t>3</w:t>
      </w:r>
      <w:r w:rsidRPr="00EF0FDE">
        <w:rPr>
          <w:rFonts w:ascii="Arial" w:hAnsi="Arial" w:cs="Arial"/>
          <w:bCs/>
          <w:noProof/>
          <w:lang w:eastAsia="fr-FR"/>
        </w:rPr>
        <w:t xml:space="preserve">. </w:t>
      </w:r>
      <w:r w:rsidR="008871FE" w:rsidRPr="00EF0FDE">
        <w:rPr>
          <w:rFonts w:ascii="Arial" w:hAnsi="Arial" w:cs="Arial"/>
          <w:bCs/>
          <w:noProof/>
          <w:lang w:eastAsia="fr-FR"/>
        </w:rPr>
        <w:t>Exprimer le transfert thermique Q issu de la convection entre le milieu extérieur et le système supposé incompressible, en fonction de Φ et de la courte durée Δt du transfert thermique.</w:t>
      </w:r>
    </w:p>
    <w:p w14:paraId="6CF19525" w14:textId="02255AEE" w:rsidR="00D77152" w:rsidRPr="00EF0FDE" w:rsidRDefault="00D77152" w:rsidP="008871FE">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00B050"/>
          <w:lang w:eastAsia="fr-FR"/>
        </w:rPr>
        <w:t>4</w:t>
      </w:r>
      <w:r w:rsidRPr="00EF0FDE">
        <w:rPr>
          <w:rFonts w:ascii="Arial" w:hAnsi="Arial" w:cs="Arial"/>
          <w:bCs/>
          <w:noProof/>
          <w:lang w:eastAsia="fr-FR"/>
        </w:rPr>
        <w:t xml:space="preserve">. </w:t>
      </w:r>
      <w:r w:rsidR="008871FE" w:rsidRPr="00EF0FDE">
        <w:rPr>
          <w:rFonts w:ascii="Arial" w:hAnsi="Arial" w:cs="Arial"/>
          <w:bCs/>
          <w:noProof/>
          <w:lang w:eastAsia="fr-FR"/>
        </w:rPr>
        <w:t>Déduire des deux questions précédentes sur le transfert thermique que</w:t>
      </w:r>
      <w:r w:rsidR="00A5662E">
        <w:rPr>
          <w:rFonts w:ascii="Arial" w:hAnsi="Arial" w:cs="Arial"/>
          <w:bCs/>
          <w:noProof/>
          <w:lang w:eastAsia="fr-FR"/>
        </w:rPr>
        <w:t xml:space="preserve"> </w:t>
      </w:r>
      <w:r w:rsidR="00A5662E" w:rsidRPr="00A5662E">
        <w:rPr>
          <w:rFonts w:ascii="Arial" w:hAnsi="Arial" w:cs="Arial"/>
          <w:b/>
          <w:noProof/>
          <w:lang w:eastAsia="fr-FR"/>
        </w:rPr>
        <w:t>l’équation différentielle linéaire du 1</w:t>
      </w:r>
      <w:r w:rsidR="00A5662E" w:rsidRPr="00A5662E">
        <w:rPr>
          <w:rFonts w:ascii="Arial" w:hAnsi="Arial" w:cs="Arial"/>
          <w:b/>
          <w:noProof/>
          <w:vertAlign w:val="superscript"/>
          <w:lang w:eastAsia="fr-FR"/>
        </w:rPr>
        <w:t>er</w:t>
      </w:r>
      <w:r w:rsidR="00A5662E" w:rsidRPr="00A5662E">
        <w:rPr>
          <w:rFonts w:ascii="Arial" w:hAnsi="Arial" w:cs="Arial"/>
          <w:b/>
          <w:noProof/>
          <w:lang w:eastAsia="fr-FR"/>
        </w:rPr>
        <w:t xml:space="preserve"> ordre à coefficients constants, avec second membre</w:t>
      </w:r>
      <w:r w:rsidR="00A5662E">
        <w:rPr>
          <w:rFonts w:ascii="Arial" w:hAnsi="Arial" w:cs="Arial"/>
          <w:b/>
          <w:noProof/>
          <w:lang w:eastAsia="fr-FR"/>
        </w:rPr>
        <w:t>,</w:t>
      </w:r>
      <w:r w:rsidR="008871FE" w:rsidRPr="00EF0FDE">
        <w:rPr>
          <w:rFonts w:ascii="Arial" w:hAnsi="Arial" w:cs="Arial"/>
          <w:bCs/>
          <w:noProof/>
          <w:lang w:eastAsia="fr-FR"/>
        </w:rPr>
        <w:t xml:space="preserve"> vérifiée par la température est : </w:t>
      </w:r>
      <w:r w:rsidR="001F6786" w:rsidRPr="00EF0FDE">
        <w:rPr>
          <w:rFonts w:ascii="Arial" w:hAnsi="Arial" w:cs="Arial"/>
          <w:bCs/>
          <w:noProof/>
          <w:position w:val="-22"/>
          <w:lang w:eastAsia="fr-FR"/>
        </w:rPr>
        <w:object w:dxaOrig="1860" w:dyaOrig="580" w14:anchorId="6CF196A4">
          <v:shape id="_x0000_i1030" type="#_x0000_t75" style="width:92.25pt;height:30.75pt" o:ole="">
            <v:imagedata r:id="rId24" o:title=""/>
          </v:shape>
          <o:OLEObject Type="Embed" ProgID="Equation.DSMT4" ShapeID="_x0000_i1030" DrawAspect="Content" ObjectID="_1755466106" r:id="rId25"/>
        </w:object>
      </w:r>
      <w:r w:rsidR="00BF7460">
        <w:rPr>
          <w:rFonts w:ascii="Arial" w:hAnsi="Arial" w:cs="Arial"/>
          <w:bCs/>
          <w:noProof/>
          <w:lang w:eastAsia="fr-FR"/>
        </w:rPr>
        <w:t>.</w:t>
      </w:r>
    </w:p>
    <w:p w14:paraId="7C849AA7" w14:textId="77777777" w:rsidR="00C038EA" w:rsidRDefault="00D77152" w:rsidP="008871FE">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00B050"/>
          <w:lang w:eastAsia="fr-FR"/>
        </w:rPr>
        <w:t>5.</w:t>
      </w:r>
      <w:r w:rsidRPr="00EF0FDE">
        <w:rPr>
          <w:rFonts w:ascii="Arial" w:hAnsi="Arial" w:cs="Arial"/>
          <w:bCs/>
          <w:noProof/>
          <w:lang w:eastAsia="fr-FR"/>
        </w:rPr>
        <w:t xml:space="preserve"> </w:t>
      </w:r>
      <w:r w:rsidRPr="00590289">
        <w:rPr>
          <w:rFonts w:ascii="Arial" w:hAnsi="Arial" w:cs="Arial"/>
          <w:b/>
          <w:noProof/>
          <w:lang w:eastAsia="fr-FR"/>
        </w:rPr>
        <w:t>Résoudre l’équation diffé</w:t>
      </w:r>
      <w:r w:rsidR="00C04AAF" w:rsidRPr="00590289">
        <w:rPr>
          <w:rFonts w:ascii="Arial" w:hAnsi="Arial" w:cs="Arial"/>
          <w:b/>
          <w:noProof/>
          <w:lang w:eastAsia="fr-FR"/>
        </w:rPr>
        <w:t>rentielle</w:t>
      </w:r>
      <w:r w:rsidR="00C04AAF">
        <w:rPr>
          <w:rFonts w:ascii="Arial" w:hAnsi="Arial" w:cs="Arial"/>
          <w:bCs/>
          <w:noProof/>
          <w:lang w:eastAsia="fr-FR"/>
        </w:rPr>
        <w:t xml:space="preserve"> précédente</w:t>
      </w:r>
      <w:r w:rsidR="00F559AA">
        <w:rPr>
          <w:rFonts w:ascii="Arial" w:hAnsi="Arial" w:cs="Arial"/>
          <w:bCs/>
          <w:noProof/>
          <w:lang w:eastAsia="fr-FR"/>
        </w:rPr>
        <w:t xml:space="preserve"> </w:t>
      </w:r>
      <w:r w:rsidR="00F559AA" w:rsidRPr="00590289">
        <w:rPr>
          <w:rFonts w:ascii="Arial" w:hAnsi="Arial" w:cs="Arial"/>
          <w:bCs/>
          <w:noProof/>
          <w:lang w:eastAsia="fr-FR"/>
        </w:rPr>
        <w:t xml:space="preserve">en s’aidant </w:t>
      </w:r>
      <w:r w:rsidR="00F559AA">
        <w:rPr>
          <w:rFonts w:ascii="Arial" w:hAnsi="Arial" w:cs="Arial"/>
          <w:bCs/>
          <w:noProof/>
          <w:lang w:eastAsia="fr-FR"/>
        </w:rPr>
        <w:t>si nécessaire</w:t>
      </w:r>
      <w:r w:rsidR="00F559AA" w:rsidRPr="00590289">
        <w:rPr>
          <w:rFonts w:ascii="Arial" w:hAnsi="Arial" w:cs="Arial"/>
          <w:bCs/>
          <w:noProof/>
          <w:lang w:eastAsia="fr-FR"/>
        </w:rPr>
        <w:t xml:space="preserve"> du </w:t>
      </w:r>
      <w:r w:rsidR="00E45C0B" w:rsidRPr="00E45C0B">
        <w:rPr>
          <w:rFonts w:ascii="Arial" w:hAnsi="Arial" w:cs="Arial"/>
          <w:bCs/>
          <w:noProof/>
          <w:lang w:eastAsia="fr-FR"/>
        </w:rPr>
        <w:t>document 1</w:t>
      </w:r>
      <w:r w:rsidR="00C038EA">
        <w:rPr>
          <w:rFonts w:ascii="Arial" w:hAnsi="Arial" w:cs="Arial"/>
          <w:bCs/>
          <w:noProof/>
          <w:lang w:eastAsia="fr-FR"/>
        </w:rPr>
        <w:t xml:space="preserve"> de la</w:t>
      </w:r>
    </w:p>
    <w:p w14:paraId="6CF19526" w14:textId="4D6D7DEC" w:rsidR="00D77152" w:rsidRDefault="00C038EA" w:rsidP="008871FE">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page 3</w:t>
      </w:r>
      <w:r w:rsidR="00C04AAF">
        <w:rPr>
          <w:rFonts w:ascii="Arial" w:hAnsi="Arial" w:cs="Arial"/>
          <w:bCs/>
          <w:noProof/>
          <w:lang w:eastAsia="fr-FR"/>
        </w:rPr>
        <w:t>.</w:t>
      </w:r>
    </w:p>
    <w:p w14:paraId="6CF19527" w14:textId="6A9DC7F8" w:rsidR="00C04AAF" w:rsidRPr="00EF0FDE" w:rsidRDefault="00C04AAF" w:rsidP="008871FE">
      <w:pPr>
        <w:autoSpaceDE w:val="0"/>
        <w:autoSpaceDN w:val="0"/>
        <w:adjustRightInd w:val="0"/>
        <w:spacing w:after="0" w:line="240" w:lineRule="auto"/>
        <w:rPr>
          <w:rFonts w:ascii="Arial" w:hAnsi="Arial" w:cs="Arial"/>
          <w:bCs/>
          <w:noProof/>
          <w:lang w:eastAsia="fr-FR"/>
        </w:rPr>
      </w:pPr>
      <w:r>
        <w:rPr>
          <w:rFonts w:ascii="Arial" w:hAnsi="Arial" w:cs="Arial"/>
          <w:b/>
          <w:bCs/>
          <w:noProof/>
          <w:color w:val="00B050"/>
          <w:lang w:eastAsia="fr-FR"/>
        </w:rPr>
        <w:t>6</w:t>
      </w:r>
      <w:r w:rsidRPr="00EF0FDE">
        <w:rPr>
          <w:rFonts w:ascii="Arial" w:hAnsi="Arial" w:cs="Arial"/>
          <w:b/>
          <w:bCs/>
          <w:noProof/>
          <w:color w:val="00B050"/>
          <w:lang w:eastAsia="fr-FR"/>
        </w:rPr>
        <w:t>.</w:t>
      </w:r>
      <w:r>
        <w:rPr>
          <w:rFonts w:ascii="Arial" w:hAnsi="Arial" w:cs="Arial"/>
          <w:b/>
          <w:bCs/>
          <w:noProof/>
          <w:color w:val="00B050"/>
          <w:lang w:eastAsia="fr-FR"/>
        </w:rPr>
        <w:t xml:space="preserve"> </w:t>
      </w:r>
      <w:r w:rsidR="00C038EA">
        <w:rPr>
          <w:rFonts w:ascii="Arial" w:hAnsi="Arial" w:cs="Arial"/>
          <w:bCs/>
          <w:noProof/>
          <w:lang w:eastAsia="fr-FR"/>
        </w:rPr>
        <w:t>Utiliser le programme P</w:t>
      </w:r>
      <w:r w:rsidRPr="00C04AAF">
        <w:rPr>
          <w:rFonts w:ascii="Arial" w:hAnsi="Arial" w:cs="Arial"/>
          <w:bCs/>
          <w:noProof/>
          <w:lang w:eastAsia="fr-FR"/>
        </w:rPr>
        <w:t>ython «</w:t>
      </w:r>
      <w:r w:rsidR="0027126E">
        <w:rPr>
          <w:rFonts w:ascii="Arial" w:hAnsi="Arial" w:cs="Arial"/>
          <w:bCs/>
          <w:i/>
          <w:noProof/>
          <w:sz w:val="20"/>
          <w:szCs w:val="20"/>
          <w:lang w:eastAsia="fr-FR"/>
        </w:rPr>
        <w:t>equations_diff_t</w:t>
      </w:r>
      <w:r w:rsidR="001F6786" w:rsidRPr="001F6786">
        <w:rPr>
          <w:rFonts w:ascii="Arial" w:hAnsi="Arial" w:cs="Arial"/>
          <w:bCs/>
          <w:i/>
          <w:noProof/>
          <w:sz w:val="20"/>
          <w:szCs w:val="20"/>
          <w:lang w:eastAsia="fr-FR"/>
        </w:rPr>
        <w:t>hermique</w:t>
      </w:r>
      <w:r>
        <w:rPr>
          <w:rFonts w:ascii="Arial" w:hAnsi="Arial" w:cs="Arial"/>
          <w:bCs/>
          <w:noProof/>
          <w:lang w:eastAsia="fr-FR"/>
        </w:rPr>
        <w:t>» pour tracer la courbe T</w:t>
      </w:r>
      <w:r w:rsidR="00BF7460">
        <w:rPr>
          <w:rFonts w:ascii="Arial" w:hAnsi="Arial" w:cs="Arial"/>
          <w:bCs/>
          <w:noProof/>
          <w:lang w:eastAsia="fr-FR"/>
        </w:rPr>
        <w:t xml:space="preserve"> = f</w:t>
      </w:r>
      <w:r>
        <w:rPr>
          <w:rFonts w:ascii="Arial" w:hAnsi="Arial" w:cs="Arial"/>
          <w:bCs/>
          <w:noProof/>
          <w:lang w:eastAsia="fr-FR"/>
        </w:rPr>
        <w:t xml:space="preserve"> (t).</w:t>
      </w:r>
    </w:p>
    <w:p w14:paraId="6475CE10" w14:textId="77777777" w:rsidR="00C038EA" w:rsidRDefault="00C04AAF" w:rsidP="008871FE">
      <w:pPr>
        <w:autoSpaceDE w:val="0"/>
        <w:autoSpaceDN w:val="0"/>
        <w:adjustRightInd w:val="0"/>
        <w:spacing w:after="0" w:line="240" w:lineRule="auto"/>
        <w:rPr>
          <w:rFonts w:ascii="Arial" w:hAnsi="Arial" w:cs="Arial"/>
          <w:bCs/>
          <w:noProof/>
          <w:lang w:eastAsia="fr-FR"/>
        </w:rPr>
      </w:pPr>
      <w:r>
        <w:rPr>
          <w:rFonts w:ascii="Arial" w:hAnsi="Arial" w:cs="Arial"/>
          <w:b/>
          <w:bCs/>
          <w:noProof/>
          <w:color w:val="00B050"/>
          <w:lang w:eastAsia="fr-FR"/>
        </w:rPr>
        <w:t>7</w:t>
      </w:r>
      <w:r w:rsidR="008871FE" w:rsidRPr="00EF0FDE">
        <w:rPr>
          <w:rFonts w:ascii="Arial" w:hAnsi="Arial" w:cs="Arial"/>
          <w:b/>
          <w:bCs/>
          <w:noProof/>
          <w:color w:val="00B050"/>
          <w:lang w:eastAsia="fr-FR"/>
        </w:rPr>
        <w:t>.</w:t>
      </w:r>
      <w:r w:rsidR="008871FE" w:rsidRPr="00EF0FDE">
        <w:rPr>
          <w:rFonts w:ascii="Arial" w:hAnsi="Arial" w:cs="Arial"/>
          <w:bCs/>
          <w:noProof/>
          <w:color w:val="00B050"/>
          <w:lang w:eastAsia="fr-FR"/>
        </w:rPr>
        <w:t xml:space="preserve"> </w:t>
      </w:r>
      <w:r w:rsidR="00D01961">
        <w:rPr>
          <w:rFonts w:ascii="Arial" w:hAnsi="Arial" w:cs="Arial"/>
          <w:bCs/>
          <w:noProof/>
          <w:lang w:eastAsia="fr-FR"/>
        </w:rPr>
        <w:t>Lire sur la courbe précédente</w:t>
      </w:r>
      <w:r w:rsidR="008871FE" w:rsidRPr="00EF0FDE">
        <w:rPr>
          <w:rFonts w:ascii="Arial" w:hAnsi="Arial" w:cs="Arial"/>
          <w:bCs/>
          <w:noProof/>
          <w:lang w:eastAsia="fr-FR"/>
        </w:rPr>
        <w:t xml:space="preserve"> la durée </w:t>
      </w:r>
      <w:r w:rsidR="00C038EA">
        <w:rPr>
          <w:rFonts w:ascii="Arial" w:hAnsi="Arial" w:cs="Arial"/>
          <w:bCs/>
          <w:noProof/>
          <w:lang w:eastAsia="fr-FR"/>
        </w:rPr>
        <w:t xml:space="preserve">nécessaire </w:t>
      </w:r>
      <w:r w:rsidR="008871FE" w:rsidRPr="00EF0FDE">
        <w:rPr>
          <w:rFonts w:ascii="Arial" w:hAnsi="Arial" w:cs="Arial"/>
          <w:bCs/>
          <w:noProof/>
          <w:lang w:eastAsia="fr-FR"/>
        </w:rPr>
        <w:t>pour que le système atteigne la température</w:t>
      </w:r>
    </w:p>
    <w:p w14:paraId="6CF19528" w14:textId="4E5D1830" w:rsidR="00337B70" w:rsidRPr="00EF0FDE" w:rsidRDefault="00C04AAF" w:rsidP="008871FE">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T = 20 °C. C</w:t>
      </w:r>
      <w:r w:rsidR="008871FE" w:rsidRPr="00EF0FDE">
        <w:rPr>
          <w:rFonts w:ascii="Arial" w:hAnsi="Arial" w:cs="Arial"/>
          <w:bCs/>
          <w:noProof/>
          <w:lang w:eastAsia="fr-FR"/>
        </w:rPr>
        <w:t>ette durée est</w:t>
      </w:r>
      <w:r>
        <w:rPr>
          <w:rFonts w:ascii="Arial" w:hAnsi="Arial" w:cs="Arial"/>
          <w:bCs/>
          <w:noProof/>
          <w:lang w:eastAsia="fr-FR"/>
        </w:rPr>
        <w:t>-elle</w:t>
      </w:r>
      <w:r w:rsidR="008871FE" w:rsidRPr="00EF0FDE">
        <w:rPr>
          <w:rFonts w:ascii="Arial" w:hAnsi="Arial" w:cs="Arial"/>
          <w:bCs/>
          <w:noProof/>
          <w:lang w:eastAsia="fr-FR"/>
        </w:rPr>
        <w:t xml:space="preserve"> cohérente avec la recommandation du laboratoire quant au délai d’utilisation du vaccin </w:t>
      </w:r>
      <w:r>
        <w:rPr>
          <w:rFonts w:ascii="Arial" w:hAnsi="Arial" w:cs="Arial"/>
          <w:bCs/>
          <w:noProof/>
          <w:lang w:eastAsia="fr-FR"/>
        </w:rPr>
        <w:t>une fois sorti du réfrigérateur ?</w:t>
      </w:r>
    </w:p>
    <w:p w14:paraId="6CF19529" w14:textId="77777777" w:rsidR="00337B70" w:rsidRDefault="00337B70" w:rsidP="00BD7BD2">
      <w:pPr>
        <w:autoSpaceDE w:val="0"/>
        <w:autoSpaceDN w:val="0"/>
        <w:adjustRightInd w:val="0"/>
        <w:spacing w:after="0" w:line="240" w:lineRule="auto"/>
        <w:rPr>
          <w:rFonts w:ascii="Arial" w:hAnsi="Arial" w:cs="Arial"/>
          <w:bCs/>
          <w:noProof/>
          <w:color w:val="FF0000"/>
          <w:lang w:eastAsia="fr-FR"/>
        </w:rPr>
      </w:pPr>
    </w:p>
    <w:p w14:paraId="50397FE3" w14:textId="77777777" w:rsidR="00FB78AD" w:rsidRDefault="00FB78AD" w:rsidP="00BD7BD2">
      <w:pPr>
        <w:autoSpaceDE w:val="0"/>
        <w:autoSpaceDN w:val="0"/>
        <w:adjustRightInd w:val="0"/>
        <w:spacing w:after="0" w:line="240" w:lineRule="auto"/>
        <w:rPr>
          <w:rFonts w:ascii="Arial" w:hAnsi="Arial" w:cs="Arial"/>
          <w:bCs/>
          <w:noProof/>
          <w:color w:val="FF0000"/>
          <w:lang w:eastAsia="fr-FR"/>
        </w:rPr>
      </w:pPr>
    </w:p>
    <w:p w14:paraId="48EC166F" w14:textId="77777777" w:rsidR="00FB78AD" w:rsidRDefault="00FB78AD" w:rsidP="00BD7BD2">
      <w:pPr>
        <w:autoSpaceDE w:val="0"/>
        <w:autoSpaceDN w:val="0"/>
        <w:adjustRightInd w:val="0"/>
        <w:spacing w:after="0" w:line="240" w:lineRule="auto"/>
        <w:rPr>
          <w:rFonts w:ascii="Arial" w:hAnsi="Arial" w:cs="Arial"/>
          <w:bCs/>
          <w:noProof/>
          <w:color w:val="FF0000"/>
          <w:lang w:eastAsia="fr-FR"/>
        </w:rPr>
      </w:pPr>
    </w:p>
    <w:p w14:paraId="24257A8A" w14:textId="77777777" w:rsidR="00FB78AD" w:rsidRDefault="00FB78AD" w:rsidP="00BD7BD2">
      <w:pPr>
        <w:autoSpaceDE w:val="0"/>
        <w:autoSpaceDN w:val="0"/>
        <w:adjustRightInd w:val="0"/>
        <w:spacing w:after="0" w:line="240" w:lineRule="auto"/>
        <w:rPr>
          <w:rFonts w:ascii="Arial" w:hAnsi="Arial" w:cs="Arial"/>
          <w:bCs/>
          <w:noProof/>
          <w:color w:val="FF0000"/>
          <w:lang w:eastAsia="fr-FR"/>
        </w:rPr>
      </w:pPr>
    </w:p>
    <w:p w14:paraId="4CDACE48" w14:textId="77777777" w:rsidR="00FB78AD" w:rsidRDefault="00FB78AD" w:rsidP="00BD7BD2">
      <w:pPr>
        <w:autoSpaceDE w:val="0"/>
        <w:autoSpaceDN w:val="0"/>
        <w:adjustRightInd w:val="0"/>
        <w:spacing w:after="0" w:line="240" w:lineRule="auto"/>
        <w:rPr>
          <w:rFonts w:ascii="Arial" w:hAnsi="Arial" w:cs="Arial"/>
          <w:bCs/>
          <w:noProof/>
          <w:color w:val="FF0000"/>
          <w:lang w:eastAsia="fr-FR"/>
        </w:rPr>
      </w:pPr>
    </w:p>
    <w:p w14:paraId="7FB11344" w14:textId="77777777" w:rsidR="00FB78AD" w:rsidRDefault="00FB78AD" w:rsidP="00BD7BD2">
      <w:pPr>
        <w:autoSpaceDE w:val="0"/>
        <w:autoSpaceDN w:val="0"/>
        <w:adjustRightInd w:val="0"/>
        <w:spacing w:after="0" w:line="240" w:lineRule="auto"/>
        <w:rPr>
          <w:rFonts w:ascii="Arial" w:hAnsi="Arial" w:cs="Arial"/>
          <w:bCs/>
          <w:noProof/>
          <w:color w:val="FF0000"/>
          <w:lang w:eastAsia="fr-FR"/>
        </w:rPr>
      </w:pPr>
    </w:p>
    <w:p w14:paraId="01288B4F" w14:textId="77777777" w:rsidR="00FB78AD" w:rsidRDefault="00FB78AD" w:rsidP="00BD7BD2">
      <w:pPr>
        <w:autoSpaceDE w:val="0"/>
        <w:autoSpaceDN w:val="0"/>
        <w:adjustRightInd w:val="0"/>
        <w:spacing w:after="0" w:line="240" w:lineRule="auto"/>
        <w:rPr>
          <w:rFonts w:ascii="Arial" w:hAnsi="Arial" w:cs="Arial"/>
          <w:bCs/>
          <w:noProof/>
          <w:color w:val="FF0000"/>
          <w:lang w:eastAsia="fr-FR"/>
        </w:rPr>
      </w:pPr>
    </w:p>
    <w:p w14:paraId="2A1CFE2A" w14:textId="77777777" w:rsidR="00452935" w:rsidRDefault="00452935" w:rsidP="00D01961">
      <w:pPr>
        <w:autoSpaceDE w:val="0"/>
        <w:autoSpaceDN w:val="0"/>
        <w:adjustRightInd w:val="0"/>
        <w:spacing w:after="0" w:line="240" w:lineRule="auto"/>
        <w:rPr>
          <w:rFonts w:ascii="Arial" w:hAnsi="Arial" w:cs="Arial"/>
          <w:bCs/>
          <w:noProof/>
          <w:color w:val="FF0000"/>
          <w:lang w:eastAsia="fr-FR"/>
        </w:rPr>
      </w:pPr>
    </w:p>
    <w:p w14:paraId="2C294968" w14:textId="7A83B754" w:rsidR="00D01961" w:rsidRPr="00D01961" w:rsidRDefault="00505B32" w:rsidP="00D01961">
      <w:pPr>
        <w:autoSpaceDE w:val="0"/>
        <w:autoSpaceDN w:val="0"/>
        <w:adjustRightInd w:val="0"/>
        <w:spacing w:after="0" w:line="240" w:lineRule="auto"/>
        <w:rPr>
          <w:rFonts w:ascii="Arial" w:hAnsi="Arial" w:cs="Arial"/>
          <w:b/>
          <w:bCs/>
          <w:noProof/>
          <w:color w:val="548DD4" w:themeColor="text2" w:themeTint="99"/>
          <w:lang w:eastAsia="fr-FR"/>
        </w:rPr>
      </w:pPr>
      <w:r w:rsidRPr="00EF0FDE">
        <w:rPr>
          <w:rFonts w:ascii="Arial" w:hAnsi="Arial" w:cs="Arial"/>
          <w:b/>
          <w:bCs/>
          <w:noProof/>
          <w:color w:val="548DD4" w:themeColor="text2" w:themeTint="99"/>
          <w:lang w:eastAsia="fr-FR"/>
        </w:rPr>
        <w:t>A.</w:t>
      </w:r>
      <w:r w:rsidR="009772E3">
        <w:rPr>
          <w:rFonts w:ascii="Arial" w:hAnsi="Arial" w:cs="Arial"/>
          <w:b/>
          <w:bCs/>
          <w:noProof/>
          <w:color w:val="548DD4" w:themeColor="text2" w:themeTint="99"/>
          <w:lang w:eastAsia="fr-FR"/>
        </w:rPr>
        <w:t>4</w:t>
      </w:r>
      <w:r w:rsidRPr="00EF0FDE">
        <w:rPr>
          <w:rFonts w:ascii="Arial" w:hAnsi="Arial" w:cs="Arial"/>
          <w:b/>
          <w:bCs/>
          <w:noProof/>
          <w:color w:val="548DD4" w:themeColor="text2" w:themeTint="99"/>
          <w:lang w:eastAsia="fr-FR"/>
        </w:rPr>
        <w:t xml:space="preserve">. </w:t>
      </w:r>
      <w:r w:rsidR="00D01961" w:rsidRPr="00D01961">
        <w:rPr>
          <w:rFonts w:ascii="Arial" w:hAnsi="Arial" w:cs="Arial"/>
          <w:b/>
          <w:bCs/>
          <w:noProof/>
          <w:color w:val="548DD4" w:themeColor="text2" w:themeTint="99"/>
          <w:lang w:eastAsia="fr-FR"/>
        </w:rPr>
        <w:t>Prévision de l’évolution d’une concentration au cours du temps</w:t>
      </w:r>
    </w:p>
    <w:p w14:paraId="35D0DC7C" w14:textId="77777777" w:rsidR="00DD3131" w:rsidRDefault="00DD3131" w:rsidP="00C373A2">
      <w:pPr>
        <w:autoSpaceDE w:val="0"/>
        <w:autoSpaceDN w:val="0"/>
        <w:adjustRightInd w:val="0"/>
        <w:spacing w:after="0" w:line="240" w:lineRule="auto"/>
        <w:rPr>
          <w:rFonts w:ascii="Arial" w:hAnsi="Arial" w:cs="Arial"/>
          <w:b/>
          <w:bCs/>
          <w:noProof/>
          <w:color w:val="548DD4" w:themeColor="text2" w:themeTint="99"/>
          <w:lang w:eastAsia="fr-FR"/>
        </w:rPr>
      </w:pPr>
    </w:p>
    <w:p w14:paraId="1FC1E543" w14:textId="71E5FCB4" w:rsidR="00D01961" w:rsidRDefault="00E26DC0" w:rsidP="00C373A2">
      <w:pPr>
        <w:autoSpaceDE w:val="0"/>
        <w:autoSpaceDN w:val="0"/>
        <w:adjustRightInd w:val="0"/>
        <w:spacing w:after="0" w:line="240" w:lineRule="auto"/>
        <w:rPr>
          <w:rFonts w:ascii="Arial" w:hAnsi="Arial" w:cs="Arial"/>
          <w:b/>
          <w:bCs/>
          <w:noProof/>
          <w:color w:val="548DD4" w:themeColor="text2" w:themeTint="99"/>
          <w:lang w:eastAsia="fr-FR"/>
        </w:rPr>
      </w:pPr>
      <w:r>
        <w:rPr>
          <w:rFonts w:ascii="Arial" w:hAnsi="Arial" w:cs="Arial"/>
          <w:b/>
          <w:bCs/>
          <w:noProof/>
          <w:color w:val="548DD4" w:themeColor="text2" w:themeTint="99"/>
          <w:lang w:eastAsia="fr-FR"/>
        </w:rPr>
        <w:t>Exemple de l’</w:t>
      </w:r>
      <w:r w:rsidR="00D01961">
        <w:rPr>
          <w:rFonts w:ascii="Arial" w:hAnsi="Arial" w:cs="Arial"/>
          <w:b/>
          <w:bCs/>
          <w:noProof/>
          <w:color w:val="548DD4" w:themeColor="text2" w:themeTint="99"/>
          <w:lang w:eastAsia="fr-FR"/>
        </w:rPr>
        <w:t xml:space="preserve">évolution </w:t>
      </w:r>
      <w:r w:rsidR="00C038EA">
        <w:rPr>
          <w:rFonts w:ascii="Arial" w:hAnsi="Arial" w:cs="Arial"/>
          <w:b/>
          <w:bCs/>
          <w:noProof/>
          <w:color w:val="548DD4" w:themeColor="text2" w:themeTint="99"/>
          <w:lang w:eastAsia="fr-FR"/>
        </w:rPr>
        <w:t xml:space="preserve">au cours du temps </w:t>
      </w:r>
      <w:r w:rsidR="00D01961">
        <w:rPr>
          <w:rFonts w:ascii="Arial" w:hAnsi="Arial" w:cs="Arial"/>
          <w:b/>
          <w:bCs/>
          <w:noProof/>
          <w:color w:val="548DD4" w:themeColor="text2" w:themeTint="99"/>
          <w:lang w:eastAsia="fr-FR"/>
        </w:rPr>
        <w:t>de la concentration de l</w:t>
      </w:r>
      <w:r w:rsidR="00505B32" w:rsidRPr="00EF0FDE">
        <w:rPr>
          <w:rFonts w:ascii="Arial" w:hAnsi="Arial" w:cs="Arial"/>
          <w:b/>
          <w:bCs/>
          <w:noProof/>
          <w:color w:val="548DD4" w:themeColor="text2" w:themeTint="99"/>
          <w:lang w:eastAsia="fr-FR"/>
        </w:rPr>
        <w:t>’érythrosine,</w:t>
      </w:r>
      <w:r w:rsidR="00C373A2" w:rsidRPr="00EF0FDE">
        <w:rPr>
          <w:rFonts w:ascii="Arial" w:hAnsi="Arial" w:cs="Arial"/>
          <w:b/>
          <w:bCs/>
          <w:noProof/>
          <w:color w:val="548DD4" w:themeColor="text2" w:themeTint="99"/>
          <w:lang w:eastAsia="fr-FR"/>
        </w:rPr>
        <w:t xml:space="preserve"> </w:t>
      </w:r>
      <w:r w:rsidR="00D01961">
        <w:rPr>
          <w:rFonts w:ascii="Arial" w:hAnsi="Arial" w:cs="Arial"/>
          <w:b/>
          <w:bCs/>
          <w:noProof/>
          <w:color w:val="548DD4" w:themeColor="text2" w:themeTint="99"/>
          <w:lang w:eastAsia="fr-FR"/>
        </w:rPr>
        <w:t xml:space="preserve">un </w:t>
      </w:r>
      <w:r w:rsidR="00505B32" w:rsidRPr="00EF0FDE">
        <w:rPr>
          <w:rFonts w:ascii="Arial" w:hAnsi="Arial" w:cs="Arial"/>
          <w:b/>
          <w:bCs/>
          <w:noProof/>
          <w:color w:val="548DD4" w:themeColor="text2" w:themeTint="99"/>
          <w:lang w:eastAsia="fr-FR"/>
        </w:rPr>
        <w:t>colorant alimentaire</w:t>
      </w:r>
      <w:r w:rsidR="00D00308" w:rsidRPr="00EF0FDE">
        <w:rPr>
          <w:rFonts w:ascii="Arial" w:hAnsi="Arial" w:cs="Arial"/>
          <w:b/>
          <w:bCs/>
          <w:noProof/>
          <w:color w:val="548DD4" w:themeColor="text2" w:themeTint="99"/>
          <w:lang w:eastAsia="fr-FR"/>
        </w:rPr>
        <w:t xml:space="preserve"> </w:t>
      </w:r>
    </w:p>
    <w:p w14:paraId="6CF1952A" w14:textId="4251D9E5" w:rsidR="00C373A2" w:rsidRPr="00EF0FDE" w:rsidRDefault="00505B32" w:rsidP="00C373A2">
      <w:pPr>
        <w:autoSpaceDE w:val="0"/>
        <w:autoSpaceDN w:val="0"/>
        <w:adjustRightInd w:val="0"/>
        <w:spacing w:after="0" w:line="240" w:lineRule="auto"/>
        <w:rPr>
          <w:rFonts w:ascii="Arial" w:hAnsi="Arial" w:cs="Arial"/>
          <w:b/>
          <w:bCs/>
          <w:noProof/>
          <w:color w:val="548DD4" w:themeColor="text2" w:themeTint="99"/>
          <w:lang w:eastAsia="fr-FR"/>
        </w:rPr>
      </w:pPr>
      <w:r w:rsidRPr="00EF0FDE">
        <w:rPr>
          <w:rFonts w:ascii="Arial" w:hAnsi="Arial" w:cs="Arial"/>
          <w:b/>
          <w:bCs/>
          <w:noProof/>
          <w:color w:val="548DD4" w:themeColor="text2" w:themeTint="99"/>
          <w:lang w:eastAsia="fr-FR"/>
        </w:rPr>
        <w:t xml:space="preserve">(d’après </w:t>
      </w:r>
      <w:r w:rsidR="00D01961">
        <w:rPr>
          <w:rFonts w:ascii="Arial" w:hAnsi="Arial" w:cs="Arial"/>
          <w:b/>
          <w:bCs/>
          <w:noProof/>
          <w:color w:val="548DD4" w:themeColor="text2" w:themeTint="99"/>
          <w:lang w:eastAsia="fr-FR"/>
        </w:rPr>
        <w:t xml:space="preserve">un sujet du </w:t>
      </w:r>
      <w:r w:rsidRPr="00EF0FDE">
        <w:rPr>
          <w:rFonts w:ascii="Arial" w:hAnsi="Arial" w:cs="Arial"/>
          <w:b/>
          <w:bCs/>
          <w:noProof/>
          <w:color w:val="548DD4" w:themeColor="text2" w:themeTint="99"/>
          <w:lang w:eastAsia="fr-FR"/>
        </w:rPr>
        <w:t>bac spé</w:t>
      </w:r>
      <w:r w:rsidR="00D01961">
        <w:rPr>
          <w:rFonts w:ascii="Arial" w:hAnsi="Arial" w:cs="Arial"/>
          <w:b/>
          <w:bCs/>
          <w:noProof/>
          <w:color w:val="548DD4" w:themeColor="text2" w:themeTint="99"/>
          <w:lang w:eastAsia="fr-FR"/>
        </w:rPr>
        <w:t>cialité Physique-Chimie</w:t>
      </w:r>
      <w:r w:rsidRPr="00EF0FDE">
        <w:rPr>
          <w:rFonts w:ascii="Arial" w:hAnsi="Arial" w:cs="Arial"/>
          <w:b/>
          <w:bCs/>
          <w:noProof/>
          <w:color w:val="548DD4" w:themeColor="text2" w:themeTint="99"/>
          <w:lang w:eastAsia="fr-FR"/>
        </w:rPr>
        <w:t xml:space="preserve"> 2023 Centres étrangers</w:t>
      </w:r>
      <w:r w:rsidR="00C373A2" w:rsidRPr="00EF0FDE">
        <w:rPr>
          <w:rFonts w:ascii="Arial" w:hAnsi="Arial" w:cs="Arial"/>
          <w:b/>
          <w:bCs/>
          <w:noProof/>
          <w:color w:val="548DD4" w:themeColor="text2" w:themeTint="99"/>
          <w:lang w:eastAsia="fr-FR"/>
        </w:rPr>
        <w:t>)</w:t>
      </w:r>
    </w:p>
    <w:p w14:paraId="6CF1952B" w14:textId="77777777" w:rsidR="00BD1A0A" w:rsidRPr="00EF0FDE" w:rsidRDefault="00BD1A0A" w:rsidP="00BD7BD2">
      <w:pPr>
        <w:autoSpaceDE w:val="0"/>
        <w:autoSpaceDN w:val="0"/>
        <w:adjustRightInd w:val="0"/>
        <w:spacing w:after="0" w:line="240" w:lineRule="auto"/>
        <w:rPr>
          <w:rFonts w:ascii="Arial" w:hAnsi="Arial" w:cs="Arial"/>
          <w:bCs/>
          <w:noProof/>
          <w:lang w:eastAsia="fr-FR"/>
        </w:rPr>
      </w:pPr>
    </w:p>
    <w:p w14:paraId="6CF1952C" w14:textId="77777777" w:rsidR="00BD1A0A" w:rsidRPr="00EF0FDE" w:rsidRDefault="00505B32" w:rsidP="00BD7BD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L'érythrosine est un colorant synthétique rouge contenant de l’iode. Très soluble dans l’eau, ce colorant est utilisé pour colorer les aliments, notamment les cerises en conserve.</w:t>
      </w:r>
    </w:p>
    <w:p w14:paraId="6CF1952D" w14:textId="77777777" w:rsidR="00505B32" w:rsidRPr="00EF0FDE" w:rsidRDefault="00505B32" w:rsidP="00505B3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En cas de taches, l’érythrosine peut être décolorée par les ions hypochlorite ClO</w:t>
      </w:r>
      <w:r w:rsidRPr="00EF0FDE">
        <w:rPr>
          <w:rFonts w:ascii="Arial" w:hAnsi="Arial" w:cs="Arial"/>
          <w:bCs/>
          <w:noProof/>
          <w:vertAlign w:val="superscript"/>
          <w:lang w:eastAsia="fr-FR"/>
        </w:rPr>
        <w:t>−</w:t>
      </w:r>
      <w:r w:rsidRPr="00EF0FDE">
        <w:rPr>
          <w:rFonts w:ascii="Arial" w:hAnsi="Arial" w:cs="Arial"/>
          <w:bCs/>
          <w:noProof/>
          <w:lang w:eastAsia="fr-FR"/>
        </w:rPr>
        <w:t xml:space="preserve"> apportés par une solution d’eau de Javel. Un composé incolore se forme.</w:t>
      </w:r>
    </w:p>
    <w:p w14:paraId="6CF1952E" w14:textId="77777777" w:rsidR="00505B32" w:rsidRDefault="00505B32" w:rsidP="00505B3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Avec les notations E pour l’érythrosine et P pour le composé formé, on peut écrire :</w:t>
      </w:r>
    </w:p>
    <w:p w14:paraId="4F7A7165" w14:textId="77777777" w:rsidR="000F56A2" w:rsidRPr="00EF0FDE" w:rsidRDefault="000F56A2" w:rsidP="00505B32">
      <w:pPr>
        <w:autoSpaceDE w:val="0"/>
        <w:autoSpaceDN w:val="0"/>
        <w:adjustRightInd w:val="0"/>
        <w:spacing w:after="0" w:line="240" w:lineRule="auto"/>
        <w:rPr>
          <w:rFonts w:ascii="Arial" w:hAnsi="Arial" w:cs="Arial"/>
          <w:bCs/>
          <w:noProof/>
          <w:lang w:eastAsia="fr-FR"/>
        </w:rPr>
      </w:pPr>
    </w:p>
    <w:p w14:paraId="6CF1952F" w14:textId="31B64D9B" w:rsidR="00505B32" w:rsidRPr="00EF0FDE" w:rsidRDefault="00505B32" w:rsidP="00505B3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ab/>
      </w:r>
      <w:r w:rsidRPr="00EF0FDE">
        <w:rPr>
          <w:rFonts w:ascii="Arial" w:hAnsi="Arial" w:cs="Arial"/>
          <w:bCs/>
          <w:noProof/>
          <w:lang w:eastAsia="fr-FR"/>
        </w:rPr>
        <w:tab/>
      </w:r>
      <w:r w:rsidRPr="00EF0FDE">
        <w:rPr>
          <w:rFonts w:ascii="Arial" w:hAnsi="Arial" w:cs="Arial"/>
          <w:bCs/>
          <w:noProof/>
          <w:lang w:eastAsia="fr-FR"/>
        </w:rPr>
        <w:tab/>
        <w:t>E</w:t>
      </w:r>
      <w:r w:rsidRPr="00C038EA">
        <w:rPr>
          <w:rFonts w:ascii="Arial" w:hAnsi="Arial" w:cs="Arial"/>
          <w:bCs/>
          <w:noProof/>
          <w:vertAlign w:val="subscript"/>
          <w:lang w:eastAsia="fr-FR"/>
        </w:rPr>
        <w:t>(aq)</w:t>
      </w:r>
      <w:r w:rsidRPr="00EF0FDE">
        <w:rPr>
          <w:rFonts w:ascii="Arial" w:hAnsi="Arial" w:cs="Arial"/>
          <w:bCs/>
          <w:noProof/>
          <w:lang w:eastAsia="fr-FR"/>
        </w:rPr>
        <w:t xml:space="preserve"> + ClO</w:t>
      </w:r>
      <w:r w:rsidRPr="00EF0FDE">
        <w:rPr>
          <w:rFonts w:ascii="Arial" w:hAnsi="Arial" w:cs="Arial"/>
          <w:bCs/>
          <w:noProof/>
          <w:vertAlign w:val="superscript"/>
          <w:lang w:eastAsia="fr-FR"/>
        </w:rPr>
        <w:t>−</w:t>
      </w:r>
      <w:r w:rsidRPr="00C038EA">
        <w:rPr>
          <w:rFonts w:ascii="Arial" w:hAnsi="Arial" w:cs="Arial"/>
          <w:bCs/>
          <w:noProof/>
          <w:vertAlign w:val="subscript"/>
          <w:lang w:eastAsia="fr-FR"/>
        </w:rPr>
        <w:t>(aq)</w:t>
      </w:r>
      <w:r w:rsidR="00A5662E">
        <w:rPr>
          <w:rFonts w:ascii="Arial" w:hAnsi="Arial" w:cs="Arial"/>
          <w:bCs/>
          <w:noProof/>
          <w:lang w:eastAsia="fr-FR"/>
        </w:rPr>
        <w:t xml:space="preserve"> </w:t>
      </w:r>
      <w:r w:rsidRPr="00EF0FDE">
        <w:rPr>
          <w:rFonts w:ascii="Arial" w:hAnsi="Arial" w:cs="Arial"/>
          <w:bCs/>
          <w:noProof/>
          <w:lang w:eastAsia="fr-FR"/>
        </w:rPr>
        <w:t>→ P</w:t>
      </w:r>
      <w:r w:rsidRPr="00C038EA">
        <w:rPr>
          <w:rFonts w:ascii="Arial" w:hAnsi="Arial" w:cs="Arial"/>
          <w:bCs/>
          <w:noProof/>
          <w:vertAlign w:val="subscript"/>
          <w:lang w:eastAsia="fr-FR"/>
        </w:rPr>
        <w:t>(aq)</w:t>
      </w:r>
      <w:r w:rsidRPr="00EF0FDE">
        <w:rPr>
          <w:rFonts w:ascii="Arial" w:hAnsi="Arial" w:cs="Arial"/>
          <w:bCs/>
          <w:noProof/>
          <w:lang w:eastAsia="fr-FR"/>
        </w:rPr>
        <w:t xml:space="preserve"> (équation 1)</w:t>
      </w:r>
    </w:p>
    <w:p w14:paraId="275D05A3" w14:textId="77777777" w:rsidR="000F56A2" w:rsidRDefault="000F56A2" w:rsidP="00505B32">
      <w:pPr>
        <w:autoSpaceDE w:val="0"/>
        <w:autoSpaceDN w:val="0"/>
        <w:adjustRightInd w:val="0"/>
        <w:spacing w:after="0" w:line="240" w:lineRule="auto"/>
        <w:rPr>
          <w:rFonts w:ascii="Arial" w:hAnsi="Arial" w:cs="Arial"/>
          <w:bCs/>
          <w:noProof/>
          <w:lang w:eastAsia="fr-FR"/>
        </w:rPr>
      </w:pPr>
    </w:p>
    <w:p w14:paraId="6CF19530" w14:textId="77777777" w:rsidR="00505B32" w:rsidRPr="00EF0FDE" w:rsidRDefault="00505B32" w:rsidP="00505B32">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On s’intéresse à la rapidité avec laquelle l’eau de Javel permet d’effacer les taches d’érythrosine, dans le cas où l</w:t>
      </w:r>
      <w:r w:rsidR="006B08F3" w:rsidRPr="00EF0FDE">
        <w:rPr>
          <w:rFonts w:ascii="Arial" w:hAnsi="Arial" w:cs="Arial"/>
          <w:bCs/>
          <w:noProof/>
          <w:lang w:eastAsia="fr-FR"/>
        </w:rPr>
        <w:t>’ion hypochlorite est en excès.</w:t>
      </w:r>
    </w:p>
    <w:p w14:paraId="6CF19531" w14:textId="0733328E" w:rsidR="00505B32" w:rsidRPr="00EF0FDE" w:rsidRDefault="006B08F3" w:rsidP="00505B3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1.</w:t>
      </w:r>
      <w:r w:rsidRPr="00EF0FDE">
        <w:rPr>
          <w:rFonts w:ascii="Arial" w:hAnsi="Arial" w:cs="Arial"/>
          <w:bCs/>
          <w:noProof/>
          <w:lang w:eastAsia="fr-FR"/>
        </w:rPr>
        <w:t xml:space="preserve"> </w:t>
      </w:r>
      <w:r w:rsidR="00505B32" w:rsidRPr="00EF0FDE">
        <w:rPr>
          <w:rFonts w:ascii="Arial" w:hAnsi="Arial" w:cs="Arial"/>
          <w:bCs/>
          <w:noProof/>
          <w:lang w:eastAsia="fr-FR"/>
        </w:rPr>
        <w:t xml:space="preserve">Définir la vitesse volumique de disparition </w:t>
      </w:r>
      <w:r w:rsidR="00505B32" w:rsidRPr="00EF0FDE">
        <w:rPr>
          <w:rFonts w:ascii="Cambria Math" w:hAnsi="Cambria Math" w:cs="Cambria Math"/>
          <w:bCs/>
          <w:noProof/>
          <w:lang w:eastAsia="fr-FR"/>
        </w:rPr>
        <w:t xml:space="preserve">𝑣 </w:t>
      </w:r>
      <w:r w:rsidR="00505B32" w:rsidRPr="00EF0FDE">
        <w:rPr>
          <w:rFonts w:ascii="Arial" w:hAnsi="Arial" w:cs="Arial"/>
          <w:bCs/>
          <w:noProof/>
          <w:lang w:eastAsia="fr-FR"/>
        </w:rPr>
        <w:t>de l’érythrosine en utilisant la notation [E]</w:t>
      </w:r>
      <w:r w:rsidR="00A5662E">
        <w:rPr>
          <w:rFonts w:ascii="Arial" w:hAnsi="Arial" w:cs="Arial"/>
          <w:bCs/>
          <w:noProof/>
          <w:lang w:eastAsia="fr-FR"/>
        </w:rPr>
        <w:t xml:space="preserve"> pour la concentration en quantité de matière de l’érythrosine</w:t>
      </w:r>
      <w:r w:rsidR="00505B32" w:rsidRPr="00EF0FDE">
        <w:rPr>
          <w:rFonts w:ascii="Arial" w:hAnsi="Arial" w:cs="Arial"/>
          <w:bCs/>
          <w:noProof/>
          <w:lang w:eastAsia="fr-FR"/>
        </w:rPr>
        <w:t>.</w:t>
      </w:r>
    </w:p>
    <w:p w14:paraId="6CF19532" w14:textId="77777777" w:rsidR="006B08F3" w:rsidRPr="00EF0FDE" w:rsidRDefault="006B08F3" w:rsidP="00505B3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 xml:space="preserve">2. </w:t>
      </w:r>
      <w:r w:rsidR="00505B32" w:rsidRPr="00EF0FDE">
        <w:rPr>
          <w:rFonts w:ascii="Arial" w:hAnsi="Arial" w:cs="Arial"/>
          <w:bCs/>
          <w:noProof/>
          <w:lang w:eastAsia="fr-FR"/>
        </w:rPr>
        <w:t xml:space="preserve">Donner l’expression de la vitesse volumique de disparition </w:t>
      </w:r>
      <w:r w:rsidR="00505B32" w:rsidRPr="00EF0FDE">
        <w:rPr>
          <w:rFonts w:ascii="Cambria Math" w:hAnsi="Cambria Math" w:cs="Cambria Math"/>
          <w:bCs/>
          <w:noProof/>
          <w:lang w:eastAsia="fr-FR"/>
        </w:rPr>
        <w:t xml:space="preserve">𝑣 </w:t>
      </w:r>
      <w:r w:rsidR="00505B32" w:rsidRPr="00EF0FDE">
        <w:rPr>
          <w:rFonts w:ascii="Arial" w:hAnsi="Arial" w:cs="Arial"/>
          <w:bCs/>
          <w:noProof/>
          <w:lang w:eastAsia="fr-FR"/>
        </w:rPr>
        <w:t xml:space="preserve">de l’érythrosine en fonction de la concentration [E] et d’une constante </w:t>
      </w:r>
      <w:r w:rsidR="00505B32" w:rsidRPr="00EF0FDE">
        <w:rPr>
          <w:rFonts w:ascii="Cambria Math" w:hAnsi="Cambria Math" w:cs="Cambria Math"/>
          <w:bCs/>
          <w:noProof/>
          <w:lang w:eastAsia="fr-FR"/>
        </w:rPr>
        <w:t>𝑘</w:t>
      </w:r>
      <w:r w:rsidR="00505B32" w:rsidRPr="00EF0FDE">
        <w:rPr>
          <w:rFonts w:ascii="Arial" w:hAnsi="Arial" w:cs="Arial"/>
          <w:bCs/>
          <w:noProof/>
          <w:lang w:eastAsia="fr-FR"/>
        </w:rPr>
        <w:t xml:space="preserve"> positive dans le cas où l</w:t>
      </w:r>
      <w:r w:rsidRPr="00EF0FDE">
        <w:rPr>
          <w:rFonts w:ascii="Arial" w:hAnsi="Arial" w:cs="Arial"/>
          <w:bCs/>
          <w:noProof/>
          <w:lang w:eastAsia="fr-FR"/>
        </w:rPr>
        <w:t>a loi de vitesse est d’ordre 1.</w:t>
      </w:r>
    </w:p>
    <w:p w14:paraId="6CF19533" w14:textId="73522303" w:rsidR="0085162C" w:rsidRPr="00EF0FDE" w:rsidRDefault="006B08F3" w:rsidP="00505B3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3.</w:t>
      </w:r>
      <w:r w:rsidRPr="00EF0FDE">
        <w:rPr>
          <w:rFonts w:ascii="Arial" w:hAnsi="Arial" w:cs="Arial"/>
          <w:bCs/>
          <w:noProof/>
          <w:lang w:eastAsia="fr-FR"/>
        </w:rPr>
        <w:t xml:space="preserve"> </w:t>
      </w:r>
      <w:r w:rsidR="0085162C" w:rsidRPr="00EF0FDE">
        <w:rPr>
          <w:rFonts w:ascii="Arial" w:hAnsi="Arial" w:cs="Arial"/>
          <w:bCs/>
          <w:noProof/>
          <w:lang w:eastAsia="fr-FR"/>
        </w:rPr>
        <w:t>En déduire, que d</w:t>
      </w:r>
      <w:r w:rsidR="00505B32" w:rsidRPr="00EF0FDE">
        <w:rPr>
          <w:rFonts w:ascii="Arial" w:hAnsi="Arial" w:cs="Arial"/>
          <w:bCs/>
          <w:noProof/>
          <w:lang w:eastAsia="fr-FR"/>
        </w:rPr>
        <w:t xml:space="preserve">ans le cas où la loi de vitesse est d’ordre 1, </w:t>
      </w:r>
      <w:r w:rsidR="00A5662E" w:rsidRPr="00A5662E">
        <w:rPr>
          <w:rFonts w:ascii="Arial" w:hAnsi="Arial" w:cs="Arial"/>
          <w:b/>
          <w:noProof/>
          <w:lang w:eastAsia="fr-FR"/>
        </w:rPr>
        <w:t>l’équation différentielle linéaire du 1</w:t>
      </w:r>
      <w:r w:rsidR="00A5662E" w:rsidRPr="00A5662E">
        <w:rPr>
          <w:rFonts w:ascii="Arial" w:hAnsi="Arial" w:cs="Arial"/>
          <w:b/>
          <w:noProof/>
          <w:vertAlign w:val="superscript"/>
          <w:lang w:eastAsia="fr-FR"/>
        </w:rPr>
        <w:t>er</w:t>
      </w:r>
      <w:r w:rsidR="00A5662E" w:rsidRPr="00A5662E">
        <w:rPr>
          <w:rFonts w:ascii="Arial" w:hAnsi="Arial" w:cs="Arial"/>
          <w:b/>
          <w:noProof/>
          <w:lang w:eastAsia="fr-FR"/>
        </w:rPr>
        <w:t xml:space="preserve"> ordre à coefficients constants, </w:t>
      </w:r>
      <w:r w:rsidR="00A5662E">
        <w:rPr>
          <w:rFonts w:ascii="Arial" w:hAnsi="Arial" w:cs="Arial"/>
          <w:b/>
          <w:noProof/>
          <w:lang w:eastAsia="fr-FR"/>
        </w:rPr>
        <w:t>sans</w:t>
      </w:r>
      <w:r w:rsidR="00A5662E" w:rsidRPr="00A5662E">
        <w:rPr>
          <w:rFonts w:ascii="Arial" w:hAnsi="Arial" w:cs="Arial"/>
          <w:b/>
          <w:noProof/>
          <w:lang w:eastAsia="fr-FR"/>
        </w:rPr>
        <w:t xml:space="preserve"> second membre</w:t>
      </w:r>
      <w:r w:rsidR="00A5662E">
        <w:rPr>
          <w:rFonts w:ascii="Arial" w:hAnsi="Arial" w:cs="Arial"/>
          <w:b/>
          <w:noProof/>
          <w:lang w:eastAsia="fr-FR"/>
        </w:rPr>
        <w:t>,</w:t>
      </w:r>
      <w:r w:rsidR="00A5662E" w:rsidRPr="00EF0FDE">
        <w:rPr>
          <w:rFonts w:ascii="Arial" w:hAnsi="Arial" w:cs="Arial"/>
          <w:bCs/>
          <w:noProof/>
          <w:lang w:eastAsia="fr-FR"/>
        </w:rPr>
        <w:t xml:space="preserve"> </w:t>
      </w:r>
      <w:r w:rsidR="00505B32" w:rsidRPr="00EF0FDE">
        <w:rPr>
          <w:rFonts w:ascii="Arial" w:hAnsi="Arial" w:cs="Arial"/>
          <w:bCs/>
          <w:noProof/>
          <w:lang w:eastAsia="fr-FR"/>
        </w:rPr>
        <w:t>satisfaite p</w:t>
      </w:r>
      <w:r w:rsidR="0085162C" w:rsidRPr="00EF0FDE">
        <w:rPr>
          <w:rFonts w:ascii="Arial" w:hAnsi="Arial" w:cs="Arial"/>
          <w:bCs/>
          <w:noProof/>
          <w:lang w:eastAsia="fr-FR"/>
        </w:rPr>
        <w:t>ar la concentration [E]</w:t>
      </w:r>
      <w:r w:rsidR="00C038EA">
        <w:rPr>
          <w:rFonts w:ascii="Arial" w:hAnsi="Arial" w:cs="Arial"/>
          <w:bCs/>
          <w:noProof/>
          <w:lang w:eastAsia="fr-FR"/>
        </w:rPr>
        <w:t>,</w:t>
      </w:r>
      <w:r w:rsidR="0085162C" w:rsidRPr="00EF0FDE">
        <w:rPr>
          <w:rFonts w:ascii="Arial" w:hAnsi="Arial" w:cs="Arial"/>
          <w:bCs/>
          <w:noProof/>
          <w:lang w:eastAsia="fr-FR"/>
        </w:rPr>
        <w:t xml:space="preserve"> est :  </w:t>
      </w:r>
      <w:r w:rsidR="000F56A2" w:rsidRPr="00EF0FDE">
        <w:rPr>
          <w:rFonts w:ascii="Arial" w:hAnsi="Arial" w:cs="Arial"/>
          <w:bCs/>
          <w:noProof/>
          <w:position w:val="-22"/>
          <w:lang w:eastAsia="fr-FR"/>
        </w:rPr>
        <w:object w:dxaOrig="1400" w:dyaOrig="620" w14:anchorId="6CF196A5">
          <v:shape id="_x0000_i1031" type="#_x0000_t75" style="width:1in;height:30.75pt" o:ole="">
            <v:imagedata r:id="rId26" o:title=""/>
          </v:shape>
          <o:OLEObject Type="Embed" ProgID="Equation.DSMT4" ShapeID="_x0000_i1031" DrawAspect="Content" ObjectID="_1755466107" r:id="rId27"/>
        </w:object>
      </w:r>
      <w:r w:rsidR="00A6738A" w:rsidRPr="00EF0FDE">
        <w:rPr>
          <w:rFonts w:ascii="Arial" w:hAnsi="Arial" w:cs="Arial"/>
          <w:bCs/>
          <w:noProof/>
          <w:lang w:eastAsia="fr-FR"/>
        </w:rPr>
        <w:t xml:space="preserve">, </w:t>
      </w:r>
      <w:r w:rsidR="00A6738A" w:rsidRPr="00EF0FDE">
        <w:rPr>
          <w:rFonts w:ascii="Symbol" w:hAnsi="Symbol" w:cs="Arial"/>
          <w:bCs/>
          <w:noProof/>
          <w:lang w:eastAsia="fr-FR"/>
        </w:rPr>
        <w:t></w:t>
      </w:r>
      <w:r w:rsidR="00A6738A" w:rsidRPr="00EF0FDE">
        <w:rPr>
          <w:rFonts w:ascii="Arial" w:hAnsi="Arial" w:cs="Arial"/>
          <w:bCs/>
          <w:noProof/>
          <w:lang w:eastAsia="fr-FR"/>
        </w:rPr>
        <w:t xml:space="preserve"> étant le t</w:t>
      </w:r>
      <w:r w:rsidR="00805B05">
        <w:rPr>
          <w:rFonts w:ascii="Arial" w:hAnsi="Arial" w:cs="Arial"/>
          <w:bCs/>
          <w:noProof/>
          <w:lang w:eastAsia="fr-FR"/>
        </w:rPr>
        <w:t>emps caractér</w:t>
      </w:r>
      <w:r w:rsidR="00A6738A" w:rsidRPr="00EF0FDE">
        <w:rPr>
          <w:rFonts w:ascii="Arial" w:hAnsi="Arial" w:cs="Arial"/>
          <w:bCs/>
          <w:noProof/>
          <w:lang w:eastAsia="fr-FR"/>
        </w:rPr>
        <w:t>isque dont on précisera l’expression.</w:t>
      </w:r>
    </w:p>
    <w:p w14:paraId="1DF0C372" w14:textId="77777777" w:rsidR="00C038EA" w:rsidRDefault="0085162C" w:rsidP="00505B3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4.</w:t>
      </w:r>
      <w:r w:rsidRPr="00EF0FDE">
        <w:rPr>
          <w:rFonts w:ascii="Arial" w:hAnsi="Arial" w:cs="Arial"/>
          <w:bCs/>
          <w:noProof/>
          <w:lang w:eastAsia="fr-FR"/>
        </w:rPr>
        <w:t xml:space="preserve"> </w:t>
      </w:r>
      <w:r w:rsidRPr="00A5662E">
        <w:rPr>
          <w:rFonts w:ascii="Arial" w:hAnsi="Arial" w:cs="Arial"/>
          <w:b/>
          <w:noProof/>
          <w:lang w:eastAsia="fr-FR"/>
        </w:rPr>
        <w:t>Résoudre l’équ</w:t>
      </w:r>
      <w:r w:rsidR="00A6738A" w:rsidRPr="00A5662E">
        <w:rPr>
          <w:rFonts w:ascii="Arial" w:hAnsi="Arial" w:cs="Arial"/>
          <w:b/>
          <w:noProof/>
          <w:lang w:eastAsia="fr-FR"/>
        </w:rPr>
        <w:t>ation différentielle</w:t>
      </w:r>
      <w:r w:rsidR="00A6738A" w:rsidRPr="00EF0FDE">
        <w:rPr>
          <w:rFonts w:ascii="Arial" w:hAnsi="Arial" w:cs="Arial"/>
          <w:bCs/>
          <w:noProof/>
          <w:lang w:eastAsia="fr-FR"/>
        </w:rPr>
        <w:t xml:space="preserve"> précédente</w:t>
      </w:r>
      <w:r w:rsidR="00F559AA">
        <w:rPr>
          <w:rFonts w:ascii="Arial" w:hAnsi="Arial" w:cs="Arial"/>
          <w:bCs/>
          <w:noProof/>
          <w:lang w:eastAsia="fr-FR"/>
        </w:rPr>
        <w:t xml:space="preserve"> </w:t>
      </w:r>
      <w:r w:rsidR="00F559AA" w:rsidRPr="00590289">
        <w:rPr>
          <w:rFonts w:ascii="Arial" w:hAnsi="Arial" w:cs="Arial"/>
          <w:bCs/>
          <w:noProof/>
          <w:lang w:eastAsia="fr-FR"/>
        </w:rPr>
        <w:t xml:space="preserve">en s’aidant </w:t>
      </w:r>
      <w:r w:rsidR="00F559AA">
        <w:rPr>
          <w:rFonts w:ascii="Arial" w:hAnsi="Arial" w:cs="Arial"/>
          <w:bCs/>
          <w:noProof/>
          <w:lang w:eastAsia="fr-FR"/>
        </w:rPr>
        <w:t>si nécessaire</w:t>
      </w:r>
      <w:r w:rsidR="00F559AA" w:rsidRPr="00590289">
        <w:rPr>
          <w:rFonts w:ascii="Arial" w:hAnsi="Arial" w:cs="Arial"/>
          <w:bCs/>
          <w:noProof/>
          <w:lang w:eastAsia="fr-FR"/>
        </w:rPr>
        <w:t xml:space="preserve"> du </w:t>
      </w:r>
      <w:r w:rsidR="00E45C0B" w:rsidRPr="00E45C0B">
        <w:rPr>
          <w:rFonts w:ascii="Arial" w:hAnsi="Arial" w:cs="Arial"/>
          <w:bCs/>
          <w:noProof/>
          <w:lang w:eastAsia="fr-FR"/>
        </w:rPr>
        <w:t>document 1</w:t>
      </w:r>
      <w:r w:rsidR="00C038EA">
        <w:rPr>
          <w:rFonts w:ascii="Arial" w:hAnsi="Arial" w:cs="Arial"/>
          <w:bCs/>
          <w:noProof/>
          <w:lang w:eastAsia="fr-FR"/>
        </w:rPr>
        <w:t xml:space="preserve"> de la</w:t>
      </w:r>
    </w:p>
    <w:p w14:paraId="6CF19534" w14:textId="700F81BB" w:rsidR="0085162C" w:rsidRPr="00805B05" w:rsidRDefault="00C038EA" w:rsidP="00505B32">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page 3</w:t>
      </w:r>
      <w:r w:rsidR="00A6738A" w:rsidRPr="00EF0FDE">
        <w:rPr>
          <w:rFonts w:ascii="Arial" w:hAnsi="Arial" w:cs="Arial"/>
          <w:bCs/>
          <w:noProof/>
          <w:lang w:eastAsia="fr-FR"/>
        </w:rPr>
        <w:t>, sachant que à t = 0, [E] = [E]</w:t>
      </w:r>
      <w:r w:rsidR="00A6738A" w:rsidRPr="00EF0FDE">
        <w:rPr>
          <w:rFonts w:ascii="Arial" w:hAnsi="Arial" w:cs="Arial"/>
          <w:bCs/>
          <w:noProof/>
          <w:vertAlign w:val="subscript"/>
          <w:lang w:eastAsia="fr-FR"/>
        </w:rPr>
        <w:t>0</w:t>
      </w:r>
      <w:r w:rsidR="00805B05">
        <w:rPr>
          <w:rFonts w:ascii="Arial" w:hAnsi="Arial" w:cs="Arial"/>
          <w:bCs/>
          <w:noProof/>
          <w:lang w:eastAsia="fr-FR"/>
        </w:rPr>
        <w:t xml:space="preserve"> = 5,4.10</w:t>
      </w:r>
      <w:r w:rsidR="00805B05">
        <w:rPr>
          <w:rFonts w:ascii="Arial" w:hAnsi="Arial" w:cs="Arial"/>
          <w:bCs/>
          <w:noProof/>
          <w:vertAlign w:val="superscript"/>
          <w:lang w:eastAsia="fr-FR"/>
        </w:rPr>
        <w:t>-6</w:t>
      </w:r>
      <w:r w:rsidR="00805B05">
        <w:rPr>
          <w:rFonts w:ascii="Arial" w:hAnsi="Arial" w:cs="Arial"/>
          <w:bCs/>
          <w:noProof/>
          <w:lang w:eastAsia="fr-FR"/>
        </w:rPr>
        <w:t xml:space="preserve"> mol.L</w:t>
      </w:r>
      <w:r w:rsidR="00805B05" w:rsidRPr="00805B05">
        <w:rPr>
          <w:rFonts w:ascii="Arial" w:hAnsi="Arial" w:cs="Arial"/>
          <w:bCs/>
          <w:noProof/>
          <w:vertAlign w:val="superscript"/>
          <w:lang w:eastAsia="fr-FR"/>
        </w:rPr>
        <w:t>-1</w:t>
      </w:r>
      <w:r w:rsidR="00805B05">
        <w:rPr>
          <w:rFonts w:ascii="Arial" w:hAnsi="Arial" w:cs="Arial"/>
          <w:bCs/>
          <w:noProof/>
          <w:lang w:eastAsia="fr-FR"/>
        </w:rPr>
        <w:t>.</w:t>
      </w:r>
    </w:p>
    <w:p w14:paraId="6CF19535" w14:textId="0423DD2E" w:rsidR="0077040B" w:rsidRDefault="0085162C" w:rsidP="00505B32">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5.</w:t>
      </w:r>
      <w:r w:rsidRPr="00EF0FDE">
        <w:rPr>
          <w:rFonts w:ascii="Arial" w:hAnsi="Arial" w:cs="Arial"/>
          <w:bCs/>
          <w:noProof/>
          <w:lang w:eastAsia="fr-FR"/>
        </w:rPr>
        <w:t xml:space="preserve"> </w:t>
      </w:r>
      <w:r w:rsidR="0077040B" w:rsidRPr="0077040B">
        <w:rPr>
          <w:rFonts w:ascii="Arial" w:hAnsi="Arial" w:cs="Arial"/>
          <w:bCs/>
          <w:noProof/>
          <w:lang w:eastAsia="fr-FR"/>
        </w:rPr>
        <w:t>Utiliser le programme python «</w:t>
      </w:r>
      <w:r w:rsidR="001D5444">
        <w:rPr>
          <w:rFonts w:ascii="Arial" w:hAnsi="Arial" w:cs="Arial"/>
          <w:bCs/>
          <w:i/>
          <w:noProof/>
          <w:sz w:val="20"/>
          <w:szCs w:val="20"/>
          <w:lang w:eastAsia="fr-FR"/>
        </w:rPr>
        <w:t>equations_diff</w:t>
      </w:r>
      <w:r w:rsidR="005D204E" w:rsidRPr="005D204E">
        <w:rPr>
          <w:rFonts w:ascii="Arial" w:hAnsi="Arial" w:cs="Arial"/>
          <w:bCs/>
          <w:i/>
          <w:noProof/>
          <w:sz w:val="20"/>
          <w:szCs w:val="20"/>
          <w:lang w:eastAsia="fr-FR"/>
        </w:rPr>
        <w:t>_chimie</w:t>
      </w:r>
      <w:r w:rsidR="0077040B" w:rsidRPr="0077040B">
        <w:rPr>
          <w:rFonts w:ascii="Arial" w:hAnsi="Arial" w:cs="Arial"/>
          <w:bCs/>
          <w:noProof/>
          <w:lang w:eastAsia="fr-FR"/>
        </w:rPr>
        <w:t xml:space="preserve">» pour tracer la courbe </w:t>
      </w:r>
      <w:r w:rsidR="0077040B" w:rsidRPr="00EF0FDE">
        <w:rPr>
          <w:rFonts w:ascii="Arial" w:hAnsi="Arial" w:cs="Arial"/>
          <w:bCs/>
          <w:noProof/>
          <w:lang w:eastAsia="fr-FR"/>
        </w:rPr>
        <w:t>[E]</w:t>
      </w:r>
      <w:r w:rsidR="0077040B">
        <w:rPr>
          <w:rFonts w:ascii="Arial" w:hAnsi="Arial" w:cs="Arial"/>
          <w:bCs/>
          <w:noProof/>
          <w:lang w:eastAsia="fr-FR"/>
        </w:rPr>
        <w:t xml:space="preserve"> </w:t>
      </w:r>
      <w:r w:rsidR="00A5662E">
        <w:rPr>
          <w:rFonts w:ascii="Arial" w:hAnsi="Arial" w:cs="Arial"/>
          <w:bCs/>
          <w:noProof/>
          <w:lang w:eastAsia="fr-FR"/>
        </w:rPr>
        <w:t xml:space="preserve">= f </w:t>
      </w:r>
      <w:r w:rsidR="0077040B">
        <w:rPr>
          <w:rFonts w:ascii="Arial" w:hAnsi="Arial" w:cs="Arial"/>
          <w:bCs/>
          <w:noProof/>
          <w:lang w:eastAsia="fr-FR"/>
        </w:rPr>
        <w:t>(t). A l’aide de la courbe obtenue, trouver la valeur du temps caractéristique.</w:t>
      </w:r>
    </w:p>
    <w:p w14:paraId="6CF19536" w14:textId="7519677A" w:rsidR="0085162C" w:rsidRPr="00EF0FDE" w:rsidRDefault="00541A1A" w:rsidP="00505B32">
      <w:pPr>
        <w:autoSpaceDE w:val="0"/>
        <w:autoSpaceDN w:val="0"/>
        <w:adjustRightInd w:val="0"/>
        <w:spacing w:after="0" w:line="240" w:lineRule="auto"/>
        <w:rPr>
          <w:rFonts w:ascii="Arial" w:hAnsi="Arial" w:cs="Arial"/>
          <w:bCs/>
          <w:noProof/>
          <w:lang w:eastAsia="fr-FR"/>
        </w:rPr>
      </w:pPr>
      <w:r>
        <w:rPr>
          <w:rFonts w:ascii="Arial" w:hAnsi="Arial" w:cs="Arial"/>
          <w:b/>
          <w:bCs/>
          <w:noProof/>
          <w:color w:val="548DD4" w:themeColor="text2" w:themeTint="99"/>
          <w:lang w:eastAsia="fr-FR"/>
        </w:rPr>
        <w:t>6</w:t>
      </w:r>
      <w:r w:rsidRPr="00EF0FDE">
        <w:rPr>
          <w:rFonts w:ascii="Arial" w:hAnsi="Arial" w:cs="Arial"/>
          <w:b/>
          <w:bCs/>
          <w:noProof/>
          <w:color w:val="548DD4" w:themeColor="text2" w:themeTint="99"/>
          <w:lang w:eastAsia="fr-FR"/>
        </w:rPr>
        <w:t>.</w:t>
      </w:r>
      <w:r>
        <w:rPr>
          <w:rFonts w:ascii="Arial" w:hAnsi="Arial" w:cs="Arial"/>
          <w:b/>
          <w:bCs/>
          <w:noProof/>
          <w:color w:val="548DD4" w:themeColor="text2" w:themeTint="99"/>
          <w:lang w:eastAsia="fr-FR"/>
        </w:rPr>
        <w:t xml:space="preserve"> </w:t>
      </w:r>
      <w:r>
        <w:rPr>
          <w:rFonts w:ascii="Arial" w:hAnsi="Arial" w:cs="Arial"/>
          <w:bCs/>
          <w:noProof/>
          <w:lang w:eastAsia="fr-FR"/>
        </w:rPr>
        <w:t>A l’aide de l’expression de la solution, m</w:t>
      </w:r>
      <w:r w:rsidR="00505B32" w:rsidRPr="00EF0FDE">
        <w:rPr>
          <w:rFonts w:ascii="Arial" w:hAnsi="Arial" w:cs="Arial"/>
          <w:bCs/>
          <w:noProof/>
          <w:lang w:eastAsia="fr-FR"/>
        </w:rPr>
        <w:t xml:space="preserve">ontrer que le temps de demi-réaction </w:t>
      </w:r>
      <w:r w:rsidR="00505B32" w:rsidRPr="00EF0FDE">
        <w:rPr>
          <w:rFonts w:ascii="Cambria Math" w:hAnsi="Cambria Math" w:cs="Cambria Math"/>
          <w:bCs/>
          <w:noProof/>
          <w:lang w:eastAsia="fr-FR"/>
        </w:rPr>
        <w:t>𝑡</w:t>
      </w:r>
      <w:r w:rsidR="00505B32" w:rsidRPr="00EF0FDE">
        <w:rPr>
          <w:rFonts w:ascii="Arial" w:hAnsi="Arial" w:cs="Arial"/>
          <w:bCs/>
          <w:noProof/>
          <w:vertAlign w:val="subscript"/>
          <w:lang w:eastAsia="fr-FR"/>
        </w:rPr>
        <w:t>1/2</w:t>
      </w:r>
      <w:r w:rsidR="0085162C" w:rsidRPr="00EF0FDE">
        <w:rPr>
          <w:rFonts w:ascii="Arial" w:hAnsi="Arial" w:cs="Arial"/>
          <w:bCs/>
          <w:noProof/>
          <w:vertAlign w:val="subscript"/>
          <w:lang w:eastAsia="fr-FR"/>
        </w:rPr>
        <w:t xml:space="preserve"> </w:t>
      </w:r>
      <w:r w:rsidR="00505B32" w:rsidRPr="00EF0FDE">
        <w:rPr>
          <w:rFonts w:ascii="Arial" w:hAnsi="Arial" w:cs="Arial"/>
          <w:bCs/>
          <w:noProof/>
          <w:lang w:eastAsia="fr-FR"/>
        </w:rPr>
        <w:t xml:space="preserve">pour une loi de vitesse d’ordre 1 est donné par la relation : </w:t>
      </w:r>
      <w:r w:rsidR="00505B32" w:rsidRPr="00EF0FDE">
        <w:rPr>
          <w:rFonts w:ascii="Cambria Math" w:hAnsi="Cambria Math" w:cs="Cambria Math"/>
          <w:bCs/>
          <w:noProof/>
          <w:lang w:eastAsia="fr-FR"/>
        </w:rPr>
        <w:t>𝑡</w:t>
      </w:r>
      <w:r w:rsidR="00505B32" w:rsidRPr="00EF0FDE">
        <w:rPr>
          <w:rFonts w:ascii="Arial" w:hAnsi="Arial" w:cs="Arial"/>
          <w:bCs/>
          <w:noProof/>
          <w:vertAlign w:val="subscript"/>
          <w:lang w:eastAsia="fr-FR"/>
        </w:rPr>
        <w:t>1/2</w:t>
      </w:r>
      <w:r w:rsidR="00177AE5">
        <w:rPr>
          <w:rFonts w:ascii="Arial" w:hAnsi="Arial" w:cs="Arial"/>
          <w:bCs/>
          <w:noProof/>
          <w:vertAlign w:val="subscript"/>
          <w:lang w:eastAsia="fr-FR"/>
        </w:rPr>
        <w:t xml:space="preserve"> </w:t>
      </w:r>
      <w:r w:rsidR="00505B32" w:rsidRPr="00EF0FDE">
        <w:rPr>
          <w:rFonts w:ascii="Arial" w:hAnsi="Arial" w:cs="Arial"/>
          <w:bCs/>
          <w:noProof/>
          <w:lang w:eastAsia="fr-FR"/>
        </w:rPr>
        <w:t xml:space="preserve">= </w:t>
      </w:r>
      <w:r w:rsidR="0085162C" w:rsidRPr="00EF0FDE">
        <w:rPr>
          <w:rFonts w:ascii="Symbol" w:hAnsi="Symbol" w:cs="Arial"/>
          <w:bCs/>
          <w:noProof/>
          <w:lang w:eastAsia="fr-FR"/>
        </w:rPr>
        <w:t></w:t>
      </w:r>
      <w:r w:rsidR="0085162C" w:rsidRPr="00EF0FDE">
        <w:rPr>
          <w:rFonts w:ascii="Symbol" w:hAnsi="Symbol" w:cs="Arial"/>
          <w:bCs/>
          <w:noProof/>
          <w:lang w:eastAsia="fr-FR"/>
        </w:rPr>
        <w:t></w:t>
      </w:r>
      <w:r w:rsidR="00505B32" w:rsidRPr="00EF0FDE">
        <w:rPr>
          <w:rFonts w:ascii="Arial" w:hAnsi="Arial" w:cs="Arial"/>
          <w:bCs/>
          <w:noProof/>
          <w:lang w:eastAsia="fr-FR"/>
        </w:rPr>
        <w:t xml:space="preserve">ln(2). </w:t>
      </w:r>
      <w:r>
        <w:rPr>
          <w:rFonts w:ascii="Arial" w:hAnsi="Arial" w:cs="Arial"/>
          <w:bCs/>
          <w:noProof/>
          <w:lang w:eastAsia="fr-FR"/>
        </w:rPr>
        <w:t xml:space="preserve">Vérifier cette relation sur la courbe </w:t>
      </w:r>
      <w:r w:rsidR="00A5662E">
        <w:rPr>
          <w:rFonts w:ascii="Arial" w:hAnsi="Arial" w:cs="Arial"/>
          <w:bCs/>
          <w:noProof/>
          <w:lang w:eastAsia="fr-FR"/>
        </w:rPr>
        <w:t>précédente</w:t>
      </w:r>
      <w:r>
        <w:rPr>
          <w:rFonts w:ascii="Arial" w:hAnsi="Arial" w:cs="Arial"/>
          <w:bCs/>
          <w:noProof/>
          <w:lang w:eastAsia="fr-FR"/>
        </w:rPr>
        <w:t>.</w:t>
      </w:r>
    </w:p>
    <w:p w14:paraId="6CF19537" w14:textId="77777777" w:rsidR="00505B32" w:rsidRPr="00EF0FDE" w:rsidRDefault="00541A1A" w:rsidP="00505B32">
      <w:pPr>
        <w:autoSpaceDE w:val="0"/>
        <w:autoSpaceDN w:val="0"/>
        <w:adjustRightInd w:val="0"/>
        <w:spacing w:after="0" w:line="240" w:lineRule="auto"/>
        <w:rPr>
          <w:rFonts w:ascii="Arial" w:hAnsi="Arial" w:cs="Arial"/>
          <w:bCs/>
          <w:noProof/>
          <w:lang w:eastAsia="fr-FR"/>
        </w:rPr>
      </w:pPr>
      <w:r>
        <w:rPr>
          <w:rFonts w:ascii="Arial" w:hAnsi="Arial" w:cs="Arial"/>
          <w:b/>
          <w:bCs/>
          <w:noProof/>
          <w:color w:val="548DD4" w:themeColor="text2" w:themeTint="99"/>
          <w:lang w:eastAsia="fr-FR"/>
        </w:rPr>
        <w:t>7</w:t>
      </w:r>
      <w:r w:rsidR="00A6738A" w:rsidRPr="00EF0FDE">
        <w:rPr>
          <w:rFonts w:ascii="Arial" w:hAnsi="Arial" w:cs="Arial"/>
          <w:b/>
          <w:bCs/>
          <w:noProof/>
          <w:color w:val="548DD4" w:themeColor="text2" w:themeTint="99"/>
          <w:lang w:eastAsia="fr-FR"/>
        </w:rPr>
        <w:t>.</w:t>
      </w:r>
      <w:r>
        <w:rPr>
          <w:rFonts w:ascii="Arial" w:hAnsi="Arial" w:cs="Arial"/>
          <w:b/>
          <w:bCs/>
          <w:noProof/>
          <w:color w:val="548DD4" w:themeColor="text2" w:themeTint="99"/>
          <w:lang w:eastAsia="fr-FR"/>
        </w:rPr>
        <w:t xml:space="preserve"> </w:t>
      </w:r>
      <w:r>
        <w:rPr>
          <w:rFonts w:ascii="Arial" w:hAnsi="Arial" w:cs="Arial"/>
          <w:bCs/>
          <w:noProof/>
          <w:lang w:eastAsia="fr-FR"/>
        </w:rPr>
        <w:t>C</w:t>
      </w:r>
      <w:r w:rsidR="00505B32" w:rsidRPr="00EF0FDE">
        <w:rPr>
          <w:rFonts w:ascii="Arial" w:hAnsi="Arial" w:cs="Arial"/>
          <w:bCs/>
          <w:noProof/>
          <w:lang w:eastAsia="fr-FR"/>
        </w:rPr>
        <w:t>onclure sur la rapidité de l’action de l’eau de Javel</w:t>
      </w:r>
      <w:r w:rsidR="00A6738A" w:rsidRPr="00EF0FDE">
        <w:rPr>
          <w:rFonts w:ascii="Arial" w:hAnsi="Arial" w:cs="Arial"/>
          <w:bCs/>
          <w:noProof/>
          <w:lang w:eastAsia="fr-FR"/>
        </w:rPr>
        <w:t xml:space="preserve"> </w:t>
      </w:r>
      <w:r w:rsidR="00505B32" w:rsidRPr="00EF0FDE">
        <w:rPr>
          <w:rFonts w:ascii="Arial" w:hAnsi="Arial" w:cs="Arial"/>
          <w:bCs/>
          <w:noProof/>
          <w:lang w:eastAsia="fr-FR"/>
        </w:rPr>
        <w:t>sur l’érythrosine.</w:t>
      </w:r>
    </w:p>
    <w:p w14:paraId="6CF19538" w14:textId="77777777" w:rsidR="00BD1A0A" w:rsidRPr="00EF0FDE" w:rsidRDefault="00BD1A0A" w:rsidP="00BD7BD2">
      <w:pPr>
        <w:autoSpaceDE w:val="0"/>
        <w:autoSpaceDN w:val="0"/>
        <w:adjustRightInd w:val="0"/>
        <w:spacing w:after="0" w:line="240" w:lineRule="auto"/>
        <w:rPr>
          <w:rFonts w:ascii="Arial" w:hAnsi="Arial" w:cs="Arial"/>
          <w:bCs/>
          <w:noProof/>
          <w:lang w:eastAsia="fr-FR"/>
        </w:rPr>
      </w:pPr>
    </w:p>
    <w:p w14:paraId="28A761C8"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385EFC3D"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2EFF8E0C"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1CF92CB1"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1E343CF9"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5513D88C"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7567669F"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1AD8D3F4"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0B480A97"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65CAF940"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36C90782"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5931D859"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6845AB2B"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53C46C7B"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7B1C6C91"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0C7DF562"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573B6A12"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1D611A98"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3145FBD5" w14:textId="35AA1F11"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5A76990E" w14:textId="77777777" w:rsidR="00F76EDA" w:rsidRDefault="00F76EDA" w:rsidP="00FF6C28">
      <w:pPr>
        <w:autoSpaceDE w:val="0"/>
        <w:autoSpaceDN w:val="0"/>
        <w:adjustRightInd w:val="0"/>
        <w:spacing w:after="0"/>
        <w:rPr>
          <w:rFonts w:ascii="Arial" w:hAnsi="Arial" w:cs="Arial"/>
          <w:b/>
          <w:bCs/>
          <w:noProof/>
          <w:color w:val="E36C0A" w:themeColor="accent6" w:themeShade="BF"/>
          <w:lang w:eastAsia="fr-FR"/>
        </w:rPr>
      </w:pPr>
    </w:p>
    <w:p w14:paraId="64DAE036"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3BD85C8C" w14:textId="77777777" w:rsidR="00DD3131" w:rsidRDefault="00DD3131" w:rsidP="00FF6C28">
      <w:pPr>
        <w:autoSpaceDE w:val="0"/>
        <w:autoSpaceDN w:val="0"/>
        <w:adjustRightInd w:val="0"/>
        <w:spacing w:after="0"/>
        <w:rPr>
          <w:rFonts w:ascii="Arial" w:hAnsi="Arial" w:cs="Arial"/>
          <w:b/>
          <w:bCs/>
          <w:noProof/>
          <w:color w:val="E36C0A" w:themeColor="accent6" w:themeShade="BF"/>
          <w:lang w:eastAsia="fr-FR"/>
        </w:rPr>
      </w:pPr>
    </w:p>
    <w:p w14:paraId="058FE031" w14:textId="77777777" w:rsidR="00452935" w:rsidRDefault="00452935" w:rsidP="00FF6C28">
      <w:pPr>
        <w:autoSpaceDE w:val="0"/>
        <w:autoSpaceDN w:val="0"/>
        <w:adjustRightInd w:val="0"/>
        <w:spacing w:after="0"/>
        <w:rPr>
          <w:rFonts w:ascii="Arial" w:hAnsi="Arial" w:cs="Arial"/>
          <w:b/>
          <w:bCs/>
          <w:noProof/>
          <w:color w:val="E36C0A" w:themeColor="accent6" w:themeShade="BF"/>
          <w:lang w:eastAsia="fr-FR"/>
        </w:rPr>
      </w:pPr>
    </w:p>
    <w:p w14:paraId="08E14AE2" w14:textId="68EDCAF4" w:rsidR="00A5662E" w:rsidRPr="00FE7E4D" w:rsidRDefault="00652C88" w:rsidP="00FF6C28">
      <w:pPr>
        <w:autoSpaceDE w:val="0"/>
        <w:autoSpaceDN w:val="0"/>
        <w:adjustRightInd w:val="0"/>
        <w:spacing w:after="0"/>
        <w:rPr>
          <w:rFonts w:ascii="Arial" w:hAnsi="Arial" w:cs="Arial"/>
          <w:b/>
          <w:bCs/>
          <w:noProof/>
          <w:color w:val="E36C0A" w:themeColor="accent6" w:themeShade="BF"/>
          <w:lang w:eastAsia="fr-FR"/>
        </w:rPr>
      </w:pPr>
      <w:r w:rsidRPr="00EF0FDE">
        <w:rPr>
          <w:rFonts w:ascii="Arial" w:hAnsi="Arial" w:cs="Arial"/>
          <w:b/>
          <w:bCs/>
          <w:noProof/>
          <w:color w:val="E36C0A" w:themeColor="accent6" w:themeShade="BF"/>
          <w:lang w:eastAsia="fr-FR"/>
        </w:rPr>
        <w:t>A.</w:t>
      </w:r>
      <w:r w:rsidR="009772E3">
        <w:rPr>
          <w:rFonts w:ascii="Arial" w:hAnsi="Arial" w:cs="Arial"/>
          <w:b/>
          <w:bCs/>
          <w:noProof/>
          <w:color w:val="E36C0A" w:themeColor="accent6" w:themeShade="BF"/>
          <w:lang w:eastAsia="fr-FR"/>
        </w:rPr>
        <w:t>5</w:t>
      </w:r>
      <w:r w:rsidRPr="00EF0FDE">
        <w:rPr>
          <w:rFonts w:ascii="Arial" w:hAnsi="Arial" w:cs="Arial"/>
          <w:b/>
          <w:bCs/>
          <w:noProof/>
          <w:color w:val="E36C0A" w:themeColor="accent6" w:themeShade="BF"/>
          <w:lang w:eastAsia="fr-FR"/>
        </w:rPr>
        <w:t xml:space="preserve">. </w:t>
      </w:r>
      <w:r w:rsidR="00FE7E4D" w:rsidRPr="00FE7E4D">
        <w:rPr>
          <w:rFonts w:ascii="Arial" w:hAnsi="Arial" w:cs="Arial"/>
          <w:b/>
          <w:bCs/>
          <w:noProof/>
          <w:color w:val="E36C0A" w:themeColor="accent6" w:themeShade="BF"/>
          <w:lang w:eastAsia="fr-FR"/>
        </w:rPr>
        <w:t>Prévision de l’évolution d’une population de noyaux radioactifs au cours du temps</w:t>
      </w:r>
    </w:p>
    <w:p w14:paraId="1B4AE4C5" w14:textId="77777777" w:rsidR="00B17962" w:rsidRDefault="00B17962" w:rsidP="00FF6C28">
      <w:pPr>
        <w:autoSpaceDE w:val="0"/>
        <w:autoSpaceDN w:val="0"/>
        <w:adjustRightInd w:val="0"/>
        <w:spacing w:after="0"/>
        <w:rPr>
          <w:rFonts w:ascii="Arial" w:hAnsi="Arial" w:cs="Arial"/>
          <w:b/>
          <w:bCs/>
          <w:noProof/>
          <w:color w:val="E36C0A" w:themeColor="accent6" w:themeShade="BF"/>
        </w:rPr>
      </w:pPr>
    </w:p>
    <w:p w14:paraId="6CF19539" w14:textId="7F50D74B" w:rsidR="00652C88" w:rsidRPr="00EF0FDE" w:rsidRDefault="00FE7E4D" w:rsidP="00FF6C28">
      <w:pPr>
        <w:autoSpaceDE w:val="0"/>
        <w:autoSpaceDN w:val="0"/>
        <w:adjustRightInd w:val="0"/>
        <w:spacing w:after="0"/>
        <w:rPr>
          <w:rFonts w:ascii="Arial" w:hAnsi="Arial" w:cs="Arial"/>
          <w:b/>
          <w:bCs/>
          <w:noProof/>
          <w:color w:val="E36C0A" w:themeColor="accent6" w:themeShade="BF"/>
        </w:rPr>
      </w:pPr>
      <w:r>
        <w:rPr>
          <w:rFonts w:ascii="Arial" w:hAnsi="Arial" w:cs="Arial"/>
          <w:b/>
          <w:bCs/>
          <w:noProof/>
          <w:color w:val="E36C0A" w:themeColor="accent6" w:themeShade="BF"/>
        </w:rPr>
        <w:t>Exemple</w:t>
      </w:r>
      <w:r w:rsidR="00B17962">
        <w:rPr>
          <w:rFonts w:ascii="Arial" w:hAnsi="Arial" w:cs="Arial"/>
          <w:b/>
          <w:bCs/>
          <w:noProof/>
          <w:color w:val="E36C0A" w:themeColor="accent6" w:themeShade="BF"/>
        </w:rPr>
        <w:t xml:space="preserve"> de l’</w:t>
      </w:r>
      <w:r>
        <w:rPr>
          <w:rFonts w:ascii="Arial" w:hAnsi="Arial" w:cs="Arial"/>
          <w:b/>
          <w:bCs/>
          <w:noProof/>
          <w:color w:val="E36C0A" w:themeColor="accent6" w:themeShade="BF"/>
        </w:rPr>
        <w:t>évolution</w:t>
      </w:r>
      <w:r w:rsidR="00177AE5">
        <w:rPr>
          <w:rFonts w:ascii="Arial" w:hAnsi="Arial" w:cs="Arial"/>
          <w:b/>
          <w:bCs/>
          <w:noProof/>
          <w:color w:val="E36C0A" w:themeColor="accent6" w:themeShade="BF"/>
        </w:rPr>
        <w:t xml:space="preserve"> au cours du temps</w:t>
      </w:r>
      <w:r>
        <w:rPr>
          <w:rFonts w:ascii="Arial" w:hAnsi="Arial" w:cs="Arial"/>
          <w:b/>
          <w:bCs/>
          <w:noProof/>
          <w:color w:val="E36C0A" w:themeColor="accent6" w:themeShade="BF"/>
        </w:rPr>
        <w:t xml:space="preserve"> </w:t>
      </w:r>
      <w:r w:rsidRPr="00FE7E4D">
        <w:rPr>
          <w:rFonts w:ascii="Arial" w:hAnsi="Arial" w:cs="Arial"/>
          <w:b/>
          <w:bCs/>
          <w:noProof/>
          <w:color w:val="E36C0A" w:themeColor="accent6" w:themeShade="BF"/>
          <w:lang w:eastAsia="fr-FR"/>
        </w:rPr>
        <w:t>d’une population</w:t>
      </w:r>
      <w:r>
        <w:rPr>
          <w:rFonts w:ascii="Arial" w:hAnsi="Arial" w:cs="Arial"/>
          <w:b/>
          <w:bCs/>
          <w:noProof/>
          <w:color w:val="E36C0A" w:themeColor="accent6" w:themeShade="BF"/>
          <w:lang w:eastAsia="fr-FR"/>
        </w:rPr>
        <w:t xml:space="preserve"> de carbone-14</w:t>
      </w:r>
      <w:r>
        <w:rPr>
          <w:rFonts w:ascii="Arial" w:hAnsi="Arial" w:cs="Arial"/>
          <w:b/>
          <w:bCs/>
          <w:noProof/>
          <w:color w:val="E36C0A" w:themeColor="accent6" w:themeShade="BF"/>
        </w:rPr>
        <w:t xml:space="preserve"> </w:t>
      </w:r>
      <w:r w:rsidR="00FF6C28" w:rsidRPr="00502508">
        <w:rPr>
          <w:rFonts w:ascii="Arial" w:hAnsi="Arial" w:cs="Arial"/>
          <w:b/>
          <w:bCs/>
          <w:noProof/>
          <w:color w:val="E36C0A" w:themeColor="accent6" w:themeShade="BF"/>
          <w:vertAlign w:val="superscript"/>
        </w:rPr>
        <w:t>14</w:t>
      </w:r>
      <w:r w:rsidR="00FF6C28" w:rsidRPr="00EF0FDE">
        <w:rPr>
          <w:rFonts w:ascii="Arial" w:hAnsi="Arial" w:cs="Arial"/>
          <w:b/>
          <w:bCs/>
          <w:noProof/>
          <w:color w:val="E36C0A" w:themeColor="accent6" w:themeShade="BF"/>
        </w:rPr>
        <w:t xml:space="preserve">C </w:t>
      </w:r>
      <w:r>
        <w:rPr>
          <w:rFonts w:ascii="Arial" w:hAnsi="Arial" w:cs="Arial"/>
          <w:b/>
          <w:bCs/>
          <w:noProof/>
          <w:color w:val="E36C0A" w:themeColor="accent6" w:themeShade="BF"/>
        </w:rPr>
        <w:t>lors d’une</w:t>
      </w:r>
      <w:r w:rsidRPr="00EF0FDE">
        <w:rPr>
          <w:rFonts w:ascii="Arial" w:hAnsi="Arial" w:cs="Arial"/>
          <w:b/>
          <w:bCs/>
          <w:noProof/>
          <w:color w:val="E36C0A" w:themeColor="accent6" w:themeShade="BF"/>
        </w:rPr>
        <w:t xml:space="preserve"> datation </w:t>
      </w:r>
      <w:r w:rsidR="00FF6C28" w:rsidRPr="00EF0FDE">
        <w:rPr>
          <w:rFonts w:ascii="Arial" w:hAnsi="Arial" w:cs="Arial"/>
          <w:b/>
          <w:bCs/>
          <w:noProof/>
          <w:color w:val="E36C0A" w:themeColor="accent6" w:themeShade="BF"/>
        </w:rPr>
        <w:t xml:space="preserve">pour préserver la biodiversité </w:t>
      </w:r>
      <w:r w:rsidR="003A1884" w:rsidRPr="00EF0FDE">
        <w:rPr>
          <w:rFonts w:ascii="Arial" w:hAnsi="Arial" w:cs="Arial"/>
          <w:b/>
          <w:bCs/>
          <w:noProof/>
          <w:color w:val="E36C0A" w:themeColor="accent6" w:themeShade="BF"/>
          <w:lang w:eastAsia="fr-FR"/>
        </w:rPr>
        <w:t>(d’après E3C2</w:t>
      </w:r>
      <w:r w:rsidR="00652C88" w:rsidRPr="00EF0FDE">
        <w:rPr>
          <w:rFonts w:ascii="Arial" w:hAnsi="Arial" w:cs="Arial"/>
          <w:b/>
          <w:bCs/>
          <w:noProof/>
          <w:color w:val="E36C0A" w:themeColor="accent6" w:themeShade="BF"/>
          <w:lang w:eastAsia="fr-FR"/>
        </w:rPr>
        <w:t>)</w:t>
      </w:r>
    </w:p>
    <w:p w14:paraId="6CF1953A" w14:textId="77777777" w:rsidR="00652C88" w:rsidRPr="00EF0FDE" w:rsidRDefault="00652C88" w:rsidP="00A725D4">
      <w:pPr>
        <w:autoSpaceDE w:val="0"/>
        <w:autoSpaceDN w:val="0"/>
        <w:adjustRightInd w:val="0"/>
        <w:spacing w:after="0" w:line="240" w:lineRule="auto"/>
        <w:jc w:val="center"/>
        <w:rPr>
          <w:rFonts w:ascii="Arial" w:hAnsi="Arial" w:cs="Arial"/>
          <w:bCs/>
          <w:i/>
          <w:iCs/>
          <w:noProof/>
          <w:color w:val="8064A2" w:themeColor="accent4"/>
          <w:lang w:eastAsia="fr-FR"/>
        </w:rPr>
      </w:pPr>
    </w:p>
    <w:p w14:paraId="6CF1953B" w14:textId="77777777" w:rsidR="00FC1982" w:rsidRPr="00EF0FDE" w:rsidRDefault="00FC1982" w:rsidP="00FC1982">
      <w:pPr>
        <w:autoSpaceDE w:val="0"/>
        <w:autoSpaceDN w:val="0"/>
        <w:adjustRightInd w:val="0"/>
        <w:spacing w:after="0" w:line="240" w:lineRule="auto"/>
        <w:rPr>
          <w:rFonts w:ascii="Arial" w:hAnsi="Arial" w:cs="Arial"/>
          <w:bCs/>
          <w:iCs/>
          <w:noProof/>
          <w:lang w:eastAsia="fr-FR"/>
        </w:rPr>
      </w:pPr>
      <w:r w:rsidRPr="00EF0FDE">
        <w:rPr>
          <w:rFonts w:ascii="Arial" w:hAnsi="Arial" w:cs="Arial"/>
          <w:bCs/>
          <w:iCs/>
          <w:noProof/>
          <w:lang w:eastAsia="fr-FR"/>
        </w:rPr>
        <w:t xml:space="preserve">L’Union Européenne a interdit le commerce de l’ivoire depuis 1989, à l’exception de celui des antiquités acquises avant 1947. Selon un rapport remis à la Commission européenne en juillet 2018, l’ivoire vendu en Europe proviendrait pourtant essentiellement de défenses d’éléphants abattus récemment. Ce rapport s’appuie sur des résultats obtenus par datation au carbone </w:t>
      </w:r>
      <w:r w:rsidRPr="00EF0FDE">
        <w:rPr>
          <w:rFonts w:ascii="Arial" w:hAnsi="Arial" w:cs="Arial"/>
          <w:bCs/>
          <w:iCs/>
          <w:noProof/>
          <w:vertAlign w:val="superscript"/>
          <w:lang w:eastAsia="fr-FR"/>
        </w:rPr>
        <w:t>14</w:t>
      </w:r>
      <w:r w:rsidRPr="00EF0FDE">
        <w:rPr>
          <w:rFonts w:ascii="Arial" w:hAnsi="Arial" w:cs="Arial"/>
          <w:bCs/>
          <w:iCs/>
          <w:noProof/>
          <w:lang w:eastAsia="fr-FR"/>
        </w:rPr>
        <w:t>C de l’ivoire saisi par les autorités. Les trafiquants contournent la loi en faisant passer l’ivoire récent pour de l’ivoire ancien.</w:t>
      </w:r>
    </w:p>
    <w:p w14:paraId="6CF1953C" w14:textId="4BC78535" w:rsidR="00FC1982" w:rsidRPr="00EF0FDE" w:rsidRDefault="00FC1982" w:rsidP="00FC1982">
      <w:pPr>
        <w:autoSpaceDE w:val="0"/>
        <w:autoSpaceDN w:val="0"/>
        <w:adjustRightInd w:val="0"/>
        <w:spacing w:after="0" w:line="240" w:lineRule="auto"/>
        <w:rPr>
          <w:rFonts w:ascii="Arial" w:hAnsi="Arial" w:cs="Arial"/>
        </w:rPr>
      </w:pPr>
      <w:r w:rsidRPr="00EF0FDE">
        <w:rPr>
          <w:rFonts w:ascii="Arial" w:hAnsi="Arial" w:cs="Arial"/>
          <w:bCs/>
          <w:iCs/>
          <w:noProof/>
          <w:lang w:eastAsia="fr-FR"/>
        </w:rPr>
        <w:t xml:space="preserve">La désintégration du carbone </w:t>
      </w:r>
      <w:r w:rsidRPr="00EF0FDE">
        <w:rPr>
          <w:rFonts w:ascii="Arial" w:hAnsi="Arial" w:cs="Arial"/>
          <w:bCs/>
          <w:iCs/>
          <w:noProof/>
          <w:vertAlign w:val="superscript"/>
          <w:lang w:eastAsia="fr-FR"/>
        </w:rPr>
        <w:t>14</w:t>
      </w:r>
      <w:r w:rsidRPr="00EF0FDE">
        <w:rPr>
          <w:rFonts w:ascii="Arial" w:hAnsi="Arial" w:cs="Arial"/>
          <w:bCs/>
          <w:iCs/>
          <w:noProof/>
          <w:lang w:eastAsia="fr-FR"/>
        </w:rPr>
        <w:t>C est donné</w:t>
      </w:r>
      <w:r w:rsidR="00177AE5">
        <w:rPr>
          <w:rFonts w:ascii="Arial" w:hAnsi="Arial" w:cs="Arial"/>
          <w:bCs/>
          <w:iCs/>
          <w:noProof/>
          <w:lang w:eastAsia="fr-FR"/>
        </w:rPr>
        <w:t>e</w:t>
      </w:r>
      <w:r w:rsidRPr="00EF0FDE">
        <w:rPr>
          <w:rFonts w:ascii="Arial" w:hAnsi="Arial" w:cs="Arial"/>
          <w:bCs/>
          <w:iCs/>
          <w:noProof/>
          <w:lang w:eastAsia="fr-FR"/>
        </w:rPr>
        <w:t xml:space="preserve"> par l’équation : </w:t>
      </w:r>
      <m:oMath>
        <m:sPre>
          <m:sPrePr>
            <m:ctrlPr>
              <w:rPr>
                <w:rFonts w:ascii="Cambria Math" w:hAnsi="Cambria Math" w:cs="Arial"/>
                <w:i/>
              </w:rPr>
            </m:ctrlPr>
          </m:sPrePr>
          <m:sub>
            <m:r>
              <w:rPr>
                <w:rFonts w:ascii="Cambria Math" w:hAnsi="Cambria Math" w:cs="Arial"/>
              </w:rPr>
              <m:t>6</m:t>
            </m:r>
          </m:sub>
          <m:sup>
            <m:r>
              <w:rPr>
                <w:rFonts w:ascii="Cambria Math" w:hAnsi="Cambria Math" w:cs="Arial"/>
              </w:rPr>
              <m:t>14</m:t>
            </m:r>
          </m:sup>
          <m:e>
            <m:r>
              <w:rPr>
                <w:rFonts w:ascii="Cambria Math" w:hAnsi="Cambria Math" w:cs="Arial"/>
              </w:rPr>
              <m:t>C</m:t>
            </m:r>
          </m:e>
        </m:sPre>
        <m:r>
          <w:rPr>
            <w:rFonts w:ascii="Cambria Math" w:hAnsi="Cambria Math" w:cs="Arial"/>
          </w:rPr>
          <m:t xml:space="preserve">→ </m:t>
        </m:r>
        <m:sPre>
          <m:sPrePr>
            <m:ctrlPr>
              <w:rPr>
                <w:rFonts w:ascii="Cambria Math" w:hAnsi="Cambria Math" w:cs="Arial"/>
                <w:i/>
              </w:rPr>
            </m:ctrlPr>
          </m:sPrePr>
          <m:sub>
            <m:r>
              <w:rPr>
                <w:rFonts w:ascii="Cambria Math" w:hAnsi="Cambria Math" w:cs="Arial"/>
              </w:rPr>
              <m:t>7</m:t>
            </m:r>
          </m:sub>
          <m:sup>
            <m:r>
              <w:rPr>
                <w:rFonts w:ascii="Cambria Math" w:hAnsi="Cambria Math" w:cs="Arial"/>
              </w:rPr>
              <m:t>14</m:t>
            </m:r>
          </m:sup>
          <m:e>
            <m:r>
              <w:rPr>
                <w:rFonts w:ascii="Cambria Math" w:hAnsi="Cambria Math" w:cs="Arial"/>
              </w:rPr>
              <m:t>N</m:t>
            </m:r>
          </m:e>
        </m:sPre>
      </m:oMath>
      <w:r w:rsidRPr="00EF0FDE">
        <w:rPr>
          <w:rFonts w:ascii="Arial" w:hAnsi="Arial" w:cs="Arial"/>
        </w:rPr>
        <w:t xml:space="preserve"> + </w:t>
      </w:r>
      <m:oMath>
        <m:sPre>
          <m:sPrePr>
            <m:ctrlPr>
              <w:rPr>
                <w:rFonts w:ascii="Cambria Math" w:hAnsi="Cambria Math" w:cs="Arial"/>
                <w:i/>
              </w:rPr>
            </m:ctrlPr>
          </m:sPrePr>
          <m:sub>
            <m:r>
              <w:rPr>
                <w:rFonts w:ascii="Cambria Math" w:hAnsi="Cambria Math" w:cs="Arial"/>
              </w:rPr>
              <m:t>-1</m:t>
            </m:r>
          </m:sub>
          <m:sup>
            <m:r>
              <w:rPr>
                <w:rFonts w:ascii="Cambria Math" w:hAnsi="Cambria Math" w:cs="Arial"/>
              </w:rPr>
              <m:t>0</m:t>
            </m:r>
          </m:sup>
          <m:e>
            <m:r>
              <w:rPr>
                <w:rFonts w:ascii="Cambria Math" w:hAnsi="Cambria Math" w:cs="Arial"/>
              </w:rPr>
              <m:t>e</m:t>
            </m:r>
          </m:e>
        </m:sPre>
      </m:oMath>
      <w:r w:rsidR="00FE7E4D">
        <w:rPr>
          <w:rFonts w:ascii="Arial" w:hAnsi="Arial" w:cs="Arial"/>
        </w:rPr>
        <w:t xml:space="preserve"> .</w:t>
      </w:r>
    </w:p>
    <w:p w14:paraId="6CF1953D" w14:textId="77777777" w:rsidR="00FC1982" w:rsidRPr="00EF0FDE" w:rsidRDefault="00FC1982" w:rsidP="00FC1982">
      <w:pPr>
        <w:autoSpaceDE w:val="0"/>
        <w:autoSpaceDN w:val="0"/>
        <w:adjustRightInd w:val="0"/>
        <w:spacing w:after="0" w:line="240" w:lineRule="auto"/>
        <w:rPr>
          <w:rFonts w:ascii="Arial" w:hAnsi="Arial" w:cs="Arial"/>
          <w:bCs/>
          <w:iCs/>
          <w:noProof/>
          <w:lang w:eastAsia="fr-FR"/>
        </w:rPr>
      </w:pPr>
    </w:p>
    <w:p w14:paraId="6CF1953E" w14:textId="77777777" w:rsidR="00FC1982" w:rsidRPr="00EF0FDE" w:rsidRDefault="00FC1982" w:rsidP="00FC1982">
      <w:pPr>
        <w:autoSpaceDE w:val="0"/>
        <w:autoSpaceDN w:val="0"/>
        <w:adjustRightInd w:val="0"/>
        <w:spacing w:after="0" w:line="240" w:lineRule="auto"/>
        <w:rPr>
          <w:rFonts w:ascii="Arial" w:hAnsi="Arial" w:cs="Arial"/>
          <w:b/>
          <w:bCs/>
          <w:iCs/>
          <w:noProof/>
          <w:lang w:eastAsia="fr-FR"/>
        </w:rPr>
      </w:pPr>
      <w:r w:rsidRPr="00EF0FDE">
        <w:rPr>
          <w:rFonts w:ascii="Arial" w:hAnsi="Arial" w:cs="Arial"/>
          <w:b/>
          <w:bCs/>
          <w:iCs/>
          <w:noProof/>
          <w:lang w:eastAsia="fr-FR"/>
        </w:rPr>
        <w:t>Données</w:t>
      </w:r>
    </w:p>
    <w:p w14:paraId="3E28AA10" w14:textId="5A1C7934" w:rsidR="00177AE5" w:rsidRDefault="00952A26" w:rsidP="00177AE5">
      <w:pPr>
        <w:pStyle w:val="Paragraphedeliste"/>
        <w:numPr>
          <w:ilvl w:val="0"/>
          <w:numId w:val="4"/>
        </w:numPr>
        <w:autoSpaceDE w:val="0"/>
        <w:autoSpaceDN w:val="0"/>
        <w:adjustRightInd w:val="0"/>
        <w:spacing w:after="0" w:line="240" w:lineRule="auto"/>
        <w:rPr>
          <w:rFonts w:ascii="Arial" w:hAnsi="Arial" w:cs="Arial"/>
          <w:bCs/>
          <w:iCs/>
          <w:noProof/>
          <w:lang w:eastAsia="fr-FR"/>
        </w:rPr>
      </w:pPr>
      <w:r w:rsidRPr="00EF0FDE">
        <w:rPr>
          <w:rFonts w:ascii="Arial" w:hAnsi="Arial" w:cs="Arial"/>
          <w:bCs/>
          <w:iCs/>
          <w:noProof/>
          <w:lang w:eastAsia="fr-FR"/>
        </w:rPr>
        <w:t>L’activité d’un échantillon radioactif est le nombre de désintégrations radioactives par seconde ayant lieu dans l’échantillon. Elle se n</w:t>
      </w:r>
      <w:r w:rsidR="00177AE5">
        <w:rPr>
          <w:rFonts w:ascii="Arial" w:hAnsi="Arial" w:cs="Arial"/>
          <w:bCs/>
          <w:iCs/>
          <w:noProof/>
          <w:lang w:eastAsia="fr-FR"/>
        </w:rPr>
        <w:t>ote A et s’exprime en becquerel</w:t>
      </w:r>
      <w:r w:rsidRPr="00EF0FDE">
        <w:rPr>
          <w:rFonts w:ascii="Arial" w:hAnsi="Arial" w:cs="Arial"/>
          <w:bCs/>
          <w:iCs/>
          <w:noProof/>
          <w:lang w:eastAsia="fr-FR"/>
        </w:rPr>
        <w:t xml:space="preserve"> (Bq) : 1 Bq = 1 désintégration·s</w:t>
      </w:r>
      <w:r w:rsidRPr="00EF0FDE">
        <w:rPr>
          <w:rFonts w:ascii="Arial" w:hAnsi="Arial" w:cs="Arial"/>
          <w:bCs/>
          <w:iCs/>
          <w:noProof/>
          <w:vertAlign w:val="superscript"/>
          <w:lang w:eastAsia="fr-FR"/>
        </w:rPr>
        <w:t>‒1</w:t>
      </w:r>
      <w:r w:rsidRPr="00EF0FDE">
        <w:rPr>
          <w:rFonts w:ascii="Arial" w:hAnsi="Arial" w:cs="Arial"/>
          <w:bCs/>
          <w:iCs/>
          <w:noProof/>
          <w:lang w:eastAsia="fr-FR"/>
        </w:rPr>
        <w:t>. Elle peut se mesurer avec un compteur Geiger-Müller.</w:t>
      </w:r>
    </w:p>
    <w:p w14:paraId="3512EE22" w14:textId="77777777" w:rsidR="00177AE5" w:rsidRDefault="00952A26" w:rsidP="00177AE5">
      <w:pPr>
        <w:pStyle w:val="Paragraphedeliste"/>
        <w:numPr>
          <w:ilvl w:val="0"/>
          <w:numId w:val="4"/>
        </w:numPr>
        <w:autoSpaceDE w:val="0"/>
        <w:autoSpaceDN w:val="0"/>
        <w:adjustRightInd w:val="0"/>
        <w:spacing w:after="0" w:line="240" w:lineRule="auto"/>
        <w:rPr>
          <w:rFonts w:ascii="Arial" w:hAnsi="Arial" w:cs="Arial"/>
          <w:bCs/>
          <w:iCs/>
          <w:noProof/>
          <w:lang w:eastAsia="fr-FR"/>
        </w:rPr>
      </w:pPr>
      <w:r w:rsidRPr="00EF0FDE">
        <w:rPr>
          <w:rFonts w:ascii="Arial" w:hAnsi="Arial" w:cs="Arial"/>
          <w:bCs/>
          <w:iCs/>
          <w:noProof/>
          <w:lang w:eastAsia="fr-FR"/>
        </w:rPr>
        <w:t>L’activité A(t) d’un échantillon de noyaux radioactifs est proportionnelle au nombre de noyaux N(t) qu’il contient :</w:t>
      </w:r>
      <w:r w:rsidR="00FE7E4D">
        <w:rPr>
          <w:rFonts w:ascii="Arial" w:hAnsi="Arial" w:cs="Arial"/>
          <w:bCs/>
          <w:iCs/>
          <w:noProof/>
          <w:lang w:eastAsia="fr-FR"/>
        </w:rPr>
        <w:t xml:space="preserve"> </w:t>
      </w:r>
      <w:r w:rsidRPr="00EF0FDE">
        <w:rPr>
          <w:rFonts w:ascii="Arial" w:hAnsi="Arial" w:cs="Arial"/>
          <w:bCs/>
          <w:iCs/>
          <w:noProof/>
          <w:lang w:eastAsia="fr-FR"/>
        </w:rPr>
        <w:t xml:space="preserve">A(t) = </w:t>
      </w:r>
      <w:r w:rsidRPr="00EF0FDE">
        <w:rPr>
          <w:rFonts w:ascii="Arial" w:hAnsi="Arial" w:cs="Arial"/>
          <w:bCs/>
          <w:iCs/>
          <w:noProof/>
          <w:lang w:eastAsia="fr-FR"/>
        </w:rPr>
        <w:sym w:font="Symbol" w:char="F06C"/>
      </w:r>
      <w:r w:rsidRPr="00EF0FDE">
        <w:rPr>
          <w:rFonts w:ascii="Arial" w:hAnsi="Arial" w:cs="Arial"/>
          <w:bCs/>
          <w:iCs/>
          <w:noProof/>
          <w:lang w:eastAsia="fr-FR"/>
        </w:rPr>
        <w:t>.N(t)</w:t>
      </w:r>
      <w:r w:rsidR="00177AE5">
        <w:rPr>
          <w:rFonts w:ascii="Arial" w:hAnsi="Arial" w:cs="Arial"/>
          <w:bCs/>
          <w:iCs/>
          <w:noProof/>
          <w:lang w:eastAsia="fr-FR"/>
        </w:rPr>
        <w:t>.</w:t>
      </w:r>
    </w:p>
    <w:p w14:paraId="6CF19541" w14:textId="534B2E97" w:rsidR="00FC1982" w:rsidRPr="00EF0FDE" w:rsidRDefault="00952A26" w:rsidP="00177AE5">
      <w:pPr>
        <w:pStyle w:val="Paragraphedeliste"/>
        <w:numPr>
          <w:ilvl w:val="0"/>
          <w:numId w:val="4"/>
        </w:numPr>
        <w:autoSpaceDE w:val="0"/>
        <w:autoSpaceDN w:val="0"/>
        <w:adjustRightInd w:val="0"/>
        <w:spacing w:after="0" w:line="240" w:lineRule="auto"/>
        <w:rPr>
          <w:rFonts w:ascii="Arial" w:hAnsi="Arial" w:cs="Arial"/>
          <w:bCs/>
          <w:iCs/>
          <w:noProof/>
          <w:lang w:eastAsia="fr-FR"/>
        </w:rPr>
      </w:pPr>
      <w:r w:rsidRPr="00EF0FDE">
        <w:rPr>
          <w:rFonts w:ascii="Arial" w:hAnsi="Arial" w:cs="Arial"/>
          <w:bCs/>
          <w:iCs/>
          <w:noProof/>
          <w:lang w:eastAsia="fr-FR"/>
        </w:rPr>
        <w:t xml:space="preserve">La constante de proportionnalité </w:t>
      </w:r>
      <w:r w:rsidRPr="00EF0FDE">
        <w:rPr>
          <w:rFonts w:ascii="Arial" w:hAnsi="Arial" w:cs="Arial"/>
          <w:bCs/>
          <w:iCs/>
          <w:noProof/>
          <w:lang w:eastAsia="fr-FR"/>
        </w:rPr>
        <w:sym w:font="Symbol" w:char="F06C"/>
      </w:r>
      <w:r w:rsidRPr="00EF0FDE">
        <w:rPr>
          <w:rFonts w:ascii="Arial" w:hAnsi="Arial" w:cs="Arial"/>
          <w:bCs/>
          <w:iCs/>
          <w:noProof/>
          <w:lang w:eastAsia="fr-FR"/>
        </w:rPr>
        <w:t xml:space="preserve"> est appelée constante radioactive et ne dépend que du type de noyaux X de l’échantillon. Elle s’exprime en s</w:t>
      </w:r>
      <w:r w:rsidRPr="00EF0FDE">
        <w:rPr>
          <w:rFonts w:ascii="Arial" w:hAnsi="Arial" w:cs="Arial"/>
          <w:bCs/>
          <w:iCs/>
          <w:noProof/>
          <w:vertAlign w:val="superscript"/>
          <w:lang w:eastAsia="fr-FR"/>
        </w:rPr>
        <w:t>-1</w:t>
      </w:r>
      <w:r w:rsidRPr="00EF0FDE">
        <w:rPr>
          <w:rFonts w:ascii="Arial" w:hAnsi="Arial" w:cs="Arial"/>
          <w:bCs/>
          <w:iCs/>
          <w:noProof/>
          <w:lang w:eastAsia="fr-FR"/>
        </w:rPr>
        <w:t xml:space="preserve"> ou an</w:t>
      </w:r>
      <w:r w:rsidRPr="00964FA0">
        <w:rPr>
          <w:rFonts w:ascii="Arial" w:hAnsi="Arial" w:cs="Arial"/>
          <w:bCs/>
          <w:iCs/>
          <w:noProof/>
          <w:vertAlign w:val="superscript"/>
          <w:lang w:eastAsia="fr-FR"/>
        </w:rPr>
        <w:t>-</w:t>
      </w:r>
      <w:r w:rsidRPr="00EF0FDE">
        <w:rPr>
          <w:rFonts w:ascii="Arial" w:hAnsi="Arial" w:cs="Arial"/>
          <w:bCs/>
          <w:iCs/>
          <w:noProof/>
          <w:vertAlign w:val="superscript"/>
          <w:lang w:eastAsia="fr-FR"/>
        </w:rPr>
        <w:t>1</w:t>
      </w:r>
      <w:r w:rsidRPr="00EF0FDE">
        <w:rPr>
          <w:rFonts w:ascii="Arial" w:hAnsi="Arial" w:cs="Arial"/>
          <w:bCs/>
          <w:iCs/>
          <w:noProof/>
          <w:lang w:eastAsia="fr-FR"/>
        </w:rPr>
        <w:t>.</w:t>
      </w:r>
      <w:r w:rsidRPr="00EF0FDE">
        <w:rPr>
          <w:rFonts w:ascii="Arial" w:hAnsi="Arial" w:cs="Arial"/>
          <w:bCs/>
          <w:iCs/>
          <w:noProof/>
          <w:lang w:eastAsia="fr-FR"/>
        </w:rPr>
        <w:br/>
      </w:r>
    </w:p>
    <w:p w14:paraId="7CBFCCEF" w14:textId="77777777" w:rsidR="0027126E" w:rsidRDefault="000E50D9" w:rsidP="00652C88">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E36C0A" w:themeColor="accent6" w:themeShade="BF"/>
          <w:lang w:eastAsia="fr-FR"/>
        </w:rPr>
        <w:t>1.</w:t>
      </w:r>
      <w:r w:rsidR="008E5E7A" w:rsidRPr="00EF0FDE">
        <w:rPr>
          <w:rFonts w:ascii="Arial" w:hAnsi="Arial" w:cs="Arial"/>
          <w:bCs/>
          <w:noProof/>
          <w:lang w:eastAsia="fr-FR"/>
        </w:rPr>
        <w:t xml:space="preserve"> </w:t>
      </w:r>
      <w:r w:rsidR="00652C88" w:rsidRPr="00EF0FDE">
        <w:rPr>
          <w:rFonts w:ascii="Arial" w:hAnsi="Arial" w:cs="Arial"/>
          <w:bCs/>
          <w:noProof/>
          <w:lang w:eastAsia="fr-FR"/>
        </w:rPr>
        <w:t xml:space="preserve">On note N(t) le nombre de noyaux </w:t>
      </w:r>
      <w:r w:rsidR="00FC1982" w:rsidRPr="00EF0FDE">
        <w:rPr>
          <w:rFonts w:ascii="Arial" w:hAnsi="Arial" w:cs="Arial"/>
          <w:bCs/>
          <w:noProof/>
          <w:vertAlign w:val="superscript"/>
          <w:lang w:eastAsia="fr-FR"/>
        </w:rPr>
        <w:t>14</w:t>
      </w:r>
      <w:r w:rsidR="00FC1982" w:rsidRPr="00EF0FDE">
        <w:rPr>
          <w:rFonts w:ascii="Arial" w:hAnsi="Arial" w:cs="Arial"/>
          <w:bCs/>
          <w:noProof/>
          <w:lang w:eastAsia="fr-FR"/>
        </w:rPr>
        <w:t xml:space="preserve">C </w:t>
      </w:r>
      <w:r w:rsidR="00652C88" w:rsidRPr="00EF0FDE">
        <w:rPr>
          <w:rFonts w:ascii="Arial" w:hAnsi="Arial" w:cs="Arial"/>
          <w:bCs/>
          <w:noProof/>
          <w:lang w:eastAsia="fr-FR"/>
        </w:rPr>
        <w:t xml:space="preserve">d’un échantillon à l’instant t et N(t + </w:t>
      </w:r>
      <w:r w:rsidR="00652C88" w:rsidRPr="00EF0FDE">
        <w:rPr>
          <w:rFonts w:ascii="Arial" w:hAnsi="Arial" w:cs="Arial"/>
          <w:bCs/>
          <w:noProof/>
          <w:lang w:eastAsia="fr-FR"/>
        </w:rPr>
        <w:sym w:font="Symbol" w:char="F044"/>
      </w:r>
      <w:r w:rsidR="0027126E">
        <w:rPr>
          <w:rFonts w:ascii="Arial" w:hAnsi="Arial" w:cs="Arial"/>
          <w:bCs/>
          <w:noProof/>
          <w:lang w:eastAsia="fr-FR"/>
        </w:rPr>
        <w:t>t) le nombre de</w:t>
      </w:r>
    </w:p>
    <w:p w14:paraId="6CF19542" w14:textId="46DF39F9" w:rsidR="00652C88" w:rsidRPr="00EF0FDE" w:rsidRDefault="00652C88" w:rsidP="00652C88">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noyaux</w:t>
      </w:r>
      <w:r w:rsidR="00FC1982" w:rsidRPr="00EF0FDE">
        <w:rPr>
          <w:rFonts w:ascii="Arial" w:hAnsi="Arial" w:cs="Arial"/>
          <w:bCs/>
          <w:noProof/>
          <w:lang w:eastAsia="fr-FR"/>
        </w:rPr>
        <w:t xml:space="preserve"> </w:t>
      </w:r>
      <w:r w:rsidR="00FC1982" w:rsidRPr="00EF0FDE">
        <w:rPr>
          <w:rFonts w:ascii="Arial" w:hAnsi="Arial" w:cs="Arial"/>
          <w:bCs/>
          <w:noProof/>
          <w:vertAlign w:val="superscript"/>
          <w:lang w:eastAsia="fr-FR"/>
        </w:rPr>
        <w:t>14</w:t>
      </w:r>
      <w:r w:rsidR="00FC1982" w:rsidRPr="00EF0FDE">
        <w:rPr>
          <w:rFonts w:ascii="Arial" w:hAnsi="Arial" w:cs="Arial"/>
          <w:bCs/>
          <w:noProof/>
          <w:lang w:eastAsia="fr-FR"/>
        </w:rPr>
        <w:t>C</w:t>
      </w:r>
      <w:r w:rsidRPr="00EF0FDE">
        <w:rPr>
          <w:rFonts w:ascii="Arial" w:hAnsi="Arial" w:cs="Arial"/>
          <w:bCs/>
          <w:noProof/>
          <w:lang w:eastAsia="fr-FR"/>
        </w:rPr>
        <w:t xml:space="preserve"> restants dans l’échantillon au bout d’une durée t + </w:t>
      </w:r>
      <w:r w:rsidRPr="00EF0FDE">
        <w:rPr>
          <w:rFonts w:ascii="Arial" w:hAnsi="Arial" w:cs="Arial"/>
          <w:bCs/>
          <w:noProof/>
          <w:lang w:eastAsia="fr-FR"/>
        </w:rPr>
        <w:sym w:font="Symbol" w:char="F044"/>
      </w:r>
      <w:r w:rsidRPr="00EF0FDE">
        <w:rPr>
          <w:rFonts w:ascii="Arial" w:hAnsi="Arial" w:cs="Arial"/>
          <w:bCs/>
          <w:noProof/>
          <w:lang w:eastAsia="fr-FR"/>
        </w:rPr>
        <w:t>t.</w:t>
      </w:r>
      <w:r w:rsidRPr="00EF0FDE">
        <w:rPr>
          <w:rFonts w:ascii="Arial" w:hAnsi="Arial" w:cs="Arial"/>
          <w:bCs/>
          <w:noProof/>
          <w:lang w:eastAsia="fr-FR"/>
        </w:rPr>
        <w:br/>
        <w:t xml:space="preserve">Exprimer, en fonction de ces deux valeurs, le nombre de noyaux qui se sont désintégrés pendant la durée </w:t>
      </w:r>
      <w:r w:rsidRPr="00EF0FDE">
        <w:rPr>
          <w:rFonts w:ascii="Arial" w:hAnsi="Arial" w:cs="Arial"/>
          <w:bCs/>
          <w:noProof/>
          <w:lang w:eastAsia="fr-FR"/>
        </w:rPr>
        <w:sym w:font="Symbol" w:char="F044"/>
      </w:r>
      <w:r w:rsidRPr="00EF0FDE">
        <w:rPr>
          <w:rFonts w:ascii="Arial" w:hAnsi="Arial" w:cs="Arial"/>
          <w:bCs/>
          <w:noProof/>
          <w:lang w:eastAsia="fr-FR"/>
        </w:rPr>
        <w:t>t.</w:t>
      </w:r>
    </w:p>
    <w:p w14:paraId="1BA9A741" w14:textId="77777777" w:rsidR="0027126E" w:rsidRDefault="00652C88" w:rsidP="00652C88">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E36C0A" w:themeColor="accent6" w:themeShade="BF"/>
          <w:lang w:eastAsia="fr-FR"/>
        </w:rPr>
        <w:t>2.</w:t>
      </w:r>
      <w:r w:rsidRPr="00EF0FDE">
        <w:rPr>
          <w:rFonts w:ascii="Arial" w:hAnsi="Arial" w:cs="Arial"/>
          <w:bCs/>
          <w:noProof/>
          <w:lang w:eastAsia="fr-FR"/>
        </w:rPr>
        <w:t xml:space="preserve"> À l’aide de la défin</w:t>
      </w:r>
      <w:r w:rsidR="00FC1982" w:rsidRPr="00EF0FDE">
        <w:rPr>
          <w:rFonts w:ascii="Arial" w:hAnsi="Arial" w:cs="Arial"/>
          <w:bCs/>
          <w:noProof/>
          <w:lang w:eastAsia="fr-FR"/>
        </w:rPr>
        <w:t>ition de l’activité</w:t>
      </w:r>
      <w:r w:rsidRPr="00EF0FDE">
        <w:rPr>
          <w:rFonts w:ascii="Arial" w:hAnsi="Arial" w:cs="Arial"/>
          <w:bCs/>
          <w:noProof/>
          <w:lang w:eastAsia="fr-FR"/>
        </w:rPr>
        <w:t>, donner l’expression de l’activité A(t) de l’échantillon.</w:t>
      </w:r>
      <w:r w:rsidRPr="00EF0FDE">
        <w:rPr>
          <w:rFonts w:ascii="Arial" w:hAnsi="Arial" w:cs="Arial"/>
          <w:bCs/>
          <w:noProof/>
          <w:lang w:eastAsia="fr-FR"/>
        </w:rPr>
        <w:br/>
      </w:r>
      <w:r w:rsidRPr="00EF0FDE">
        <w:rPr>
          <w:rFonts w:ascii="Arial" w:hAnsi="Arial" w:cs="Arial"/>
          <w:b/>
          <w:bCs/>
          <w:noProof/>
          <w:color w:val="E36C0A" w:themeColor="accent6" w:themeShade="BF"/>
          <w:lang w:eastAsia="fr-FR"/>
        </w:rPr>
        <w:t>3.</w:t>
      </w:r>
      <w:r w:rsidRPr="00EF0FDE">
        <w:rPr>
          <w:rFonts w:ascii="Arial" w:hAnsi="Arial" w:cs="Arial"/>
          <w:bCs/>
          <w:noProof/>
          <w:lang w:eastAsia="fr-FR"/>
        </w:rPr>
        <w:t xml:space="preserve"> Montrer que cette expression s’écrit </w:t>
      </w:r>
      <w:r w:rsidR="00D80CD4" w:rsidRPr="00EF0FDE">
        <w:rPr>
          <w:rFonts w:ascii="Arial" w:hAnsi="Arial" w:cs="Arial"/>
          <w:bCs/>
          <w:noProof/>
          <w:position w:val="-22"/>
          <w:lang w:eastAsia="fr-FR"/>
        </w:rPr>
        <w:object w:dxaOrig="1140" w:dyaOrig="580" w14:anchorId="6CF196A6">
          <v:shape id="_x0000_i1032" type="#_x0000_t75" style="width:56.25pt;height:30.75pt" o:ole="">
            <v:imagedata r:id="rId28" o:title=""/>
          </v:shape>
          <o:OLEObject Type="Embed" ProgID="Equation.DSMT4" ShapeID="_x0000_i1032" DrawAspect="Content" ObjectID="_1755466108" r:id="rId29"/>
        </w:object>
      </w:r>
      <w:r w:rsidR="00F96DAB" w:rsidRPr="00EF0FDE">
        <w:rPr>
          <w:rFonts w:ascii="Arial" w:hAnsi="Arial" w:cs="Arial"/>
          <w:bCs/>
          <w:noProof/>
          <w:lang w:eastAsia="fr-FR"/>
        </w:rPr>
        <w:t xml:space="preserve"> </w:t>
      </w:r>
      <w:r w:rsidRPr="00EF0FDE">
        <w:rPr>
          <w:rFonts w:ascii="Arial" w:hAnsi="Arial" w:cs="Arial"/>
          <w:bCs/>
          <w:noProof/>
          <w:lang w:eastAsia="fr-FR"/>
        </w:rPr>
        <w:t>lorsque Δt tend vers 0.</w:t>
      </w:r>
      <w:r w:rsidRPr="00EF0FDE">
        <w:rPr>
          <w:rFonts w:ascii="Arial" w:hAnsi="Arial" w:cs="Arial"/>
          <w:bCs/>
          <w:noProof/>
          <w:lang w:eastAsia="fr-FR"/>
        </w:rPr>
        <w:br/>
      </w:r>
      <w:r w:rsidRPr="00EF0FDE">
        <w:rPr>
          <w:rFonts w:ascii="Arial" w:hAnsi="Arial" w:cs="Arial"/>
          <w:b/>
          <w:bCs/>
          <w:noProof/>
          <w:color w:val="E36C0A" w:themeColor="accent6" w:themeShade="BF"/>
          <w:lang w:eastAsia="fr-FR"/>
        </w:rPr>
        <w:t>4.</w:t>
      </w:r>
      <w:r w:rsidRPr="00EF0FDE">
        <w:rPr>
          <w:rFonts w:ascii="Arial" w:hAnsi="Arial" w:cs="Arial"/>
          <w:bCs/>
          <w:noProof/>
          <w:lang w:eastAsia="fr-FR"/>
        </w:rPr>
        <w:t xml:space="preserve"> </w:t>
      </w:r>
      <w:r w:rsidR="008E5E7A" w:rsidRPr="00EF0FDE">
        <w:rPr>
          <w:rFonts w:ascii="Arial" w:hAnsi="Arial" w:cs="Arial"/>
          <w:bCs/>
          <w:noProof/>
          <w:lang w:eastAsia="fr-FR"/>
        </w:rPr>
        <w:t xml:space="preserve">En déduire que </w:t>
      </w:r>
      <w:r w:rsidR="008E5E7A" w:rsidRPr="00C409B0">
        <w:rPr>
          <w:rFonts w:ascii="Arial" w:hAnsi="Arial" w:cs="Arial"/>
          <w:b/>
          <w:noProof/>
          <w:lang w:eastAsia="fr-FR"/>
        </w:rPr>
        <w:t>l’équation</w:t>
      </w:r>
      <w:r w:rsidR="008E5E7A" w:rsidRPr="00EF0FDE">
        <w:rPr>
          <w:rFonts w:ascii="Arial" w:hAnsi="Arial" w:cs="Arial"/>
          <w:bCs/>
          <w:noProof/>
          <w:lang w:eastAsia="fr-FR"/>
        </w:rPr>
        <w:t xml:space="preserve"> </w:t>
      </w:r>
      <w:r w:rsidR="00C409B0" w:rsidRPr="00A5662E">
        <w:rPr>
          <w:rFonts w:ascii="Arial" w:hAnsi="Arial" w:cs="Arial"/>
          <w:b/>
          <w:noProof/>
          <w:lang w:eastAsia="fr-FR"/>
        </w:rPr>
        <w:t>différentielle linéaire du 1</w:t>
      </w:r>
      <w:r w:rsidR="00C409B0" w:rsidRPr="00A5662E">
        <w:rPr>
          <w:rFonts w:ascii="Arial" w:hAnsi="Arial" w:cs="Arial"/>
          <w:b/>
          <w:noProof/>
          <w:vertAlign w:val="superscript"/>
          <w:lang w:eastAsia="fr-FR"/>
        </w:rPr>
        <w:t>er</w:t>
      </w:r>
      <w:r w:rsidR="00C409B0" w:rsidRPr="00A5662E">
        <w:rPr>
          <w:rFonts w:ascii="Arial" w:hAnsi="Arial" w:cs="Arial"/>
          <w:b/>
          <w:noProof/>
          <w:lang w:eastAsia="fr-FR"/>
        </w:rPr>
        <w:t xml:space="preserve"> ordre à coefficients constants, </w:t>
      </w:r>
      <w:r w:rsidR="00C409B0">
        <w:rPr>
          <w:rFonts w:ascii="Arial" w:hAnsi="Arial" w:cs="Arial"/>
          <w:b/>
          <w:noProof/>
          <w:lang w:eastAsia="fr-FR"/>
        </w:rPr>
        <w:t>sans</w:t>
      </w:r>
      <w:r w:rsidR="00C409B0" w:rsidRPr="00A5662E">
        <w:rPr>
          <w:rFonts w:ascii="Arial" w:hAnsi="Arial" w:cs="Arial"/>
          <w:b/>
          <w:noProof/>
          <w:lang w:eastAsia="fr-FR"/>
        </w:rPr>
        <w:t xml:space="preserve"> second membre</w:t>
      </w:r>
      <w:r w:rsidR="00C409B0">
        <w:rPr>
          <w:rFonts w:ascii="Arial" w:hAnsi="Arial" w:cs="Arial"/>
          <w:b/>
          <w:noProof/>
          <w:lang w:eastAsia="fr-FR"/>
        </w:rPr>
        <w:t xml:space="preserve">, </w:t>
      </w:r>
      <w:r w:rsidR="008E5E7A" w:rsidRPr="00EF0FDE">
        <w:rPr>
          <w:rFonts w:ascii="Arial" w:hAnsi="Arial" w:cs="Arial"/>
          <w:bCs/>
          <w:noProof/>
          <w:lang w:eastAsia="fr-FR"/>
        </w:rPr>
        <w:t>satisfaite par le nombre de noyau</w:t>
      </w:r>
      <w:r w:rsidR="0027126E">
        <w:rPr>
          <w:rFonts w:ascii="Arial" w:hAnsi="Arial" w:cs="Arial"/>
          <w:bCs/>
          <w:noProof/>
          <w:lang w:eastAsia="fr-FR"/>
        </w:rPr>
        <w:t>,</w:t>
      </w:r>
      <w:r w:rsidR="008E5E7A" w:rsidRPr="00EF0FDE">
        <w:rPr>
          <w:rFonts w:ascii="Arial" w:hAnsi="Arial" w:cs="Arial"/>
          <w:bCs/>
          <w:noProof/>
          <w:lang w:eastAsia="fr-FR"/>
        </w:rPr>
        <w:t xml:space="preserve"> est : </w:t>
      </w:r>
      <w:r w:rsidR="00D80CD4" w:rsidRPr="00EF0FDE">
        <w:rPr>
          <w:rFonts w:ascii="Arial" w:hAnsi="Arial" w:cs="Arial"/>
          <w:bCs/>
          <w:noProof/>
          <w:position w:val="-22"/>
          <w:lang w:eastAsia="fr-FR"/>
        </w:rPr>
        <w:object w:dxaOrig="1120" w:dyaOrig="580" w14:anchorId="6CF196A7">
          <v:shape id="_x0000_i1033" type="#_x0000_t75" style="width:56.25pt;height:30.75pt" o:ole="">
            <v:imagedata r:id="rId30" o:title=""/>
          </v:shape>
          <o:OLEObject Type="Embed" ProgID="Equation.DSMT4" ShapeID="_x0000_i1033" DrawAspect="Content" ObjectID="_1755466109" r:id="rId31"/>
        </w:object>
      </w:r>
      <w:r w:rsidR="008E5E7A" w:rsidRPr="00EF0FDE">
        <w:rPr>
          <w:rFonts w:ascii="Arial" w:hAnsi="Arial" w:cs="Arial"/>
          <w:bCs/>
          <w:noProof/>
          <w:lang w:eastAsia="fr-FR"/>
        </w:rPr>
        <w:t>.</w:t>
      </w:r>
      <w:r w:rsidRPr="00EF0FDE">
        <w:rPr>
          <w:rFonts w:ascii="Arial" w:hAnsi="Arial" w:cs="Arial"/>
          <w:bCs/>
          <w:noProof/>
          <w:lang w:eastAsia="fr-FR"/>
        </w:rPr>
        <w:br/>
      </w:r>
      <w:r w:rsidRPr="00EF0FDE">
        <w:rPr>
          <w:rFonts w:ascii="Arial" w:hAnsi="Arial" w:cs="Arial"/>
          <w:b/>
          <w:bCs/>
          <w:noProof/>
          <w:color w:val="E36C0A" w:themeColor="accent6" w:themeShade="BF"/>
          <w:lang w:eastAsia="fr-FR"/>
        </w:rPr>
        <w:t>5.</w:t>
      </w:r>
      <w:r w:rsidRPr="00EF0FDE">
        <w:rPr>
          <w:rFonts w:ascii="Arial" w:hAnsi="Arial" w:cs="Arial"/>
          <w:bCs/>
          <w:noProof/>
          <w:color w:val="E36C0A" w:themeColor="accent6" w:themeShade="BF"/>
          <w:lang w:eastAsia="fr-FR"/>
        </w:rPr>
        <w:t xml:space="preserve"> </w:t>
      </w:r>
      <w:r w:rsidR="008E5E7A" w:rsidRPr="00E04802">
        <w:rPr>
          <w:rFonts w:ascii="Arial" w:hAnsi="Arial" w:cs="Arial"/>
          <w:b/>
          <w:noProof/>
          <w:lang w:eastAsia="fr-FR"/>
        </w:rPr>
        <w:t>Résoudre l’équation différentielle</w:t>
      </w:r>
      <w:r w:rsidR="008E5E7A" w:rsidRPr="00EF0FDE">
        <w:rPr>
          <w:rFonts w:ascii="Arial" w:hAnsi="Arial" w:cs="Arial"/>
          <w:bCs/>
          <w:noProof/>
          <w:lang w:eastAsia="fr-FR"/>
        </w:rPr>
        <w:t xml:space="preserve"> précédente</w:t>
      </w:r>
      <w:r w:rsidR="00F559AA">
        <w:rPr>
          <w:rFonts w:ascii="Arial" w:hAnsi="Arial" w:cs="Arial"/>
          <w:bCs/>
          <w:noProof/>
          <w:lang w:eastAsia="fr-FR"/>
        </w:rPr>
        <w:t xml:space="preserve"> </w:t>
      </w:r>
      <w:r w:rsidR="00F559AA" w:rsidRPr="00590289">
        <w:rPr>
          <w:rFonts w:ascii="Arial" w:hAnsi="Arial" w:cs="Arial"/>
          <w:bCs/>
          <w:noProof/>
          <w:lang w:eastAsia="fr-FR"/>
        </w:rPr>
        <w:t xml:space="preserve">en s’aidant </w:t>
      </w:r>
      <w:r w:rsidR="00F559AA">
        <w:rPr>
          <w:rFonts w:ascii="Arial" w:hAnsi="Arial" w:cs="Arial"/>
          <w:bCs/>
          <w:noProof/>
          <w:lang w:eastAsia="fr-FR"/>
        </w:rPr>
        <w:t>si nécessaire</w:t>
      </w:r>
      <w:r w:rsidR="00F559AA" w:rsidRPr="00590289">
        <w:rPr>
          <w:rFonts w:ascii="Arial" w:hAnsi="Arial" w:cs="Arial"/>
          <w:bCs/>
          <w:noProof/>
          <w:lang w:eastAsia="fr-FR"/>
        </w:rPr>
        <w:t xml:space="preserve"> du </w:t>
      </w:r>
      <w:r w:rsidR="00E45C0B" w:rsidRPr="00E45C0B">
        <w:rPr>
          <w:rFonts w:ascii="Arial" w:hAnsi="Arial" w:cs="Arial"/>
          <w:bCs/>
          <w:noProof/>
          <w:lang w:eastAsia="fr-FR"/>
        </w:rPr>
        <w:t>document 1</w:t>
      </w:r>
      <w:r w:rsidR="0027126E">
        <w:rPr>
          <w:rFonts w:ascii="Arial" w:hAnsi="Arial" w:cs="Arial"/>
          <w:bCs/>
          <w:noProof/>
          <w:lang w:eastAsia="fr-FR"/>
        </w:rPr>
        <w:t xml:space="preserve"> de la</w:t>
      </w:r>
    </w:p>
    <w:p w14:paraId="6CF19543" w14:textId="27F2761B" w:rsidR="00652C88" w:rsidRPr="00CF439E" w:rsidRDefault="0027126E" w:rsidP="00652C88">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page 3</w:t>
      </w:r>
      <w:r w:rsidR="008E5E7A" w:rsidRPr="00EF0FDE">
        <w:rPr>
          <w:rFonts w:ascii="Arial" w:hAnsi="Arial" w:cs="Arial"/>
          <w:bCs/>
          <w:noProof/>
          <w:lang w:eastAsia="fr-FR"/>
        </w:rPr>
        <w:t>, sachant que à t = 0, N = N</w:t>
      </w:r>
      <w:r w:rsidR="008E5E7A" w:rsidRPr="00EF0FDE">
        <w:rPr>
          <w:rFonts w:ascii="Arial" w:hAnsi="Arial" w:cs="Arial"/>
          <w:bCs/>
          <w:noProof/>
          <w:vertAlign w:val="subscript"/>
          <w:lang w:eastAsia="fr-FR"/>
        </w:rPr>
        <w:t>0</w:t>
      </w:r>
      <w:r w:rsidR="00CF439E">
        <w:rPr>
          <w:rFonts w:ascii="Arial" w:hAnsi="Arial" w:cs="Arial"/>
          <w:bCs/>
          <w:noProof/>
          <w:lang w:eastAsia="fr-FR"/>
        </w:rPr>
        <w:t>.</w:t>
      </w:r>
    </w:p>
    <w:tbl>
      <w:tblPr>
        <w:tblStyle w:val="Grilledutableau"/>
        <w:tblpPr w:leftFromText="141" w:rightFromText="141" w:vertAnchor="text" w:horzAnchor="margin" w:tblpXSpec="right" w:tblpY="556"/>
        <w:tblW w:w="8468" w:type="dxa"/>
        <w:tblLook w:val="04A0" w:firstRow="1" w:lastRow="0" w:firstColumn="1" w:lastColumn="0" w:noHBand="0" w:noVBand="1"/>
      </w:tblPr>
      <w:tblGrid>
        <w:gridCol w:w="8468"/>
      </w:tblGrid>
      <w:tr w:rsidR="00D80CD4" w:rsidRPr="00EF0FDE" w14:paraId="1259F41E" w14:textId="77777777" w:rsidTr="00D80CD4">
        <w:trPr>
          <w:trHeight w:val="4855"/>
        </w:trPr>
        <w:tc>
          <w:tcPr>
            <w:tcW w:w="8468" w:type="dxa"/>
          </w:tcPr>
          <w:p w14:paraId="1E5CE279" w14:textId="77777777" w:rsidR="00D80CD4" w:rsidRPr="00EF0FDE" w:rsidRDefault="00D80CD4" w:rsidP="00D80CD4">
            <w:pPr>
              <w:pStyle w:val="NormalWeb"/>
              <w:tabs>
                <w:tab w:val="left" w:pos="6512"/>
              </w:tabs>
              <w:spacing w:before="0" w:beforeAutospacing="0" w:after="0" w:afterAutospacing="0"/>
              <w:ind w:right="-108"/>
              <w:rPr>
                <w:rFonts w:ascii="Arial" w:hAnsi="Arial" w:cs="Arial"/>
                <w:sz w:val="22"/>
                <w:szCs w:val="22"/>
              </w:rPr>
            </w:pPr>
            <w:r>
              <w:rPr>
                <w:rFonts w:ascii="Arial" w:hAnsi="Arial" w:cs="Arial"/>
                <w:sz w:val="22"/>
                <w:szCs w:val="22"/>
                <w:u w:val="single"/>
              </w:rPr>
              <w:t>Courbe 3</w:t>
            </w:r>
            <w:r w:rsidRPr="00EF0FDE">
              <w:rPr>
                <w:rFonts w:ascii="Arial" w:hAnsi="Arial" w:cs="Arial"/>
                <w:sz w:val="22"/>
                <w:szCs w:val="22"/>
                <w:u w:val="single"/>
              </w:rPr>
              <w:t xml:space="preserve">. </w:t>
            </w:r>
            <w:r>
              <w:rPr>
                <w:rFonts w:ascii="Arial" w:hAnsi="Arial" w:cs="Arial"/>
                <w:sz w:val="22"/>
                <w:szCs w:val="22"/>
                <w:u w:val="single"/>
              </w:rPr>
              <w:t>D</w:t>
            </w:r>
            <w:r w:rsidRPr="00EF0FDE">
              <w:rPr>
                <w:rFonts w:ascii="Arial" w:hAnsi="Arial" w:cs="Arial"/>
                <w:sz w:val="22"/>
                <w:szCs w:val="22"/>
                <w:u w:val="single"/>
              </w:rPr>
              <w:t xml:space="preserve">écroissance du carbone 14 </w:t>
            </w:r>
            <w:r>
              <w:rPr>
                <w:rFonts w:ascii="Arial" w:hAnsi="Arial" w:cs="Arial"/>
                <w:sz w:val="22"/>
                <w:szCs w:val="22"/>
                <w:u w:val="single"/>
              </w:rPr>
              <w:t>pendant</w:t>
            </w:r>
            <w:r w:rsidRPr="00EF0FDE">
              <w:rPr>
                <w:rFonts w:ascii="Arial" w:hAnsi="Arial" w:cs="Arial"/>
                <w:sz w:val="22"/>
                <w:szCs w:val="22"/>
                <w:u w:val="single"/>
              </w:rPr>
              <w:t xml:space="preserve"> </w:t>
            </w:r>
            <w:r>
              <w:rPr>
                <w:rFonts w:ascii="Arial" w:hAnsi="Arial" w:cs="Arial"/>
                <w:sz w:val="22"/>
                <w:szCs w:val="22"/>
                <w:u w:val="single"/>
              </w:rPr>
              <w:t>5</w:t>
            </w:r>
            <w:r w:rsidRPr="007E66BB">
              <w:rPr>
                <w:rFonts w:ascii="Symbol" w:hAnsi="Symbol" w:cs="Arial"/>
                <w:sz w:val="22"/>
                <w:szCs w:val="22"/>
                <w:u w:val="single"/>
              </w:rPr>
              <w:t></w:t>
            </w:r>
            <w:r w:rsidRPr="007E66BB">
              <w:rPr>
                <w:rFonts w:ascii="Symbol" w:hAnsi="Symbol" w:cs="Arial"/>
                <w:sz w:val="22"/>
                <w:szCs w:val="22"/>
                <w:u w:val="single"/>
              </w:rPr>
              <w:t></w:t>
            </w:r>
            <w:r>
              <w:rPr>
                <w:rFonts w:ascii="Arial" w:hAnsi="Arial" w:cs="Arial"/>
                <w:sz w:val="22"/>
                <w:szCs w:val="22"/>
                <w:u w:val="single"/>
              </w:rPr>
              <w:t xml:space="preserve"> , soit environ </w:t>
            </w:r>
            <w:r w:rsidRPr="00EF0FDE">
              <w:rPr>
                <w:rFonts w:ascii="Arial" w:hAnsi="Arial" w:cs="Arial"/>
                <w:sz w:val="22"/>
                <w:szCs w:val="22"/>
                <w:u w:val="single"/>
              </w:rPr>
              <w:t>40 000 ans</w:t>
            </w:r>
            <w:r w:rsidRPr="00EF0FDE">
              <w:rPr>
                <w:rFonts w:ascii="Arial" w:hAnsi="Arial" w:cs="Arial"/>
                <w:sz w:val="22"/>
                <w:szCs w:val="22"/>
                <w:u w:val="single"/>
              </w:rPr>
              <w:tab/>
            </w:r>
          </w:p>
          <w:p w14:paraId="6C68FA5F" w14:textId="77777777" w:rsidR="00D80CD4" w:rsidRPr="00EF0FDE" w:rsidRDefault="00D80CD4" w:rsidP="00D80CD4">
            <w:pPr>
              <w:pStyle w:val="NormalWeb"/>
              <w:spacing w:line="360" w:lineRule="auto"/>
              <w:ind w:right="-108"/>
              <w:rPr>
                <w:rFonts w:ascii="Arial" w:hAnsi="Arial" w:cs="Arial"/>
                <w:sz w:val="22"/>
                <w:szCs w:val="22"/>
                <w:u w:val="single"/>
              </w:rPr>
            </w:pPr>
            <w:r w:rsidRPr="00EF0FDE">
              <w:rPr>
                <w:rFonts w:ascii="Arial" w:hAnsi="Arial" w:cs="Arial"/>
                <w:noProof/>
                <w:sz w:val="22"/>
                <w:szCs w:val="22"/>
                <w:u w:val="single"/>
              </w:rPr>
              <mc:AlternateContent>
                <mc:Choice Requires="wpg">
                  <w:drawing>
                    <wp:anchor distT="0" distB="0" distL="114300" distR="114300" simplePos="0" relativeHeight="251668992" behindDoc="0" locked="0" layoutInCell="1" allowOverlap="1" wp14:anchorId="1FF6E211" wp14:editId="24DCF423">
                      <wp:simplePos x="0" y="0"/>
                      <wp:positionH relativeFrom="column">
                        <wp:posOffset>315493</wp:posOffset>
                      </wp:positionH>
                      <wp:positionV relativeFrom="paragraph">
                        <wp:posOffset>231877</wp:posOffset>
                      </wp:positionV>
                      <wp:extent cx="4733393" cy="2204113"/>
                      <wp:effectExtent l="0" t="0" r="0" b="5715"/>
                      <wp:wrapNone/>
                      <wp:docPr id="32" name="Groupe 32"/>
                      <wp:cNvGraphicFramePr/>
                      <a:graphic xmlns:a="http://schemas.openxmlformats.org/drawingml/2006/main">
                        <a:graphicData uri="http://schemas.microsoft.com/office/word/2010/wordprocessingGroup">
                          <wpg:wgp>
                            <wpg:cNvGrpSpPr/>
                            <wpg:grpSpPr>
                              <a:xfrm>
                                <a:off x="0" y="0"/>
                                <a:ext cx="4733393" cy="2204113"/>
                                <a:chOff x="0" y="0"/>
                                <a:chExt cx="6413708" cy="3152775"/>
                              </a:xfrm>
                            </wpg:grpSpPr>
                            <wpg:graphicFrame>
                              <wpg:cNvPr id="61" name="Graphique 61"/>
                              <wpg:cNvFrPr/>
                              <wpg:xfrm>
                                <a:off x="0" y="0"/>
                                <a:ext cx="5476875" cy="3152775"/>
                              </wpg:xfrm>
                              <a:graphic>
                                <a:graphicData uri="http://schemas.openxmlformats.org/drawingml/2006/chart">
                                  <c:chart xmlns:c="http://schemas.openxmlformats.org/drawingml/2006/chart" xmlns:r="http://schemas.openxmlformats.org/officeDocument/2006/relationships" r:id="rId32"/>
                                </a:graphicData>
                              </a:graphic>
                            </wpg:graphicFrame>
                            <wps:wsp>
                              <wps:cNvPr id="62" name="Zone de texte 62"/>
                              <wps:cNvSpPr txBox="1">
                                <a:spLocks noChangeArrowheads="1"/>
                              </wps:cNvSpPr>
                              <wps:spPr bwMode="auto">
                                <a:xfrm>
                                  <a:off x="5217408" y="2501883"/>
                                  <a:ext cx="1196300" cy="396561"/>
                                </a:xfrm>
                                <a:prstGeom prst="rect">
                                  <a:avLst/>
                                </a:prstGeom>
                                <a:noFill/>
                                <a:ln w="9525">
                                  <a:noFill/>
                                  <a:miter lim="800000"/>
                                  <a:headEnd/>
                                  <a:tailEnd/>
                                </a:ln>
                              </wps:spPr>
                              <wps:txbx>
                                <w:txbxContent>
                                  <w:p w14:paraId="6F294C31" w14:textId="56F5D44E" w:rsidR="004515EA" w:rsidRPr="000470D4" w:rsidRDefault="004515EA" w:rsidP="00D80CD4">
                                    <w:pPr>
                                      <w:spacing w:line="256" w:lineRule="auto"/>
                                    </w:pPr>
                                    <w:r w:rsidRPr="000470D4">
                                      <w:rPr>
                                        <w:sz w:val="20"/>
                                        <w:szCs w:val="20"/>
                                      </w:rPr>
                                      <w:t xml:space="preserve">t </w:t>
                                    </w:r>
                                    <w:r w:rsidR="0027126E">
                                      <w:rPr>
                                        <w:sz w:val="20"/>
                                        <w:szCs w:val="20"/>
                                      </w:rPr>
                                      <w:t>(an</w:t>
                                    </w:r>
                                    <w:r>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F6E211" id="Groupe 32" o:spid="_x0000_s1070" style="position:absolute;margin-left:24.85pt;margin-top:18.25pt;width:372.7pt;height:173.55pt;z-index:251668992;mso-width-relative:margin;mso-height-relative:margin" coordsize="64137,31527"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">
                      <v:shape id="Graphique 61" o:spid="_x0000_s1071" type="#_x0000_t75" style="position:absolute;left:-82;top:-87;width:54928;height:31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">
                        <v:imagedata r:id="rId33" o:title=""/>
                        <o:lock v:ext="edit" aspectratio="f"/>
                      </v:shape>
                      <v:shape id="Zone de texte 62" o:spid="_x0000_s1072" type="#_x0000_t202" style="position:absolute;left:52174;top:25018;width:11963;height: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F294C31" w14:textId="56F5D44E" w:rsidR="004515EA" w:rsidRPr="000470D4" w:rsidRDefault="004515EA" w:rsidP="00D80CD4">
                              <w:pPr>
                                <w:spacing w:line="256" w:lineRule="auto"/>
                              </w:pPr>
                              <w:r w:rsidRPr="000470D4">
                                <w:rPr>
                                  <w:sz w:val="20"/>
                                  <w:szCs w:val="20"/>
                                </w:rPr>
                                <w:t xml:space="preserve">t </w:t>
                              </w:r>
                              <w:r w:rsidR="0027126E">
                                <w:rPr>
                                  <w:sz w:val="20"/>
                                  <w:szCs w:val="20"/>
                                </w:rPr>
                                <w:t>(an</w:t>
                              </w:r>
                              <w:r>
                                <w:rPr>
                                  <w:sz w:val="20"/>
                                  <w:szCs w:val="20"/>
                                </w:rPr>
                                <w:t>)</w:t>
                              </w:r>
                            </w:p>
                          </w:txbxContent>
                        </v:textbox>
                      </v:shape>
                    </v:group>
                  </w:pict>
                </mc:Fallback>
              </mc:AlternateContent>
            </w:r>
          </w:p>
        </w:tc>
      </w:tr>
    </w:tbl>
    <w:p w14:paraId="6CF19544" w14:textId="67775917" w:rsidR="00FC1982" w:rsidRPr="00EF0FDE" w:rsidRDefault="008E5E7A" w:rsidP="00F0625B">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Cette solution</w:t>
      </w:r>
      <w:r w:rsidR="00652C88" w:rsidRPr="00EF0FDE">
        <w:rPr>
          <w:rFonts w:ascii="Arial" w:hAnsi="Arial" w:cs="Arial"/>
          <w:bCs/>
          <w:noProof/>
          <w:lang w:eastAsia="fr-FR"/>
        </w:rPr>
        <w:t xml:space="preserve"> est appelée </w:t>
      </w:r>
      <w:r w:rsidR="00FC1982" w:rsidRPr="00EF0FDE">
        <w:rPr>
          <w:rFonts w:ascii="Arial" w:hAnsi="Arial" w:cs="Arial"/>
          <w:bCs/>
          <w:noProof/>
          <w:lang w:eastAsia="fr-FR"/>
        </w:rPr>
        <w:t>loi de décroissance radioactive et est représentée ci-dessous</w:t>
      </w:r>
      <w:r w:rsidR="00F96DAB" w:rsidRPr="00EF0FDE">
        <w:rPr>
          <w:rFonts w:ascii="Arial" w:hAnsi="Arial" w:cs="Arial"/>
          <w:bCs/>
          <w:noProof/>
          <w:lang w:eastAsia="fr-FR"/>
        </w:rPr>
        <w:t xml:space="preserve"> sous la forme </w:t>
      </w:r>
      <w:r w:rsidR="00D80CD4" w:rsidRPr="00D80CD4">
        <w:rPr>
          <w:rFonts w:ascii="Arial" w:hAnsi="Arial" w:cs="Arial"/>
          <w:bCs/>
          <w:noProof/>
          <w:position w:val="-28"/>
          <w:lang w:eastAsia="fr-FR"/>
        </w:rPr>
        <w:object w:dxaOrig="880" w:dyaOrig="639" w14:anchorId="6CF196A8">
          <v:shape id="_x0000_i1034" type="#_x0000_t75" style="width:41.25pt;height:30.75pt" o:ole="">
            <v:imagedata r:id="rId34" o:title=""/>
          </v:shape>
          <o:OLEObject Type="Embed" ProgID="Equation.DSMT4" ShapeID="_x0000_i1034" DrawAspect="Content" ObjectID="_1755466110" r:id="rId35"/>
        </w:object>
      </w:r>
      <w:r w:rsidR="00F96DAB" w:rsidRPr="00EF0FDE">
        <w:rPr>
          <w:rFonts w:ascii="Arial" w:hAnsi="Arial" w:cs="Arial"/>
          <w:bCs/>
          <w:noProof/>
          <w:lang w:eastAsia="fr-FR"/>
        </w:rPr>
        <w:t>.</w:t>
      </w:r>
    </w:p>
    <w:p w14:paraId="6CF19545"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9"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A"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B"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C"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D"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E"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4F"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0"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1"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2"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3"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4"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5"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6"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7"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8"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9"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C" w14:textId="77777777" w:rsidR="00FC1982" w:rsidRPr="00EF0FDE" w:rsidRDefault="00FC1982" w:rsidP="00F0625B">
      <w:pPr>
        <w:autoSpaceDE w:val="0"/>
        <w:autoSpaceDN w:val="0"/>
        <w:adjustRightInd w:val="0"/>
        <w:spacing w:after="0" w:line="240" w:lineRule="auto"/>
        <w:rPr>
          <w:rFonts w:ascii="Arial" w:hAnsi="Arial" w:cs="Arial"/>
          <w:bCs/>
          <w:noProof/>
          <w:lang w:eastAsia="fr-FR"/>
        </w:rPr>
      </w:pPr>
    </w:p>
    <w:p w14:paraId="6CF1955D" w14:textId="36B13F65" w:rsidR="00FC1982" w:rsidRPr="00EF0FDE" w:rsidRDefault="00727224" w:rsidP="00F0625B">
      <w:pPr>
        <w:autoSpaceDE w:val="0"/>
        <w:autoSpaceDN w:val="0"/>
        <w:adjustRightInd w:val="0"/>
        <w:spacing w:after="0" w:line="240" w:lineRule="auto"/>
        <w:rPr>
          <w:rFonts w:ascii="Arial" w:hAnsi="Arial" w:cs="Arial"/>
          <w:bCs/>
          <w:noProof/>
          <w:lang w:eastAsia="fr-FR"/>
        </w:rPr>
      </w:pPr>
      <w:r>
        <w:rPr>
          <w:rFonts w:ascii="Arial" w:hAnsi="Arial" w:cs="Arial"/>
          <w:b/>
          <w:bCs/>
          <w:noProof/>
          <w:color w:val="E36C0A" w:themeColor="accent6" w:themeShade="BF"/>
          <w:lang w:eastAsia="fr-FR"/>
        </w:rPr>
        <w:lastRenderedPageBreak/>
        <w:t>6</w:t>
      </w:r>
      <w:r w:rsidR="00652C88" w:rsidRPr="00EF0FDE">
        <w:rPr>
          <w:rFonts w:ascii="Arial" w:hAnsi="Arial" w:cs="Arial"/>
          <w:b/>
          <w:bCs/>
          <w:noProof/>
          <w:color w:val="E36C0A" w:themeColor="accent6" w:themeShade="BF"/>
          <w:lang w:eastAsia="fr-FR"/>
        </w:rPr>
        <w:t>.</w:t>
      </w:r>
      <w:r w:rsidR="00652C88" w:rsidRPr="00EF0FDE">
        <w:rPr>
          <w:rFonts w:ascii="Arial" w:hAnsi="Arial" w:cs="Arial"/>
          <w:bCs/>
          <w:noProof/>
          <w:lang w:eastAsia="fr-FR"/>
        </w:rPr>
        <w:t xml:space="preserve"> Par analogie avec ce qui a été vu en cinétique chimique</w:t>
      </w:r>
      <w:r w:rsidR="00875262">
        <w:rPr>
          <w:rFonts w:ascii="Arial" w:hAnsi="Arial" w:cs="Arial"/>
          <w:bCs/>
          <w:noProof/>
          <w:lang w:eastAsia="fr-FR"/>
        </w:rPr>
        <w:t xml:space="preserve"> dans l’exercice précédent</w:t>
      </w:r>
      <w:r w:rsidR="00652C88" w:rsidRPr="00EF0FDE">
        <w:rPr>
          <w:rFonts w:ascii="Arial" w:hAnsi="Arial" w:cs="Arial"/>
          <w:bCs/>
          <w:noProof/>
          <w:lang w:eastAsia="fr-FR"/>
        </w:rPr>
        <w:t>, définir la demi-vie radioactive t</w:t>
      </w:r>
      <w:r w:rsidR="00652C88" w:rsidRPr="00EF0FDE">
        <w:rPr>
          <w:rFonts w:ascii="Arial" w:hAnsi="Arial" w:cs="Arial"/>
          <w:bCs/>
          <w:noProof/>
          <w:vertAlign w:val="subscript"/>
          <w:lang w:eastAsia="fr-FR"/>
        </w:rPr>
        <w:t>1/2</w:t>
      </w:r>
      <w:r w:rsidR="00652C88" w:rsidRPr="00EF0FDE">
        <w:rPr>
          <w:rFonts w:ascii="Arial" w:hAnsi="Arial" w:cs="Arial"/>
          <w:bCs/>
          <w:noProof/>
          <w:lang w:eastAsia="fr-FR"/>
        </w:rPr>
        <w:t xml:space="preserve"> et établir son expression en fonction de </w:t>
      </w:r>
      <w:r w:rsidR="00652C88" w:rsidRPr="00EF0FDE">
        <w:rPr>
          <w:rFonts w:ascii="Arial" w:hAnsi="Arial" w:cs="Arial"/>
          <w:bCs/>
          <w:noProof/>
          <w:lang w:eastAsia="fr-FR"/>
        </w:rPr>
        <w:sym w:font="Symbol" w:char="F06C"/>
      </w:r>
      <w:r w:rsidR="00652C88" w:rsidRPr="00EF0FDE">
        <w:rPr>
          <w:rFonts w:ascii="Arial" w:hAnsi="Arial" w:cs="Arial"/>
          <w:bCs/>
          <w:noProof/>
          <w:lang w:eastAsia="fr-FR"/>
        </w:rPr>
        <w:t>.</w:t>
      </w:r>
    </w:p>
    <w:p w14:paraId="6CF1955E" w14:textId="393398C1" w:rsidR="00FC1982" w:rsidRPr="00EF0FDE" w:rsidRDefault="00727224" w:rsidP="00FC1982">
      <w:pPr>
        <w:autoSpaceDE w:val="0"/>
        <w:autoSpaceDN w:val="0"/>
        <w:adjustRightInd w:val="0"/>
        <w:spacing w:after="0" w:line="240" w:lineRule="auto"/>
        <w:rPr>
          <w:rFonts w:ascii="Arial" w:hAnsi="Arial" w:cs="Arial"/>
          <w:bCs/>
          <w:noProof/>
          <w:lang w:eastAsia="fr-FR"/>
        </w:rPr>
      </w:pPr>
      <w:r>
        <w:rPr>
          <w:rFonts w:ascii="Arial" w:hAnsi="Arial" w:cs="Arial"/>
          <w:b/>
          <w:bCs/>
          <w:noProof/>
          <w:color w:val="E36C0A" w:themeColor="accent6" w:themeShade="BF"/>
          <w:lang w:eastAsia="fr-FR"/>
        </w:rPr>
        <w:t>7</w:t>
      </w:r>
      <w:r w:rsidR="00FC1982" w:rsidRPr="00EF0FDE">
        <w:rPr>
          <w:rFonts w:ascii="Arial" w:hAnsi="Arial" w:cs="Arial"/>
          <w:b/>
          <w:bCs/>
          <w:noProof/>
          <w:color w:val="E36C0A" w:themeColor="accent6" w:themeShade="BF"/>
          <w:lang w:eastAsia="fr-FR"/>
        </w:rPr>
        <w:t>.</w:t>
      </w:r>
      <w:r w:rsidR="00FC1982" w:rsidRPr="00EF0FDE">
        <w:rPr>
          <w:rFonts w:ascii="Arial" w:hAnsi="Arial" w:cs="Arial"/>
          <w:bCs/>
          <w:noProof/>
          <w:lang w:eastAsia="fr-FR"/>
        </w:rPr>
        <w:t xml:space="preserve"> Pour le</w:t>
      </w:r>
      <w:r w:rsidR="00952A26" w:rsidRPr="00EF0FDE">
        <w:rPr>
          <w:rFonts w:ascii="Arial" w:hAnsi="Arial" w:cs="Arial"/>
          <w:bCs/>
          <w:noProof/>
          <w:lang w:eastAsia="fr-FR"/>
        </w:rPr>
        <w:t xml:space="preserve"> noyau</w:t>
      </w:r>
      <w:r w:rsidR="00FC1982" w:rsidRPr="00EF0FDE">
        <w:rPr>
          <w:rFonts w:ascii="Arial" w:hAnsi="Arial" w:cs="Arial"/>
          <w:bCs/>
          <w:noProof/>
          <w:lang w:eastAsia="fr-FR"/>
        </w:rPr>
        <w:t xml:space="preserve"> </w:t>
      </w:r>
      <w:r w:rsidR="00FC1982" w:rsidRPr="00EF0FDE">
        <w:rPr>
          <w:rFonts w:ascii="Arial" w:hAnsi="Arial" w:cs="Arial"/>
          <w:bCs/>
          <w:noProof/>
          <w:vertAlign w:val="superscript"/>
          <w:lang w:eastAsia="fr-FR"/>
        </w:rPr>
        <w:t>14</w:t>
      </w:r>
      <w:r w:rsidR="00FC1982" w:rsidRPr="00EF0FDE">
        <w:rPr>
          <w:rFonts w:ascii="Arial" w:hAnsi="Arial" w:cs="Arial"/>
          <w:bCs/>
          <w:noProof/>
          <w:lang w:eastAsia="fr-FR"/>
        </w:rPr>
        <w:t xml:space="preserve">C, </w:t>
      </w:r>
      <w:r w:rsidR="00FC1982" w:rsidRPr="00EF0FDE">
        <w:rPr>
          <w:rFonts w:ascii="Symbol" w:hAnsi="Symbol" w:cs="Arial"/>
          <w:bCs/>
          <w:noProof/>
          <w:lang w:eastAsia="fr-FR"/>
        </w:rPr>
        <w:t></w:t>
      </w:r>
      <w:r w:rsidR="00FC1982" w:rsidRPr="00EF0FDE">
        <w:rPr>
          <w:rFonts w:ascii="Arial" w:hAnsi="Arial" w:cs="Arial"/>
          <w:bCs/>
          <w:noProof/>
          <w:lang w:eastAsia="fr-FR"/>
        </w:rPr>
        <w:t xml:space="preserve"> = 1,210.10</w:t>
      </w:r>
      <w:r w:rsidR="00FC1982" w:rsidRPr="00EF0FDE">
        <w:rPr>
          <w:rFonts w:ascii="Arial" w:hAnsi="Arial" w:cs="Arial"/>
          <w:bCs/>
          <w:noProof/>
          <w:vertAlign w:val="superscript"/>
          <w:lang w:eastAsia="fr-FR"/>
        </w:rPr>
        <w:t>-4</w:t>
      </w:r>
      <w:r w:rsidR="00FC1982" w:rsidRPr="00EF0FDE">
        <w:rPr>
          <w:rFonts w:ascii="Arial" w:hAnsi="Arial" w:cs="Arial"/>
          <w:bCs/>
          <w:noProof/>
          <w:lang w:eastAsia="fr-FR"/>
        </w:rPr>
        <w:t xml:space="preserve"> an</w:t>
      </w:r>
      <w:r w:rsidR="00FC1982" w:rsidRPr="00EF0FDE">
        <w:rPr>
          <w:rFonts w:ascii="Arial" w:hAnsi="Arial" w:cs="Arial"/>
          <w:bCs/>
          <w:noProof/>
          <w:vertAlign w:val="superscript"/>
          <w:lang w:eastAsia="fr-FR"/>
        </w:rPr>
        <w:t>-1</w:t>
      </w:r>
      <w:r w:rsidR="00952A26" w:rsidRPr="00EF0FDE">
        <w:rPr>
          <w:rFonts w:ascii="Arial" w:hAnsi="Arial" w:cs="Arial"/>
          <w:bCs/>
          <w:noProof/>
          <w:lang w:eastAsia="fr-FR"/>
        </w:rPr>
        <w:t xml:space="preserve">. Calculer la valeur correspondante de la demi-vie radioactive et vérifier la réponse obtenue à l’aide de la courbe </w:t>
      </w:r>
      <w:r w:rsidR="00875262">
        <w:rPr>
          <w:rFonts w:ascii="Arial" w:hAnsi="Arial" w:cs="Arial"/>
          <w:bCs/>
          <w:noProof/>
          <w:lang w:eastAsia="fr-FR"/>
        </w:rPr>
        <w:t>3</w:t>
      </w:r>
      <w:r w:rsidR="00952A26" w:rsidRPr="00EF0FDE">
        <w:rPr>
          <w:rFonts w:ascii="Arial" w:hAnsi="Arial" w:cs="Arial"/>
          <w:bCs/>
          <w:noProof/>
          <w:lang w:eastAsia="fr-FR"/>
        </w:rPr>
        <w:t>.</w:t>
      </w:r>
    </w:p>
    <w:p w14:paraId="6CF1955F" w14:textId="77777777" w:rsidR="00952A26" w:rsidRPr="00EF0FDE" w:rsidRDefault="00952A26" w:rsidP="00FC1982">
      <w:pPr>
        <w:autoSpaceDE w:val="0"/>
        <w:autoSpaceDN w:val="0"/>
        <w:adjustRightInd w:val="0"/>
        <w:spacing w:after="0" w:line="240" w:lineRule="auto"/>
        <w:rPr>
          <w:rFonts w:ascii="Arial" w:hAnsi="Arial" w:cs="Arial"/>
        </w:rPr>
      </w:pPr>
    </w:p>
    <w:p w14:paraId="6CF19560" w14:textId="1F76E6B1" w:rsidR="00952A26" w:rsidRPr="00EF0FDE" w:rsidRDefault="00952A26" w:rsidP="00FC1982">
      <w:pPr>
        <w:autoSpaceDE w:val="0"/>
        <w:autoSpaceDN w:val="0"/>
        <w:adjustRightInd w:val="0"/>
        <w:spacing w:after="0" w:line="240" w:lineRule="auto"/>
        <w:rPr>
          <w:rFonts w:ascii="Arial" w:hAnsi="Arial" w:cs="Arial"/>
        </w:rPr>
      </w:pPr>
      <w:r w:rsidRPr="00EF0FDE">
        <w:rPr>
          <w:rFonts w:ascii="Arial" w:hAnsi="Arial" w:cs="Arial"/>
        </w:rPr>
        <w:t>On s’intéresse désormais à la datation au carbon</w:t>
      </w:r>
      <w:r w:rsidR="00374986">
        <w:rPr>
          <w:rFonts w:ascii="Arial" w:hAnsi="Arial" w:cs="Arial"/>
        </w:rPr>
        <w:t>e</w:t>
      </w:r>
      <w:r w:rsidR="00875262">
        <w:rPr>
          <w:rFonts w:ascii="Arial" w:hAnsi="Arial" w:cs="Arial"/>
        </w:rPr>
        <w:t>-</w:t>
      </w:r>
      <w:r w:rsidRPr="00EF0FDE">
        <w:rPr>
          <w:rFonts w:ascii="Arial" w:hAnsi="Arial" w:cs="Arial"/>
        </w:rPr>
        <w:t>14 d’échantillons d’ivo</w:t>
      </w:r>
      <w:r w:rsidR="00637B64">
        <w:rPr>
          <w:rFonts w:ascii="Arial" w:hAnsi="Arial" w:cs="Arial"/>
        </w:rPr>
        <w:t>ire plus récents.</w:t>
      </w:r>
    </w:p>
    <w:p w14:paraId="6CF19561" w14:textId="7B1408CB" w:rsidR="00637B64" w:rsidRPr="00637B64" w:rsidRDefault="00727224" w:rsidP="00FC1982">
      <w:pPr>
        <w:autoSpaceDE w:val="0"/>
        <w:autoSpaceDN w:val="0"/>
        <w:adjustRightInd w:val="0"/>
        <w:spacing w:after="0" w:line="240" w:lineRule="auto"/>
        <w:rPr>
          <w:rFonts w:ascii="Arial" w:hAnsi="Arial" w:cs="Arial"/>
          <w:bCs/>
          <w:noProof/>
          <w:lang w:eastAsia="fr-FR"/>
        </w:rPr>
      </w:pPr>
      <w:r>
        <w:rPr>
          <w:rFonts w:ascii="Arial" w:hAnsi="Arial" w:cs="Arial"/>
          <w:b/>
          <w:bCs/>
          <w:noProof/>
          <w:color w:val="E36C0A" w:themeColor="accent6" w:themeShade="BF"/>
          <w:lang w:eastAsia="fr-FR"/>
        </w:rPr>
        <w:t>8</w:t>
      </w:r>
      <w:r w:rsidR="00637B64" w:rsidRPr="00EF0FDE">
        <w:rPr>
          <w:rFonts w:ascii="Arial" w:hAnsi="Arial" w:cs="Arial"/>
          <w:b/>
          <w:bCs/>
          <w:noProof/>
          <w:color w:val="E36C0A" w:themeColor="accent6" w:themeShade="BF"/>
          <w:lang w:eastAsia="fr-FR"/>
        </w:rPr>
        <w:t>.</w:t>
      </w:r>
      <w:r w:rsidR="00205C7D">
        <w:rPr>
          <w:rFonts w:ascii="Arial" w:hAnsi="Arial" w:cs="Arial"/>
          <w:bCs/>
          <w:noProof/>
          <w:lang w:eastAsia="fr-FR"/>
        </w:rPr>
        <w:t xml:space="preserve"> Utiliser le programme P</w:t>
      </w:r>
      <w:r w:rsidR="00637B64" w:rsidRPr="00EF0FDE">
        <w:rPr>
          <w:rFonts w:ascii="Arial" w:hAnsi="Arial" w:cs="Arial"/>
          <w:bCs/>
          <w:noProof/>
          <w:lang w:eastAsia="fr-FR"/>
        </w:rPr>
        <w:t>ython «</w:t>
      </w:r>
      <w:r w:rsidR="0027126E">
        <w:rPr>
          <w:rFonts w:ascii="Arial" w:hAnsi="Arial" w:cs="Arial"/>
          <w:bCs/>
          <w:i/>
          <w:noProof/>
          <w:sz w:val="20"/>
          <w:szCs w:val="20"/>
          <w:lang w:eastAsia="fr-FR"/>
        </w:rPr>
        <w:t>equations_diff_r</w:t>
      </w:r>
      <w:r w:rsidR="00EC32D2" w:rsidRPr="00EC32D2">
        <w:rPr>
          <w:rFonts w:ascii="Arial" w:hAnsi="Arial" w:cs="Arial"/>
          <w:bCs/>
          <w:i/>
          <w:noProof/>
          <w:sz w:val="20"/>
          <w:szCs w:val="20"/>
          <w:lang w:eastAsia="fr-FR"/>
        </w:rPr>
        <w:t>adioact</w:t>
      </w:r>
      <w:r w:rsidR="0027126E">
        <w:rPr>
          <w:rFonts w:ascii="Arial" w:hAnsi="Arial" w:cs="Arial"/>
          <w:bCs/>
          <w:i/>
          <w:noProof/>
          <w:sz w:val="20"/>
          <w:szCs w:val="20"/>
          <w:lang w:eastAsia="fr-FR"/>
        </w:rPr>
        <w:t>ivite</w:t>
      </w:r>
      <w:r w:rsidR="00637B64">
        <w:rPr>
          <w:rFonts w:ascii="Arial" w:hAnsi="Arial" w:cs="Arial"/>
          <w:bCs/>
          <w:noProof/>
          <w:lang w:eastAsia="fr-FR"/>
        </w:rPr>
        <w:t>» pour tracer la courbe de décroissance sur une durée totale de 100 ans.</w:t>
      </w:r>
    </w:p>
    <w:p w14:paraId="6CF19562" w14:textId="2DCD68B4" w:rsidR="00952A26" w:rsidRPr="00EF0FDE" w:rsidRDefault="00727224" w:rsidP="00FC1982">
      <w:pPr>
        <w:autoSpaceDE w:val="0"/>
        <w:autoSpaceDN w:val="0"/>
        <w:adjustRightInd w:val="0"/>
        <w:spacing w:after="0" w:line="240" w:lineRule="auto"/>
        <w:rPr>
          <w:rFonts w:ascii="Arial" w:hAnsi="Arial" w:cs="Arial"/>
        </w:rPr>
      </w:pPr>
      <w:r>
        <w:rPr>
          <w:rFonts w:ascii="Arial" w:hAnsi="Arial" w:cs="Arial"/>
          <w:b/>
          <w:bCs/>
          <w:noProof/>
          <w:color w:val="E36C0A" w:themeColor="accent6" w:themeShade="BF"/>
          <w:lang w:eastAsia="fr-FR"/>
        </w:rPr>
        <w:t>9</w:t>
      </w:r>
      <w:r w:rsidR="00952A26" w:rsidRPr="00EF0FDE">
        <w:rPr>
          <w:rFonts w:ascii="Arial" w:hAnsi="Arial" w:cs="Arial"/>
          <w:b/>
          <w:bCs/>
          <w:noProof/>
          <w:color w:val="E36C0A" w:themeColor="accent6" w:themeShade="BF"/>
          <w:lang w:eastAsia="fr-FR"/>
        </w:rPr>
        <w:t xml:space="preserve">. </w:t>
      </w:r>
      <w:r w:rsidR="00952A26" w:rsidRPr="00EF0FDE">
        <w:rPr>
          <w:rFonts w:ascii="Arial" w:hAnsi="Arial" w:cs="Arial"/>
        </w:rPr>
        <w:t>En 2019,</w:t>
      </w:r>
      <w:r w:rsidR="00875262">
        <w:rPr>
          <w:rFonts w:ascii="Arial" w:hAnsi="Arial" w:cs="Arial"/>
        </w:rPr>
        <w:t xml:space="preserve"> </w:t>
      </w:r>
      <w:r w:rsidR="00952A26" w:rsidRPr="00EF0FDE">
        <w:rPr>
          <w:rFonts w:ascii="Arial" w:hAnsi="Arial" w:cs="Arial"/>
        </w:rPr>
        <w:t>l’analyse d’un échantillon d’ivoire d’éléphant a permis d’estimer à 0,994 la proportion d’atomes de carbone</w:t>
      </w:r>
      <w:r w:rsidR="00875262">
        <w:rPr>
          <w:rFonts w:ascii="Arial" w:hAnsi="Arial" w:cs="Arial"/>
        </w:rPr>
        <w:t>-</w:t>
      </w:r>
      <w:r w:rsidR="00952A26" w:rsidRPr="00EF0FDE">
        <w:rPr>
          <w:rFonts w:ascii="Arial" w:hAnsi="Arial" w:cs="Arial"/>
        </w:rPr>
        <w:t>14 restants par rapport au nombre initial d’atomes de carbone</w:t>
      </w:r>
      <w:r w:rsidR="00875262">
        <w:rPr>
          <w:rFonts w:ascii="Arial" w:hAnsi="Arial" w:cs="Arial"/>
        </w:rPr>
        <w:t>-</w:t>
      </w:r>
      <w:r w:rsidR="00952A26" w:rsidRPr="00EF0FDE">
        <w:rPr>
          <w:rFonts w:ascii="Arial" w:hAnsi="Arial" w:cs="Arial"/>
        </w:rPr>
        <w:t>14.</w:t>
      </w:r>
    </w:p>
    <w:p w14:paraId="6CF19563" w14:textId="06CE532C" w:rsidR="008E5E7A" w:rsidRDefault="00637B64" w:rsidP="00F0625B">
      <w:pPr>
        <w:autoSpaceDE w:val="0"/>
        <w:autoSpaceDN w:val="0"/>
        <w:adjustRightInd w:val="0"/>
        <w:spacing w:after="0" w:line="240" w:lineRule="auto"/>
        <w:rPr>
          <w:rFonts w:ascii="Arial" w:hAnsi="Arial" w:cs="Arial"/>
        </w:rPr>
      </w:pPr>
      <w:r>
        <w:rPr>
          <w:rFonts w:ascii="Arial" w:hAnsi="Arial" w:cs="Arial"/>
        </w:rPr>
        <w:t xml:space="preserve">En utilisant le graphe </w:t>
      </w:r>
      <w:r w:rsidR="00875262">
        <w:rPr>
          <w:rFonts w:ascii="Arial" w:hAnsi="Arial" w:cs="Arial"/>
        </w:rPr>
        <w:t>précédent</w:t>
      </w:r>
      <w:r w:rsidR="00952A26" w:rsidRPr="00EF0FDE">
        <w:rPr>
          <w:rFonts w:ascii="Arial" w:hAnsi="Arial" w:cs="Arial"/>
        </w:rPr>
        <w:t>, dater la mort de l’él</w:t>
      </w:r>
      <w:r w:rsidR="00687643">
        <w:rPr>
          <w:rFonts w:ascii="Arial" w:hAnsi="Arial" w:cs="Arial"/>
        </w:rPr>
        <w:t>éphant. Cet ivoire peut-il être commercialisé</w:t>
      </w:r>
      <w:r w:rsidR="00952A26" w:rsidRPr="00EF0FDE">
        <w:rPr>
          <w:rFonts w:ascii="Arial" w:hAnsi="Arial" w:cs="Arial"/>
        </w:rPr>
        <w:t xml:space="preserve"> ? Justifier la réponse</w:t>
      </w:r>
      <w:r w:rsidR="00133462">
        <w:rPr>
          <w:rFonts w:ascii="Arial" w:hAnsi="Arial" w:cs="Arial"/>
        </w:rPr>
        <w:t>.</w:t>
      </w:r>
    </w:p>
    <w:p w14:paraId="6CF19564" w14:textId="77777777" w:rsidR="00952A26" w:rsidRDefault="00952A26" w:rsidP="00F0625B">
      <w:pPr>
        <w:autoSpaceDE w:val="0"/>
        <w:autoSpaceDN w:val="0"/>
        <w:adjustRightInd w:val="0"/>
        <w:spacing w:after="0" w:line="240" w:lineRule="auto"/>
        <w:rPr>
          <w:rFonts w:ascii="Arial" w:hAnsi="Arial" w:cs="Arial"/>
        </w:rPr>
      </w:pPr>
    </w:p>
    <w:p w14:paraId="6CF19565" w14:textId="77777777" w:rsidR="00E36E08" w:rsidRDefault="00E36E08" w:rsidP="00F0625B">
      <w:pPr>
        <w:autoSpaceDE w:val="0"/>
        <w:autoSpaceDN w:val="0"/>
        <w:adjustRightInd w:val="0"/>
        <w:spacing w:after="0" w:line="240" w:lineRule="auto"/>
        <w:rPr>
          <w:rFonts w:ascii="Arial" w:hAnsi="Arial" w:cs="Arial"/>
        </w:rPr>
      </w:pPr>
    </w:p>
    <w:p w14:paraId="011B4B1C" w14:textId="77777777" w:rsidR="00D80CD4" w:rsidRDefault="00D80CD4" w:rsidP="00F0625B">
      <w:pPr>
        <w:autoSpaceDE w:val="0"/>
        <w:autoSpaceDN w:val="0"/>
        <w:adjustRightInd w:val="0"/>
        <w:spacing w:after="0" w:line="240" w:lineRule="auto"/>
        <w:rPr>
          <w:rFonts w:ascii="Arial" w:hAnsi="Arial" w:cs="Arial"/>
        </w:rPr>
      </w:pPr>
    </w:p>
    <w:p w14:paraId="0F1D30A4" w14:textId="77777777" w:rsidR="00D80CD4" w:rsidRDefault="00D80CD4" w:rsidP="00F0625B">
      <w:pPr>
        <w:autoSpaceDE w:val="0"/>
        <w:autoSpaceDN w:val="0"/>
        <w:adjustRightInd w:val="0"/>
        <w:spacing w:after="0" w:line="240" w:lineRule="auto"/>
        <w:rPr>
          <w:rFonts w:ascii="Arial" w:hAnsi="Arial" w:cs="Arial"/>
        </w:rPr>
      </w:pPr>
    </w:p>
    <w:p w14:paraId="6DDFB148" w14:textId="77777777" w:rsidR="00D80CD4" w:rsidRDefault="00D80CD4" w:rsidP="00F0625B">
      <w:pPr>
        <w:autoSpaceDE w:val="0"/>
        <w:autoSpaceDN w:val="0"/>
        <w:adjustRightInd w:val="0"/>
        <w:spacing w:after="0" w:line="240" w:lineRule="auto"/>
        <w:rPr>
          <w:rFonts w:ascii="Arial" w:hAnsi="Arial" w:cs="Arial"/>
        </w:rPr>
      </w:pPr>
    </w:p>
    <w:p w14:paraId="39A11B38" w14:textId="77777777" w:rsidR="00D80CD4" w:rsidRDefault="00D80CD4" w:rsidP="00F0625B">
      <w:pPr>
        <w:autoSpaceDE w:val="0"/>
        <w:autoSpaceDN w:val="0"/>
        <w:adjustRightInd w:val="0"/>
        <w:spacing w:after="0" w:line="240" w:lineRule="auto"/>
        <w:rPr>
          <w:rFonts w:ascii="Arial" w:hAnsi="Arial" w:cs="Arial"/>
        </w:rPr>
      </w:pPr>
    </w:p>
    <w:p w14:paraId="749DFF65" w14:textId="77777777" w:rsidR="00D80CD4" w:rsidRDefault="00D80CD4" w:rsidP="00F0625B">
      <w:pPr>
        <w:autoSpaceDE w:val="0"/>
        <w:autoSpaceDN w:val="0"/>
        <w:adjustRightInd w:val="0"/>
        <w:spacing w:after="0" w:line="240" w:lineRule="auto"/>
        <w:rPr>
          <w:rFonts w:ascii="Arial" w:hAnsi="Arial" w:cs="Arial"/>
        </w:rPr>
      </w:pPr>
    </w:p>
    <w:p w14:paraId="6C5BAD8A" w14:textId="77777777" w:rsidR="00D80CD4" w:rsidRDefault="00D80CD4" w:rsidP="00F0625B">
      <w:pPr>
        <w:autoSpaceDE w:val="0"/>
        <w:autoSpaceDN w:val="0"/>
        <w:adjustRightInd w:val="0"/>
        <w:spacing w:after="0" w:line="240" w:lineRule="auto"/>
        <w:rPr>
          <w:rFonts w:ascii="Arial" w:hAnsi="Arial" w:cs="Arial"/>
        </w:rPr>
      </w:pPr>
    </w:p>
    <w:p w14:paraId="141D7DE6" w14:textId="77777777" w:rsidR="00D80CD4" w:rsidRDefault="00D80CD4" w:rsidP="00F0625B">
      <w:pPr>
        <w:autoSpaceDE w:val="0"/>
        <w:autoSpaceDN w:val="0"/>
        <w:adjustRightInd w:val="0"/>
        <w:spacing w:after="0" w:line="240" w:lineRule="auto"/>
        <w:rPr>
          <w:rFonts w:ascii="Arial" w:hAnsi="Arial" w:cs="Arial"/>
        </w:rPr>
      </w:pPr>
    </w:p>
    <w:p w14:paraId="4A739049" w14:textId="77777777" w:rsidR="00D80CD4" w:rsidRDefault="00D80CD4" w:rsidP="00F0625B">
      <w:pPr>
        <w:autoSpaceDE w:val="0"/>
        <w:autoSpaceDN w:val="0"/>
        <w:adjustRightInd w:val="0"/>
        <w:spacing w:after="0" w:line="240" w:lineRule="auto"/>
        <w:rPr>
          <w:rFonts w:ascii="Arial" w:hAnsi="Arial" w:cs="Arial"/>
        </w:rPr>
      </w:pPr>
    </w:p>
    <w:p w14:paraId="4E730F0B" w14:textId="77777777" w:rsidR="00D80CD4" w:rsidRDefault="00D80CD4" w:rsidP="00F0625B">
      <w:pPr>
        <w:autoSpaceDE w:val="0"/>
        <w:autoSpaceDN w:val="0"/>
        <w:adjustRightInd w:val="0"/>
        <w:spacing w:after="0" w:line="240" w:lineRule="auto"/>
        <w:rPr>
          <w:rFonts w:ascii="Arial" w:hAnsi="Arial" w:cs="Arial"/>
        </w:rPr>
      </w:pPr>
    </w:p>
    <w:p w14:paraId="2F1500A0" w14:textId="77777777" w:rsidR="00D80CD4" w:rsidRDefault="00D80CD4" w:rsidP="00F0625B">
      <w:pPr>
        <w:autoSpaceDE w:val="0"/>
        <w:autoSpaceDN w:val="0"/>
        <w:adjustRightInd w:val="0"/>
        <w:spacing w:after="0" w:line="240" w:lineRule="auto"/>
        <w:rPr>
          <w:rFonts w:ascii="Arial" w:hAnsi="Arial" w:cs="Arial"/>
        </w:rPr>
      </w:pPr>
    </w:p>
    <w:p w14:paraId="53C5B59E" w14:textId="77777777" w:rsidR="00D80CD4" w:rsidRDefault="00D80CD4" w:rsidP="00F0625B">
      <w:pPr>
        <w:autoSpaceDE w:val="0"/>
        <w:autoSpaceDN w:val="0"/>
        <w:adjustRightInd w:val="0"/>
        <w:spacing w:after="0" w:line="240" w:lineRule="auto"/>
        <w:rPr>
          <w:rFonts w:ascii="Arial" w:hAnsi="Arial" w:cs="Arial"/>
        </w:rPr>
      </w:pPr>
    </w:p>
    <w:p w14:paraId="62D550C7" w14:textId="77777777" w:rsidR="00D80CD4" w:rsidRDefault="00D80CD4" w:rsidP="00F0625B">
      <w:pPr>
        <w:autoSpaceDE w:val="0"/>
        <w:autoSpaceDN w:val="0"/>
        <w:adjustRightInd w:val="0"/>
        <w:spacing w:after="0" w:line="240" w:lineRule="auto"/>
        <w:rPr>
          <w:rFonts w:ascii="Arial" w:hAnsi="Arial" w:cs="Arial"/>
        </w:rPr>
      </w:pPr>
    </w:p>
    <w:p w14:paraId="2C88CF17" w14:textId="77777777" w:rsidR="00D80CD4" w:rsidRDefault="00D80CD4" w:rsidP="00F0625B">
      <w:pPr>
        <w:autoSpaceDE w:val="0"/>
        <w:autoSpaceDN w:val="0"/>
        <w:adjustRightInd w:val="0"/>
        <w:spacing w:after="0" w:line="240" w:lineRule="auto"/>
        <w:rPr>
          <w:rFonts w:ascii="Arial" w:hAnsi="Arial" w:cs="Arial"/>
        </w:rPr>
      </w:pPr>
    </w:p>
    <w:p w14:paraId="177D754F" w14:textId="77777777" w:rsidR="00D80CD4" w:rsidRDefault="00D80CD4" w:rsidP="00F0625B">
      <w:pPr>
        <w:autoSpaceDE w:val="0"/>
        <w:autoSpaceDN w:val="0"/>
        <w:adjustRightInd w:val="0"/>
        <w:spacing w:after="0" w:line="240" w:lineRule="auto"/>
        <w:rPr>
          <w:rFonts w:ascii="Arial" w:hAnsi="Arial" w:cs="Arial"/>
        </w:rPr>
      </w:pPr>
    </w:p>
    <w:p w14:paraId="430A03E8" w14:textId="77777777" w:rsidR="00D80CD4" w:rsidRDefault="00D80CD4" w:rsidP="00F0625B">
      <w:pPr>
        <w:autoSpaceDE w:val="0"/>
        <w:autoSpaceDN w:val="0"/>
        <w:adjustRightInd w:val="0"/>
        <w:spacing w:after="0" w:line="240" w:lineRule="auto"/>
        <w:rPr>
          <w:rFonts w:ascii="Arial" w:hAnsi="Arial" w:cs="Arial"/>
        </w:rPr>
      </w:pPr>
    </w:p>
    <w:p w14:paraId="7244BB90" w14:textId="77777777" w:rsidR="00D80CD4" w:rsidRDefault="00D80CD4" w:rsidP="00F0625B">
      <w:pPr>
        <w:autoSpaceDE w:val="0"/>
        <w:autoSpaceDN w:val="0"/>
        <w:adjustRightInd w:val="0"/>
        <w:spacing w:after="0" w:line="240" w:lineRule="auto"/>
        <w:rPr>
          <w:rFonts w:ascii="Arial" w:hAnsi="Arial" w:cs="Arial"/>
        </w:rPr>
      </w:pPr>
    </w:p>
    <w:p w14:paraId="51DC6CD0" w14:textId="77777777" w:rsidR="00D80CD4" w:rsidRDefault="00D80CD4" w:rsidP="00F0625B">
      <w:pPr>
        <w:autoSpaceDE w:val="0"/>
        <w:autoSpaceDN w:val="0"/>
        <w:adjustRightInd w:val="0"/>
        <w:spacing w:after="0" w:line="240" w:lineRule="auto"/>
        <w:rPr>
          <w:rFonts w:ascii="Arial" w:hAnsi="Arial" w:cs="Arial"/>
        </w:rPr>
      </w:pPr>
    </w:p>
    <w:p w14:paraId="104737D0" w14:textId="77777777" w:rsidR="00D80CD4" w:rsidRDefault="00D80CD4" w:rsidP="00F0625B">
      <w:pPr>
        <w:autoSpaceDE w:val="0"/>
        <w:autoSpaceDN w:val="0"/>
        <w:adjustRightInd w:val="0"/>
        <w:spacing w:after="0" w:line="240" w:lineRule="auto"/>
        <w:rPr>
          <w:rFonts w:ascii="Arial" w:hAnsi="Arial" w:cs="Arial"/>
        </w:rPr>
      </w:pPr>
    </w:p>
    <w:p w14:paraId="1734EEA5" w14:textId="77777777" w:rsidR="00D80CD4" w:rsidRDefault="00D80CD4" w:rsidP="00F0625B">
      <w:pPr>
        <w:autoSpaceDE w:val="0"/>
        <w:autoSpaceDN w:val="0"/>
        <w:adjustRightInd w:val="0"/>
        <w:spacing w:after="0" w:line="240" w:lineRule="auto"/>
        <w:rPr>
          <w:rFonts w:ascii="Arial" w:hAnsi="Arial" w:cs="Arial"/>
        </w:rPr>
      </w:pPr>
    </w:p>
    <w:p w14:paraId="64B3FFBD" w14:textId="77777777" w:rsidR="00D80CD4" w:rsidRDefault="00D80CD4" w:rsidP="00F0625B">
      <w:pPr>
        <w:autoSpaceDE w:val="0"/>
        <w:autoSpaceDN w:val="0"/>
        <w:adjustRightInd w:val="0"/>
        <w:spacing w:after="0" w:line="240" w:lineRule="auto"/>
        <w:rPr>
          <w:rFonts w:ascii="Arial" w:hAnsi="Arial" w:cs="Arial"/>
        </w:rPr>
      </w:pPr>
    </w:p>
    <w:p w14:paraId="6866E0A8" w14:textId="77777777" w:rsidR="00D80CD4" w:rsidRDefault="00D80CD4" w:rsidP="00F0625B">
      <w:pPr>
        <w:autoSpaceDE w:val="0"/>
        <w:autoSpaceDN w:val="0"/>
        <w:adjustRightInd w:val="0"/>
        <w:spacing w:after="0" w:line="240" w:lineRule="auto"/>
        <w:rPr>
          <w:rFonts w:ascii="Arial" w:hAnsi="Arial" w:cs="Arial"/>
        </w:rPr>
      </w:pPr>
    </w:p>
    <w:p w14:paraId="4DC5758E" w14:textId="77777777" w:rsidR="00D80CD4" w:rsidRDefault="00D80CD4" w:rsidP="00F0625B">
      <w:pPr>
        <w:autoSpaceDE w:val="0"/>
        <w:autoSpaceDN w:val="0"/>
        <w:adjustRightInd w:val="0"/>
        <w:spacing w:after="0" w:line="240" w:lineRule="auto"/>
        <w:rPr>
          <w:rFonts w:ascii="Arial" w:hAnsi="Arial" w:cs="Arial"/>
        </w:rPr>
      </w:pPr>
    </w:p>
    <w:p w14:paraId="2B3BB156" w14:textId="77777777" w:rsidR="00D80CD4" w:rsidRDefault="00D80CD4" w:rsidP="00F0625B">
      <w:pPr>
        <w:autoSpaceDE w:val="0"/>
        <w:autoSpaceDN w:val="0"/>
        <w:adjustRightInd w:val="0"/>
        <w:spacing w:after="0" w:line="240" w:lineRule="auto"/>
        <w:rPr>
          <w:rFonts w:ascii="Arial" w:hAnsi="Arial" w:cs="Arial"/>
        </w:rPr>
      </w:pPr>
    </w:p>
    <w:p w14:paraId="2C0F0789" w14:textId="77777777" w:rsidR="00D80CD4" w:rsidRDefault="00D80CD4" w:rsidP="00F0625B">
      <w:pPr>
        <w:autoSpaceDE w:val="0"/>
        <w:autoSpaceDN w:val="0"/>
        <w:adjustRightInd w:val="0"/>
        <w:spacing w:after="0" w:line="240" w:lineRule="auto"/>
        <w:rPr>
          <w:rFonts w:ascii="Arial" w:hAnsi="Arial" w:cs="Arial"/>
        </w:rPr>
      </w:pPr>
    </w:p>
    <w:p w14:paraId="57A0DDB2" w14:textId="77777777" w:rsidR="00D80CD4" w:rsidRDefault="00D80CD4" w:rsidP="00F0625B">
      <w:pPr>
        <w:autoSpaceDE w:val="0"/>
        <w:autoSpaceDN w:val="0"/>
        <w:adjustRightInd w:val="0"/>
        <w:spacing w:after="0" w:line="240" w:lineRule="auto"/>
        <w:rPr>
          <w:rFonts w:ascii="Arial" w:hAnsi="Arial" w:cs="Arial"/>
        </w:rPr>
      </w:pPr>
    </w:p>
    <w:p w14:paraId="5165E814" w14:textId="77777777" w:rsidR="00D80CD4" w:rsidRDefault="00D80CD4" w:rsidP="00F0625B">
      <w:pPr>
        <w:autoSpaceDE w:val="0"/>
        <w:autoSpaceDN w:val="0"/>
        <w:adjustRightInd w:val="0"/>
        <w:spacing w:after="0" w:line="240" w:lineRule="auto"/>
        <w:rPr>
          <w:rFonts w:ascii="Arial" w:hAnsi="Arial" w:cs="Arial"/>
        </w:rPr>
      </w:pPr>
    </w:p>
    <w:p w14:paraId="4D852F1E" w14:textId="77777777" w:rsidR="00D80CD4" w:rsidRDefault="00D80CD4" w:rsidP="00F0625B">
      <w:pPr>
        <w:autoSpaceDE w:val="0"/>
        <w:autoSpaceDN w:val="0"/>
        <w:adjustRightInd w:val="0"/>
        <w:spacing w:after="0" w:line="240" w:lineRule="auto"/>
        <w:rPr>
          <w:rFonts w:ascii="Arial" w:hAnsi="Arial" w:cs="Arial"/>
        </w:rPr>
      </w:pPr>
    </w:p>
    <w:p w14:paraId="096D624D" w14:textId="77777777" w:rsidR="00D80CD4" w:rsidRDefault="00D80CD4" w:rsidP="00F0625B">
      <w:pPr>
        <w:autoSpaceDE w:val="0"/>
        <w:autoSpaceDN w:val="0"/>
        <w:adjustRightInd w:val="0"/>
        <w:spacing w:after="0" w:line="240" w:lineRule="auto"/>
        <w:rPr>
          <w:rFonts w:ascii="Arial" w:hAnsi="Arial" w:cs="Arial"/>
        </w:rPr>
      </w:pPr>
    </w:p>
    <w:p w14:paraId="4460D3A1" w14:textId="77777777" w:rsidR="00D80CD4" w:rsidRDefault="00D80CD4" w:rsidP="00F0625B">
      <w:pPr>
        <w:autoSpaceDE w:val="0"/>
        <w:autoSpaceDN w:val="0"/>
        <w:adjustRightInd w:val="0"/>
        <w:spacing w:after="0" w:line="240" w:lineRule="auto"/>
        <w:rPr>
          <w:rFonts w:ascii="Arial" w:hAnsi="Arial" w:cs="Arial"/>
        </w:rPr>
      </w:pPr>
    </w:p>
    <w:p w14:paraId="51A38F0B" w14:textId="77777777" w:rsidR="00D80CD4" w:rsidRDefault="00D80CD4" w:rsidP="00F0625B">
      <w:pPr>
        <w:autoSpaceDE w:val="0"/>
        <w:autoSpaceDN w:val="0"/>
        <w:adjustRightInd w:val="0"/>
        <w:spacing w:after="0" w:line="240" w:lineRule="auto"/>
        <w:rPr>
          <w:rFonts w:ascii="Arial" w:hAnsi="Arial" w:cs="Arial"/>
        </w:rPr>
      </w:pPr>
    </w:p>
    <w:p w14:paraId="0AB384BF" w14:textId="77777777" w:rsidR="00D80CD4" w:rsidRDefault="00D80CD4" w:rsidP="00F0625B">
      <w:pPr>
        <w:autoSpaceDE w:val="0"/>
        <w:autoSpaceDN w:val="0"/>
        <w:adjustRightInd w:val="0"/>
        <w:spacing w:after="0" w:line="240" w:lineRule="auto"/>
        <w:rPr>
          <w:rFonts w:ascii="Arial" w:hAnsi="Arial" w:cs="Arial"/>
        </w:rPr>
      </w:pPr>
    </w:p>
    <w:p w14:paraId="23F84E82" w14:textId="77777777" w:rsidR="00D80CD4" w:rsidRDefault="00D80CD4" w:rsidP="00F0625B">
      <w:pPr>
        <w:autoSpaceDE w:val="0"/>
        <w:autoSpaceDN w:val="0"/>
        <w:adjustRightInd w:val="0"/>
        <w:spacing w:after="0" w:line="240" w:lineRule="auto"/>
        <w:rPr>
          <w:rFonts w:ascii="Arial" w:hAnsi="Arial" w:cs="Arial"/>
        </w:rPr>
      </w:pPr>
    </w:p>
    <w:p w14:paraId="07E890C5" w14:textId="77777777" w:rsidR="00D80CD4" w:rsidRDefault="00D80CD4" w:rsidP="00F0625B">
      <w:pPr>
        <w:autoSpaceDE w:val="0"/>
        <w:autoSpaceDN w:val="0"/>
        <w:adjustRightInd w:val="0"/>
        <w:spacing w:after="0" w:line="240" w:lineRule="auto"/>
        <w:rPr>
          <w:rFonts w:ascii="Arial" w:hAnsi="Arial" w:cs="Arial"/>
        </w:rPr>
      </w:pPr>
    </w:p>
    <w:p w14:paraId="00068A3F" w14:textId="77777777" w:rsidR="00D80CD4" w:rsidRDefault="00D80CD4" w:rsidP="00F0625B">
      <w:pPr>
        <w:autoSpaceDE w:val="0"/>
        <w:autoSpaceDN w:val="0"/>
        <w:adjustRightInd w:val="0"/>
        <w:spacing w:after="0" w:line="240" w:lineRule="auto"/>
        <w:rPr>
          <w:rFonts w:ascii="Arial" w:hAnsi="Arial" w:cs="Arial"/>
        </w:rPr>
      </w:pPr>
    </w:p>
    <w:p w14:paraId="15F23A9A" w14:textId="0838AD01" w:rsidR="00D80CD4" w:rsidRDefault="00D80CD4" w:rsidP="00F0625B">
      <w:pPr>
        <w:autoSpaceDE w:val="0"/>
        <w:autoSpaceDN w:val="0"/>
        <w:adjustRightInd w:val="0"/>
        <w:spacing w:after="0" w:line="240" w:lineRule="auto"/>
        <w:rPr>
          <w:rFonts w:ascii="Arial" w:hAnsi="Arial" w:cs="Arial"/>
        </w:rPr>
      </w:pPr>
    </w:p>
    <w:p w14:paraId="0151AE6C" w14:textId="77777777" w:rsidR="00F76EDA" w:rsidRDefault="00F76EDA" w:rsidP="00F0625B">
      <w:pPr>
        <w:autoSpaceDE w:val="0"/>
        <w:autoSpaceDN w:val="0"/>
        <w:adjustRightInd w:val="0"/>
        <w:spacing w:after="0" w:line="240" w:lineRule="auto"/>
        <w:rPr>
          <w:rFonts w:ascii="Arial" w:hAnsi="Arial" w:cs="Arial"/>
        </w:rPr>
      </w:pPr>
    </w:p>
    <w:p w14:paraId="08BEE3C4" w14:textId="77777777" w:rsidR="00D80CD4" w:rsidRDefault="00D80CD4" w:rsidP="00F0625B">
      <w:pPr>
        <w:autoSpaceDE w:val="0"/>
        <w:autoSpaceDN w:val="0"/>
        <w:adjustRightInd w:val="0"/>
        <w:spacing w:after="0" w:line="240" w:lineRule="auto"/>
        <w:rPr>
          <w:rFonts w:ascii="Arial" w:hAnsi="Arial" w:cs="Arial"/>
        </w:rPr>
      </w:pPr>
    </w:p>
    <w:p w14:paraId="1E3491B8" w14:textId="77777777" w:rsidR="00D80CD4" w:rsidRDefault="00D80CD4" w:rsidP="00F0625B">
      <w:pPr>
        <w:autoSpaceDE w:val="0"/>
        <w:autoSpaceDN w:val="0"/>
        <w:adjustRightInd w:val="0"/>
        <w:spacing w:after="0" w:line="240" w:lineRule="auto"/>
        <w:rPr>
          <w:rFonts w:ascii="Arial" w:hAnsi="Arial" w:cs="Arial"/>
        </w:rPr>
      </w:pPr>
    </w:p>
    <w:p w14:paraId="3F40189F" w14:textId="77777777" w:rsidR="00452935" w:rsidRDefault="00452935" w:rsidP="00F0625B">
      <w:pPr>
        <w:autoSpaceDE w:val="0"/>
        <w:autoSpaceDN w:val="0"/>
        <w:adjustRightInd w:val="0"/>
        <w:spacing w:after="0" w:line="240" w:lineRule="auto"/>
        <w:rPr>
          <w:rFonts w:ascii="Arial" w:hAnsi="Arial" w:cs="Arial"/>
        </w:rPr>
      </w:pPr>
    </w:p>
    <w:p w14:paraId="4BCDDB04" w14:textId="77777777" w:rsidR="00452935" w:rsidRDefault="00452935" w:rsidP="00F0625B">
      <w:pPr>
        <w:autoSpaceDE w:val="0"/>
        <w:autoSpaceDN w:val="0"/>
        <w:adjustRightInd w:val="0"/>
        <w:spacing w:after="0" w:line="240" w:lineRule="auto"/>
        <w:rPr>
          <w:rFonts w:ascii="Arial" w:hAnsi="Arial" w:cs="Arial"/>
        </w:rPr>
      </w:pPr>
    </w:p>
    <w:p w14:paraId="504BE0B7" w14:textId="77777777" w:rsidR="00452935" w:rsidRDefault="00452935" w:rsidP="00F0625B">
      <w:pPr>
        <w:autoSpaceDE w:val="0"/>
        <w:autoSpaceDN w:val="0"/>
        <w:adjustRightInd w:val="0"/>
        <w:spacing w:after="0" w:line="240" w:lineRule="auto"/>
        <w:rPr>
          <w:rFonts w:ascii="Arial" w:hAnsi="Arial" w:cs="Arial"/>
        </w:rPr>
      </w:pPr>
    </w:p>
    <w:p w14:paraId="21A739C2" w14:textId="77777777" w:rsidR="00452935" w:rsidRDefault="00452935" w:rsidP="00F0625B">
      <w:pPr>
        <w:autoSpaceDE w:val="0"/>
        <w:autoSpaceDN w:val="0"/>
        <w:adjustRightInd w:val="0"/>
        <w:spacing w:after="0" w:line="240" w:lineRule="auto"/>
        <w:rPr>
          <w:rFonts w:ascii="Arial" w:hAnsi="Arial" w:cs="Arial"/>
        </w:rPr>
      </w:pPr>
    </w:p>
    <w:p w14:paraId="61C6F403" w14:textId="77777777" w:rsidR="00D80CD4" w:rsidRDefault="00D80CD4" w:rsidP="00F0625B">
      <w:pPr>
        <w:autoSpaceDE w:val="0"/>
        <w:autoSpaceDN w:val="0"/>
        <w:adjustRightInd w:val="0"/>
        <w:spacing w:after="0" w:line="240" w:lineRule="auto"/>
        <w:rPr>
          <w:rFonts w:ascii="Arial" w:hAnsi="Arial" w:cs="Arial"/>
        </w:rPr>
      </w:pPr>
    </w:p>
    <w:p w14:paraId="288BF949" w14:textId="77777777" w:rsidR="00D80CD4" w:rsidRDefault="00D80CD4" w:rsidP="00F0625B">
      <w:pPr>
        <w:autoSpaceDE w:val="0"/>
        <w:autoSpaceDN w:val="0"/>
        <w:adjustRightInd w:val="0"/>
        <w:spacing w:after="0" w:line="240" w:lineRule="auto"/>
        <w:rPr>
          <w:rFonts w:ascii="Arial" w:hAnsi="Arial" w:cs="Arial"/>
        </w:rPr>
      </w:pPr>
    </w:p>
    <w:p w14:paraId="1CE72DC1" w14:textId="77777777" w:rsidR="00D80CD4" w:rsidRDefault="00D80CD4" w:rsidP="00F0625B">
      <w:pPr>
        <w:autoSpaceDE w:val="0"/>
        <w:autoSpaceDN w:val="0"/>
        <w:adjustRightInd w:val="0"/>
        <w:spacing w:after="0" w:line="240" w:lineRule="auto"/>
        <w:rPr>
          <w:rFonts w:ascii="Arial" w:hAnsi="Arial" w:cs="Arial"/>
        </w:rPr>
      </w:pPr>
    </w:p>
    <w:p w14:paraId="6BD2FC7C" w14:textId="77777777" w:rsidR="00D80CD4" w:rsidRDefault="00D80CD4" w:rsidP="00F0625B">
      <w:pPr>
        <w:autoSpaceDE w:val="0"/>
        <w:autoSpaceDN w:val="0"/>
        <w:adjustRightInd w:val="0"/>
        <w:spacing w:after="0" w:line="240" w:lineRule="auto"/>
        <w:rPr>
          <w:rFonts w:ascii="Arial" w:hAnsi="Arial" w:cs="Arial"/>
        </w:rPr>
      </w:pPr>
    </w:p>
    <w:p w14:paraId="1A873110" w14:textId="77777777" w:rsidR="00452935" w:rsidRDefault="00452935" w:rsidP="00BB7520">
      <w:pPr>
        <w:autoSpaceDE w:val="0"/>
        <w:autoSpaceDN w:val="0"/>
        <w:adjustRightInd w:val="0"/>
        <w:spacing w:after="0" w:line="240" w:lineRule="auto"/>
        <w:rPr>
          <w:rFonts w:ascii="Arial" w:hAnsi="Arial" w:cs="Arial"/>
        </w:rPr>
      </w:pPr>
    </w:p>
    <w:p w14:paraId="0713A9B3" w14:textId="72ED73FA" w:rsidR="00BB7520" w:rsidRPr="00BB7520" w:rsidRDefault="00133462" w:rsidP="00BB7520">
      <w:pPr>
        <w:autoSpaceDE w:val="0"/>
        <w:autoSpaceDN w:val="0"/>
        <w:adjustRightInd w:val="0"/>
        <w:spacing w:after="0" w:line="240" w:lineRule="auto"/>
        <w:rPr>
          <w:rFonts w:ascii="Arial" w:hAnsi="Arial" w:cs="Arial"/>
          <w:b/>
          <w:bCs/>
          <w:noProof/>
          <w:color w:val="943634" w:themeColor="accent2" w:themeShade="BF"/>
          <w:lang w:eastAsia="fr-FR"/>
        </w:rPr>
      </w:pPr>
      <w:r>
        <w:rPr>
          <w:rFonts w:ascii="Arial" w:hAnsi="Arial" w:cs="Arial"/>
          <w:b/>
          <w:bCs/>
          <w:noProof/>
          <w:color w:val="943634" w:themeColor="accent2" w:themeShade="BF"/>
          <w:lang w:eastAsia="fr-FR"/>
        </w:rPr>
        <w:t>A.</w:t>
      </w:r>
      <w:r w:rsidR="009772E3">
        <w:rPr>
          <w:rFonts w:ascii="Arial" w:hAnsi="Arial" w:cs="Arial"/>
          <w:b/>
          <w:bCs/>
          <w:noProof/>
          <w:color w:val="943634" w:themeColor="accent2" w:themeShade="BF"/>
          <w:lang w:eastAsia="fr-FR"/>
        </w:rPr>
        <w:t>6</w:t>
      </w:r>
      <w:r w:rsidR="000D21A6" w:rsidRPr="00EF0FDE">
        <w:rPr>
          <w:rFonts w:ascii="Arial" w:hAnsi="Arial" w:cs="Arial"/>
          <w:b/>
          <w:bCs/>
          <w:noProof/>
          <w:color w:val="943634" w:themeColor="accent2" w:themeShade="BF"/>
          <w:lang w:eastAsia="fr-FR"/>
        </w:rPr>
        <w:t xml:space="preserve">. </w:t>
      </w:r>
      <w:r w:rsidR="00BB7520" w:rsidRPr="00BB7520">
        <w:rPr>
          <w:rFonts w:ascii="Arial" w:hAnsi="Arial" w:cs="Arial"/>
          <w:b/>
          <w:bCs/>
          <w:noProof/>
          <w:color w:val="943634" w:themeColor="accent2" w:themeShade="BF"/>
          <w:lang w:eastAsia="fr-FR"/>
        </w:rPr>
        <w:t>Prévision de l’évolution d’une vitesse au cours du temps</w:t>
      </w:r>
    </w:p>
    <w:p w14:paraId="616AFF3D" w14:textId="77777777" w:rsidR="00B17962" w:rsidRDefault="00B17962" w:rsidP="00F63A9B">
      <w:pPr>
        <w:autoSpaceDE w:val="0"/>
        <w:autoSpaceDN w:val="0"/>
        <w:adjustRightInd w:val="0"/>
        <w:spacing w:after="0" w:line="240" w:lineRule="auto"/>
        <w:rPr>
          <w:rFonts w:ascii="Arial" w:hAnsi="Arial" w:cs="Arial"/>
          <w:b/>
          <w:bCs/>
          <w:noProof/>
          <w:color w:val="943634" w:themeColor="accent2" w:themeShade="BF"/>
          <w:lang w:eastAsia="fr-FR"/>
        </w:rPr>
      </w:pPr>
    </w:p>
    <w:p w14:paraId="23FD00B9" w14:textId="6CF7A713" w:rsidR="00BB7520" w:rsidRDefault="00BB7520" w:rsidP="00F63A9B">
      <w:pPr>
        <w:autoSpaceDE w:val="0"/>
        <w:autoSpaceDN w:val="0"/>
        <w:adjustRightInd w:val="0"/>
        <w:spacing w:after="0" w:line="240" w:lineRule="auto"/>
        <w:rPr>
          <w:rFonts w:ascii="Arial" w:hAnsi="Arial" w:cs="Arial"/>
          <w:b/>
          <w:bCs/>
          <w:noProof/>
          <w:color w:val="943634" w:themeColor="accent2" w:themeShade="BF"/>
          <w:lang w:eastAsia="fr-FR"/>
        </w:rPr>
      </w:pPr>
      <w:r>
        <w:rPr>
          <w:rFonts w:ascii="Arial" w:hAnsi="Arial" w:cs="Arial"/>
          <w:b/>
          <w:bCs/>
          <w:noProof/>
          <w:color w:val="943634" w:themeColor="accent2" w:themeShade="BF"/>
          <w:lang w:eastAsia="fr-FR"/>
        </w:rPr>
        <w:t>Exemple</w:t>
      </w:r>
      <w:r w:rsidR="00B17962">
        <w:rPr>
          <w:rFonts w:ascii="Arial" w:hAnsi="Arial" w:cs="Arial"/>
          <w:b/>
          <w:bCs/>
          <w:noProof/>
          <w:color w:val="943634" w:themeColor="accent2" w:themeShade="BF"/>
          <w:lang w:eastAsia="fr-FR"/>
        </w:rPr>
        <w:t xml:space="preserve"> de la </w:t>
      </w:r>
      <w:r>
        <w:rPr>
          <w:rFonts w:ascii="Arial" w:hAnsi="Arial" w:cs="Arial"/>
          <w:b/>
          <w:bCs/>
          <w:noProof/>
          <w:color w:val="943634" w:themeColor="accent2" w:themeShade="BF"/>
          <w:lang w:eastAsia="fr-FR"/>
        </w:rPr>
        <w:t>c</w:t>
      </w:r>
      <w:r w:rsidR="000D21A6" w:rsidRPr="00EF0FDE">
        <w:rPr>
          <w:rFonts w:ascii="Arial" w:hAnsi="Arial" w:cs="Arial"/>
          <w:b/>
          <w:bCs/>
          <w:noProof/>
          <w:color w:val="943634" w:themeColor="accent2" w:themeShade="BF"/>
          <w:lang w:eastAsia="fr-FR"/>
        </w:rPr>
        <w:t xml:space="preserve">hute </w:t>
      </w:r>
      <w:r w:rsidR="00F76EDA">
        <w:rPr>
          <w:rFonts w:ascii="Arial" w:hAnsi="Arial" w:cs="Arial"/>
          <w:b/>
          <w:bCs/>
          <w:noProof/>
          <w:color w:val="943634" w:themeColor="accent2" w:themeShade="BF"/>
          <w:lang w:eastAsia="fr-FR"/>
        </w:rPr>
        <w:t xml:space="preserve">au cours du temps </w:t>
      </w:r>
      <w:r w:rsidR="000D21A6" w:rsidRPr="00EF0FDE">
        <w:rPr>
          <w:rFonts w:ascii="Arial" w:hAnsi="Arial" w:cs="Arial"/>
          <w:b/>
          <w:bCs/>
          <w:noProof/>
          <w:color w:val="943634" w:themeColor="accent2" w:themeShade="BF"/>
          <w:lang w:eastAsia="fr-FR"/>
        </w:rPr>
        <w:t xml:space="preserve">d’une bille dans la glycérine </w:t>
      </w:r>
    </w:p>
    <w:p w14:paraId="6CF19567" w14:textId="58527CBB" w:rsidR="00F63A9B" w:rsidRPr="00EF0FDE" w:rsidRDefault="000D21A6" w:rsidP="00F63A9B">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color w:val="943634" w:themeColor="accent2" w:themeShade="BF"/>
          <w:lang w:eastAsia="fr-FR"/>
        </w:rPr>
        <w:t>(d’après</w:t>
      </w:r>
      <w:r w:rsidR="00BB7520">
        <w:rPr>
          <w:rFonts w:ascii="Arial" w:hAnsi="Arial" w:cs="Arial"/>
          <w:b/>
          <w:bCs/>
          <w:noProof/>
          <w:color w:val="943634" w:themeColor="accent2" w:themeShade="BF"/>
          <w:lang w:eastAsia="fr-FR"/>
        </w:rPr>
        <w:t xml:space="preserve"> le sujet du</w:t>
      </w:r>
      <w:r w:rsidRPr="00EF0FDE">
        <w:rPr>
          <w:rFonts w:ascii="Arial" w:hAnsi="Arial" w:cs="Arial"/>
          <w:b/>
          <w:bCs/>
          <w:noProof/>
          <w:color w:val="943634" w:themeColor="accent2" w:themeShade="BF"/>
          <w:lang w:eastAsia="fr-FR"/>
        </w:rPr>
        <w:t xml:space="preserve"> bac S 2008 </w:t>
      </w:r>
      <w:r w:rsidR="00BB7520">
        <w:rPr>
          <w:rFonts w:ascii="Arial" w:hAnsi="Arial" w:cs="Arial"/>
          <w:b/>
          <w:bCs/>
          <w:noProof/>
          <w:color w:val="943634" w:themeColor="accent2" w:themeShade="BF"/>
          <w:lang w:eastAsia="fr-FR"/>
        </w:rPr>
        <w:t>d’</w:t>
      </w:r>
      <w:r w:rsidRPr="00EF0FDE">
        <w:rPr>
          <w:rFonts w:ascii="Arial" w:hAnsi="Arial" w:cs="Arial"/>
          <w:b/>
          <w:bCs/>
          <w:noProof/>
          <w:color w:val="943634" w:themeColor="accent2" w:themeShade="BF"/>
          <w:lang w:eastAsia="fr-FR"/>
        </w:rPr>
        <w:t>Antilles Guyane</w:t>
      </w:r>
      <w:r w:rsidR="00F63A9B" w:rsidRPr="00EF0FDE">
        <w:rPr>
          <w:rFonts w:ascii="Arial" w:hAnsi="Arial" w:cs="Arial"/>
          <w:b/>
          <w:bCs/>
          <w:noProof/>
          <w:color w:val="943634" w:themeColor="accent2" w:themeShade="BF"/>
          <w:lang w:eastAsia="fr-FR"/>
        </w:rPr>
        <w:t>)</w:t>
      </w:r>
    </w:p>
    <w:p w14:paraId="379D3DA6" w14:textId="77777777" w:rsidR="00B17962" w:rsidRDefault="00B17962" w:rsidP="00F0625B">
      <w:pPr>
        <w:autoSpaceDE w:val="0"/>
        <w:autoSpaceDN w:val="0"/>
        <w:adjustRightInd w:val="0"/>
        <w:spacing w:after="0" w:line="240" w:lineRule="auto"/>
        <w:rPr>
          <w:rFonts w:ascii="Arial" w:hAnsi="Arial" w:cs="Arial"/>
          <w:bCs/>
          <w:noProof/>
          <w:lang w:eastAsia="fr-FR"/>
        </w:rPr>
      </w:pPr>
    </w:p>
    <w:p w14:paraId="61AE886A" w14:textId="2749F7C0" w:rsidR="00B17962" w:rsidRDefault="00B17962" w:rsidP="00B17962">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Remarque : l’étude d’une chute avec frottements n’est pas au programme de Terminale mais elle est étudiée en première année des études supérieures.</w:t>
      </w:r>
    </w:p>
    <w:p w14:paraId="2FA1C979" w14:textId="77777777" w:rsidR="00B17962" w:rsidRPr="00EF0FDE" w:rsidRDefault="00B17962" w:rsidP="00F0625B">
      <w:pPr>
        <w:autoSpaceDE w:val="0"/>
        <w:autoSpaceDN w:val="0"/>
        <w:adjustRightInd w:val="0"/>
        <w:spacing w:after="0" w:line="240" w:lineRule="auto"/>
        <w:rPr>
          <w:rFonts w:ascii="Arial" w:hAnsi="Arial" w:cs="Arial"/>
          <w:bCs/>
          <w:noProof/>
          <w:lang w:eastAsia="fr-FR"/>
        </w:rPr>
      </w:pPr>
    </w:p>
    <w:p w14:paraId="6CF19569" w14:textId="3C97A406" w:rsidR="000D21A6" w:rsidRPr="00EF0FDE" w:rsidRDefault="000D21A6" w:rsidP="000D21A6">
      <w:pPr>
        <w:widowControl w:val="0"/>
        <w:shd w:val="clear" w:color="auto" w:fill="FFFFFF"/>
        <w:autoSpaceDE w:val="0"/>
        <w:autoSpaceDN w:val="0"/>
        <w:adjustRightInd w:val="0"/>
        <w:spacing w:after="0" w:line="240" w:lineRule="auto"/>
        <w:ind w:right="10"/>
        <w:jc w:val="both"/>
        <w:rPr>
          <w:rFonts w:ascii="Arial" w:eastAsia="Times New Roman" w:hAnsi="Arial" w:cs="Arial"/>
          <w:b/>
          <w:bCs/>
          <w:lang w:eastAsia="fr-FR"/>
        </w:rPr>
      </w:pPr>
      <w:r w:rsidRPr="00EF0FDE">
        <w:rPr>
          <w:rFonts w:ascii="Arial" w:eastAsia="Times New Roman" w:hAnsi="Arial" w:cs="Arial"/>
          <w:spacing w:val="-1"/>
          <w:lang w:eastAsia="fr-FR"/>
        </w:rPr>
        <w:t>La glycérine</w:t>
      </w:r>
      <w:r w:rsidR="00205C7D">
        <w:rPr>
          <w:rFonts w:ascii="Arial" w:eastAsia="Times New Roman" w:hAnsi="Arial" w:cs="Arial"/>
          <w:spacing w:val="-1"/>
          <w:lang w:eastAsia="fr-FR"/>
        </w:rPr>
        <w:t>,</w:t>
      </w:r>
      <w:r w:rsidRPr="00EF0FDE">
        <w:rPr>
          <w:rFonts w:ascii="Arial" w:eastAsia="Times New Roman" w:hAnsi="Arial" w:cs="Arial"/>
          <w:spacing w:val="-1"/>
          <w:lang w:eastAsia="fr-FR"/>
        </w:rPr>
        <w:t xml:space="preserve"> connue aussi sous le nom du glycérol</w:t>
      </w:r>
      <w:r w:rsidR="00205C7D">
        <w:rPr>
          <w:rFonts w:ascii="Arial" w:eastAsia="Times New Roman" w:hAnsi="Arial" w:cs="Arial"/>
          <w:spacing w:val="-1"/>
          <w:lang w:eastAsia="fr-FR"/>
        </w:rPr>
        <w:t>,</w:t>
      </w:r>
      <w:r w:rsidRPr="00EF0FDE">
        <w:rPr>
          <w:rFonts w:ascii="Arial" w:eastAsia="Times New Roman" w:hAnsi="Arial" w:cs="Arial"/>
          <w:spacing w:val="-1"/>
          <w:lang w:eastAsia="fr-FR"/>
        </w:rPr>
        <w:t xml:space="preserve"> se présente sous la forme d’un liquide transparent, </w:t>
      </w:r>
      <w:r w:rsidRPr="00EF0FDE">
        <w:rPr>
          <w:rFonts w:ascii="Arial" w:eastAsia="Times New Roman" w:hAnsi="Arial" w:cs="Arial"/>
          <w:lang w:eastAsia="fr-FR"/>
        </w:rPr>
        <w:t>visqueux, incolore et non toxique.</w:t>
      </w:r>
    </w:p>
    <w:p w14:paraId="6CF1956A" w14:textId="52FE1A5C" w:rsidR="000D21A6" w:rsidRPr="00EF0FDE" w:rsidRDefault="000D21A6" w:rsidP="000D21A6">
      <w:pPr>
        <w:widowControl w:val="0"/>
        <w:shd w:val="clear" w:color="auto" w:fill="FFFFFF"/>
        <w:autoSpaceDE w:val="0"/>
        <w:autoSpaceDN w:val="0"/>
        <w:adjustRightInd w:val="0"/>
        <w:spacing w:after="0" w:line="240" w:lineRule="auto"/>
        <w:ind w:right="10"/>
        <w:jc w:val="both"/>
        <w:rPr>
          <w:rFonts w:ascii="Arial" w:eastAsia="Times New Roman" w:hAnsi="Arial" w:cs="Arial"/>
          <w:lang w:eastAsia="fr-FR"/>
        </w:rPr>
      </w:pPr>
      <w:r w:rsidRPr="00EF0FDE">
        <w:rPr>
          <w:rFonts w:ascii="Arial" w:eastAsia="Times New Roman" w:hAnsi="Arial" w:cs="Arial"/>
          <w:lang w:eastAsia="fr-FR"/>
        </w:rPr>
        <w:t>On se propose de déterminer la valeur expérimentale de la viscosité de ce liquide.</w:t>
      </w:r>
    </w:p>
    <w:p w14:paraId="6CF1956B" w14:textId="77777777" w:rsidR="00952A26" w:rsidRPr="00EF0FDE" w:rsidRDefault="00952A26" w:rsidP="00F0625B">
      <w:pPr>
        <w:autoSpaceDE w:val="0"/>
        <w:autoSpaceDN w:val="0"/>
        <w:adjustRightInd w:val="0"/>
        <w:spacing w:after="0" w:line="240" w:lineRule="auto"/>
        <w:rPr>
          <w:rFonts w:ascii="Arial" w:hAnsi="Arial" w:cs="Arial"/>
          <w:bCs/>
          <w:noProof/>
          <w:lang w:eastAsia="fr-FR"/>
        </w:rPr>
      </w:pPr>
    </w:p>
    <w:p w14:paraId="6CF1956C" w14:textId="77777777" w:rsidR="000D21A6" w:rsidRPr="00EF0FDE" w:rsidRDefault="000D21A6" w:rsidP="000D21A6">
      <w:pPr>
        <w:widowControl w:val="0"/>
        <w:shd w:val="clear" w:color="auto" w:fill="FFFFFF"/>
        <w:autoSpaceDE w:val="0"/>
        <w:autoSpaceDN w:val="0"/>
        <w:adjustRightInd w:val="0"/>
        <w:spacing w:after="0" w:line="240" w:lineRule="auto"/>
        <w:ind w:right="10"/>
        <w:rPr>
          <w:rFonts w:ascii="Arial" w:eastAsia="Times New Roman" w:hAnsi="Arial" w:cs="Arial"/>
          <w:lang w:eastAsia="fr-FR"/>
        </w:rPr>
      </w:pPr>
      <w:r w:rsidRPr="00EF0FDE">
        <w:rPr>
          <w:rFonts w:ascii="Arial" w:eastAsia="Times New Roman" w:hAnsi="Arial" w:cs="Arial"/>
          <w:lang w:eastAsia="fr-FR"/>
        </w:rPr>
        <w:t>La viscosité désigne la capacité d’un fluide à s’écouler. Elle dépend fortement de la température.</w:t>
      </w:r>
    </w:p>
    <w:p w14:paraId="6CF1956D" w14:textId="77777777" w:rsidR="000D21A6" w:rsidRPr="00EF0FDE" w:rsidRDefault="000D21A6" w:rsidP="000D21A6">
      <w:pPr>
        <w:widowControl w:val="0"/>
        <w:shd w:val="clear" w:color="auto" w:fill="FFFFFF"/>
        <w:autoSpaceDE w:val="0"/>
        <w:autoSpaceDN w:val="0"/>
        <w:adjustRightInd w:val="0"/>
        <w:spacing w:after="0" w:line="240" w:lineRule="auto"/>
        <w:ind w:right="10"/>
        <w:rPr>
          <w:rFonts w:ascii="Arial" w:eastAsia="Times New Roman" w:hAnsi="Arial" w:cs="Arial"/>
          <w:b/>
          <w:bCs/>
          <w:lang w:eastAsia="fr-FR"/>
        </w:rPr>
      </w:pPr>
    </w:p>
    <w:p w14:paraId="6CF1956E" w14:textId="77777777" w:rsidR="000D21A6" w:rsidRPr="00EF0FDE" w:rsidRDefault="000D21A6" w:rsidP="000D21A6">
      <w:pPr>
        <w:widowControl w:val="0"/>
        <w:shd w:val="clear" w:color="auto" w:fill="FFFFFF"/>
        <w:autoSpaceDE w:val="0"/>
        <w:autoSpaceDN w:val="0"/>
        <w:adjustRightInd w:val="0"/>
        <w:spacing w:after="0" w:line="240" w:lineRule="auto"/>
        <w:ind w:right="5104"/>
        <w:jc w:val="both"/>
        <w:rPr>
          <w:rFonts w:ascii="Arial" w:eastAsia="Times New Roman" w:hAnsi="Arial" w:cs="Arial"/>
          <w:b/>
          <w:bCs/>
          <w:lang w:eastAsia="fr-FR"/>
        </w:rPr>
      </w:pPr>
      <w:r w:rsidRPr="00EF0FDE">
        <w:rPr>
          <w:rFonts w:ascii="Arial" w:eastAsia="Times New Roman" w:hAnsi="Arial" w:cs="Arial"/>
          <w:b/>
          <w:bCs/>
          <w:noProof/>
          <w:color w:val="000000"/>
          <w:lang w:eastAsia="fr-FR"/>
        </w:rPr>
        <mc:AlternateContent>
          <mc:Choice Requires="wpg">
            <w:drawing>
              <wp:anchor distT="0" distB="0" distL="114300" distR="114300" simplePos="0" relativeHeight="251644416" behindDoc="0" locked="0" layoutInCell="1" allowOverlap="1" wp14:anchorId="6CF196AB" wp14:editId="4B8EA5DA">
                <wp:simplePos x="0" y="0"/>
                <wp:positionH relativeFrom="column">
                  <wp:posOffset>3887470</wp:posOffset>
                </wp:positionH>
                <wp:positionV relativeFrom="paragraph">
                  <wp:posOffset>17780</wp:posOffset>
                </wp:positionV>
                <wp:extent cx="1927860" cy="2586990"/>
                <wp:effectExtent l="0" t="0" r="0" b="0"/>
                <wp:wrapNone/>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2586990"/>
                          <a:chOff x="7143" y="4589"/>
                          <a:chExt cx="3036" cy="4074"/>
                        </a:xfrm>
                      </wpg:grpSpPr>
                      <wpg:grpSp>
                        <wpg:cNvPr id="66" name="Group 12"/>
                        <wpg:cNvGrpSpPr>
                          <a:grpSpLocks/>
                        </wpg:cNvGrpSpPr>
                        <wpg:grpSpPr bwMode="auto">
                          <a:xfrm>
                            <a:off x="7143" y="4589"/>
                            <a:ext cx="3036" cy="3588"/>
                            <a:chOff x="7887" y="4769"/>
                            <a:chExt cx="3036" cy="3588"/>
                          </a:xfrm>
                        </wpg:grpSpPr>
                        <wps:wsp>
                          <wps:cNvPr id="67" name="Rectangle 13"/>
                          <wps:cNvSpPr>
                            <a:spLocks noChangeArrowheads="1"/>
                          </wps:cNvSpPr>
                          <wps:spPr bwMode="auto">
                            <a:xfrm>
                              <a:off x="8301" y="4864"/>
                              <a:ext cx="714" cy="3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
                          <wps:cNvSpPr>
                            <a:spLocks noChangeArrowheads="1"/>
                          </wps:cNvSpPr>
                          <wps:spPr bwMode="auto">
                            <a:xfrm>
                              <a:off x="8358" y="4865"/>
                              <a:ext cx="567" cy="56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Line 15"/>
                          <wps:cNvCnPr/>
                          <wps:spPr bwMode="auto">
                            <a:xfrm>
                              <a:off x="8289" y="7463"/>
                              <a:ext cx="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6"/>
                          <wps:cNvCnPr/>
                          <wps:spPr bwMode="auto">
                            <a:xfrm>
                              <a:off x="8283" y="5891"/>
                              <a:ext cx="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7"/>
                          <wps:cNvCnPr/>
                          <wps:spPr bwMode="auto">
                            <a:xfrm>
                              <a:off x="9174" y="5897"/>
                              <a:ext cx="0" cy="1536"/>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72" name="Text Box 18"/>
                          <wps:cNvSpPr txBox="1">
                            <a:spLocks noChangeArrowheads="1"/>
                          </wps:cNvSpPr>
                          <wps:spPr bwMode="auto">
                            <a:xfrm>
                              <a:off x="9267" y="6437"/>
                              <a:ext cx="2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DB" w14:textId="77777777" w:rsidR="004515EA" w:rsidRDefault="004515EA" w:rsidP="000D21A6">
                                <w:pPr>
                                  <w:jc w:val="center"/>
                                  <w:rPr>
                                    <w:b/>
                                    <w:bCs/>
                                  </w:rPr>
                                </w:pPr>
                                <w:r>
                                  <w:rPr>
                                    <w:b/>
                                    <w:bCs/>
                                  </w:rPr>
                                  <w:t>h</w:t>
                                </w:r>
                              </w:p>
                            </w:txbxContent>
                          </wps:txbx>
                          <wps:bodyPr rot="0" vert="horz" wrap="square" lIns="0" tIns="0" rIns="0" bIns="0" anchor="t" anchorCtr="0" upright="1">
                            <a:noAutofit/>
                          </wps:bodyPr>
                        </wps:wsp>
                        <wps:wsp>
                          <wps:cNvPr id="73" name="Text Box 19"/>
                          <wps:cNvSpPr txBox="1">
                            <a:spLocks noChangeArrowheads="1"/>
                          </wps:cNvSpPr>
                          <wps:spPr bwMode="auto">
                            <a:xfrm>
                              <a:off x="7887" y="5765"/>
                              <a:ext cx="2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DC" w14:textId="77777777" w:rsidR="004515EA" w:rsidRDefault="004515EA" w:rsidP="000D21A6">
                                <w:pPr>
                                  <w:jc w:val="center"/>
                                  <w:rPr>
                                    <w:b/>
                                    <w:bCs/>
                                  </w:rPr>
                                </w:pPr>
                                <w:r>
                                  <w:rPr>
                                    <w:b/>
                                    <w:bCs/>
                                  </w:rPr>
                                  <w:t>R</w:t>
                                </w:r>
                                <w:r>
                                  <w:rPr>
                                    <w:b/>
                                    <w:bCs/>
                                    <w:vertAlign w:val="subscript"/>
                                  </w:rPr>
                                  <w:t>1</w:t>
                                </w:r>
                              </w:p>
                            </w:txbxContent>
                          </wps:txbx>
                          <wps:bodyPr rot="0" vert="horz" wrap="square" lIns="0" tIns="0" rIns="0" bIns="0" anchor="t" anchorCtr="0" upright="1">
                            <a:noAutofit/>
                          </wps:bodyPr>
                        </wps:wsp>
                        <wps:wsp>
                          <wps:cNvPr id="74" name="Text Box 20"/>
                          <wps:cNvSpPr txBox="1">
                            <a:spLocks noChangeArrowheads="1"/>
                          </wps:cNvSpPr>
                          <wps:spPr bwMode="auto">
                            <a:xfrm>
                              <a:off x="7899" y="7295"/>
                              <a:ext cx="2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DD" w14:textId="77777777" w:rsidR="004515EA" w:rsidRDefault="004515EA" w:rsidP="000D21A6">
                                <w:pPr>
                                  <w:jc w:val="center"/>
                                  <w:rPr>
                                    <w:b/>
                                    <w:bCs/>
                                  </w:rPr>
                                </w:pPr>
                                <w:r>
                                  <w:rPr>
                                    <w:b/>
                                    <w:bCs/>
                                  </w:rPr>
                                  <w:t>R</w:t>
                                </w:r>
                                <w:r>
                                  <w:rPr>
                                    <w:b/>
                                    <w:bCs/>
                                    <w:vertAlign w:val="subscript"/>
                                  </w:rPr>
                                  <w:t>2</w:t>
                                </w:r>
                              </w:p>
                            </w:txbxContent>
                          </wps:txbx>
                          <wps:bodyPr rot="0" vert="horz" wrap="square" lIns="0" tIns="0" rIns="0" bIns="0" anchor="t" anchorCtr="0" upright="1">
                            <a:noAutofit/>
                          </wps:bodyPr>
                        </wps:wsp>
                        <wps:wsp>
                          <wps:cNvPr id="75" name="Line 21"/>
                          <wps:cNvCnPr/>
                          <wps:spPr bwMode="auto">
                            <a:xfrm>
                              <a:off x="8919" y="5141"/>
                              <a:ext cx="16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2"/>
                          <wps:cNvCnPr/>
                          <wps:spPr bwMode="auto">
                            <a:xfrm>
                              <a:off x="10593" y="4769"/>
                              <a:ext cx="0" cy="354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7" name="Text Box 23"/>
                          <wps:cNvSpPr txBox="1">
                            <a:spLocks noChangeArrowheads="1"/>
                          </wps:cNvSpPr>
                          <wps:spPr bwMode="auto">
                            <a:xfrm>
                              <a:off x="10635" y="4931"/>
                              <a:ext cx="2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DE" w14:textId="77777777" w:rsidR="004515EA" w:rsidRDefault="004515EA" w:rsidP="000D21A6">
                                <w:pPr>
                                  <w:jc w:val="center"/>
                                  <w:rPr>
                                    <w:b/>
                                    <w:bCs/>
                                  </w:rPr>
                                </w:pPr>
                                <w:r>
                                  <w:rPr>
                                    <w:b/>
                                    <w:bCs/>
                                  </w:rPr>
                                  <w:t>O</w:t>
                                </w:r>
                              </w:p>
                            </w:txbxContent>
                          </wps:txbx>
                          <wps:bodyPr rot="0" vert="horz" wrap="square" lIns="0" tIns="0" rIns="0" bIns="0" anchor="t" anchorCtr="0" upright="1">
                            <a:noAutofit/>
                          </wps:bodyPr>
                        </wps:wsp>
                        <wps:wsp>
                          <wps:cNvPr id="78" name="Line 24"/>
                          <wps:cNvCnPr/>
                          <wps:spPr bwMode="auto">
                            <a:xfrm>
                              <a:off x="10593" y="5156"/>
                              <a:ext cx="0" cy="36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Text Box 25"/>
                          <wps:cNvSpPr txBox="1">
                            <a:spLocks noChangeArrowheads="1"/>
                          </wps:cNvSpPr>
                          <wps:spPr bwMode="auto">
                            <a:xfrm>
                              <a:off x="10701" y="5369"/>
                              <a:ext cx="18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DF" w14:textId="77777777" w:rsidR="004515EA" w:rsidRDefault="004515EA" w:rsidP="000D21A6">
                                <w:pPr>
                                  <w:jc w:val="center"/>
                                </w:pPr>
                                <w:r>
                                  <w:rPr>
                                    <w:position w:val="-10"/>
                                  </w:rPr>
                                  <w:object w:dxaOrig="180" w:dyaOrig="380" w14:anchorId="6CF196EC">
                                    <v:shape id="_x0000_i1036" type="#_x0000_t75" style="width:10.5pt;height:20.25pt" o:ole="">
                                      <v:imagedata r:id="rId36" o:title=""/>
                                    </v:shape>
                                    <o:OLEObject Type="Embed" ProgID="Equation.DSMT4" ShapeID="_x0000_i1036" DrawAspect="Content" ObjectID="_1755466210" r:id="rId37"/>
                                  </w:object>
                                </w:r>
                              </w:p>
                            </w:txbxContent>
                          </wps:txbx>
                          <wps:bodyPr rot="0" vert="horz" wrap="square" lIns="0" tIns="0" rIns="0" bIns="0" anchor="t" anchorCtr="0" upright="1">
                            <a:noAutofit/>
                          </wps:bodyPr>
                        </wps:wsp>
                        <wps:wsp>
                          <wps:cNvPr id="80" name="Text Box 26"/>
                          <wps:cNvSpPr txBox="1">
                            <a:spLocks noChangeArrowheads="1"/>
                          </wps:cNvSpPr>
                          <wps:spPr bwMode="auto">
                            <a:xfrm>
                              <a:off x="10677" y="8057"/>
                              <a:ext cx="2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E0" w14:textId="77777777" w:rsidR="004515EA" w:rsidRDefault="004515EA" w:rsidP="000D21A6">
                                <w:pPr>
                                  <w:jc w:val="center"/>
                                  <w:rPr>
                                    <w:b/>
                                    <w:bCs/>
                                  </w:rPr>
                                </w:pPr>
                                <w:r>
                                  <w:rPr>
                                    <w:b/>
                                    <w:bCs/>
                                  </w:rPr>
                                  <w:t>y</w:t>
                                </w:r>
                              </w:p>
                            </w:txbxContent>
                          </wps:txbx>
                          <wps:bodyPr rot="0" vert="horz" wrap="square" lIns="0" tIns="0" rIns="0" bIns="0" anchor="t" anchorCtr="0" upright="1">
                            <a:noAutofit/>
                          </wps:bodyPr>
                        </wps:wsp>
                      </wpg:grpSp>
                      <wps:wsp>
                        <wps:cNvPr id="81" name="Text Box 27"/>
                        <wps:cNvSpPr txBox="1">
                          <a:spLocks noChangeArrowheads="1"/>
                        </wps:cNvSpPr>
                        <wps:spPr bwMode="auto">
                          <a:xfrm>
                            <a:off x="8145" y="8363"/>
                            <a:ext cx="116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96E1" w14:textId="77777777" w:rsidR="004515EA" w:rsidRDefault="004515EA" w:rsidP="000D21A6">
                              <w:pPr>
                                <w:jc w:val="center"/>
                              </w:pPr>
                              <w:r>
                                <w:t xml:space="preserve">Figure 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96AB" id="Groupe 65" o:spid="_x0000_s1073" style="position:absolute;left:0;text-align:left;margin-left:306.1pt;margin-top:1.4pt;width:151.8pt;height:203.7pt;z-index:251644416" coordorigin="7143,4589" coordsize="3036,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">
                <v:group id="Group 12" o:spid="_x0000_s1074" style="position:absolute;left:7143;top:4589;width:3036;height:3588" coordorigin="7887,4769" coordsize="3036,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3" o:spid="_x0000_s1075" style="position:absolute;left:8301;top:4864;width:714;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 o:spid="_x0000_s1076" style="position:absolute;left:8358;top:486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line id="Line 15" o:spid="_x0000_s1077" style="position:absolute;visibility:visible;mso-wrap-style:square" from="8289,7463" to="9027,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16" o:spid="_x0000_s1078" style="position:absolute;visibility:visible;mso-wrap-style:square" from="8283,5891" to="90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17" o:spid="_x0000_s1079" style="position:absolute;visibility:visible;mso-wrap-style:square" from="9174,5897" to="9174,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">
                    <v:stroke startarrow="open" startarrowwidth="narrow" startarrowlength="short" endarrow="open" endarrowwidth="narrow" endarrowlength="short"/>
                  </v:line>
                  <v:shape id="Text Box 18" o:spid="_x0000_s1080" type="#_x0000_t202" style="position:absolute;left:9267;top:6437;width:24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6CF196DB" w14:textId="77777777" w:rsidR="004515EA" w:rsidRDefault="004515EA" w:rsidP="000D21A6">
                          <w:pPr>
                            <w:jc w:val="center"/>
                            <w:rPr>
                              <w:b/>
                              <w:bCs/>
                            </w:rPr>
                          </w:pPr>
                          <w:r>
                            <w:rPr>
                              <w:b/>
                              <w:bCs/>
                            </w:rPr>
                            <w:t>h</w:t>
                          </w:r>
                        </w:p>
                      </w:txbxContent>
                    </v:textbox>
                  </v:shape>
                  <v:shape id="Text Box 19" o:spid="_x0000_s1081" type="#_x0000_t202" style="position:absolute;left:7887;top:5765;width:24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6CF196DC" w14:textId="77777777" w:rsidR="004515EA" w:rsidRDefault="004515EA" w:rsidP="000D21A6">
                          <w:pPr>
                            <w:jc w:val="center"/>
                            <w:rPr>
                              <w:b/>
                              <w:bCs/>
                            </w:rPr>
                          </w:pPr>
                          <w:r>
                            <w:rPr>
                              <w:b/>
                              <w:bCs/>
                            </w:rPr>
                            <w:t>R</w:t>
                          </w:r>
                          <w:r>
                            <w:rPr>
                              <w:b/>
                              <w:bCs/>
                              <w:vertAlign w:val="subscript"/>
                            </w:rPr>
                            <w:t>1</w:t>
                          </w:r>
                        </w:p>
                      </w:txbxContent>
                    </v:textbox>
                  </v:shape>
                  <v:shape id="Text Box 20" o:spid="_x0000_s1082" type="#_x0000_t202" style="position:absolute;left:7899;top:7295;width:24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6CF196DD" w14:textId="77777777" w:rsidR="004515EA" w:rsidRDefault="004515EA" w:rsidP="000D21A6">
                          <w:pPr>
                            <w:jc w:val="center"/>
                            <w:rPr>
                              <w:b/>
                              <w:bCs/>
                            </w:rPr>
                          </w:pPr>
                          <w:r>
                            <w:rPr>
                              <w:b/>
                              <w:bCs/>
                            </w:rPr>
                            <w:t>R</w:t>
                          </w:r>
                          <w:r>
                            <w:rPr>
                              <w:b/>
                              <w:bCs/>
                              <w:vertAlign w:val="subscript"/>
                            </w:rPr>
                            <w:t>2</w:t>
                          </w:r>
                        </w:p>
                      </w:txbxContent>
                    </v:textbox>
                  </v:shape>
                  <v:line id="Line 21" o:spid="_x0000_s1083" style="position:absolute;visibility:visible;mso-wrap-style:square" from="8919,5141" to="10593,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22" o:spid="_x0000_s1084" style="position:absolute;visibility:visible;mso-wrap-style:square" from="10593,4769" to="10593,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">
                    <v:stroke endarrow="block" endarrowwidth="narrow" endarrowlength="short"/>
                  </v:line>
                  <v:shape id="Text Box 23" o:spid="_x0000_s1085" type="#_x0000_t202" style="position:absolute;left:10635;top:4931;width:24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6CF196DE" w14:textId="77777777" w:rsidR="004515EA" w:rsidRDefault="004515EA" w:rsidP="000D21A6">
                          <w:pPr>
                            <w:jc w:val="center"/>
                            <w:rPr>
                              <w:b/>
                              <w:bCs/>
                            </w:rPr>
                          </w:pPr>
                          <w:r>
                            <w:rPr>
                              <w:b/>
                              <w:bCs/>
                            </w:rPr>
                            <w:t>O</w:t>
                          </w:r>
                        </w:p>
                      </w:txbxContent>
                    </v:textbox>
                  </v:shape>
                  <v:line id="Line 24" o:spid="_x0000_s1086" style="position:absolute;visibility:visible;mso-wrap-style:square" from="10593,5156" to="10593,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">
                    <v:stroke endarrow="open"/>
                  </v:line>
                  <v:shape id="Text Box 25" o:spid="_x0000_s1087" type="#_x0000_t202" style="position:absolute;left:10701;top:5369;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6CF196DF" w14:textId="77777777" w:rsidR="004515EA" w:rsidRDefault="004515EA" w:rsidP="000D21A6">
                          <w:pPr>
                            <w:jc w:val="center"/>
                          </w:pPr>
                          <w:r>
                            <w:rPr>
                              <w:position w:val="-10"/>
                            </w:rPr>
                            <w:object w:dxaOrig="180" w:dyaOrig="380" w14:anchorId="6CF196EC">
                              <v:shape id="_x0000_i1036" type="#_x0000_t75" style="width:10.5pt;height:20.25pt" o:ole="">
                                <v:imagedata r:id="rId36" o:title=""/>
                              </v:shape>
                              <o:OLEObject Type="Embed" ProgID="Equation.DSMT4" ShapeID="_x0000_i1036" DrawAspect="Content" ObjectID="_1755466210" r:id="rId38"/>
                            </w:object>
                          </w:r>
                        </w:p>
                      </w:txbxContent>
                    </v:textbox>
                  </v:shape>
                  <v:shape id="Text Box 26" o:spid="_x0000_s1088" type="#_x0000_t202" style="position:absolute;left:10677;top:8057;width:24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14:paraId="6CF196E0" w14:textId="77777777" w:rsidR="004515EA" w:rsidRDefault="004515EA" w:rsidP="000D21A6">
                          <w:pPr>
                            <w:jc w:val="center"/>
                            <w:rPr>
                              <w:b/>
                              <w:bCs/>
                            </w:rPr>
                          </w:pPr>
                          <w:r>
                            <w:rPr>
                              <w:b/>
                              <w:bCs/>
                            </w:rPr>
                            <w:t>y</w:t>
                          </w:r>
                        </w:p>
                      </w:txbxContent>
                    </v:textbox>
                  </v:shape>
                </v:group>
                <v:shape id="Text Box 27" o:spid="_x0000_s1089" type="#_x0000_t202" style="position:absolute;left:8145;top:8363;width:116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6CF196E1" w14:textId="77777777" w:rsidR="004515EA" w:rsidRDefault="004515EA" w:rsidP="000D21A6">
                        <w:pPr>
                          <w:jc w:val="center"/>
                        </w:pPr>
                        <w:r>
                          <w:t xml:space="preserve">Figure 1 </w:t>
                        </w:r>
                      </w:p>
                    </w:txbxContent>
                  </v:textbox>
                </v:shape>
              </v:group>
            </w:pict>
          </mc:Fallback>
        </mc:AlternateContent>
      </w:r>
      <w:r w:rsidRPr="00EF0FDE">
        <w:rPr>
          <w:rFonts w:ascii="Arial" w:eastAsia="Times New Roman" w:hAnsi="Arial" w:cs="Arial"/>
          <w:spacing w:val="5"/>
          <w:lang w:eastAsia="fr-FR"/>
        </w:rPr>
        <w:t xml:space="preserve">Pour mesurer la viscosité de la glycérine, on utilise un dispositif appelé viscosimètre de </w:t>
      </w:r>
      <w:r w:rsidRPr="00EF0FDE">
        <w:rPr>
          <w:rFonts w:ascii="Arial" w:eastAsia="Times New Roman" w:hAnsi="Arial" w:cs="Arial"/>
          <w:spacing w:val="-1"/>
          <w:lang w:eastAsia="fr-FR"/>
        </w:rPr>
        <w:t>HOEPLER (ou viscosimètre à chute de bille).</w:t>
      </w:r>
    </w:p>
    <w:p w14:paraId="6CF1956F" w14:textId="77777777" w:rsidR="000D21A6" w:rsidRPr="00EF0FDE" w:rsidRDefault="000D21A6" w:rsidP="000D21A6">
      <w:pPr>
        <w:widowControl w:val="0"/>
        <w:shd w:val="clear" w:color="auto" w:fill="FFFFFF"/>
        <w:autoSpaceDE w:val="0"/>
        <w:autoSpaceDN w:val="0"/>
        <w:adjustRightInd w:val="0"/>
        <w:spacing w:after="0" w:line="240" w:lineRule="auto"/>
        <w:ind w:right="4905"/>
        <w:jc w:val="both"/>
        <w:rPr>
          <w:rFonts w:ascii="Arial" w:eastAsia="Times New Roman" w:hAnsi="Arial" w:cs="Arial"/>
          <w:spacing w:val="2"/>
          <w:lang w:eastAsia="fr-FR"/>
        </w:rPr>
      </w:pPr>
    </w:p>
    <w:p w14:paraId="6CF19570" w14:textId="77777777" w:rsidR="000D21A6" w:rsidRPr="00EF0FDE" w:rsidRDefault="000D21A6" w:rsidP="000D21A6">
      <w:pPr>
        <w:widowControl w:val="0"/>
        <w:shd w:val="clear" w:color="auto" w:fill="FFFFFF"/>
        <w:autoSpaceDE w:val="0"/>
        <w:autoSpaceDN w:val="0"/>
        <w:adjustRightInd w:val="0"/>
        <w:spacing w:after="0" w:line="240" w:lineRule="auto"/>
        <w:ind w:right="5104"/>
        <w:jc w:val="both"/>
        <w:rPr>
          <w:rFonts w:ascii="Arial" w:eastAsia="Times New Roman" w:hAnsi="Arial" w:cs="Arial"/>
          <w:spacing w:val="-1"/>
          <w:lang w:eastAsia="fr-FR"/>
        </w:rPr>
      </w:pPr>
      <w:r w:rsidRPr="00EF0FDE">
        <w:rPr>
          <w:rFonts w:ascii="Arial" w:eastAsia="Times New Roman" w:hAnsi="Arial" w:cs="Arial"/>
          <w:spacing w:val="2"/>
          <w:lang w:eastAsia="fr-FR"/>
        </w:rPr>
        <w:t xml:space="preserve">Il se compose d’un long tube de verre vertical, </w:t>
      </w:r>
      <w:r w:rsidRPr="00EF0FDE">
        <w:rPr>
          <w:rFonts w:ascii="Arial" w:eastAsia="Times New Roman" w:hAnsi="Arial" w:cs="Arial"/>
          <w:spacing w:val="3"/>
          <w:lang w:eastAsia="fr-FR"/>
        </w:rPr>
        <w:t xml:space="preserve">rempli du liquide étudié, dans lequel on laisse </w:t>
      </w:r>
      <w:r w:rsidRPr="00EF0FDE">
        <w:rPr>
          <w:rFonts w:ascii="Arial" w:eastAsia="Times New Roman" w:hAnsi="Arial" w:cs="Arial"/>
          <w:spacing w:val="1"/>
          <w:lang w:eastAsia="fr-FR"/>
        </w:rPr>
        <w:t xml:space="preserve">tomber une bille sphérique en acier de diamètre </w:t>
      </w:r>
      <w:r w:rsidRPr="00EF0FDE">
        <w:rPr>
          <w:rFonts w:ascii="Arial" w:eastAsia="Times New Roman" w:hAnsi="Arial" w:cs="Arial"/>
          <w:spacing w:val="-1"/>
          <w:lang w:eastAsia="fr-FR"/>
        </w:rPr>
        <w:t>calibré.</w:t>
      </w:r>
    </w:p>
    <w:p w14:paraId="6CF19571" w14:textId="77777777" w:rsidR="000D21A6" w:rsidRPr="00EF0FDE" w:rsidRDefault="000D21A6" w:rsidP="000D21A6">
      <w:pPr>
        <w:widowControl w:val="0"/>
        <w:shd w:val="clear" w:color="auto" w:fill="FFFFFF"/>
        <w:autoSpaceDE w:val="0"/>
        <w:autoSpaceDN w:val="0"/>
        <w:adjustRightInd w:val="0"/>
        <w:spacing w:after="0" w:line="240" w:lineRule="auto"/>
        <w:ind w:right="4905"/>
        <w:jc w:val="both"/>
        <w:rPr>
          <w:rFonts w:ascii="Arial" w:eastAsia="Times New Roman" w:hAnsi="Arial" w:cs="Arial"/>
          <w:b/>
          <w:bCs/>
          <w:lang w:eastAsia="fr-FR"/>
        </w:rPr>
      </w:pPr>
    </w:p>
    <w:p w14:paraId="6CF19572" w14:textId="77777777" w:rsidR="000D21A6" w:rsidRPr="00EF0FDE" w:rsidRDefault="000D21A6" w:rsidP="000D21A6">
      <w:pPr>
        <w:widowControl w:val="0"/>
        <w:shd w:val="clear" w:color="auto" w:fill="FFFFFF"/>
        <w:autoSpaceDE w:val="0"/>
        <w:autoSpaceDN w:val="0"/>
        <w:adjustRightInd w:val="0"/>
        <w:spacing w:after="0" w:line="240" w:lineRule="auto"/>
        <w:ind w:right="5104"/>
        <w:jc w:val="both"/>
        <w:rPr>
          <w:rFonts w:ascii="Arial" w:eastAsia="Times New Roman" w:hAnsi="Arial" w:cs="Arial"/>
          <w:spacing w:val="2"/>
          <w:lang w:eastAsia="fr-FR"/>
        </w:rPr>
      </w:pPr>
      <w:r w:rsidRPr="00EF0FDE">
        <w:rPr>
          <w:rFonts w:ascii="Arial" w:eastAsia="Times New Roman" w:hAnsi="Arial" w:cs="Arial"/>
          <w:spacing w:val="6"/>
          <w:lang w:eastAsia="fr-FR"/>
        </w:rPr>
        <w:t xml:space="preserve">La durée de chute </w:t>
      </w:r>
      <w:r w:rsidRPr="00EF0FDE">
        <w:rPr>
          <w:rFonts w:ascii="Arial" w:eastAsia="Times New Roman" w:hAnsi="Arial" w:cs="Arial"/>
          <w:spacing w:val="6"/>
          <w:lang w:eastAsia="fr-FR"/>
        </w:rPr>
        <w:sym w:font="Symbol" w:char="F044"/>
      </w:r>
      <w:r w:rsidRPr="00EF0FDE">
        <w:rPr>
          <w:rFonts w:ascii="Arial" w:eastAsia="Times New Roman" w:hAnsi="Arial" w:cs="Arial"/>
          <w:spacing w:val="6"/>
          <w:lang w:eastAsia="fr-FR"/>
        </w:rPr>
        <w:t xml:space="preserve">t’ correspondant à une </w:t>
      </w:r>
      <w:r w:rsidRPr="00EF0FDE">
        <w:rPr>
          <w:rFonts w:ascii="Arial" w:eastAsia="Times New Roman" w:hAnsi="Arial" w:cs="Arial"/>
          <w:spacing w:val="1"/>
          <w:lang w:eastAsia="fr-FR"/>
        </w:rPr>
        <w:t xml:space="preserve">distance de chute h connue est mesurée à l’aide </w:t>
      </w:r>
      <w:r w:rsidRPr="00EF0FDE">
        <w:rPr>
          <w:rFonts w:ascii="Arial" w:eastAsia="Times New Roman" w:hAnsi="Arial" w:cs="Arial"/>
          <w:spacing w:val="4"/>
          <w:lang w:eastAsia="fr-FR"/>
        </w:rPr>
        <w:t xml:space="preserve">de deux capteurs reliés à un chronomètre </w:t>
      </w:r>
      <w:r w:rsidRPr="00EF0FDE">
        <w:rPr>
          <w:rFonts w:ascii="Arial" w:eastAsia="Times New Roman" w:hAnsi="Arial" w:cs="Arial"/>
          <w:spacing w:val="1"/>
          <w:lang w:eastAsia="fr-FR"/>
        </w:rPr>
        <w:t xml:space="preserve">électronique. Les deux capteurs sont repérés par </w:t>
      </w:r>
      <w:r w:rsidRPr="00EF0FDE">
        <w:rPr>
          <w:rFonts w:ascii="Arial" w:eastAsia="Times New Roman" w:hAnsi="Arial" w:cs="Arial"/>
          <w:spacing w:val="-2"/>
          <w:lang w:eastAsia="fr-FR"/>
        </w:rPr>
        <w:t>les positions R</w:t>
      </w:r>
      <w:r w:rsidRPr="00EF0FDE">
        <w:rPr>
          <w:rFonts w:ascii="Arial" w:eastAsia="Times New Roman" w:hAnsi="Arial" w:cs="Arial"/>
          <w:spacing w:val="-2"/>
          <w:vertAlign w:val="subscript"/>
          <w:lang w:eastAsia="fr-FR"/>
        </w:rPr>
        <w:t>1</w:t>
      </w:r>
      <w:r w:rsidRPr="00EF0FDE">
        <w:rPr>
          <w:rFonts w:ascii="Arial" w:eastAsia="Times New Roman" w:hAnsi="Arial" w:cs="Arial"/>
          <w:i/>
          <w:iCs/>
          <w:spacing w:val="-2"/>
          <w:lang w:eastAsia="fr-FR"/>
        </w:rPr>
        <w:t xml:space="preserve"> </w:t>
      </w:r>
      <w:r w:rsidRPr="00EF0FDE">
        <w:rPr>
          <w:rFonts w:ascii="Arial" w:eastAsia="Times New Roman" w:hAnsi="Arial" w:cs="Arial"/>
          <w:spacing w:val="-2"/>
          <w:lang w:eastAsia="fr-FR"/>
        </w:rPr>
        <w:t>et R</w:t>
      </w:r>
      <w:r w:rsidRPr="00EF0FDE">
        <w:rPr>
          <w:rFonts w:ascii="Arial" w:eastAsia="Times New Roman" w:hAnsi="Arial" w:cs="Arial"/>
          <w:spacing w:val="-2"/>
          <w:vertAlign w:val="subscript"/>
          <w:lang w:eastAsia="fr-FR"/>
        </w:rPr>
        <w:t>2</w:t>
      </w:r>
      <w:r w:rsidRPr="00EF0FDE">
        <w:rPr>
          <w:rFonts w:ascii="Arial" w:eastAsia="Times New Roman" w:hAnsi="Arial" w:cs="Arial"/>
          <w:spacing w:val="-2"/>
          <w:lang w:eastAsia="fr-FR"/>
        </w:rPr>
        <w:t xml:space="preserve"> comme le montre le schéma </w:t>
      </w:r>
      <w:r w:rsidRPr="00EF0FDE">
        <w:rPr>
          <w:rFonts w:ascii="Arial" w:eastAsia="Times New Roman" w:hAnsi="Arial" w:cs="Arial"/>
          <w:spacing w:val="2"/>
          <w:lang w:eastAsia="fr-FR"/>
        </w:rPr>
        <w:t>de la figure 1 ci-contre.</w:t>
      </w:r>
    </w:p>
    <w:p w14:paraId="6CF19573" w14:textId="77777777" w:rsidR="000D21A6" w:rsidRPr="00EF0FDE" w:rsidRDefault="000D21A6" w:rsidP="000D21A6">
      <w:pPr>
        <w:widowControl w:val="0"/>
        <w:shd w:val="clear" w:color="auto" w:fill="FFFFFF"/>
        <w:autoSpaceDE w:val="0"/>
        <w:autoSpaceDN w:val="0"/>
        <w:adjustRightInd w:val="0"/>
        <w:spacing w:after="0" w:line="240" w:lineRule="auto"/>
        <w:ind w:right="4905"/>
        <w:jc w:val="both"/>
        <w:rPr>
          <w:rFonts w:ascii="Arial" w:eastAsia="Times New Roman" w:hAnsi="Arial" w:cs="Arial"/>
          <w:b/>
          <w:bCs/>
          <w:lang w:eastAsia="fr-FR"/>
        </w:rPr>
      </w:pPr>
    </w:p>
    <w:p w14:paraId="6CF19574" w14:textId="77777777" w:rsidR="000D21A6" w:rsidRPr="00EF0FDE" w:rsidRDefault="000D21A6" w:rsidP="000D21A6">
      <w:pPr>
        <w:widowControl w:val="0"/>
        <w:shd w:val="clear" w:color="auto" w:fill="FFFFFF"/>
        <w:autoSpaceDE w:val="0"/>
        <w:autoSpaceDN w:val="0"/>
        <w:adjustRightInd w:val="0"/>
        <w:spacing w:after="0" w:line="240" w:lineRule="auto"/>
        <w:ind w:right="4905"/>
        <w:jc w:val="both"/>
        <w:rPr>
          <w:rFonts w:ascii="Arial" w:eastAsia="Times New Roman" w:hAnsi="Arial" w:cs="Arial"/>
          <w:b/>
          <w:bCs/>
          <w:lang w:eastAsia="fr-FR"/>
        </w:rPr>
      </w:pPr>
    </w:p>
    <w:p w14:paraId="6CF19575" w14:textId="68F19F71" w:rsidR="000D21A6" w:rsidRPr="00EF0FDE" w:rsidRDefault="00205C7D" w:rsidP="000D21A6">
      <w:pPr>
        <w:widowControl w:val="0"/>
        <w:shd w:val="clear" w:color="auto" w:fill="FFFFFF"/>
        <w:autoSpaceDE w:val="0"/>
        <w:autoSpaceDN w:val="0"/>
        <w:adjustRightInd w:val="0"/>
        <w:spacing w:after="0" w:line="240" w:lineRule="auto"/>
        <w:ind w:right="10"/>
        <w:rPr>
          <w:rFonts w:ascii="Arial" w:eastAsia="Times New Roman" w:hAnsi="Arial" w:cs="Arial"/>
          <w:b/>
          <w:bCs/>
          <w:lang w:eastAsia="fr-FR"/>
        </w:rPr>
      </w:pPr>
      <w:r>
        <w:rPr>
          <w:rFonts w:ascii="Arial" w:eastAsia="Times New Roman" w:hAnsi="Arial" w:cs="Arial"/>
          <w:b/>
          <w:bCs/>
          <w:spacing w:val="-2"/>
          <w:lang w:eastAsia="fr-FR"/>
        </w:rPr>
        <w:t>Données</w:t>
      </w:r>
    </w:p>
    <w:p w14:paraId="6CF19576" w14:textId="24179B86" w:rsidR="000D21A6" w:rsidRDefault="00205C7D" w:rsidP="00205C7D">
      <w:pPr>
        <w:pStyle w:val="Paragraphedeliste"/>
        <w:numPr>
          <w:ilvl w:val="0"/>
          <w:numId w:val="4"/>
        </w:numPr>
        <w:autoSpaceDE w:val="0"/>
        <w:autoSpaceDN w:val="0"/>
        <w:adjustRightInd w:val="0"/>
        <w:spacing w:after="0" w:line="240" w:lineRule="auto"/>
        <w:rPr>
          <w:rFonts w:ascii="Arial" w:eastAsia="Times New Roman" w:hAnsi="Arial" w:cs="Arial"/>
          <w:spacing w:val="-1"/>
          <w:lang w:eastAsia="fr-FR"/>
        </w:rPr>
      </w:pPr>
      <w:r>
        <w:rPr>
          <w:rFonts w:ascii="Arial" w:eastAsia="Times New Roman" w:hAnsi="Arial" w:cs="Arial"/>
          <w:spacing w:val="-1"/>
          <w:lang w:eastAsia="fr-FR"/>
        </w:rPr>
        <w:t>Rayon de la bille : r = 5,00 mm.</w:t>
      </w:r>
    </w:p>
    <w:p w14:paraId="6CF19577" w14:textId="6D27F94E" w:rsidR="000D21A6" w:rsidRPr="00205C7D" w:rsidRDefault="000D21A6" w:rsidP="00205C7D">
      <w:pPr>
        <w:pStyle w:val="Paragraphedeliste"/>
        <w:numPr>
          <w:ilvl w:val="0"/>
          <w:numId w:val="4"/>
        </w:numPr>
        <w:autoSpaceDE w:val="0"/>
        <w:autoSpaceDN w:val="0"/>
        <w:adjustRightInd w:val="0"/>
        <w:spacing w:after="0" w:line="240" w:lineRule="auto"/>
        <w:rPr>
          <w:rFonts w:ascii="Arial" w:eastAsia="Times New Roman" w:hAnsi="Arial" w:cs="Arial"/>
          <w:spacing w:val="-1"/>
          <w:lang w:eastAsia="fr-FR"/>
        </w:rPr>
      </w:pPr>
      <w:r w:rsidRPr="00205C7D">
        <w:rPr>
          <w:rFonts w:ascii="Arial" w:eastAsia="Times New Roman" w:hAnsi="Arial" w:cs="Arial"/>
          <w:spacing w:val="-2"/>
          <w:lang w:eastAsia="fr-FR"/>
        </w:rPr>
        <w:t xml:space="preserve">Masse volumique de la bille : </w:t>
      </w:r>
      <w:r w:rsidRPr="00EF0FDE">
        <w:rPr>
          <w:lang w:eastAsia="fr-FR"/>
        </w:rPr>
        <w:sym w:font="Symbol" w:char="F072"/>
      </w:r>
      <w:r w:rsidRPr="00205C7D">
        <w:rPr>
          <w:rFonts w:ascii="Arial" w:eastAsia="Times New Roman" w:hAnsi="Arial" w:cs="Arial"/>
          <w:spacing w:val="-2"/>
          <w:lang w:eastAsia="fr-FR"/>
        </w:rPr>
        <w:t xml:space="preserve"> = 7,80.10</w:t>
      </w:r>
      <w:r w:rsidRPr="00205C7D">
        <w:rPr>
          <w:rFonts w:ascii="Arial" w:eastAsia="Times New Roman" w:hAnsi="Arial" w:cs="Arial"/>
          <w:spacing w:val="-2"/>
          <w:vertAlign w:val="superscript"/>
          <w:lang w:eastAsia="fr-FR"/>
        </w:rPr>
        <w:t>3</w:t>
      </w:r>
      <w:r w:rsidRPr="00205C7D">
        <w:rPr>
          <w:rFonts w:ascii="Arial" w:eastAsia="Times New Roman" w:hAnsi="Arial" w:cs="Arial"/>
          <w:spacing w:val="-2"/>
          <w:lang w:eastAsia="fr-FR"/>
        </w:rPr>
        <w:t xml:space="preserve"> kg.m</w:t>
      </w:r>
      <w:r w:rsidRPr="00205C7D">
        <w:rPr>
          <w:rFonts w:ascii="Arial" w:eastAsia="Times New Roman" w:hAnsi="Arial" w:cs="Arial"/>
          <w:spacing w:val="-2"/>
          <w:vertAlign w:val="superscript"/>
          <w:lang w:eastAsia="fr-FR"/>
        </w:rPr>
        <w:t>-3</w:t>
      </w:r>
      <w:r w:rsidR="00205C7D" w:rsidRPr="00205C7D">
        <w:rPr>
          <w:rFonts w:ascii="Arial" w:eastAsia="Times New Roman" w:hAnsi="Arial" w:cs="Arial"/>
          <w:spacing w:val="-2"/>
          <w:lang w:eastAsia="fr-FR"/>
        </w:rPr>
        <w:t>.</w:t>
      </w:r>
    </w:p>
    <w:p w14:paraId="6CF19578" w14:textId="33804F3D" w:rsidR="000D21A6" w:rsidRPr="00205C7D" w:rsidRDefault="000D21A6" w:rsidP="00205C7D">
      <w:pPr>
        <w:pStyle w:val="Paragraphedeliste"/>
        <w:numPr>
          <w:ilvl w:val="0"/>
          <w:numId w:val="4"/>
        </w:numPr>
        <w:autoSpaceDE w:val="0"/>
        <w:autoSpaceDN w:val="0"/>
        <w:adjustRightInd w:val="0"/>
        <w:spacing w:after="0" w:line="240" w:lineRule="auto"/>
        <w:rPr>
          <w:rFonts w:ascii="Arial" w:eastAsia="Times New Roman" w:hAnsi="Arial" w:cs="Arial"/>
          <w:spacing w:val="-1"/>
          <w:lang w:eastAsia="fr-FR"/>
        </w:rPr>
      </w:pPr>
      <w:r w:rsidRPr="00205C7D">
        <w:rPr>
          <w:rFonts w:ascii="Arial" w:eastAsia="Times New Roman" w:hAnsi="Arial" w:cs="Arial"/>
          <w:spacing w:val="-3"/>
          <w:lang w:eastAsia="fr-FR"/>
        </w:rPr>
        <w:t xml:space="preserve">Masse volumique de la glycérine : </w:t>
      </w:r>
      <w:r w:rsidRPr="00EF0FDE">
        <w:rPr>
          <w:lang w:eastAsia="fr-FR"/>
        </w:rPr>
        <w:sym w:font="Symbol" w:char="F072"/>
      </w:r>
      <w:r w:rsidRPr="00205C7D">
        <w:rPr>
          <w:rFonts w:ascii="Arial" w:eastAsia="Times New Roman" w:hAnsi="Arial" w:cs="Arial"/>
          <w:spacing w:val="-3"/>
          <w:vertAlign w:val="subscript"/>
          <w:lang w:eastAsia="fr-FR"/>
        </w:rPr>
        <w:t>0</w:t>
      </w:r>
      <w:r w:rsidRPr="00205C7D">
        <w:rPr>
          <w:rFonts w:ascii="Arial" w:eastAsia="Times New Roman" w:hAnsi="Arial" w:cs="Arial"/>
          <w:spacing w:val="-3"/>
          <w:lang w:eastAsia="fr-FR"/>
        </w:rPr>
        <w:t xml:space="preserve"> = 1.26.10</w:t>
      </w:r>
      <w:r w:rsidRPr="00205C7D">
        <w:rPr>
          <w:rFonts w:ascii="Arial" w:eastAsia="Times New Roman" w:hAnsi="Arial" w:cs="Arial"/>
          <w:spacing w:val="-3"/>
          <w:vertAlign w:val="superscript"/>
          <w:lang w:eastAsia="fr-FR"/>
        </w:rPr>
        <w:t>3</w:t>
      </w:r>
      <w:r w:rsidRPr="00205C7D">
        <w:rPr>
          <w:rFonts w:ascii="Arial" w:eastAsia="Times New Roman" w:hAnsi="Arial" w:cs="Arial"/>
          <w:spacing w:val="-3"/>
          <w:lang w:eastAsia="fr-FR"/>
        </w:rPr>
        <w:t xml:space="preserve"> kg.m</w:t>
      </w:r>
      <w:r w:rsidRPr="00205C7D">
        <w:rPr>
          <w:rFonts w:ascii="Arial" w:eastAsia="Times New Roman" w:hAnsi="Arial" w:cs="Arial"/>
          <w:spacing w:val="-3"/>
          <w:vertAlign w:val="superscript"/>
          <w:lang w:eastAsia="fr-FR"/>
        </w:rPr>
        <w:t>-3</w:t>
      </w:r>
      <w:r w:rsidR="00205C7D" w:rsidRPr="00205C7D">
        <w:rPr>
          <w:rFonts w:ascii="Arial" w:eastAsia="Times New Roman" w:hAnsi="Arial" w:cs="Arial"/>
          <w:spacing w:val="-3"/>
          <w:lang w:eastAsia="fr-FR"/>
        </w:rPr>
        <w:t>.</w:t>
      </w:r>
    </w:p>
    <w:p w14:paraId="6CF19579" w14:textId="730FE3AC" w:rsidR="000D21A6" w:rsidRDefault="000D21A6" w:rsidP="00205C7D">
      <w:pPr>
        <w:pStyle w:val="Paragraphedeliste"/>
        <w:numPr>
          <w:ilvl w:val="0"/>
          <w:numId w:val="4"/>
        </w:numPr>
        <w:autoSpaceDE w:val="0"/>
        <w:autoSpaceDN w:val="0"/>
        <w:adjustRightInd w:val="0"/>
        <w:spacing w:after="0" w:line="240" w:lineRule="auto"/>
        <w:rPr>
          <w:rFonts w:ascii="Arial" w:eastAsia="Times New Roman" w:hAnsi="Arial" w:cs="Arial"/>
          <w:spacing w:val="-1"/>
          <w:lang w:eastAsia="fr-FR"/>
        </w:rPr>
      </w:pPr>
      <w:r w:rsidRPr="00205C7D">
        <w:rPr>
          <w:rFonts w:ascii="Arial" w:eastAsia="Times New Roman" w:hAnsi="Arial" w:cs="Arial"/>
          <w:spacing w:val="-1"/>
          <w:lang w:eastAsia="fr-FR"/>
        </w:rPr>
        <w:t>Intensité de la pesanteur : g = 9,81 m.s</w:t>
      </w:r>
      <w:r w:rsidRPr="00205C7D">
        <w:rPr>
          <w:rFonts w:ascii="Arial" w:eastAsia="Times New Roman" w:hAnsi="Arial" w:cs="Arial"/>
          <w:spacing w:val="-1"/>
          <w:vertAlign w:val="superscript"/>
          <w:lang w:eastAsia="fr-FR"/>
        </w:rPr>
        <w:t>-2</w:t>
      </w:r>
      <w:r w:rsidR="00205C7D" w:rsidRPr="00205C7D">
        <w:rPr>
          <w:rFonts w:ascii="Arial" w:eastAsia="Times New Roman" w:hAnsi="Arial" w:cs="Arial"/>
          <w:spacing w:val="-1"/>
          <w:lang w:eastAsia="fr-FR"/>
        </w:rPr>
        <w:t>.</w:t>
      </w:r>
    </w:p>
    <w:p w14:paraId="6CF1957A" w14:textId="090441E7" w:rsidR="000D21A6" w:rsidRPr="00205C7D" w:rsidRDefault="00857DB7" w:rsidP="00205C7D">
      <w:pPr>
        <w:pStyle w:val="Paragraphedeliste"/>
        <w:numPr>
          <w:ilvl w:val="0"/>
          <w:numId w:val="4"/>
        </w:numPr>
        <w:autoSpaceDE w:val="0"/>
        <w:autoSpaceDN w:val="0"/>
        <w:adjustRightInd w:val="0"/>
        <w:spacing w:after="0" w:line="240" w:lineRule="auto"/>
        <w:rPr>
          <w:rFonts w:ascii="Arial" w:eastAsia="Times New Roman" w:hAnsi="Arial" w:cs="Arial"/>
          <w:spacing w:val="-1"/>
          <w:lang w:eastAsia="fr-FR"/>
        </w:rPr>
      </w:pPr>
      <w:r>
        <w:rPr>
          <w:rFonts w:ascii="Arial" w:eastAsia="Times New Roman" w:hAnsi="Arial" w:cs="Arial"/>
          <w:spacing w:val="2"/>
          <w:lang w:eastAsia="fr-FR"/>
        </w:rPr>
        <w:t xml:space="preserve">Volume d’une sphère : </w:t>
      </w:r>
      <w:r w:rsidR="000D21A6" w:rsidRPr="00EF0FDE">
        <w:rPr>
          <w:position w:val="-24"/>
          <w:lang w:eastAsia="fr-FR"/>
        </w:rPr>
        <w:object w:dxaOrig="1020" w:dyaOrig="620" w14:anchorId="6CF196AD">
          <v:shape id="_x0000_i1037" type="#_x0000_t75" style="width:51.75pt;height:30.75pt" o:ole="">
            <v:imagedata r:id="rId39" o:title=""/>
          </v:shape>
          <o:OLEObject Type="Embed" ProgID="Equation.DSMT4" ShapeID="_x0000_i1037" DrawAspect="Content" ObjectID="_1755466111" r:id="rId40"/>
        </w:object>
      </w:r>
      <w:r w:rsidR="00205C7D" w:rsidRPr="00205C7D">
        <w:rPr>
          <w:rFonts w:ascii="Arial" w:eastAsia="Times New Roman" w:hAnsi="Arial" w:cs="Arial"/>
          <w:spacing w:val="2"/>
          <w:lang w:eastAsia="fr-FR"/>
        </w:rPr>
        <w:t>.</w:t>
      </w:r>
    </w:p>
    <w:p w14:paraId="6CF1957B" w14:textId="77777777" w:rsidR="000D21A6" w:rsidRPr="00EF0FDE" w:rsidRDefault="000D21A6" w:rsidP="000D21A6">
      <w:pPr>
        <w:widowControl w:val="0"/>
        <w:shd w:val="clear" w:color="auto" w:fill="FFFFFF"/>
        <w:autoSpaceDE w:val="0"/>
        <w:autoSpaceDN w:val="0"/>
        <w:adjustRightInd w:val="0"/>
        <w:spacing w:after="0" w:line="240" w:lineRule="auto"/>
        <w:ind w:right="10"/>
        <w:rPr>
          <w:rFonts w:ascii="Arial" w:eastAsia="Times New Roman" w:hAnsi="Arial" w:cs="Arial"/>
          <w:b/>
          <w:bCs/>
          <w:lang w:eastAsia="fr-FR"/>
        </w:rPr>
      </w:pPr>
    </w:p>
    <w:p w14:paraId="6CF1957C" w14:textId="5EAD2964" w:rsidR="000D21A6" w:rsidRPr="00EF0FDE" w:rsidRDefault="000D21A6" w:rsidP="000D21A6">
      <w:pPr>
        <w:widowControl w:val="0"/>
        <w:shd w:val="clear" w:color="auto" w:fill="FFFFFF"/>
        <w:autoSpaceDE w:val="0"/>
        <w:autoSpaceDN w:val="0"/>
        <w:adjustRightInd w:val="0"/>
        <w:spacing w:after="0" w:line="240" w:lineRule="auto"/>
        <w:ind w:right="10"/>
        <w:jc w:val="both"/>
        <w:rPr>
          <w:rFonts w:ascii="Arial" w:eastAsia="Times New Roman" w:hAnsi="Arial" w:cs="Arial"/>
          <w:lang w:eastAsia="fr-FR"/>
        </w:rPr>
      </w:pPr>
      <w:r w:rsidRPr="00EF0FDE">
        <w:rPr>
          <w:rFonts w:ascii="Arial" w:eastAsia="Times New Roman" w:hAnsi="Arial" w:cs="Arial"/>
          <w:lang w:eastAsia="fr-FR"/>
        </w:rPr>
        <w:t xml:space="preserve">On étudie le mouvement de la bille dans le référentiel terrestre (considéré comme galiléen) muni d’un </w:t>
      </w:r>
      <w:r w:rsidRPr="00EF0FDE">
        <w:rPr>
          <w:rFonts w:ascii="Arial" w:eastAsia="Times New Roman" w:hAnsi="Arial" w:cs="Arial"/>
          <w:spacing w:val="2"/>
          <w:lang w:eastAsia="fr-FR"/>
        </w:rPr>
        <w:t>repère (O,</w:t>
      </w:r>
      <w:r w:rsidRPr="00EF0FDE">
        <w:rPr>
          <w:rFonts w:ascii="Arial" w:eastAsia="Times New Roman" w:hAnsi="Arial" w:cs="Arial"/>
          <w:spacing w:val="2"/>
          <w:position w:val="-10"/>
          <w:lang w:eastAsia="fr-FR"/>
        </w:rPr>
        <w:object w:dxaOrig="180" w:dyaOrig="380" w14:anchorId="6CF196AE">
          <v:shape id="_x0000_i1038" type="#_x0000_t75" style="width:10.5pt;height:20.25pt" o:ole="">
            <v:imagedata r:id="rId41" o:title=""/>
          </v:shape>
          <o:OLEObject Type="Embed" ProgID="Equation.DSMT4" ShapeID="_x0000_i1038" DrawAspect="Content" ObjectID="_1755466112" r:id="rId42"/>
        </w:object>
      </w:r>
      <w:r w:rsidRPr="00EF0FDE">
        <w:rPr>
          <w:rFonts w:ascii="Arial" w:eastAsia="Times New Roman" w:hAnsi="Arial" w:cs="Arial"/>
          <w:spacing w:val="2"/>
          <w:lang w:eastAsia="fr-FR"/>
        </w:rPr>
        <w:t>). O est l’origine du repère. Son vecteur unitaire</w:t>
      </w:r>
      <w:r w:rsidRPr="00EF0FDE">
        <w:rPr>
          <w:rFonts w:ascii="Arial" w:eastAsia="Times New Roman" w:hAnsi="Arial" w:cs="Arial"/>
          <w:spacing w:val="2"/>
          <w:position w:val="-10"/>
          <w:lang w:eastAsia="fr-FR"/>
        </w:rPr>
        <w:object w:dxaOrig="180" w:dyaOrig="380" w14:anchorId="6CF196AF">
          <v:shape id="_x0000_i1039" type="#_x0000_t75" style="width:10.5pt;height:20.25pt" o:ole="">
            <v:imagedata r:id="rId43" o:title=""/>
          </v:shape>
          <o:OLEObject Type="Embed" ProgID="Equation.DSMT4" ShapeID="_x0000_i1039" DrawAspect="Content" ObjectID="_1755466113" r:id="rId44"/>
        </w:object>
      </w:r>
      <w:r w:rsidRPr="00EF0FDE">
        <w:rPr>
          <w:rFonts w:ascii="Arial" w:eastAsia="Times New Roman" w:hAnsi="Arial" w:cs="Arial"/>
          <w:spacing w:val="2"/>
          <w:lang w:eastAsia="fr-FR"/>
        </w:rPr>
        <w:t xml:space="preserve"> est vertical et orienté vers le bas. La </w:t>
      </w:r>
      <w:r w:rsidRPr="00EF0FDE">
        <w:rPr>
          <w:rFonts w:ascii="Arial" w:eastAsia="Times New Roman" w:hAnsi="Arial" w:cs="Arial"/>
          <w:lang w:eastAsia="fr-FR"/>
        </w:rPr>
        <w:t>bille</w:t>
      </w:r>
      <w:r w:rsidR="00205C7D">
        <w:rPr>
          <w:rFonts w:ascii="Arial" w:eastAsia="Times New Roman" w:hAnsi="Arial" w:cs="Arial"/>
          <w:lang w:eastAsia="fr-FR"/>
        </w:rPr>
        <w:t>,</w:t>
      </w:r>
      <w:r w:rsidRPr="00EF0FDE">
        <w:rPr>
          <w:rFonts w:ascii="Arial" w:eastAsia="Times New Roman" w:hAnsi="Arial" w:cs="Arial"/>
          <w:lang w:eastAsia="fr-FR"/>
        </w:rPr>
        <w:t xml:space="preserve"> totalement immergée dans le liquide, est abandonnée du point O sans vitesse initiale.</w:t>
      </w:r>
    </w:p>
    <w:p w14:paraId="6CF1957D" w14:textId="77777777" w:rsidR="000D21A6" w:rsidRPr="00EF0FDE" w:rsidRDefault="000D21A6" w:rsidP="000D21A6">
      <w:pPr>
        <w:widowControl w:val="0"/>
        <w:shd w:val="clear" w:color="auto" w:fill="FFFFFF"/>
        <w:autoSpaceDE w:val="0"/>
        <w:autoSpaceDN w:val="0"/>
        <w:adjustRightInd w:val="0"/>
        <w:spacing w:after="0" w:line="240" w:lineRule="auto"/>
        <w:ind w:right="10"/>
        <w:jc w:val="both"/>
        <w:rPr>
          <w:rFonts w:ascii="Arial" w:eastAsia="Times New Roman" w:hAnsi="Arial" w:cs="Arial"/>
          <w:b/>
          <w:bCs/>
          <w:lang w:eastAsia="fr-FR"/>
        </w:rPr>
      </w:pPr>
    </w:p>
    <w:p w14:paraId="6CF1957E" w14:textId="77777777" w:rsidR="000D21A6" w:rsidRPr="00EF0FDE" w:rsidRDefault="00CF0044" w:rsidP="000D21A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4"/>
          <w:lang w:eastAsia="fr-FR"/>
        </w:rPr>
      </w:pPr>
      <w:r w:rsidRPr="00EF0FDE">
        <w:rPr>
          <w:rFonts w:ascii="Arial" w:eastAsia="Times New Roman" w:hAnsi="Arial" w:cs="Arial"/>
          <w:b/>
          <w:bCs/>
          <w:color w:val="943634" w:themeColor="accent2" w:themeShade="BF"/>
          <w:lang w:eastAsia="fr-FR"/>
        </w:rPr>
        <w:t>1.</w:t>
      </w:r>
      <w:r w:rsidRPr="00EF0FDE">
        <w:rPr>
          <w:rFonts w:ascii="Arial" w:eastAsia="Times New Roman" w:hAnsi="Arial" w:cs="Arial"/>
          <w:b/>
          <w:bCs/>
          <w:lang w:eastAsia="fr-FR"/>
        </w:rPr>
        <w:t xml:space="preserve"> </w:t>
      </w:r>
      <w:r w:rsidR="000D21A6" w:rsidRPr="00EF0FDE">
        <w:rPr>
          <w:rFonts w:ascii="Arial" w:eastAsia="Times New Roman" w:hAnsi="Arial" w:cs="Arial"/>
          <w:lang w:eastAsia="fr-FR"/>
        </w:rPr>
        <w:t>Représenter sur un schéma, sans souci d’échelle, les forces appliquées à la bille en mouvement</w:t>
      </w:r>
      <w:r w:rsidR="000D21A6" w:rsidRPr="00EF0FDE">
        <w:rPr>
          <w:rFonts w:ascii="Arial" w:eastAsia="Times New Roman" w:hAnsi="Arial" w:cs="Arial"/>
          <w:lang w:eastAsia="fr-FR"/>
        </w:rPr>
        <w:br/>
      </w:r>
      <w:r w:rsidR="000D21A6" w:rsidRPr="00EF0FDE">
        <w:rPr>
          <w:rFonts w:ascii="Arial" w:eastAsia="Times New Roman" w:hAnsi="Arial" w:cs="Arial"/>
          <w:spacing w:val="2"/>
          <w:lang w:eastAsia="fr-FR"/>
        </w:rPr>
        <w:t xml:space="preserve">dans le liquide : son poids </w:t>
      </w:r>
      <w:r w:rsidR="000D21A6" w:rsidRPr="00EF0FDE">
        <w:rPr>
          <w:rFonts w:ascii="Arial" w:eastAsia="Times New Roman" w:hAnsi="Arial" w:cs="Arial"/>
          <w:i/>
          <w:iCs/>
          <w:spacing w:val="2"/>
          <w:position w:val="-4"/>
          <w:lang w:eastAsia="fr-FR"/>
        </w:rPr>
        <w:object w:dxaOrig="220" w:dyaOrig="320" w14:anchorId="6CF196B0">
          <v:shape id="_x0000_i1040" type="#_x0000_t75" style="width:10.5pt;height:15.75pt" o:ole="">
            <v:imagedata r:id="rId45" o:title=""/>
          </v:shape>
          <o:OLEObject Type="Embed" ProgID="Equation.DSMT4" ShapeID="_x0000_i1040" DrawAspect="Content" ObjectID="_1755466114" r:id="rId46"/>
        </w:object>
      </w:r>
      <w:r w:rsidR="000D21A6" w:rsidRPr="00EF0FDE">
        <w:rPr>
          <w:rFonts w:ascii="Arial" w:eastAsia="Times New Roman" w:hAnsi="Arial" w:cs="Arial"/>
          <w:i/>
          <w:iCs/>
          <w:spacing w:val="2"/>
          <w:lang w:eastAsia="fr-FR"/>
        </w:rPr>
        <w:t xml:space="preserve">, </w:t>
      </w:r>
      <w:r w:rsidR="000D21A6" w:rsidRPr="00EF0FDE">
        <w:rPr>
          <w:rFonts w:ascii="Arial" w:eastAsia="Times New Roman" w:hAnsi="Arial" w:cs="Arial"/>
          <w:spacing w:val="2"/>
          <w:lang w:eastAsia="fr-FR"/>
        </w:rPr>
        <w:t xml:space="preserve">la poussée d’Archimède </w:t>
      </w:r>
      <w:r w:rsidR="000D21A6" w:rsidRPr="00EF0FDE">
        <w:rPr>
          <w:rFonts w:ascii="Arial" w:eastAsia="Times New Roman" w:hAnsi="Arial" w:cs="Arial"/>
          <w:i/>
          <w:iCs/>
          <w:spacing w:val="2"/>
          <w:position w:val="-12"/>
          <w:lang w:eastAsia="fr-FR"/>
        </w:rPr>
        <w:object w:dxaOrig="300" w:dyaOrig="400" w14:anchorId="6CF196B1">
          <v:shape id="_x0000_i1041" type="#_x0000_t75" style="width:15.75pt;height:20.25pt" o:ole="">
            <v:imagedata r:id="rId47" o:title=""/>
          </v:shape>
          <o:OLEObject Type="Embed" ProgID="Equation.DSMT4" ShapeID="_x0000_i1041" DrawAspect="Content" ObjectID="_1755466115" r:id="rId48"/>
        </w:object>
      </w:r>
      <w:r w:rsidR="000D21A6" w:rsidRPr="00EF0FDE">
        <w:rPr>
          <w:rFonts w:ascii="Arial" w:eastAsia="Times New Roman" w:hAnsi="Arial" w:cs="Arial"/>
          <w:i/>
          <w:iCs/>
          <w:spacing w:val="2"/>
          <w:lang w:eastAsia="fr-FR"/>
        </w:rPr>
        <w:t xml:space="preserve"> </w:t>
      </w:r>
      <w:r w:rsidR="000D21A6" w:rsidRPr="00EF0FDE">
        <w:rPr>
          <w:rFonts w:ascii="Arial" w:eastAsia="Times New Roman" w:hAnsi="Arial" w:cs="Arial"/>
          <w:spacing w:val="2"/>
          <w:lang w:eastAsia="fr-FR"/>
        </w:rPr>
        <w:t xml:space="preserve">et la force de frottement fluide </w:t>
      </w:r>
      <w:r w:rsidR="000D21A6" w:rsidRPr="00EF0FDE">
        <w:rPr>
          <w:rFonts w:ascii="Arial" w:eastAsia="Times New Roman" w:hAnsi="Arial" w:cs="Arial"/>
          <w:i/>
          <w:iCs/>
          <w:spacing w:val="2"/>
          <w:position w:val="-4"/>
          <w:lang w:eastAsia="fr-FR"/>
        </w:rPr>
        <w:object w:dxaOrig="180" w:dyaOrig="320" w14:anchorId="6CF196B2">
          <v:shape id="_x0000_i1042" type="#_x0000_t75" style="width:10.5pt;height:15.75pt" o:ole="">
            <v:imagedata r:id="rId49" o:title=""/>
          </v:shape>
          <o:OLEObject Type="Embed" ProgID="Equation.DSMT4" ShapeID="_x0000_i1042" DrawAspect="Content" ObjectID="_1755466116" r:id="rId50"/>
        </w:object>
      </w:r>
      <w:r w:rsidR="000D21A6" w:rsidRPr="00EF0FDE">
        <w:rPr>
          <w:rFonts w:ascii="Arial" w:eastAsia="Times New Roman" w:hAnsi="Arial" w:cs="Arial"/>
          <w:i/>
          <w:iCs/>
          <w:spacing w:val="2"/>
          <w:lang w:eastAsia="fr-FR"/>
        </w:rPr>
        <w:t>.</w:t>
      </w:r>
    </w:p>
    <w:p w14:paraId="6CF1957F" w14:textId="792C291E" w:rsidR="000D21A6" w:rsidRPr="00EF0FDE" w:rsidRDefault="000D21A6" w:rsidP="000D21A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5"/>
          <w:lang w:eastAsia="fr-FR"/>
        </w:rPr>
      </w:pPr>
      <w:r w:rsidRPr="00EF0FDE">
        <w:rPr>
          <w:rFonts w:ascii="Arial" w:eastAsia="Times New Roman" w:hAnsi="Arial" w:cs="Arial"/>
          <w:b/>
          <w:color w:val="943634" w:themeColor="accent2" w:themeShade="BF"/>
          <w:lang w:eastAsia="fr-FR"/>
        </w:rPr>
        <w:t>2.</w:t>
      </w:r>
      <w:r w:rsidRPr="00EF0FDE">
        <w:rPr>
          <w:rFonts w:ascii="Arial" w:eastAsia="Times New Roman" w:hAnsi="Arial" w:cs="Arial"/>
          <w:lang w:eastAsia="fr-FR"/>
        </w:rPr>
        <w:t xml:space="preserve"> Exprimer la </w:t>
      </w:r>
      <w:r w:rsidR="00374986">
        <w:rPr>
          <w:rFonts w:ascii="Arial" w:eastAsia="Times New Roman" w:hAnsi="Arial" w:cs="Arial"/>
          <w:lang w:eastAsia="fr-FR"/>
        </w:rPr>
        <w:t>norme</w:t>
      </w:r>
      <w:r w:rsidRPr="00EF0FDE">
        <w:rPr>
          <w:rFonts w:ascii="Arial" w:eastAsia="Times New Roman" w:hAnsi="Arial" w:cs="Arial"/>
          <w:lang w:eastAsia="fr-FR"/>
        </w:rPr>
        <w:t xml:space="preserve"> </w:t>
      </w:r>
      <w:r w:rsidRPr="00EF0FDE">
        <w:rPr>
          <w:rFonts w:ascii="Arial" w:eastAsia="Times New Roman" w:hAnsi="Arial" w:cs="Arial"/>
          <w:i/>
          <w:iCs/>
          <w:lang w:eastAsia="fr-FR"/>
        </w:rPr>
        <w:t>P</w:t>
      </w:r>
      <w:r w:rsidRPr="00EF0FDE">
        <w:rPr>
          <w:rFonts w:ascii="Arial" w:eastAsia="Times New Roman" w:hAnsi="Arial" w:cs="Arial"/>
          <w:lang w:eastAsia="fr-FR"/>
        </w:rPr>
        <w:t xml:space="preserve"> du poids de la bille en fonction de </w:t>
      </w:r>
      <w:r w:rsidRPr="00EF0FDE">
        <w:rPr>
          <w:rFonts w:ascii="Arial" w:eastAsia="Times New Roman" w:hAnsi="Arial" w:cs="Arial"/>
          <w:i/>
          <w:iCs/>
          <w:lang w:eastAsia="fr-FR"/>
        </w:rPr>
        <w:sym w:font="Symbol" w:char="F072"/>
      </w:r>
      <w:r w:rsidRPr="00EF0FDE">
        <w:rPr>
          <w:rFonts w:ascii="Arial" w:eastAsia="Times New Roman" w:hAnsi="Arial" w:cs="Arial"/>
          <w:lang w:eastAsia="fr-FR"/>
        </w:rPr>
        <w:t>,</w:t>
      </w:r>
      <w:r w:rsidRPr="00EF0FDE">
        <w:rPr>
          <w:rFonts w:ascii="Arial" w:eastAsia="Times New Roman" w:hAnsi="Arial" w:cs="Arial"/>
          <w:i/>
          <w:iCs/>
          <w:lang w:eastAsia="fr-FR"/>
        </w:rPr>
        <w:t xml:space="preserve"> V</w:t>
      </w:r>
      <w:r w:rsidRPr="00EF0FDE">
        <w:rPr>
          <w:rFonts w:ascii="Arial" w:eastAsia="Times New Roman" w:hAnsi="Arial" w:cs="Arial"/>
          <w:lang w:eastAsia="fr-FR"/>
        </w:rPr>
        <w:t xml:space="preserve"> et </w:t>
      </w:r>
      <w:r w:rsidRPr="00EF0FDE">
        <w:rPr>
          <w:rFonts w:ascii="Arial" w:eastAsia="Times New Roman" w:hAnsi="Arial" w:cs="Arial"/>
          <w:i/>
          <w:iCs/>
          <w:lang w:eastAsia="fr-FR"/>
        </w:rPr>
        <w:t>g.</w:t>
      </w:r>
    </w:p>
    <w:p w14:paraId="6CF19580" w14:textId="13266254" w:rsidR="000D21A6" w:rsidRPr="00EF0FDE" w:rsidRDefault="000D21A6" w:rsidP="000D21A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4"/>
          <w:lang w:eastAsia="fr-FR"/>
        </w:rPr>
      </w:pPr>
      <w:r w:rsidRPr="00EF0FDE">
        <w:rPr>
          <w:rFonts w:ascii="Arial" w:eastAsia="Times New Roman" w:hAnsi="Arial" w:cs="Arial"/>
          <w:b/>
          <w:color w:val="943634" w:themeColor="accent2" w:themeShade="BF"/>
          <w:spacing w:val="-1"/>
          <w:lang w:eastAsia="fr-FR"/>
        </w:rPr>
        <w:t>3.</w:t>
      </w:r>
      <w:r w:rsidRPr="00EF0FDE">
        <w:rPr>
          <w:rFonts w:ascii="Arial" w:eastAsia="Times New Roman" w:hAnsi="Arial" w:cs="Arial"/>
          <w:spacing w:val="-1"/>
          <w:lang w:eastAsia="fr-FR"/>
        </w:rPr>
        <w:t xml:space="preserve"> Exprimer la </w:t>
      </w:r>
      <w:r w:rsidR="00374986">
        <w:rPr>
          <w:rFonts w:ascii="Arial" w:eastAsia="Times New Roman" w:hAnsi="Arial" w:cs="Arial"/>
          <w:spacing w:val="-1"/>
          <w:lang w:eastAsia="fr-FR"/>
        </w:rPr>
        <w:t>norme</w:t>
      </w:r>
      <w:r w:rsidRPr="00EF0FDE">
        <w:rPr>
          <w:rFonts w:ascii="Arial" w:eastAsia="Times New Roman" w:hAnsi="Arial" w:cs="Arial"/>
          <w:spacing w:val="-1"/>
          <w:lang w:eastAsia="fr-FR"/>
        </w:rPr>
        <w:t xml:space="preserve"> </w:t>
      </w:r>
      <w:r w:rsidRPr="00EF0FDE">
        <w:rPr>
          <w:rFonts w:ascii="Arial" w:eastAsia="Times New Roman" w:hAnsi="Arial" w:cs="Arial"/>
          <w:i/>
          <w:iCs/>
          <w:spacing w:val="-1"/>
          <w:lang w:eastAsia="fr-FR"/>
        </w:rPr>
        <w:t>P</w:t>
      </w:r>
      <w:r w:rsidRPr="00EF0FDE">
        <w:rPr>
          <w:rFonts w:ascii="Arial" w:eastAsia="Times New Roman" w:hAnsi="Arial" w:cs="Arial"/>
          <w:i/>
          <w:iCs/>
          <w:spacing w:val="-1"/>
          <w:vertAlign w:val="subscript"/>
          <w:lang w:eastAsia="fr-FR"/>
        </w:rPr>
        <w:t>A</w:t>
      </w:r>
      <w:r w:rsidRPr="00EF0FDE">
        <w:rPr>
          <w:rFonts w:ascii="Arial" w:eastAsia="Times New Roman" w:hAnsi="Arial" w:cs="Arial"/>
          <w:i/>
          <w:iCs/>
          <w:spacing w:val="-1"/>
          <w:lang w:eastAsia="fr-FR"/>
        </w:rPr>
        <w:t xml:space="preserve"> </w:t>
      </w:r>
      <w:r w:rsidRPr="00EF0FDE">
        <w:rPr>
          <w:rFonts w:ascii="Arial" w:eastAsia="Times New Roman" w:hAnsi="Arial" w:cs="Arial"/>
          <w:spacing w:val="-1"/>
          <w:lang w:eastAsia="fr-FR"/>
        </w:rPr>
        <w:t xml:space="preserve">de la poussée d’Archimède en fonction de </w:t>
      </w:r>
      <w:r w:rsidRPr="00EF0FDE">
        <w:rPr>
          <w:rFonts w:ascii="Arial" w:eastAsia="Times New Roman" w:hAnsi="Arial" w:cs="Arial"/>
          <w:i/>
          <w:iCs/>
          <w:spacing w:val="-1"/>
          <w:lang w:eastAsia="fr-FR"/>
        </w:rPr>
        <w:sym w:font="Symbol" w:char="F072"/>
      </w:r>
      <w:r w:rsidRPr="00EF0FDE">
        <w:rPr>
          <w:rFonts w:ascii="Arial" w:eastAsia="Times New Roman" w:hAnsi="Arial" w:cs="Arial"/>
          <w:i/>
          <w:iCs/>
          <w:spacing w:val="-1"/>
          <w:vertAlign w:val="subscript"/>
          <w:lang w:eastAsia="fr-FR"/>
        </w:rPr>
        <w:t>o</w:t>
      </w:r>
      <w:r w:rsidRPr="00EF0FDE">
        <w:rPr>
          <w:rFonts w:ascii="Arial" w:eastAsia="Times New Roman" w:hAnsi="Arial" w:cs="Arial"/>
          <w:i/>
          <w:iCs/>
          <w:spacing w:val="-1"/>
          <w:lang w:eastAsia="fr-FR"/>
        </w:rPr>
        <w:t>, V</w:t>
      </w:r>
      <w:r w:rsidRPr="00EF0FDE">
        <w:rPr>
          <w:rFonts w:ascii="Arial" w:eastAsia="Times New Roman" w:hAnsi="Arial" w:cs="Arial"/>
          <w:spacing w:val="-1"/>
          <w:lang w:eastAsia="fr-FR"/>
        </w:rPr>
        <w:t xml:space="preserve"> et </w:t>
      </w:r>
      <w:r w:rsidRPr="00EF0FDE">
        <w:rPr>
          <w:rFonts w:ascii="Arial" w:eastAsia="Times New Roman" w:hAnsi="Arial" w:cs="Arial"/>
          <w:i/>
          <w:iCs/>
          <w:spacing w:val="-1"/>
          <w:lang w:eastAsia="fr-FR"/>
        </w:rPr>
        <w:t>g.</w:t>
      </w:r>
    </w:p>
    <w:p w14:paraId="6CF19581" w14:textId="77777777" w:rsidR="00225523" w:rsidRPr="00EF0FDE" w:rsidRDefault="00225523" w:rsidP="000D21A6">
      <w:pPr>
        <w:autoSpaceDE w:val="0"/>
        <w:autoSpaceDN w:val="0"/>
        <w:adjustRightInd w:val="0"/>
        <w:spacing w:after="0" w:line="240" w:lineRule="auto"/>
        <w:rPr>
          <w:rFonts w:ascii="Arial" w:hAnsi="Arial" w:cs="Arial"/>
          <w:bCs/>
          <w:noProof/>
          <w:lang w:eastAsia="fr-FR"/>
        </w:rPr>
      </w:pPr>
    </w:p>
    <w:p w14:paraId="6CF19583" w14:textId="360F143C" w:rsidR="00225523" w:rsidRPr="00EF0FDE" w:rsidRDefault="00225523" w:rsidP="00225523">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 xml:space="preserve">Dans le cas du fluide étudié, la </w:t>
      </w:r>
      <w:r w:rsidR="00374986">
        <w:rPr>
          <w:rFonts w:ascii="Arial" w:hAnsi="Arial" w:cs="Arial"/>
          <w:bCs/>
          <w:noProof/>
          <w:lang w:eastAsia="fr-FR"/>
        </w:rPr>
        <w:t xml:space="preserve">norme de la </w:t>
      </w:r>
      <w:r w:rsidRPr="00EF0FDE">
        <w:rPr>
          <w:rFonts w:ascii="Arial" w:hAnsi="Arial" w:cs="Arial"/>
          <w:bCs/>
          <w:noProof/>
          <w:lang w:eastAsia="fr-FR"/>
        </w:rPr>
        <w:t xml:space="preserve">force de frottement est proportionnelle à la </w:t>
      </w:r>
      <w:r w:rsidR="00374986">
        <w:rPr>
          <w:rFonts w:ascii="Arial" w:hAnsi="Arial" w:cs="Arial"/>
          <w:bCs/>
          <w:noProof/>
          <w:lang w:eastAsia="fr-FR"/>
        </w:rPr>
        <w:t xml:space="preserve">valeur de la </w:t>
      </w:r>
      <w:r w:rsidRPr="00EF0FDE">
        <w:rPr>
          <w:rFonts w:ascii="Arial" w:hAnsi="Arial" w:cs="Arial"/>
          <w:bCs/>
          <w:noProof/>
          <w:lang w:eastAsia="fr-FR"/>
        </w:rPr>
        <w:t xml:space="preserve">vitesse de chute de la bille : </w:t>
      </w:r>
      <w:r w:rsidRPr="00EF0FDE">
        <w:rPr>
          <w:rFonts w:ascii="Arial" w:hAnsi="Arial" w:cs="Arial"/>
          <w:bCs/>
          <w:noProof/>
          <w:position w:val="-10"/>
          <w:lang w:eastAsia="fr-FR"/>
        </w:rPr>
        <w:object w:dxaOrig="1020" w:dyaOrig="340" w14:anchorId="6CF196B3">
          <v:shape id="_x0000_i1043" type="#_x0000_t75" style="width:51.75pt;height:15.75pt" o:ole="">
            <v:imagedata r:id="rId51" o:title=""/>
          </v:shape>
          <o:OLEObject Type="Embed" ProgID="Equation.DSMT4" ShapeID="_x0000_i1043" DrawAspect="Content" ObjectID="_1755466117" r:id="rId52"/>
        </w:object>
      </w:r>
      <w:r w:rsidR="00374986">
        <w:rPr>
          <w:rFonts w:ascii="Arial" w:hAnsi="Arial" w:cs="Arial"/>
          <w:bCs/>
          <w:noProof/>
          <w:lang w:eastAsia="fr-FR"/>
        </w:rPr>
        <w:t xml:space="preserve"> </w:t>
      </w:r>
      <w:r w:rsidRPr="00EF0FDE">
        <w:rPr>
          <w:rFonts w:ascii="Arial" w:hAnsi="Arial" w:cs="Arial"/>
          <w:bCs/>
          <w:noProof/>
          <w:lang w:eastAsia="fr-FR"/>
        </w:rPr>
        <w:t xml:space="preserve">où </w:t>
      </w:r>
      <w:r w:rsidRPr="00EF0FDE">
        <w:rPr>
          <w:rFonts w:ascii="Arial" w:hAnsi="Arial" w:cs="Arial"/>
          <w:bCs/>
          <w:noProof/>
          <w:lang w:eastAsia="fr-FR"/>
        </w:rPr>
        <w:sym w:font="Symbol" w:char="F068"/>
      </w:r>
      <w:r w:rsidRPr="00EF0FDE">
        <w:rPr>
          <w:rFonts w:ascii="Arial" w:hAnsi="Arial" w:cs="Arial"/>
          <w:bCs/>
          <w:noProof/>
          <w:lang w:eastAsia="fr-FR"/>
        </w:rPr>
        <w:t xml:space="preserve"> est la viscosité de la glycérine.</w:t>
      </w:r>
    </w:p>
    <w:p w14:paraId="6CF19584" w14:textId="77777777" w:rsidR="000D21A6" w:rsidRPr="00EF0FDE" w:rsidRDefault="000D21A6" w:rsidP="000D21A6">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À l’instant choisi comme origine des dates, la bille est abandonnée sans vitesse initiale au point O.</w:t>
      </w:r>
    </w:p>
    <w:p w14:paraId="6CF19585" w14:textId="609CCC58" w:rsidR="000D21A6" w:rsidRPr="00EF0FDE" w:rsidRDefault="00CF0044" w:rsidP="000D21A6">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color w:val="943634" w:themeColor="accent2" w:themeShade="BF"/>
          <w:lang w:eastAsia="fr-FR"/>
        </w:rPr>
        <w:lastRenderedPageBreak/>
        <w:t>4</w:t>
      </w:r>
      <w:r w:rsidR="000D21A6" w:rsidRPr="00EF0FDE">
        <w:rPr>
          <w:rFonts w:ascii="Arial" w:hAnsi="Arial" w:cs="Arial"/>
          <w:b/>
          <w:bCs/>
          <w:noProof/>
          <w:color w:val="943634" w:themeColor="accent2" w:themeShade="BF"/>
          <w:lang w:eastAsia="fr-FR"/>
        </w:rPr>
        <w:t xml:space="preserve">. </w:t>
      </w:r>
      <w:r w:rsidR="000D21A6" w:rsidRPr="00EF0FDE">
        <w:rPr>
          <w:rFonts w:ascii="Arial" w:hAnsi="Arial" w:cs="Arial"/>
          <w:bCs/>
          <w:noProof/>
          <w:lang w:eastAsia="fr-FR"/>
        </w:rPr>
        <w:t xml:space="preserve">En utilisant la deuxième loi de Newton, montrer que </w:t>
      </w:r>
      <w:r w:rsidR="00374986" w:rsidRPr="00C409B0">
        <w:rPr>
          <w:rFonts w:ascii="Arial" w:hAnsi="Arial" w:cs="Arial"/>
          <w:b/>
          <w:noProof/>
          <w:lang w:eastAsia="fr-FR"/>
        </w:rPr>
        <w:t>l’équation</w:t>
      </w:r>
      <w:r w:rsidR="00374986" w:rsidRPr="00EF0FDE">
        <w:rPr>
          <w:rFonts w:ascii="Arial" w:hAnsi="Arial" w:cs="Arial"/>
          <w:bCs/>
          <w:noProof/>
          <w:lang w:eastAsia="fr-FR"/>
        </w:rPr>
        <w:t xml:space="preserve"> </w:t>
      </w:r>
      <w:r w:rsidR="00374986" w:rsidRPr="00A5662E">
        <w:rPr>
          <w:rFonts w:ascii="Arial" w:hAnsi="Arial" w:cs="Arial"/>
          <w:b/>
          <w:noProof/>
          <w:lang w:eastAsia="fr-FR"/>
        </w:rPr>
        <w:t>différentielle linéaire du 1</w:t>
      </w:r>
      <w:r w:rsidR="00374986" w:rsidRPr="00A5662E">
        <w:rPr>
          <w:rFonts w:ascii="Arial" w:hAnsi="Arial" w:cs="Arial"/>
          <w:b/>
          <w:noProof/>
          <w:vertAlign w:val="superscript"/>
          <w:lang w:eastAsia="fr-FR"/>
        </w:rPr>
        <w:t>er</w:t>
      </w:r>
      <w:r w:rsidR="00374986" w:rsidRPr="00A5662E">
        <w:rPr>
          <w:rFonts w:ascii="Arial" w:hAnsi="Arial" w:cs="Arial"/>
          <w:b/>
          <w:noProof/>
          <w:lang w:eastAsia="fr-FR"/>
        </w:rPr>
        <w:t xml:space="preserve"> ordre à coefficients constants, </w:t>
      </w:r>
      <w:r w:rsidR="00374986">
        <w:rPr>
          <w:rFonts w:ascii="Arial" w:hAnsi="Arial" w:cs="Arial"/>
          <w:b/>
          <w:noProof/>
          <w:lang w:eastAsia="fr-FR"/>
        </w:rPr>
        <w:t>avec</w:t>
      </w:r>
      <w:r w:rsidR="00374986" w:rsidRPr="00A5662E">
        <w:rPr>
          <w:rFonts w:ascii="Arial" w:hAnsi="Arial" w:cs="Arial"/>
          <w:b/>
          <w:noProof/>
          <w:lang w:eastAsia="fr-FR"/>
        </w:rPr>
        <w:t xml:space="preserve"> second membre</w:t>
      </w:r>
      <w:r w:rsidR="00374986">
        <w:rPr>
          <w:rFonts w:ascii="Arial" w:hAnsi="Arial" w:cs="Arial"/>
          <w:b/>
          <w:noProof/>
          <w:lang w:eastAsia="fr-FR"/>
        </w:rPr>
        <w:t xml:space="preserve">, </w:t>
      </w:r>
      <w:r w:rsidR="000D21A6" w:rsidRPr="00EF0FDE">
        <w:rPr>
          <w:rFonts w:ascii="Arial" w:hAnsi="Arial" w:cs="Arial"/>
          <w:bCs/>
          <w:noProof/>
          <w:lang w:eastAsia="fr-FR"/>
        </w:rPr>
        <w:t>liant la vitesse de la bille et sa dérivée par rapport au temps est de la forme :</w:t>
      </w:r>
      <w:r w:rsidRPr="00EF0FDE">
        <w:rPr>
          <w:rFonts w:ascii="Arial" w:hAnsi="Arial" w:cs="Arial"/>
          <w:bCs/>
          <w:noProof/>
          <w:lang w:eastAsia="fr-FR"/>
        </w:rPr>
        <w:t xml:space="preserve"> </w:t>
      </w:r>
      <w:r w:rsidR="004B0672" w:rsidRPr="00EF0FDE">
        <w:rPr>
          <w:rFonts w:ascii="Arial" w:hAnsi="Arial" w:cs="Arial"/>
          <w:bCs/>
          <w:noProof/>
          <w:position w:val="-22"/>
          <w:lang w:eastAsia="fr-FR"/>
        </w:rPr>
        <w:object w:dxaOrig="1120" w:dyaOrig="580" w14:anchorId="6CF196B4">
          <v:shape id="_x0000_i1044" type="#_x0000_t75" style="width:56.25pt;height:30.75pt" o:ole="">
            <v:imagedata r:id="rId53" o:title=""/>
          </v:shape>
          <o:OLEObject Type="Embed" ProgID="Equation.DSMT4" ShapeID="_x0000_i1044" DrawAspect="Content" ObjectID="_1755466118" r:id="rId54"/>
        </w:object>
      </w:r>
      <w:r w:rsidR="00AA176D" w:rsidRPr="00EF0FDE">
        <w:rPr>
          <w:rFonts w:ascii="Arial" w:hAnsi="Arial" w:cs="Arial"/>
          <w:bCs/>
          <w:noProof/>
          <w:lang w:eastAsia="fr-FR"/>
        </w:rPr>
        <w:t>.</w:t>
      </w:r>
      <w:r w:rsidR="0000579D" w:rsidRPr="00EF0FDE">
        <w:rPr>
          <w:rFonts w:ascii="Arial" w:hAnsi="Arial" w:cs="Arial"/>
          <w:b/>
          <w:bCs/>
          <w:noProof/>
          <w:lang w:eastAsia="fr-FR"/>
        </w:rPr>
        <w:t xml:space="preserve"> </w:t>
      </w:r>
      <w:r w:rsidR="000D21A6" w:rsidRPr="00EF0FDE">
        <w:rPr>
          <w:rFonts w:ascii="Arial" w:hAnsi="Arial" w:cs="Arial"/>
          <w:bCs/>
          <w:noProof/>
          <w:lang w:eastAsia="fr-FR"/>
        </w:rPr>
        <w:t>Identif</w:t>
      </w:r>
      <w:r w:rsidRPr="00EF0FDE">
        <w:rPr>
          <w:rFonts w:ascii="Arial" w:hAnsi="Arial" w:cs="Arial"/>
          <w:bCs/>
          <w:noProof/>
          <w:lang w:eastAsia="fr-FR"/>
        </w:rPr>
        <w:t>ie</w:t>
      </w:r>
      <w:r w:rsidR="00B50FA3">
        <w:rPr>
          <w:rFonts w:ascii="Arial" w:hAnsi="Arial" w:cs="Arial"/>
          <w:bCs/>
          <w:noProof/>
          <w:lang w:eastAsia="fr-FR"/>
        </w:rPr>
        <w:t>r</w:t>
      </w:r>
      <w:r w:rsidRPr="00EF0FDE">
        <w:rPr>
          <w:rFonts w:ascii="Arial" w:hAnsi="Arial" w:cs="Arial"/>
          <w:bCs/>
          <w:noProof/>
          <w:lang w:eastAsia="fr-FR"/>
        </w:rPr>
        <w:t xml:space="preserve"> les expressions des termes </w:t>
      </w:r>
      <w:r w:rsidRPr="00EF0FDE">
        <w:rPr>
          <w:rFonts w:ascii="Symbol" w:hAnsi="Symbol" w:cs="Arial"/>
          <w:bCs/>
          <w:noProof/>
          <w:lang w:eastAsia="fr-FR"/>
        </w:rPr>
        <w:t></w:t>
      </w:r>
      <w:r w:rsidR="00687643">
        <w:rPr>
          <w:rFonts w:ascii="Arial" w:hAnsi="Arial" w:cs="Arial"/>
          <w:bCs/>
          <w:noProof/>
          <w:lang w:eastAsia="fr-FR"/>
        </w:rPr>
        <w:t xml:space="preserve"> et B</w:t>
      </w:r>
      <w:r w:rsidR="000D21A6" w:rsidRPr="00EF0FDE">
        <w:rPr>
          <w:rFonts w:ascii="Arial" w:hAnsi="Arial" w:cs="Arial"/>
          <w:bCs/>
          <w:noProof/>
          <w:lang w:eastAsia="fr-FR"/>
        </w:rPr>
        <w:t xml:space="preserve"> dans cette équation.</w:t>
      </w:r>
    </w:p>
    <w:p w14:paraId="6CF19586" w14:textId="2829C7C9" w:rsidR="00CF0044" w:rsidRPr="00EF0FDE" w:rsidRDefault="00CF0044" w:rsidP="00CF0044">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943634" w:themeColor="accent2" w:themeShade="BF"/>
          <w:lang w:eastAsia="fr-FR"/>
        </w:rPr>
        <w:t>5.</w:t>
      </w:r>
      <w:r w:rsidRPr="00EF0FDE">
        <w:rPr>
          <w:rFonts w:ascii="Arial" w:hAnsi="Arial" w:cs="Arial"/>
          <w:bCs/>
          <w:noProof/>
          <w:color w:val="E36C0A" w:themeColor="accent6" w:themeShade="BF"/>
          <w:lang w:eastAsia="fr-FR"/>
        </w:rPr>
        <w:t xml:space="preserve"> </w:t>
      </w:r>
      <w:r w:rsidRPr="00B50FA3">
        <w:rPr>
          <w:rFonts w:ascii="Arial" w:hAnsi="Arial" w:cs="Arial"/>
          <w:b/>
          <w:noProof/>
          <w:lang w:eastAsia="fr-FR"/>
        </w:rPr>
        <w:t>Résoudre l’équation différentielle</w:t>
      </w:r>
      <w:r w:rsidRPr="00EF0FDE">
        <w:rPr>
          <w:rFonts w:ascii="Arial" w:hAnsi="Arial" w:cs="Arial"/>
          <w:bCs/>
          <w:noProof/>
          <w:lang w:eastAsia="fr-FR"/>
        </w:rPr>
        <w:t xml:space="preserve"> précédente</w:t>
      </w:r>
      <w:r w:rsidR="00F559AA">
        <w:rPr>
          <w:rFonts w:ascii="Arial" w:hAnsi="Arial" w:cs="Arial"/>
          <w:bCs/>
          <w:noProof/>
          <w:lang w:eastAsia="fr-FR"/>
        </w:rPr>
        <w:t xml:space="preserve"> </w:t>
      </w:r>
      <w:r w:rsidR="00F559AA" w:rsidRPr="00590289">
        <w:rPr>
          <w:rFonts w:ascii="Arial" w:hAnsi="Arial" w:cs="Arial"/>
          <w:bCs/>
          <w:noProof/>
          <w:lang w:eastAsia="fr-FR"/>
        </w:rPr>
        <w:t xml:space="preserve">en s’aidant </w:t>
      </w:r>
      <w:r w:rsidR="00F559AA">
        <w:rPr>
          <w:rFonts w:ascii="Arial" w:hAnsi="Arial" w:cs="Arial"/>
          <w:bCs/>
          <w:noProof/>
          <w:lang w:eastAsia="fr-FR"/>
        </w:rPr>
        <w:t>si nécessaire</w:t>
      </w:r>
      <w:r w:rsidR="00F559AA" w:rsidRPr="00590289">
        <w:rPr>
          <w:rFonts w:ascii="Arial" w:hAnsi="Arial" w:cs="Arial"/>
          <w:bCs/>
          <w:noProof/>
          <w:lang w:eastAsia="fr-FR"/>
        </w:rPr>
        <w:t xml:space="preserve"> du </w:t>
      </w:r>
      <w:r w:rsidR="00E45C0B" w:rsidRPr="00E45C0B">
        <w:rPr>
          <w:rFonts w:ascii="Arial" w:hAnsi="Arial" w:cs="Arial"/>
          <w:bCs/>
          <w:noProof/>
          <w:lang w:eastAsia="fr-FR"/>
        </w:rPr>
        <w:t>document 1</w:t>
      </w:r>
      <w:r w:rsidR="00604D7B">
        <w:rPr>
          <w:rFonts w:ascii="Arial" w:hAnsi="Arial" w:cs="Arial"/>
          <w:bCs/>
          <w:noProof/>
          <w:lang w:eastAsia="fr-FR"/>
        </w:rPr>
        <w:t xml:space="preserve"> </w:t>
      </w:r>
      <w:r w:rsidR="00F76EDA">
        <w:rPr>
          <w:rFonts w:ascii="Arial" w:hAnsi="Arial" w:cs="Arial"/>
          <w:bCs/>
          <w:noProof/>
          <w:lang w:eastAsia="fr-FR"/>
        </w:rPr>
        <w:t xml:space="preserve">de la page 3 </w:t>
      </w:r>
      <w:r w:rsidRPr="00EF0FDE">
        <w:rPr>
          <w:rFonts w:ascii="Arial" w:hAnsi="Arial" w:cs="Arial"/>
          <w:bCs/>
          <w:noProof/>
          <w:lang w:eastAsia="fr-FR"/>
        </w:rPr>
        <w:t xml:space="preserve">et mettre la solution sous la forme </w:t>
      </w:r>
      <w:r w:rsidR="004B0672" w:rsidRPr="004B0672">
        <w:rPr>
          <w:rFonts w:ascii="Arial" w:hAnsi="Arial" w:cs="Arial"/>
          <w:bCs/>
          <w:noProof/>
          <w:position w:val="-30"/>
          <w:lang w:eastAsia="fr-FR"/>
        </w:rPr>
        <w:object w:dxaOrig="1939" w:dyaOrig="720" w14:anchorId="6CF196B5">
          <v:shape id="_x0000_i1045" type="#_x0000_t75" style="width:97.5pt;height:36pt" o:ole="">
            <v:imagedata r:id="rId55" o:title=""/>
          </v:shape>
          <o:OLEObject Type="Embed" ProgID="Equation.DSMT4" ShapeID="_x0000_i1045" DrawAspect="Content" ObjectID="_1755466119" r:id="rId56"/>
        </w:object>
      </w:r>
      <w:r w:rsidRPr="00EF0FDE">
        <w:rPr>
          <w:rFonts w:ascii="Arial" w:hAnsi="Arial" w:cs="Arial"/>
          <w:bCs/>
          <w:noProof/>
          <w:lang w:eastAsia="fr-FR"/>
        </w:rPr>
        <w:t>. Préciser l’expression de v</w:t>
      </w:r>
      <w:r w:rsidRPr="00EF0FDE">
        <w:rPr>
          <w:rFonts w:ascii="Arial" w:hAnsi="Arial" w:cs="Arial"/>
          <w:bCs/>
          <w:noProof/>
          <w:vertAlign w:val="subscript"/>
          <w:lang w:eastAsia="fr-FR"/>
        </w:rPr>
        <w:t>limite</w:t>
      </w:r>
      <w:r w:rsidRPr="00EF0FDE">
        <w:rPr>
          <w:rFonts w:ascii="Arial" w:hAnsi="Arial" w:cs="Arial"/>
          <w:bCs/>
          <w:noProof/>
          <w:lang w:eastAsia="fr-FR"/>
        </w:rPr>
        <w:t xml:space="preserve"> en fonction des données.</w:t>
      </w:r>
    </w:p>
    <w:p w14:paraId="174DB4A6" w14:textId="61C25D5D" w:rsidR="00205C7D" w:rsidRDefault="000C090D" w:rsidP="00AA176D">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6</w:t>
      </w:r>
      <w:r w:rsidRPr="00EF0FDE">
        <w:rPr>
          <w:rFonts w:ascii="Arial" w:hAnsi="Arial" w:cs="Arial"/>
          <w:b/>
          <w:bCs/>
          <w:noProof/>
          <w:color w:val="943634" w:themeColor="accent2" w:themeShade="BF"/>
          <w:lang w:eastAsia="fr-FR"/>
        </w:rPr>
        <w:t>.</w:t>
      </w:r>
      <w:r>
        <w:rPr>
          <w:rFonts w:ascii="Arial" w:hAnsi="Arial" w:cs="Arial"/>
          <w:b/>
          <w:bCs/>
          <w:noProof/>
          <w:color w:val="943634" w:themeColor="accent2" w:themeShade="BF"/>
          <w:lang w:eastAsia="fr-FR"/>
        </w:rPr>
        <w:t xml:space="preserve"> </w:t>
      </w:r>
      <w:r w:rsidRPr="000C090D">
        <w:rPr>
          <w:rFonts w:ascii="Arial" w:hAnsi="Arial" w:cs="Arial"/>
          <w:bCs/>
          <w:noProof/>
          <w:lang w:eastAsia="fr-FR"/>
        </w:rPr>
        <w:t>Utiliser le p</w:t>
      </w:r>
      <w:r w:rsidR="00205C7D">
        <w:rPr>
          <w:rFonts w:ascii="Arial" w:hAnsi="Arial" w:cs="Arial"/>
          <w:bCs/>
          <w:noProof/>
          <w:lang w:eastAsia="fr-FR"/>
        </w:rPr>
        <w:t>rogramme P</w:t>
      </w:r>
      <w:r w:rsidRPr="000C090D">
        <w:rPr>
          <w:rFonts w:ascii="Arial" w:hAnsi="Arial" w:cs="Arial"/>
          <w:bCs/>
          <w:noProof/>
          <w:lang w:eastAsia="fr-FR"/>
        </w:rPr>
        <w:t>ython «</w:t>
      </w:r>
      <w:r w:rsidR="00F76EDA">
        <w:rPr>
          <w:rFonts w:ascii="Arial" w:hAnsi="Arial" w:cs="Arial"/>
          <w:bCs/>
          <w:i/>
          <w:noProof/>
          <w:sz w:val="20"/>
          <w:szCs w:val="20"/>
          <w:lang w:eastAsia="fr-FR"/>
        </w:rPr>
        <w:t>equations_diff</w:t>
      </w:r>
      <w:r w:rsidR="004B0672" w:rsidRPr="004B0672">
        <w:rPr>
          <w:rFonts w:ascii="Arial" w:hAnsi="Arial" w:cs="Arial"/>
          <w:bCs/>
          <w:i/>
          <w:noProof/>
          <w:sz w:val="20"/>
          <w:szCs w:val="20"/>
          <w:lang w:eastAsia="fr-FR"/>
        </w:rPr>
        <w:t>_chutebille</w:t>
      </w:r>
      <w:r w:rsidRPr="000C090D">
        <w:rPr>
          <w:rFonts w:ascii="Arial" w:hAnsi="Arial" w:cs="Arial"/>
          <w:bCs/>
          <w:noProof/>
          <w:lang w:eastAsia="fr-FR"/>
        </w:rPr>
        <w:t xml:space="preserve">» pour tracer la courbe </w:t>
      </w:r>
      <w:r>
        <w:rPr>
          <w:rFonts w:ascii="Arial" w:hAnsi="Arial" w:cs="Arial"/>
          <w:bCs/>
          <w:noProof/>
          <w:lang w:eastAsia="fr-FR"/>
        </w:rPr>
        <w:t xml:space="preserve">v </w:t>
      </w:r>
      <w:r w:rsidR="00B50FA3">
        <w:rPr>
          <w:rFonts w:ascii="Arial" w:hAnsi="Arial" w:cs="Arial"/>
          <w:bCs/>
          <w:noProof/>
          <w:lang w:eastAsia="fr-FR"/>
        </w:rPr>
        <w:t xml:space="preserve">= f </w:t>
      </w:r>
      <w:r w:rsidR="00205C7D">
        <w:rPr>
          <w:rFonts w:ascii="Arial" w:hAnsi="Arial" w:cs="Arial"/>
          <w:bCs/>
          <w:noProof/>
          <w:lang w:eastAsia="fr-FR"/>
        </w:rPr>
        <w:t>(t).</w:t>
      </w:r>
    </w:p>
    <w:p w14:paraId="6CF19588" w14:textId="34FADF1A" w:rsidR="00AA176D" w:rsidRPr="00EF0FDE" w:rsidRDefault="00AA176D" w:rsidP="00AA176D">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Déduire d</w:t>
      </w:r>
      <w:r w:rsidR="00B17962">
        <w:rPr>
          <w:rFonts w:ascii="Arial" w:hAnsi="Arial" w:cs="Arial"/>
          <w:bCs/>
          <w:noProof/>
          <w:lang w:eastAsia="fr-FR"/>
        </w:rPr>
        <w:t xml:space="preserve">e la courbe </w:t>
      </w:r>
      <w:r w:rsidRPr="00EF0FDE">
        <w:rPr>
          <w:rFonts w:ascii="Arial" w:hAnsi="Arial" w:cs="Arial"/>
          <w:bCs/>
          <w:noProof/>
          <w:lang w:eastAsia="fr-FR"/>
        </w:rPr>
        <w:t xml:space="preserve">la valeur de la vitesse limite atteinte par la bille, puis la valeur expérimentale de la viscosité </w:t>
      </w:r>
      <w:r w:rsidR="0000579D" w:rsidRPr="00EF0FDE">
        <w:rPr>
          <w:rFonts w:ascii="Symbol" w:hAnsi="Symbol" w:cs="Arial"/>
          <w:bCs/>
          <w:noProof/>
          <w:lang w:eastAsia="fr-FR"/>
        </w:rPr>
        <w:t></w:t>
      </w:r>
      <w:r w:rsidRPr="00EF0FDE">
        <w:rPr>
          <w:rFonts w:ascii="Arial" w:hAnsi="Arial" w:cs="Arial"/>
          <w:bCs/>
          <w:noProof/>
          <w:lang w:eastAsia="fr-FR"/>
        </w:rPr>
        <w:t xml:space="preserve"> de la gly</w:t>
      </w:r>
      <w:r w:rsidR="000C090D">
        <w:rPr>
          <w:rFonts w:ascii="Arial" w:hAnsi="Arial" w:cs="Arial"/>
          <w:bCs/>
          <w:noProof/>
          <w:lang w:eastAsia="fr-FR"/>
        </w:rPr>
        <w:t>cérine à la température d’étude ainsi que son unité.</w:t>
      </w:r>
    </w:p>
    <w:p w14:paraId="6CF19589" w14:textId="766F7A9D" w:rsidR="0000579D" w:rsidRPr="00687643" w:rsidRDefault="0000579D" w:rsidP="0000579D">
      <w:pPr>
        <w:autoSpaceDE w:val="0"/>
        <w:autoSpaceDN w:val="0"/>
        <w:adjustRightInd w:val="0"/>
        <w:spacing w:after="0" w:line="240" w:lineRule="auto"/>
        <w:rPr>
          <w:rFonts w:ascii="Arial" w:hAnsi="Arial" w:cs="Arial"/>
          <w:bCs/>
          <w:noProof/>
          <w:color w:val="943634" w:themeColor="accent2" w:themeShade="BF"/>
          <w:lang w:eastAsia="fr-FR"/>
        </w:rPr>
      </w:pPr>
      <w:r w:rsidRPr="00EF0FDE">
        <w:rPr>
          <w:rFonts w:ascii="Arial" w:hAnsi="Arial" w:cs="Arial"/>
          <w:b/>
          <w:bCs/>
          <w:noProof/>
          <w:color w:val="943634" w:themeColor="accent2" w:themeShade="BF"/>
          <w:lang w:eastAsia="fr-FR"/>
        </w:rPr>
        <w:t>7.</w:t>
      </w:r>
      <w:r w:rsidRPr="00EF0FDE">
        <w:rPr>
          <w:rFonts w:ascii="Arial" w:hAnsi="Arial" w:cs="Arial"/>
          <w:bCs/>
          <w:noProof/>
          <w:color w:val="943634" w:themeColor="accent2" w:themeShade="BF"/>
          <w:lang w:eastAsia="fr-FR"/>
        </w:rPr>
        <w:t xml:space="preserve"> </w:t>
      </w:r>
      <w:r w:rsidR="00687643" w:rsidRPr="00687643">
        <w:rPr>
          <w:rFonts w:ascii="Arial" w:hAnsi="Arial" w:cs="Arial"/>
          <w:bCs/>
          <w:noProof/>
          <w:lang w:eastAsia="fr-FR"/>
        </w:rPr>
        <w:t>Lors de sa chute, la bille atteint rapidement sa vitesse limite v</w:t>
      </w:r>
      <w:r w:rsidR="00687643" w:rsidRPr="00687643">
        <w:rPr>
          <w:rFonts w:ascii="Arial" w:hAnsi="Arial" w:cs="Arial"/>
          <w:bCs/>
          <w:noProof/>
          <w:vertAlign w:val="subscript"/>
          <w:lang w:eastAsia="fr-FR"/>
        </w:rPr>
        <w:t>lim</w:t>
      </w:r>
      <w:r w:rsidR="00687643" w:rsidRPr="00687643">
        <w:rPr>
          <w:rFonts w:ascii="Arial" w:hAnsi="Arial" w:cs="Arial"/>
          <w:bCs/>
          <w:noProof/>
          <w:lang w:eastAsia="fr-FR"/>
        </w:rPr>
        <w:t xml:space="preserve"> </w:t>
      </w:r>
      <w:r w:rsidR="00687643">
        <w:rPr>
          <w:rFonts w:ascii="Arial" w:hAnsi="Arial" w:cs="Arial"/>
          <w:bCs/>
          <w:noProof/>
          <w:lang w:eastAsia="fr-FR"/>
        </w:rPr>
        <w:t xml:space="preserve">avant son passage au niveau du </w:t>
      </w:r>
      <w:r w:rsidR="00687643" w:rsidRPr="00687643">
        <w:rPr>
          <w:rFonts w:ascii="Arial" w:hAnsi="Arial" w:cs="Arial"/>
          <w:bCs/>
          <w:noProof/>
          <w:lang w:eastAsia="fr-FR"/>
        </w:rPr>
        <w:t>repère R</w:t>
      </w:r>
      <w:r w:rsidR="00687643" w:rsidRPr="00687643">
        <w:rPr>
          <w:rFonts w:ascii="Arial" w:hAnsi="Arial" w:cs="Arial"/>
          <w:bCs/>
          <w:noProof/>
          <w:vertAlign w:val="subscript"/>
          <w:lang w:eastAsia="fr-FR"/>
        </w:rPr>
        <w:t>1</w:t>
      </w:r>
      <w:r w:rsidR="00687643" w:rsidRPr="00687643">
        <w:rPr>
          <w:rFonts w:ascii="Arial" w:hAnsi="Arial" w:cs="Arial"/>
          <w:bCs/>
          <w:noProof/>
          <w:lang w:eastAsia="fr-FR"/>
        </w:rPr>
        <w:t>.</w:t>
      </w:r>
      <w:r w:rsidR="00687643">
        <w:rPr>
          <w:rFonts w:ascii="Arial" w:hAnsi="Arial" w:cs="Arial"/>
          <w:bCs/>
          <w:noProof/>
          <w:color w:val="943634" w:themeColor="accent2" w:themeShade="BF"/>
          <w:lang w:eastAsia="fr-FR"/>
        </w:rPr>
        <w:t xml:space="preserve"> </w:t>
      </w:r>
      <w:r w:rsidR="00B50FA3">
        <w:rPr>
          <w:rFonts w:ascii="Arial" w:hAnsi="Arial" w:cs="Arial"/>
          <w:bCs/>
          <w:noProof/>
          <w:lang w:eastAsia="fr-FR"/>
        </w:rPr>
        <w:t>Calculer</w:t>
      </w:r>
      <w:r w:rsidRPr="00EF0FDE">
        <w:rPr>
          <w:rFonts w:ascii="Arial" w:hAnsi="Arial" w:cs="Arial"/>
          <w:bCs/>
          <w:noProof/>
          <w:lang w:eastAsia="fr-FR"/>
        </w:rPr>
        <w:t xml:space="preserve"> alors la durée de chute de la bille entre les repères R</w:t>
      </w:r>
      <w:r w:rsidRPr="00EF0FDE">
        <w:rPr>
          <w:rFonts w:ascii="Arial" w:hAnsi="Arial" w:cs="Arial"/>
          <w:bCs/>
          <w:noProof/>
          <w:vertAlign w:val="subscript"/>
          <w:lang w:eastAsia="fr-FR"/>
        </w:rPr>
        <w:t>1</w:t>
      </w:r>
      <w:r w:rsidRPr="00EF0FDE">
        <w:rPr>
          <w:rFonts w:ascii="Arial" w:hAnsi="Arial" w:cs="Arial"/>
          <w:bCs/>
          <w:noProof/>
          <w:lang w:eastAsia="fr-FR"/>
        </w:rPr>
        <w:t xml:space="preserve"> et R</w:t>
      </w:r>
      <w:r w:rsidRPr="00EF0FDE">
        <w:rPr>
          <w:rFonts w:ascii="Arial" w:hAnsi="Arial" w:cs="Arial"/>
          <w:bCs/>
          <w:noProof/>
          <w:vertAlign w:val="subscript"/>
          <w:lang w:eastAsia="fr-FR"/>
        </w:rPr>
        <w:t>2</w:t>
      </w:r>
      <w:r w:rsidRPr="00EF0FDE">
        <w:rPr>
          <w:rFonts w:ascii="Arial" w:hAnsi="Arial" w:cs="Arial"/>
          <w:bCs/>
          <w:noProof/>
          <w:lang w:eastAsia="fr-FR"/>
        </w:rPr>
        <w:t xml:space="preserve"> distants d’une hauteur h</w:t>
      </w:r>
      <w:r w:rsidR="00B50FA3">
        <w:rPr>
          <w:rFonts w:ascii="Arial" w:hAnsi="Arial" w:cs="Arial"/>
          <w:bCs/>
          <w:noProof/>
          <w:lang w:eastAsia="fr-FR"/>
        </w:rPr>
        <w:t> </w:t>
      </w:r>
      <w:r w:rsidRPr="00EF0FDE">
        <w:rPr>
          <w:rFonts w:ascii="Arial" w:hAnsi="Arial" w:cs="Arial"/>
          <w:bCs/>
          <w:noProof/>
          <w:lang w:eastAsia="fr-FR"/>
        </w:rPr>
        <w:t>=</w:t>
      </w:r>
      <w:r w:rsidR="00B50FA3">
        <w:rPr>
          <w:rFonts w:ascii="Arial" w:hAnsi="Arial" w:cs="Arial"/>
          <w:bCs/>
          <w:noProof/>
          <w:lang w:eastAsia="fr-FR"/>
        </w:rPr>
        <w:t> </w:t>
      </w:r>
      <w:r w:rsidRPr="00EF0FDE">
        <w:rPr>
          <w:rFonts w:ascii="Arial" w:hAnsi="Arial" w:cs="Arial"/>
          <w:bCs/>
          <w:noProof/>
          <w:lang w:eastAsia="fr-FR"/>
        </w:rPr>
        <w:t>40,0</w:t>
      </w:r>
      <w:r w:rsidR="00B50FA3">
        <w:rPr>
          <w:rFonts w:ascii="Arial" w:hAnsi="Arial" w:cs="Arial"/>
          <w:bCs/>
          <w:noProof/>
          <w:lang w:eastAsia="fr-FR"/>
        </w:rPr>
        <w:t> </w:t>
      </w:r>
      <w:r w:rsidRPr="00EF0FDE">
        <w:rPr>
          <w:rFonts w:ascii="Arial" w:hAnsi="Arial" w:cs="Arial"/>
          <w:bCs/>
          <w:noProof/>
          <w:lang w:eastAsia="fr-FR"/>
        </w:rPr>
        <w:t>cm.</w:t>
      </w:r>
    </w:p>
    <w:p w14:paraId="6CF1958A" w14:textId="77777777" w:rsidR="00BF0A9F" w:rsidRPr="00EF0FDE" w:rsidRDefault="00BF0A9F" w:rsidP="00BF0A9F">
      <w:pPr>
        <w:autoSpaceDE w:val="0"/>
        <w:autoSpaceDN w:val="0"/>
        <w:adjustRightInd w:val="0"/>
        <w:spacing w:after="0" w:line="240" w:lineRule="auto"/>
        <w:rPr>
          <w:rFonts w:ascii="Arial" w:hAnsi="Arial" w:cs="Arial"/>
          <w:b/>
          <w:bCs/>
          <w:noProof/>
          <w:lang w:eastAsia="fr-FR"/>
        </w:rPr>
      </w:pPr>
    </w:p>
    <w:p w14:paraId="4181BA63" w14:textId="77777777" w:rsidR="00B17962" w:rsidRDefault="00B17962" w:rsidP="00AE7D8D">
      <w:pPr>
        <w:autoSpaceDE w:val="0"/>
        <w:autoSpaceDN w:val="0"/>
        <w:adjustRightInd w:val="0"/>
        <w:spacing w:after="0" w:line="240" w:lineRule="auto"/>
        <w:rPr>
          <w:rFonts w:ascii="Arial" w:hAnsi="Arial" w:cs="Arial"/>
          <w:b/>
          <w:bCs/>
          <w:noProof/>
          <w:lang w:eastAsia="fr-FR"/>
        </w:rPr>
      </w:pPr>
    </w:p>
    <w:p w14:paraId="2D725768"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168FF69E"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BF4C9F7"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68F4D5E8"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13BF0292"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1D253FD"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1CECC630"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427BD888"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42EC2FB"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30FAEE67"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598A961"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6CA6BE69"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53E3A99F"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5FEF0CC1"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70C939B4"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72B79650"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080E78DF"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E3FB597"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5D262CA2"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1C8B2755"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170B19C"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7B5A7D51"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59868FD9"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1A49689A"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0D3E9D96"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36303B77"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73661201"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DCD9F09"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445ADAAF"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6C84512D"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B2B10E1"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E334003"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7F2B765F"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41691F0F"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78D968B9"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47937F16"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007F4ED4"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2EFFDAB5" w14:textId="77777777" w:rsidR="004B0672" w:rsidRDefault="004B0672" w:rsidP="00AE7D8D">
      <w:pPr>
        <w:autoSpaceDE w:val="0"/>
        <w:autoSpaceDN w:val="0"/>
        <w:adjustRightInd w:val="0"/>
        <w:spacing w:after="0" w:line="240" w:lineRule="auto"/>
        <w:rPr>
          <w:rFonts w:ascii="Arial" w:hAnsi="Arial" w:cs="Arial"/>
          <w:b/>
          <w:bCs/>
          <w:noProof/>
          <w:lang w:eastAsia="fr-FR"/>
        </w:rPr>
      </w:pPr>
    </w:p>
    <w:p w14:paraId="61B8DE3D" w14:textId="77777777" w:rsidR="00452935" w:rsidRDefault="00452935" w:rsidP="00AE7D8D">
      <w:pPr>
        <w:autoSpaceDE w:val="0"/>
        <w:autoSpaceDN w:val="0"/>
        <w:adjustRightInd w:val="0"/>
        <w:spacing w:after="0" w:line="240" w:lineRule="auto"/>
        <w:rPr>
          <w:rFonts w:ascii="Arial" w:hAnsi="Arial" w:cs="Arial"/>
          <w:b/>
          <w:bCs/>
          <w:noProof/>
          <w:lang w:eastAsia="fr-FR"/>
        </w:rPr>
      </w:pPr>
    </w:p>
    <w:p w14:paraId="1259712B" w14:textId="77777777" w:rsidR="00452935" w:rsidRDefault="00452935" w:rsidP="00AE7D8D">
      <w:pPr>
        <w:autoSpaceDE w:val="0"/>
        <w:autoSpaceDN w:val="0"/>
        <w:adjustRightInd w:val="0"/>
        <w:spacing w:after="0" w:line="240" w:lineRule="auto"/>
        <w:rPr>
          <w:rFonts w:ascii="Arial" w:hAnsi="Arial" w:cs="Arial"/>
          <w:b/>
          <w:bCs/>
          <w:noProof/>
          <w:lang w:eastAsia="fr-FR"/>
        </w:rPr>
      </w:pPr>
    </w:p>
    <w:p w14:paraId="0A51A1ED" w14:textId="77777777" w:rsidR="00452935" w:rsidRDefault="00452935" w:rsidP="00AE7D8D">
      <w:pPr>
        <w:autoSpaceDE w:val="0"/>
        <w:autoSpaceDN w:val="0"/>
        <w:adjustRightInd w:val="0"/>
        <w:spacing w:after="0" w:line="240" w:lineRule="auto"/>
        <w:rPr>
          <w:rFonts w:ascii="Arial" w:hAnsi="Arial" w:cs="Arial"/>
          <w:b/>
          <w:bCs/>
          <w:noProof/>
          <w:lang w:eastAsia="fr-FR"/>
        </w:rPr>
      </w:pPr>
    </w:p>
    <w:p w14:paraId="6CF1958B" w14:textId="0BF7EE68" w:rsidR="00AE7D8D" w:rsidRPr="00EF0FDE" w:rsidRDefault="00AE7D8D" w:rsidP="00AE7D8D">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lang w:eastAsia="fr-FR"/>
        </w:rPr>
        <w:lastRenderedPageBreak/>
        <w:t xml:space="preserve">B. </w:t>
      </w:r>
      <w:r w:rsidR="009772E3">
        <w:rPr>
          <w:rFonts w:ascii="Arial" w:hAnsi="Arial" w:cs="Arial"/>
          <w:b/>
          <w:bCs/>
          <w:noProof/>
          <w:lang w:eastAsia="fr-FR"/>
        </w:rPr>
        <w:t>Résolution d’une é</w:t>
      </w:r>
      <w:r w:rsidR="009772E3" w:rsidRPr="00EF0FDE">
        <w:rPr>
          <w:rFonts w:ascii="Arial" w:hAnsi="Arial" w:cs="Arial"/>
          <w:b/>
          <w:bCs/>
          <w:noProof/>
          <w:lang w:eastAsia="fr-FR"/>
        </w:rPr>
        <w:t>quation</w:t>
      </w:r>
      <w:r w:rsidR="009772E3">
        <w:rPr>
          <w:rFonts w:ascii="Arial" w:hAnsi="Arial" w:cs="Arial"/>
          <w:b/>
          <w:bCs/>
          <w:noProof/>
          <w:lang w:eastAsia="fr-FR"/>
        </w:rPr>
        <w:t xml:space="preserve"> </w:t>
      </w:r>
      <w:r w:rsidRPr="00EF0FDE">
        <w:rPr>
          <w:rFonts w:ascii="Arial" w:hAnsi="Arial" w:cs="Arial"/>
          <w:b/>
          <w:bCs/>
          <w:noProof/>
          <w:lang w:eastAsia="fr-FR"/>
        </w:rPr>
        <w:t>différentielle linéaire du 2</w:t>
      </w:r>
      <w:r w:rsidRPr="00EF0FDE">
        <w:rPr>
          <w:rFonts w:ascii="Arial" w:hAnsi="Arial" w:cs="Arial"/>
          <w:b/>
          <w:bCs/>
          <w:noProof/>
          <w:vertAlign w:val="superscript"/>
          <w:lang w:eastAsia="fr-FR"/>
        </w:rPr>
        <w:t>ème</w:t>
      </w:r>
      <w:r w:rsidRPr="00EF0FDE">
        <w:rPr>
          <w:rFonts w:ascii="Arial" w:hAnsi="Arial" w:cs="Arial"/>
          <w:b/>
          <w:bCs/>
          <w:noProof/>
          <w:lang w:eastAsia="fr-FR"/>
        </w:rPr>
        <w:t xml:space="preserve"> ordre à coefficients constants, sans second membre</w:t>
      </w:r>
    </w:p>
    <w:p w14:paraId="6CF1958C" w14:textId="77777777" w:rsidR="0000579D" w:rsidRDefault="0000579D" w:rsidP="00F0625B">
      <w:pPr>
        <w:autoSpaceDE w:val="0"/>
        <w:autoSpaceDN w:val="0"/>
        <w:adjustRightInd w:val="0"/>
        <w:spacing w:after="0" w:line="240" w:lineRule="auto"/>
        <w:rPr>
          <w:rFonts w:ascii="Arial" w:hAnsi="Arial" w:cs="Arial"/>
          <w:bCs/>
          <w:noProof/>
          <w:lang w:eastAsia="fr-FR"/>
        </w:rPr>
      </w:pPr>
    </w:p>
    <w:p w14:paraId="16668A3C" w14:textId="33EC4162" w:rsidR="00920984" w:rsidRDefault="00920984" w:rsidP="00F0625B">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 xml:space="preserve">Remarque : la résolution d’une équation différentielle linéaire </w:t>
      </w:r>
      <w:r w:rsidRPr="00920984">
        <w:rPr>
          <w:rFonts w:ascii="Arial" w:hAnsi="Arial" w:cs="Arial"/>
          <w:bCs/>
          <w:noProof/>
          <w:lang w:eastAsia="fr-FR"/>
        </w:rPr>
        <w:t>du 2ème ordre à coefficients constants, sans second membre</w:t>
      </w:r>
      <w:r>
        <w:rPr>
          <w:rFonts w:ascii="Arial" w:hAnsi="Arial" w:cs="Arial"/>
          <w:bCs/>
          <w:noProof/>
          <w:lang w:eastAsia="fr-FR"/>
        </w:rPr>
        <w:t>, n’est pas au programme de Terminale mais elle est étudiée en premièr</w:t>
      </w:r>
      <w:r w:rsidR="004B0672">
        <w:rPr>
          <w:rFonts w:ascii="Arial" w:hAnsi="Arial" w:cs="Arial"/>
          <w:bCs/>
          <w:noProof/>
          <w:lang w:eastAsia="fr-FR"/>
        </w:rPr>
        <w:t>e année des études supérieures.</w:t>
      </w:r>
    </w:p>
    <w:p w14:paraId="3AA81DC2" w14:textId="77777777" w:rsidR="00E45C0B" w:rsidRDefault="00E45C0B" w:rsidP="00E45C0B">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mc:AlternateContent>
          <mc:Choice Requires="wps">
            <w:drawing>
              <wp:anchor distT="0" distB="0" distL="114300" distR="114300" simplePos="0" relativeHeight="251649536" behindDoc="0" locked="0" layoutInCell="1" allowOverlap="1" wp14:anchorId="30C0CCAA" wp14:editId="3A7D6C72">
                <wp:simplePos x="0" y="0"/>
                <wp:positionH relativeFrom="column">
                  <wp:posOffset>-62713</wp:posOffset>
                </wp:positionH>
                <wp:positionV relativeFrom="paragraph">
                  <wp:posOffset>109324</wp:posOffset>
                </wp:positionV>
                <wp:extent cx="6680579" cy="2743030"/>
                <wp:effectExtent l="0" t="0" r="25400" b="19685"/>
                <wp:wrapNone/>
                <wp:docPr id="14" name="Rectangle 14"/>
                <wp:cNvGraphicFramePr/>
                <a:graphic xmlns:a="http://schemas.openxmlformats.org/drawingml/2006/main">
                  <a:graphicData uri="http://schemas.microsoft.com/office/word/2010/wordprocessingShape">
                    <wps:wsp>
                      <wps:cNvSpPr/>
                      <wps:spPr>
                        <a:xfrm>
                          <a:off x="0" y="0"/>
                          <a:ext cx="6680579" cy="2743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8261DB" id="Rectangle 14" o:spid="_x0000_s1026" style="position:absolute;margin-left:-4.95pt;margin-top:8.6pt;width:526.05pt;height:3in;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" filled="f" strokecolor="#243f60 [1604]" strokeweight="2pt"/>
            </w:pict>
          </mc:Fallback>
        </mc:AlternateContent>
      </w:r>
    </w:p>
    <w:p w14:paraId="5E8A6A00" w14:textId="14BC80A7" w:rsidR="00E45C0B" w:rsidRDefault="00205C7D" w:rsidP="00E45C0B">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w:t>Document 2</w:t>
      </w:r>
    </w:p>
    <w:p w14:paraId="7F11699F" w14:textId="14346081" w:rsidR="00E45C0B" w:rsidRPr="00F71A80" w:rsidRDefault="00E45C0B" w:rsidP="00E45C0B">
      <w:pPr>
        <w:autoSpaceDE w:val="0"/>
        <w:autoSpaceDN w:val="0"/>
        <w:adjustRightInd w:val="0"/>
        <w:spacing w:after="0" w:line="240" w:lineRule="auto"/>
        <w:rPr>
          <w:rFonts w:eastAsiaTheme="minorHAnsi" w:cs="Calibri"/>
        </w:rPr>
      </w:pPr>
      <w:r w:rsidRPr="00F71A80">
        <w:rPr>
          <w:rFonts w:eastAsiaTheme="minorHAnsi" w:cs="Calibri"/>
        </w:rPr>
        <w:t>Une équation différentielle est</w:t>
      </w:r>
      <w:r>
        <w:rPr>
          <w:rFonts w:eastAsiaTheme="minorHAnsi" w:cs="Calibri"/>
        </w:rPr>
        <w:t xml:space="preserve"> </w:t>
      </w:r>
      <w:r w:rsidRPr="00F71A80">
        <w:rPr>
          <w:rFonts w:eastAsiaTheme="minorHAnsi" w:cs="Calibri"/>
        </w:rPr>
        <w:t>dite</w:t>
      </w:r>
      <w:r>
        <w:rPr>
          <w:rFonts w:eastAsiaTheme="minorHAnsi" w:cs="Calibri"/>
        </w:rPr>
        <w:t xml:space="preserve"> </w:t>
      </w:r>
      <w:r w:rsidRPr="00F71A80">
        <w:rPr>
          <w:rFonts w:eastAsiaTheme="minorHAnsi" w:cs="Calibri"/>
        </w:rPr>
        <w:t>du</w:t>
      </w:r>
      <w:r>
        <w:rPr>
          <w:rFonts w:eastAsiaTheme="minorHAnsi" w:cs="Calibri"/>
        </w:rPr>
        <w:t xml:space="preserve"> «deuxième </w:t>
      </w:r>
      <w:r w:rsidRPr="00F71A80">
        <w:rPr>
          <w:rFonts w:eastAsiaTheme="minorHAnsi" w:cs="Calibri"/>
        </w:rPr>
        <w:t>ordre»</w:t>
      </w:r>
      <w:r>
        <w:rPr>
          <w:rFonts w:eastAsiaTheme="minorHAnsi" w:cs="Calibri"/>
        </w:rPr>
        <w:t xml:space="preserve"> </w:t>
      </w:r>
      <w:r w:rsidRPr="00F71A80">
        <w:rPr>
          <w:rFonts w:eastAsiaTheme="minorHAnsi" w:cs="Calibri"/>
        </w:rPr>
        <w:t>si</w:t>
      </w:r>
      <w:r>
        <w:rPr>
          <w:rFonts w:eastAsiaTheme="minorHAnsi" w:cs="Calibri"/>
        </w:rPr>
        <w:t xml:space="preserve"> </w:t>
      </w:r>
      <w:r w:rsidRPr="00F71A80">
        <w:rPr>
          <w:rFonts w:eastAsiaTheme="minorHAnsi" w:cs="Calibri"/>
        </w:rPr>
        <w:t>elle</w:t>
      </w:r>
      <w:r>
        <w:rPr>
          <w:rFonts w:eastAsiaTheme="minorHAnsi" w:cs="Calibri"/>
        </w:rPr>
        <w:t xml:space="preserve"> </w:t>
      </w:r>
      <w:r w:rsidRPr="00F71A80">
        <w:rPr>
          <w:rFonts w:eastAsiaTheme="minorHAnsi" w:cs="Calibri"/>
        </w:rPr>
        <w:t>contien</w:t>
      </w:r>
      <w:r>
        <w:rPr>
          <w:rFonts w:eastAsiaTheme="minorHAnsi" w:cs="Calibri"/>
        </w:rPr>
        <w:t xml:space="preserve">t </w:t>
      </w:r>
      <w:r w:rsidRPr="00F71A80">
        <w:rPr>
          <w:rFonts w:eastAsiaTheme="minorHAnsi" w:cs="Calibri"/>
        </w:rPr>
        <w:t>la</w:t>
      </w:r>
      <w:r>
        <w:rPr>
          <w:rFonts w:eastAsiaTheme="minorHAnsi" w:cs="Calibri"/>
        </w:rPr>
        <w:t xml:space="preserve"> </w:t>
      </w:r>
      <w:r w:rsidRPr="00F71A80">
        <w:rPr>
          <w:rFonts w:eastAsiaTheme="minorHAnsi" w:cs="Calibri"/>
        </w:rPr>
        <w:t>dérivée</w:t>
      </w:r>
      <w:r>
        <w:rPr>
          <w:rFonts w:eastAsiaTheme="minorHAnsi" w:cs="Calibri"/>
        </w:rPr>
        <w:t xml:space="preserve"> seconde </w:t>
      </w:r>
      <w:r w:rsidRPr="00F71A80">
        <w:rPr>
          <w:rFonts w:eastAsiaTheme="minorHAnsi" w:cs="Calibri"/>
        </w:rPr>
        <w:t>de</w:t>
      </w:r>
      <w:r>
        <w:rPr>
          <w:rFonts w:eastAsiaTheme="minorHAnsi" w:cs="Calibri"/>
        </w:rPr>
        <w:t xml:space="preserve"> la fonction étudiée.</w:t>
      </w:r>
    </w:p>
    <w:p w14:paraId="5A0E00FB" w14:textId="77777777" w:rsidR="00E45C0B" w:rsidRPr="00F71A80" w:rsidRDefault="00E45C0B" w:rsidP="00E45C0B">
      <w:pPr>
        <w:autoSpaceDE w:val="0"/>
        <w:autoSpaceDN w:val="0"/>
        <w:adjustRightInd w:val="0"/>
        <w:spacing w:after="0" w:line="240" w:lineRule="auto"/>
        <w:rPr>
          <w:rFonts w:eastAsiaTheme="minorHAnsi" w:cs="Calibri"/>
        </w:rPr>
      </w:pPr>
      <w:r w:rsidRPr="00F71A80">
        <w:rPr>
          <w:rFonts w:eastAsiaTheme="minorHAnsi" w:cs="Calibri"/>
        </w:rPr>
        <w:t>Une</w:t>
      </w:r>
      <w:r>
        <w:rPr>
          <w:rFonts w:eastAsiaTheme="minorHAnsi" w:cs="Calibri"/>
        </w:rPr>
        <w:t xml:space="preserve"> </w:t>
      </w:r>
      <w:r w:rsidRPr="00F71A80">
        <w:rPr>
          <w:rFonts w:eastAsiaTheme="minorHAnsi" w:cs="Calibri"/>
        </w:rPr>
        <w:t>équation</w:t>
      </w:r>
      <w:r>
        <w:rPr>
          <w:rFonts w:eastAsiaTheme="minorHAnsi" w:cs="Calibri"/>
        </w:rPr>
        <w:t xml:space="preserve"> </w:t>
      </w:r>
      <w:r w:rsidRPr="00F71A80">
        <w:rPr>
          <w:rFonts w:eastAsiaTheme="minorHAnsi" w:cs="Calibri"/>
        </w:rPr>
        <w:t>différentielle</w:t>
      </w:r>
      <w:r>
        <w:rPr>
          <w:rFonts w:eastAsiaTheme="minorHAnsi" w:cs="Calibri"/>
        </w:rPr>
        <w:t xml:space="preserve"> </w:t>
      </w:r>
      <w:r w:rsidRPr="00F71A80">
        <w:rPr>
          <w:rFonts w:eastAsiaTheme="minorHAnsi" w:cs="Calibri"/>
        </w:rPr>
        <w:t>est</w:t>
      </w:r>
      <w:r>
        <w:rPr>
          <w:rFonts w:eastAsiaTheme="minorHAnsi" w:cs="Calibri"/>
        </w:rPr>
        <w:t xml:space="preserve"> </w:t>
      </w:r>
      <w:r w:rsidRPr="00F71A80">
        <w:rPr>
          <w:rFonts w:eastAsiaTheme="minorHAnsi" w:cs="Calibri"/>
        </w:rPr>
        <w:t>dite</w:t>
      </w:r>
      <w:r>
        <w:rPr>
          <w:rFonts w:eastAsiaTheme="minorHAnsi" w:cs="Calibri"/>
        </w:rPr>
        <w:t xml:space="preserve"> </w:t>
      </w:r>
      <w:r w:rsidRPr="00F71A80">
        <w:rPr>
          <w:rFonts w:eastAsiaTheme="minorHAnsi" w:cs="Calibri"/>
        </w:rPr>
        <w:t>à</w:t>
      </w:r>
      <w:r>
        <w:rPr>
          <w:rFonts w:eastAsiaTheme="minorHAnsi" w:cs="Calibri"/>
        </w:rPr>
        <w:t xml:space="preserve"> </w:t>
      </w:r>
      <w:r w:rsidRPr="00F71A80">
        <w:rPr>
          <w:rFonts w:eastAsiaTheme="minorHAnsi" w:cs="Calibri"/>
        </w:rPr>
        <w:t>coefficients</w:t>
      </w:r>
      <w:r>
        <w:rPr>
          <w:rFonts w:eastAsiaTheme="minorHAnsi" w:cs="Calibri"/>
        </w:rPr>
        <w:t xml:space="preserve"> </w:t>
      </w:r>
      <w:r w:rsidRPr="00F71A80">
        <w:rPr>
          <w:rFonts w:eastAsiaTheme="minorHAnsi" w:cs="Calibri"/>
        </w:rPr>
        <w:t>constants</w:t>
      </w:r>
      <w:r>
        <w:rPr>
          <w:rFonts w:eastAsiaTheme="minorHAnsi" w:cs="Calibri"/>
        </w:rPr>
        <w:t xml:space="preserve"> </w:t>
      </w:r>
      <w:r w:rsidRPr="00F71A80">
        <w:rPr>
          <w:rFonts w:eastAsiaTheme="minorHAnsi" w:cs="Calibri"/>
        </w:rPr>
        <w:t>si</w:t>
      </w:r>
      <w:r>
        <w:rPr>
          <w:rFonts w:eastAsiaTheme="minorHAnsi" w:cs="Calibri"/>
        </w:rPr>
        <w:t xml:space="preserve"> </w:t>
      </w:r>
      <w:r w:rsidRPr="00F71A80">
        <w:rPr>
          <w:rFonts w:eastAsiaTheme="minorHAnsi" w:cs="Calibri"/>
        </w:rPr>
        <w:t>les</w:t>
      </w:r>
      <w:r>
        <w:rPr>
          <w:rFonts w:eastAsiaTheme="minorHAnsi" w:cs="Calibri"/>
        </w:rPr>
        <w:t xml:space="preserve"> </w:t>
      </w:r>
      <w:r w:rsidRPr="00F71A80">
        <w:rPr>
          <w:rFonts w:eastAsiaTheme="minorHAnsi" w:cs="Calibri"/>
        </w:rPr>
        <w:t>coefficients</w:t>
      </w:r>
      <w:r>
        <w:rPr>
          <w:rFonts w:eastAsiaTheme="minorHAnsi" w:cs="Calibri"/>
        </w:rPr>
        <w:t xml:space="preserve"> </w:t>
      </w:r>
      <w:r w:rsidRPr="00F71A80">
        <w:rPr>
          <w:rFonts w:eastAsiaTheme="minorHAnsi" w:cs="Calibri"/>
        </w:rPr>
        <w:t>devant</w:t>
      </w:r>
      <w:r>
        <w:rPr>
          <w:rFonts w:eastAsiaTheme="minorHAnsi" w:cs="Calibri"/>
        </w:rPr>
        <w:t xml:space="preserve"> la fonction </w:t>
      </w:r>
      <w:r w:rsidRPr="00F71A80">
        <w:rPr>
          <w:rFonts w:eastAsiaTheme="minorHAnsi" w:cs="Calibri"/>
        </w:rPr>
        <w:t>et</w:t>
      </w:r>
      <w:r>
        <w:rPr>
          <w:rFonts w:eastAsiaTheme="minorHAnsi" w:cs="Calibri"/>
        </w:rPr>
        <w:t xml:space="preserve"> </w:t>
      </w:r>
      <w:r w:rsidRPr="00F71A80">
        <w:rPr>
          <w:rFonts w:eastAsiaTheme="minorHAnsi" w:cs="Calibri"/>
        </w:rPr>
        <w:t>s</w:t>
      </w:r>
      <w:r>
        <w:rPr>
          <w:rFonts w:eastAsiaTheme="minorHAnsi" w:cs="Calibri"/>
        </w:rPr>
        <w:t xml:space="preserve">es </w:t>
      </w:r>
      <w:r w:rsidRPr="00F71A80">
        <w:rPr>
          <w:rFonts w:eastAsiaTheme="minorHAnsi" w:cs="Calibri"/>
        </w:rPr>
        <w:t>dérivée</w:t>
      </w:r>
      <w:r>
        <w:rPr>
          <w:rFonts w:eastAsiaTheme="minorHAnsi" w:cs="Calibri"/>
        </w:rPr>
        <w:t xml:space="preserve">s </w:t>
      </w:r>
      <w:r w:rsidRPr="00F71A80">
        <w:rPr>
          <w:rFonts w:eastAsiaTheme="minorHAnsi" w:cs="Calibri"/>
        </w:rPr>
        <w:t>sont</w:t>
      </w:r>
      <w:r>
        <w:rPr>
          <w:rFonts w:eastAsiaTheme="minorHAnsi" w:cs="Calibri"/>
        </w:rPr>
        <w:t xml:space="preserve"> i</w:t>
      </w:r>
      <w:r w:rsidRPr="00F71A80">
        <w:rPr>
          <w:rFonts w:eastAsiaTheme="minorHAnsi" w:cs="Calibri"/>
        </w:rPr>
        <w:t>ndépendants</w:t>
      </w:r>
      <w:r>
        <w:rPr>
          <w:rFonts w:eastAsiaTheme="minorHAnsi" w:cs="Calibri"/>
        </w:rPr>
        <w:t xml:space="preserve"> </w:t>
      </w:r>
      <w:r w:rsidRPr="00F71A80">
        <w:rPr>
          <w:rFonts w:eastAsiaTheme="minorHAnsi" w:cs="Calibri"/>
        </w:rPr>
        <w:t>du</w:t>
      </w:r>
      <w:r>
        <w:rPr>
          <w:rFonts w:eastAsiaTheme="minorHAnsi" w:cs="Calibri"/>
        </w:rPr>
        <w:t xml:space="preserve"> </w:t>
      </w:r>
      <w:r w:rsidRPr="00F71A80">
        <w:rPr>
          <w:rFonts w:eastAsiaTheme="minorHAnsi" w:cs="Calibri"/>
        </w:rPr>
        <w:t>temps.</w:t>
      </w:r>
    </w:p>
    <w:p w14:paraId="66487F90" w14:textId="77777777" w:rsidR="00E45C0B" w:rsidRPr="002B533B" w:rsidRDefault="00E45C0B" w:rsidP="00E45C0B">
      <w:pPr>
        <w:autoSpaceDE w:val="0"/>
        <w:autoSpaceDN w:val="0"/>
        <w:adjustRightInd w:val="0"/>
        <w:spacing w:after="0" w:line="240" w:lineRule="auto"/>
        <w:rPr>
          <w:rFonts w:eastAsiaTheme="minorHAnsi" w:cs="Calibri"/>
        </w:rPr>
      </w:pPr>
      <w:r>
        <w:rPr>
          <w:rFonts w:eastAsiaTheme="minorHAnsi" w:cs="Calibri"/>
        </w:rPr>
        <w:t>Dans le cadre de cette activité, l</w:t>
      </w:r>
      <w:r w:rsidRPr="00F71A80">
        <w:rPr>
          <w:rFonts w:eastAsiaTheme="minorHAnsi" w:cs="Calibri"/>
        </w:rPr>
        <w:t>a</w:t>
      </w:r>
      <w:r>
        <w:rPr>
          <w:rFonts w:eastAsiaTheme="minorHAnsi" w:cs="Calibri"/>
        </w:rPr>
        <w:t xml:space="preserve"> </w:t>
      </w:r>
      <w:r w:rsidRPr="00F71A80">
        <w:rPr>
          <w:rFonts w:eastAsiaTheme="minorHAnsi" w:cs="Calibri"/>
        </w:rPr>
        <w:t>forme</w:t>
      </w:r>
      <w:r>
        <w:rPr>
          <w:rFonts w:eastAsiaTheme="minorHAnsi" w:cs="Calibri"/>
        </w:rPr>
        <w:t xml:space="preserve"> </w:t>
      </w:r>
      <w:r w:rsidRPr="00F71A80">
        <w:rPr>
          <w:rFonts w:eastAsiaTheme="minorHAnsi" w:cs="Calibri"/>
        </w:rPr>
        <w:t>canonique</w:t>
      </w:r>
      <w:r>
        <w:rPr>
          <w:rFonts w:eastAsiaTheme="minorHAnsi" w:cs="Calibri"/>
        </w:rPr>
        <w:t xml:space="preserve"> </w:t>
      </w:r>
      <w:r w:rsidRPr="00F71A80">
        <w:rPr>
          <w:rFonts w:eastAsiaTheme="minorHAnsi" w:cs="Calibri"/>
        </w:rPr>
        <w:t>(forme</w:t>
      </w:r>
      <w:r>
        <w:rPr>
          <w:rFonts w:eastAsiaTheme="minorHAnsi" w:cs="Calibri"/>
        </w:rPr>
        <w:t xml:space="preserve"> </w:t>
      </w:r>
      <w:r w:rsidRPr="00F71A80">
        <w:rPr>
          <w:rFonts w:eastAsiaTheme="minorHAnsi" w:cs="Calibri"/>
        </w:rPr>
        <w:t>«standard»</w:t>
      </w:r>
      <w:r>
        <w:rPr>
          <w:rFonts w:eastAsiaTheme="minorHAnsi" w:cs="Calibri"/>
        </w:rPr>
        <w:t xml:space="preserve"> </w:t>
      </w:r>
      <w:r w:rsidRPr="00F71A80">
        <w:rPr>
          <w:rFonts w:eastAsiaTheme="minorHAnsi" w:cs="Calibri"/>
        </w:rPr>
        <w:t>utilisée</w:t>
      </w:r>
      <w:r>
        <w:rPr>
          <w:rFonts w:eastAsiaTheme="minorHAnsi" w:cs="Calibri"/>
        </w:rPr>
        <w:t xml:space="preserve"> </w:t>
      </w:r>
      <w:r w:rsidRPr="00F71A80">
        <w:rPr>
          <w:rFonts w:eastAsiaTheme="minorHAnsi" w:cs="Calibri"/>
        </w:rPr>
        <w:t>en</w:t>
      </w:r>
      <w:r>
        <w:rPr>
          <w:rFonts w:eastAsiaTheme="minorHAnsi" w:cs="Calibri"/>
        </w:rPr>
        <w:t xml:space="preserve"> </w:t>
      </w:r>
      <w:r w:rsidRPr="00F71A80">
        <w:rPr>
          <w:rFonts w:eastAsiaTheme="minorHAnsi" w:cs="Calibri"/>
        </w:rPr>
        <w:t>physique)</w:t>
      </w:r>
      <w:r>
        <w:rPr>
          <w:rFonts w:eastAsiaTheme="minorHAnsi" w:cs="Calibri"/>
        </w:rPr>
        <w:t xml:space="preserve"> </w:t>
      </w:r>
      <w:r w:rsidRPr="00F71A80">
        <w:rPr>
          <w:rFonts w:eastAsiaTheme="minorHAnsi" w:cs="Calibri"/>
        </w:rPr>
        <w:t>d’une</w:t>
      </w:r>
      <w:r>
        <w:rPr>
          <w:rFonts w:eastAsiaTheme="minorHAnsi" w:cs="Calibri"/>
        </w:rPr>
        <w:t xml:space="preserve"> </w:t>
      </w:r>
      <w:r w:rsidRPr="00F71A80">
        <w:rPr>
          <w:rFonts w:eastAsiaTheme="minorHAnsi" w:cs="Calibri"/>
        </w:rPr>
        <w:t>équation</w:t>
      </w:r>
      <w:r>
        <w:rPr>
          <w:rFonts w:eastAsiaTheme="minorHAnsi" w:cs="Calibri"/>
        </w:rPr>
        <w:t xml:space="preserve"> </w:t>
      </w:r>
      <w:r w:rsidRPr="00F71A80">
        <w:rPr>
          <w:rFonts w:eastAsiaTheme="minorHAnsi" w:cs="Calibri"/>
        </w:rPr>
        <w:t>différentielle</w:t>
      </w:r>
      <w:r>
        <w:rPr>
          <w:rFonts w:eastAsiaTheme="minorHAnsi" w:cs="Calibri"/>
        </w:rPr>
        <w:t xml:space="preserve"> </w:t>
      </w:r>
      <w:r w:rsidRPr="00F71A80">
        <w:rPr>
          <w:rFonts w:eastAsiaTheme="minorHAnsi" w:cs="Calibri"/>
        </w:rPr>
        <w:t>du</w:t>
      </w:r>
      <w:r>
        <w:rPr>
          <w:rFonts w:eastAsiaTheme="minorHAnsi" w:cs="Calibri"/>
        </w:rPr>
        <w:t xml:space="preserve"> deuxième </w:t>
      </w:r>
      <w:r w:rsidRPr="00F71A80">
        <w:rPr>
          <w:rFonts w:eastAsiaTheme="minorHAnsi" w:cs="Calibri"/>
        </w:rPr>
        <w:t>ordre</w:t>
      </w:r>
      <w:r>
        <w:rPr>
          <w:rFonts w:eastAsiaTheme="minorHAnsi" w:cs="Calibri"/>
        </w:rPr>
        <w:t xml:space="preserve"> </w:t>
      </w:r>
      <w:r w:rsidRPr="00F71A80">
        <w:rPr>
          <w:rFonts w:eastAsiaTheme="minorHAnsi" w:cs="Calibri"/>
        </w:rPr>
        <w:t>est</w:t>
      </w:r>
      <w:r>
        <w:rPr>
          <w:rFonts w:eastAsiaTheme="minorHAnsi" w:cs="Calibri"/>
        </w:rPr>
        <w:t xml:space="preserve"> </w:t>
      </w:r>
      <w:r w:rsidRPr="00F71A80">
        <w:rPr>
          <w:rFonts w:eastAsiaTheme="minorHAnsi" w:cs="Calibri"/>
        </w:rPr>
        <w:t>:</w:t>
      </w:r>
      <w:r>
        <w:rPr>
          <w:rFonts w:eastAsiaTheme="minorHAnsi" w:cs="Calibri"/>
        </w:rPr>
        <w:t xml:space="preserve"> </w:t>
      </w:r>
      <w:r w:rsidRPr="002B533B">
        <w:rPr>
          <w:rFonts w:ascii="Times-Italic" w:eastAsiaTheme="minorHAnsi" w:hAnsi="Times-Italic" w:cs="Times-Italic"/>
          <w:bCs/>
          <w:i/>
          <w:iCs/>
          <w:position w:val="-22"/>
          <w:sz w:val="24"/>
          <w:szCs w:val="24"/>
        </w:rPr>
        <w:object w:dxaOrig="1960" w:dyaOrig="580" w14:anchorId="017B3C0E">
          <v:shape id="_x0000_i1046" type="#_x0000_t75" style="width:97.5pt;height:30.75pt" o:ole="">
            <v:imagedata r:id="rId57" o:title=""/>
          </v:shape>
          <o:OLEObject Type="Embed" ProgID="Equation.DSMT4" ShapeID="_x0000_i1046" DrawAspect="Content" ObjectID="_1755466120" r:id="rId58"/>
        </w:object>
      </w:r>
      <w:r w:rsidRPr="00F71A80">
        <w:rPr>
          <w:rFonts w:eastAsiaTheme="minorHAnsi" w:cs="Calibri"/>
        </w:rPr>
        <w:t>avec</w:t>
      </w:r>
      <w:r>
        <w:rPr>
          <w:rFonts w:eastAsiaTheme="minorHAnsi" w:cs="Calibri"/>
        </w:rPr>
        <w:t xml:space="preserve"> </w:t>
      </w:r>
      <w:r>
        <w:rPr>
          <w:rFonts w:asciiTheme="minorHAnsi" w:eastAsiaTheme="minorHAnsi" w:hAnsiTheme="minorHAnsi" w:cstheme="minorHAnsi"/>
        </w:rPr>
        <w:t>Q</w:t>
      </w:r>
      <w:r>
        <w:rPr>
          <w:rFonts w:eastAsiaTheme="minorHAnsi" w:cs="Calibri"/>
        </w:rPr>
        <w:t>, le facteur de qualité</w:t>
      </w:r>
      <w:r w:rsidRPr="00F71A80">
        <w:rPr>
          <w:rFonts w:eastAsiaTheme="minorHAnsi" w:cs="Calibri"/>
        </w:rPr>
        <w:t>,</w:t>
      </w:r>
      <w:r>
        <w:rPr>
          <w:rFonts w:ascii="Times-Italic" w:eastAsiaTheme="minorHAnsi" w:hAnsi="Times-Italic" w:cs="Times-Italic"/>
          <w:i/>
          <w:iCs/>
          <w:sz w:val="24"/>
          <w:szCs w:val="24"/>
        </w:rPr>
        <w:t xml:space="preserve"> </w:t>
      </w:r>
      <w:r w:rsidRPr="00F71A80">
        <w:rPr>
          <w:rFonts w:eastAsiaTheme="minorHAnsi" w:cs="Calibri"/>
        </w:rPr>
        <w:t>et</w:t>
      </w:r>
      <w:r>
        <w:rPr>
          <w:rFonts w:eastAsiaTheme="minorHAnsi" w:cs="Calibri"/>
        </w:rPr>
        <w:t xml:space="preserve"> </w:t>
      </w:r>
      <w:r w:rsidRPr="004F7BB4">
        <w:rPr>
          <w:rFonts w:ascii="Symbol" w:eastAsiaTheme="minorHAnsi" w:hAnsi="Symbol" w:cs="Calibri"/>
        </w:rPr>
        <w:t></w:t>
      </w:r>
      <w:r>
        <w:rPr>
          <w:rFonts w:eastAsiaTheme="minorHAnsi" w:cs="Calibri"/>
          <w:vertAlign w:val="subscript"/>
        </w:rPr>
        <w:t>0</w:t>
      </w:r>
      <w:r w:rsidRPr="00F71A80">
        <w:rPr>
          <w:rFonts w:eastAsiaTheme="minorHAnsi" w:cs="Calibri"/>
        </w:rPr>
        <w:t>,</w:t>
      </w:r>
      <w:r>
        <w:rPr>
          <w:rFonts w:ascii="Times-Italic" w:eastAsiaTheme="minorHAnsi" w:hAnsi="Times-Italic" w:cs="Times-Italic"/>
          <w:i/>
          <w:iCs/>
          <w:sz w:val="24"/>
          <w:szCs w:val="24"/>
        </w:rPr>
        <w:t xml:space="preserve"> </w:t>
      </w:r>
      <w:r>
        <w:rPr>
          <w:rFonts w:eastAsiaTheme="minorHAnsi" w:cs="Calibri"/>
        </w:rPr>
        <w:t>la pulsation propre</w:t>
      </w:r>
      <w:r w:rsidRPr="00F71A80">
        <w:rPr>
          <w:rFonts w:eastAsiaTheme="minorHAnsi" w:cs="Calibri"/>
        </w:rPr>
        <w:t>.</w:t>
      </w:r>
    </w:p>
    <w:p w14:paraId="0652A41D" w14:textId="67ACA721" w:rsidR="00E45C0B" w:rsidRPr="004F7BB4" w:rsidRDefault="00E45C0B" w:rsidP="00E45C0B">
      <w:pPr>
        <w:autoSpaceDE w:val="0"/>
        <w:autoSpaceDN w:val="0"/>
        <w:adjustRightInd w:val="0"/>
        <w:spacing w:after="0" w:line="240" w:lineRule="auto"/>
        <w:rPr>
          <w:rFonts w:ascii="Calibri-Italic" w:eastAsiaTheme="minorHAnsi" w:hAnsi="Calibri-Italic" w:cs="Calibri-Italic"/>
          <w:iCs/>
        </w:rPr>
      </w:pPr>
      <w:r w:rsidRPr="004F7BB4">
        <w:rPr>
          <w:rFonts w:ascii="Calibri-Bold" w:eastAsiaTheme="minorHAnsi" w:hAnsi="Calibri-Bold" w:cs="Calibri-Bold"/>
          <w:bCs/>
        </w:rPr>
        <w:t xml:space="preserve">Si </w:t>
      </w:r>
      <w:r w:rsidRPr="004F7BB4">
        <w:rPr>
          <w:rFonts w:ascii="Times-Italic" w:eastAsiaTheme="minorHAnsi" w:hAnsi="Times-Italic" w:cs="Times-Italic"/>
          <w:bCs/>
          <w:iCs/>
          <w:position w:val="-20"/>
        </w:rPr>
        <w:object w:dxaOrig="580" w:dyaOrig="540" w14:anchorId="6FBB9A6F">
          <v:shape id="_x0000_i1047" type="#_x0000_t75" style="width:30.75pt;height:25.5pt" o:ole="">
            <v:imagedata r:id="rId59" o:title=""/>
          </v:shape>
          <o:OLEObject Type="Embed" ProgID="Equation.DSMT4" ShapeID="_x0000_i1047" DrawAspect="Content" ObjectID="_1755466121" r:id="rId60"/>
        </w:object>
      </w:r>
      <w:r w:rsidRPr="004F7BB4">
        <w:rPr>
          <w:rFonts w:ascii="Times-Italic" w:eastAsiaTheme="minorHAnsi" w:hAnsi="Times-Italic" w:cs="Times-Italic"/>
          <w:iCs/>
        </w:rPr>
        <w:t xml:space="preserve"> </w:t>
      </w:r>
      <w:r w:rsidRPr="004F7BB4">
        <w:rPr>
          <w:rFonts w:asciiTheme="minorHAnsi" w:eastAsiaTheme="minorHAnsi" w:hAnsiTheme="minorHAnsi" w:cstheme="minorHAnsi"/>
          <w:iCs/>
        </w:rPr>
        <w:t xml:space="preserve">(les </w:t>
      </w:r>
      <w:r>
        <w:rPr>
          <w:rFonts w:asciiTheme="minorHAnsi" w:eastAsiaTheme="minorHAnsi" w:hAnsiTheme="minorHAnsi" w:cstheme="minorHAnsi"/>
          <w:iCs/>
        </w:rPr>
        <w:t>autres cas ne seront pas étudiés</w:t>
      </w:r>
      <w:r w:rsidR="00205C7D">
        <w:rPr>
          <w:rFonts w:asciiTheme="minorHAnsi" w:eastAsiaTheme="minorHAnsi" w:hAnsiTheme="minorHAnsi" w:cstheme="minorHAnsi"/>
          <w:iCs/>
        </w:rPr>
        <w:t xml:space="preserve"> dans le cadre de cette séquence</w:t>
      </w:r>
      <w:r>
        <w:rPr>
          <w:rFonts w:asciiTheme="minorHAnsi" w:eastAsiaTheme="minorHAnsi" w:hAnsiTheme="minorHAnsi" w:cstheme="minorHAnsi"/>
          <w:iCs/>
        </w:rPr>
        <w:t xml:space="preserve">), </w:t>
      </w:r>
      <w:r>
        <w:rPr>
          <w:rFonts w:ascii="Calibri-Bold" w:eastAsiaTheme="minorHAnsi" w:hAnsi="Calibri-Bold" w:cs="Calibri-Bold"/>
          <w:bCs/>
        </w:rPr>
        <w:t>l</w:t>
      </w:r>
      <w:r w:rsidRPr="004F7BB4">
        <w:rPr>
          <w:rFonts w:ascii="Calibri-Bold" w:eastAsiaTheme="minorHAnsi" w:hAnsi="Calibri-Bold" w:cs="Calibri-Bold"/>
          <w:bCs/>
        </w:rPr>
        <w:t>a</w:t>
      </w:r>
      <w:r w:rsidRPr="004F7BB4">
        <w:rPr>
          <w:rFonts w:ascii="Calibri-Italic" w:eastAsiaTheme="minorHAnsi" w:hAnsi="Calibri-Italic" w:cs="Calibri-Italic"/>
          <w:iCs/>
        </w:rPr>
        <w:t xml:space="preserve"> </w:t>
      </w:r>
      <w:r w:rsidRPr="004F7BB4">
        <w:rPr>
          <w:rFonts w:ascii="Calibri-Bold" w:eastAsiaTheme="minorHAnsi" w:hAnsi="Calibri-Bold" w:cs="Calibri-Bold"/>
          <w:bCs/>
        </w:rPr>
        <w:t>solution</w:t>
      </w:r>
      <w:r w:rsidRPr="004F7BB4">
        <w:rPr>
          <w:rFonts w:ascii="Calibri-Italic" w:eastAsiaTheme="minorHAnsi" w:hAnsi="Calibri-Italic" w:cs="Calibri-Italic"/>
          <w:iCs/>
        </w:rPr>
        <w:t xml:space="preserve"> </w:t>
      </w:r>
      <w:r w:rsidRPr="004F7BB4">
        <w:rPr>
          <w:rFonts w:eastAsiaTheme="minorHAnsi" w:cs="Calibri"/>
        </w:rPr>
        <w:t>de</w:t>
      </w:r>
      <w:r w:rsidRPr="004F7BB4">
        <w:rPr>
          <w:rFonts w:ascii="Calibri-Italic" w:eastAsiaTheme="minorHAnsi" w:hAnsi="Calibri-Italic" w:cs="Calibri-Italic"/>
          <w:iCs/>
        </w:rPr>
        <w:t xml:space="preserve"> </w:t>
      </w:r>
      <w:r w:rsidRPr="004F7BB4">
        <w:rPr>
          <w:rFonts w:eastAsiaTheme="minorHAnsi" w:cs="Calibri"/>
        </w:rPr>
        <w:t>l’équation</w:t>
      </w:r>
      <w:r w:rsidRPr="004F7BB4">
        <w:rPr>
          <w:rFonts w:ascii="Calibri-Italic" w:eastAsiaTheme="minorHAnsi" w:hAnsi="Calibri-Italic" w:cs="Calibri-Italic"/>
          <w:iCs/>
        </w:rPr>
        <w:t xml:space="preserve"> </w:t>
      </w:r>
      <w:r w:rsidRPr="004F7BB4">
        <w:rPr>
          <w:rFonts w:eastAsiaTheme="minorHAnsi" w:cs="Calibri"/>
        </w:rPr>
        <w:t>différentielle</w:t>
      </w:r>
      <w:r w:rsidRPr="004F7BB4">
        <w:rPr>
          <w:rFonts w:ascii="Calibri-Italic" w:eastAsiaTheme="minorHAnsi" w:hAnsi="Calibri-Italic" w:cs="Calibri-Italic"/>
          <w:iCs/>
        </w:rPr>
        <w:t xml:space="preserve"> </w:t>
      </w:r>
      <w:r w:rsidR="00205C7D">
        <w:rPr>
          <w:rFonts w:eastAsiaTheme="minorHAnsi" w:cs="Calibri"/>
        </w:rPr>
        <w:t>est</w:t>
      </w:r>
      <w:r w:rsidRPr="004F7BB4">
        <w:rPr>
          <w:rFonts w:eastAsiaTheme="minorHAnsi" w:cs="Calibri"/>
        </w:rPr>
        <w:t xml:space="preserve"> </w:t>
      </w:r>
      <w:r w:rsidR="007C310E" w:rsidRPr="004F7BB4">
        <w:rPr>
          <w:rFonts w:ascii="Times-Italic" w:eastAsiaTheme="minorHAnsi" w:hAnsi="Times-Italic" w:cs="Times-Italic"/>
          <w:bCs/>
          <w:iCs/>
          <w:position w:val="-14"/>
        </w:rPr>
        <w:object w:dxaOrig="3060" w:dyaOrig="520" w14:anchorId="62193110">
          <v:shape id="_x0000_i1048" type="#_x0000_t75" style="width:154.5pt;height:25.5pt" o:ole="">
            <v:imagedata r:id="rId61" o:title=""/>
          </v:shape>
          <o:OLEObject Type="Embed" ProgID="Equation.DSMT4" ShapeID="_x0000_i1048" DrawAspect="Content" ObjectID="_1755466122" r:id="rId62"/>
        </w:object>
      </w:r>
      <w:r>
        <w:rPr>
          <w:rFonts w:ascii="Times-Italic" w:eastAsiaTheme="minorHAnsi" w:hAnsi="Times-Italic" w:cs="Times-Italic"/>
          <w:iCs/>
        </w:rPr>
        <w:t xml:space="preserve"> avec</w:t>
      </w:r>
      <w:r w:rsidRPr="004F7BB4">
        <w:rPr>
          <w:rFonts w:asciiTheme="minorHAnsi" w:eastAsiaTheme="minorHAnsi" w:hAnsiTheme="minorHAnsi" w:cstheme="minorHAnsi"/>
          <w:bCs/>
          <w:iCs/>
          <w:position w:val="-24"/>
        </w:rPr>
        <w:object w:dxaOrig="1460" w:dyaOrig="620" w14:anchorId="781208AA">
          <v:shape id="_x0000_i1049" type="#_x0000_t75" style="width:1in;height:30.75pt" o:ole="">
            <v:imagedata r:id="rId63" o:title=""/>
          </v:shape>
          <o:OLEObject Type="Embed" ProgID="Equation.DSMT4" ShapeID="_x0000_i1049" DrawAspect="Content" ObjectID="_1755466123" r:id="rId64"/>
        </w:object>
      </w:r>
      <w:r w:rsidRPr="004F7BB4">
        <w:rPr>
          <w:rFonts w:asciiTheme="minorHAnsi" w:eastAsiaTheme="minorHAnsi" w:hAnsiTheme="minorHAnsi" w:cstheme="minorHAnsi"/>
          <w:iCs/>
        </w:rPr>
        <w:t>, la pseudo-pulsation</w:t>
      </w:r>
      <w:r>
        <w:rPr>
          <w:rFonts w:asciiTheme="minorHAnsi" w:eastAsiaTheme="minorHAnsi" w:hAnsiTheme="minorHAnsi" w:cstheme="minorHAnsi"/>
          <w:iCs/>
        </w:rPr>
        <w:t>.</w:t>
      </w:r>
    </w:p>
    <w:p w14:paraId="2B6E961F" w14:textId="77777777" w:rsidR="00E45C0B" w:rsidRPr="002B533B" w:rsidRDefault="00E45C0B" w:rsidP="00E45C0B">
      <w:pPr>
        <w:autoSpaceDE w:val="0"/>
        <w:autoSpaceDN w:val="0"/>
        <w:adjustRightInd w:val="0"/>
        <w:spacing w:after="0" w:line="240" w:lineRule="auto"/>
        <w:rPr>
          <w:rFonts w:eastAsiaTheme="minorHAnsi" w:cs="Calibri"/>
        </w:rPr>
      </w:pPr>
      <w:r w:rsidRPr="002B533B">
        <w:rPr>
          <w:rFonts w:ascii="Calibri-Bold" w:eastAsiaTheme="minorHAnsi" w:hAnsi="Calibri-Bold" w:cs="Calibri-Bold"/>
          <w:bCs/>
        </w:rPr>
        <w:t>On</w:t>
      </w:r>
      <w:r w:rsidRPr="002B533B">
        <w:rPr>
          <w:rFonts w:eastAsiaTheme="minorHAnsi" w:cs="Calibri"/>
        </w:rPr>
        <w:t xml:space="preserve"> </w:t>
      </w:r>
      <w:r w:rsidRPr="002B533B">
        <w:rPr>
          <w:rFonts w:ascii="Calibri-Bold" w:eastAsiaTheme="minorHAnsi" w:hAnsi="Calibri-Bold" w:cs="Calibri-Bold"/>
          <w:bCs/>
        </w:rPr>
        <w:t>détermine</w:t>
      </w:r>
      <w:r w:rsidRPr="002B533B">
        <w:rPr>
          <w:rFonts w:eastAsiaTheme="minorHAnsi" w:cs="Calibri"/>
        </w:rPr>
        <w:t xml:space="preserve"> </w:t>
      </w:r>
      <w:r w:rsidRPr="002B533B">
        <w:rPr>
          <w:rFonts w:ascii="Calibri-Bold" w:eastAsiaTheme="minorHAnsi" w:hAnsi="Calibri-Bold" w:cs="Calibri-Bold"/>
          <w:bCs/>
        </w:rPr>
        <w:t>A</w:t>
      </w:r>
      <w:r w:rsidRPr="002B533B">
        <w:rPr>
          <w:rFonts w:eastAsiaTheme="minorHAnsi" w:cs="Calibri"/>
        </w:rPr>
        <w:t xml:space="preserve"> </w:t>
      </w:r>
      <w:r>
        <w:rPr>
          <w:rFonts w:eastAsiaTheme="minorHAnsi" w:cs="Calibri"/>
        </w:rPr>
        <w:t xml:space="preserve">et B </w:t>
      </w:r>
      <w:r w:rsidRPr="002B533B">
        <w:rPr>
          <w:rFonts w:eastAsiaTheme="minorHAnsi" w:cs="Calibri"/>
        </w:rPr>
        <w:t xml:space="preserve">en utilisant les conditions initiales : </w:t>
      </w:r>
      <w:r w:rsidRPr="002B533B">
        <w:rPr>
          <w:rFonts w:asciiTheme="minorHAnsi" w:eastAsiaTheme="minorHAnsi" w:hAnsiTheme="minorHAnsi" w:cstheme="minorHAnsi"/>
          <w:iCs/>
        </w:rPr>
        <w:t>y</w:t>
      </w:r>
      <w:r w:rsidRPr="004515EA">
        <w:rPr>
          <w:rFonts w:asciiTheme="minorHAnsi" w:eastAsiaTheme="minorHAnsi" w:hAnsiTheme="minorHAnsi" w:cstheme="minorHAnsi"/>
        </w:rPr>
        <w:t>(</w:t>
      </w:r>
      <w:r w:rsidRPr="002B533B">
        <w:rPr>
          <w:rFonts w:asciiTheme="minorHAnsi" w:eastAsiaTheme="minorHAnsi" w:hAnsiTheme="minorHAnsi" w:cstheme="minorHAnsi"/>
          <w:iCs/>
        </w:rPr>
        <w:t xml:space="preserve">t </w:t>
      </w:r>
      <w:r w:rsidRPr="004515EA">
        <w:rPr>
          <w:rFonts w:asciiTheme="minorHAnsi" w:eastAsiaTheme="minorHAnsi" w:hAnsiTheme="minorHAnsi" w:cstheme="minorHAnsi"/>
        </w:rPr>
        <w:t xml:space="preserve">= </w:t>
      </w:r>
      <w:r w:rsidRPr="002B533B">
        <w:rPr>
          <w:rFonts w:asciiTheme="minorHAnsi" w:eastAsiaTheme="minorHAnsi" w:hAnsiTheme="minorHAnsi" w:cstheme="minorHAnsi"/>
        </w:rPr>
        <w:t>0</w:t>
      </w:r>
      <w:r w:rsidRPr="004515EA">
        <w:rPr>
          <w:rFonts w:asciiTheme="minorHAnsi" w:eastAsiaTheme="minorHAnsi" w:hAnsiTheme="minorHAnsi" w:cstheme="minorHAnsi"/>
        </w:rPr>
        <w:t xml:space="preserve">) et </w:t>
      </w:r>
      <w:r w:rsidRPr="002B533B">
        <w:rPr>
          <w:rFonts w:ascii="Times-Italic" w:eastAsiaTheme="minorHAnsi" w:hAnsi="Times-Italic" w:cs="Times-Italic"/>
          <w:bCs/>
          <w:i/>
          <w:iCs/>
          <w:position w:val="-22"/>
          <w:sz w:val="24"/>
          <w:szCs w:val="24"/>
        </w:rPr>
        <w:object w:dxaOrig="900" w:dyaOrig="560" w14:anchorId="66E357B1">
          <v:shape id="_x0000_i1050" type="#_x0000_t75" style="width:46.5pt;height:25.5pt" o:ole="">
            <v:imagedata r:id="rId65" o:title=""/>
          </v:shape>
          <o:OLEObject Type="Embed" ProgID="Equation.DSMT4" ShapeID="_x0000_i1050" DrawAspect="Content" ObjectID="_1755466124" r:id="rId66"/>
        </w:object>
      </w:r>
      <w:r w:rsidRPr="002B533B">
        <w:rPr>
          <w:rFonts w:eastAsiaTheme="minorHAnsi" w:cs="Calibri"/>
        </w:rPr>
        <w:t>.</w:t>
      </w:r>
    </w:p>
    <w:p w14:paraId="4C81F5D5" w14:textId="77777777" w:rsidR="00E45C0B" w:rsidRPr="00EF0FDE" w:rsidRDefault="00E45C0B" w:rsidP="00E45C0B">
      <w:pPr>
        <w:autoSpaceDE w:val="0"/>
        <w:autoSpaceDN w:val="0"/>
        <w:adjustRightInd w:val="0"/>
        <w:spacing w:after="0" w:line="240" w:lineRule="auto"/>
        <w:rPr>
          <w:rFonts w:ascii="Arial" w:hAnsi="Arial" w:cs="Arial"/>
          <w:b/>
          <w:bCs/>
          <w:noProof/>
          <w:lang w:eastAsia="fr-FR"/>
        </w:rPr>
      </w:pPr>
    </w:p>
    <w:p w14:paraId="204F9A9E" w14:textId="77777777" w:rsidR="004855E6" w:rsidRPr="00EF0FDE" w:rsidRDefault="004855E6" w:rsidP="00F0625B">
      <w:pPr>
        <w:autoSpaceDE w:val="0"/>
        <w:autoSpaceDN w:val="0"/>
        <w:adjustRightInd w:val="0"/>
        <w:spacing w:after="0" w:line="240" w:lineRule="auto"/>
        <w:rPr>
          <w:rFonts w:ascii="Arial" w:hAnsi="Arial" w:cs="Arial"/>
          <w:bCs/>
          <w:noProof/>
          <w:lang w:eastAsia="fr-FR"/>
        </w:rPr>
      </w:pPr>
    </w:p>
    <w:p w14:paraId="5C0D3125" w14:textId="77777777" w:rsidR="004855E6" w:rsidRDefault="00FB3E25" w:rsidP="00B17962">
      <w:pPr>
        <w:autoSpaceDE w:val="0"/>
        <w:autoSpaceDN w:val="0"/>
        <w:adjustRightInd w:val="0"/>
        <w:spacing w:after="0" w:line="240" w:lineRule="auto"/>
        <w:rPr>
          <w:rFonts w:ascii="Arial" w:hAnsi="Arial" w:cs="Arial"/>
          <w:b/>
          <w:bCs/>
          <w:noProof/>
          <w:color w:val="FF0000"/>
          <w:lang w:eastAsia="fr-FR"/>
        </w:rPr>
      </w:pPr>
      <w:r w:rsidRPr="00EF0FDE">
        <w:rPr>
          <w:rFonts w:ascii="Arial" w:hAnsi="Arial" w:cs="Arial"/>
          <w:b/>
          <w:bCs/>
          <w:noProof/>
          <w:color w:val="FF0000"/>
          <w:lang w:eastAsia="fr-FR"/>
        </w:rPr>
        <w:t>B</w:t>
      </w:r>
      <w:r w:rsidR="00FC4678" w:rsidRPr="00EF0FDE">
        <w:rPr>
          <w:rFonts w:ascii="Arial" w:hAnsi="Arial" w:cs="Arial"/>
          <w:b/>
          <w:bCs/>
          <w:noProof/>
          <w:color w:val="FF0000"/>
          <w:lang w:eastAsia="fr-FR"/>
        </w:rPr>
        <w:t xml:space="preserve">.1. </w:t>
      </w:r>
      <w:r w:rsidR="004855E6" w:rsidRPr="004855E6">
        <w:rPr>
          <w:rFonts w:ascii="Arial" w:hAnsi="Arial" w:cs="Arial"/>
          <w:b/>
          <w:bCs/>
          <w:noProof/>
          <w:color w:val="FF0000"/>
          <w:lang w:eastAsia="fr-FR"/>
        </w:rPr>
        <w:t>Prévision de l’évolution d’une tension au cours du temps</w:t>
      </w:r>
    </w:p>
    <w:p w14:paraId="722AC262" w14:textId="77777777" w:rsidR="00B17962" w:rsidRPr="004855E6" w:rsidRDefault="00B17962" w:rsidP="00B17962">
      <w:pPr>
        <w:autoSpaceDE w:val="0"/>
        <w:autoSpaceDN w:val="0"/>
        <w:adjustRightInd w:val="0"/>
        <w:spacing w:after="0" w:line="240" w:lineRule="auto"/>
        <w:rPr>
          <w:rFonts w:ascii="Arial" w:hAnsi="Arial" w:cs="Arial"/>
          <w:b/>
          <w:bCs/>
          <w:noProof/>
          <w:color w:val="FF0000"/>
          <w:lang w:eastAsia="fr-FR"/>
        </w:rPr>
      </w:pPr>
    </w:p>
    <w:p w14:paraId="448FA6C4" w14:textId="46DAD53F" w:rsidR="004855E6" w:rsidRPr="00EF0FDE" w:rsidRDefault="004855E6" w:rsidP="004855E6">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Exemple</w:t>
      </w:r>
      <w:r w:rsidR="00B17962">
        <w:rPr>
          <w:rFonts w:ascii="Arial" w:hAnsi="Arial" w:cs="Arial"/>
          <w:b/>
          <w:bCs/>
          <w:noProof/>
          <w:color w:val="FF0000"/>
          <w:lang w:eastAsia="fr-FR"/>
        </w:rPr>
        <w:t xml:space="preserve"> de l’</w:t>
      </w:r>
      <w:r>
        <w:rPr>
          <w:rFonts w:ascii="Arial" w:hAnsi="Arial" w:cs="Arial"/>
          <w:b/>
          <w:bCs/>
          <w:noProof/>
          <w:color w:val="FF0000"/>
          <w:lang w:eastAsia="fr-FR"/>
        </w:rPr>
        <w:t xml:space="preserve">évolution </w:t>
      </w:r>
      <w:r w:rsidR="00F76EDA">
        <w:rPr>
          <w:rFonts w:ascii="Arial" w:hAnsi="Arial" w:cs="Arial"/>
          <w:b/>
          <w:bCs/>
          <w:noProof/>
          <w:color w:val="FF0000"/>
          <w:lang w:eastAsia="fr-FR"/>
        </w:rPr>
        <w:t xml:space="preserve">au cours du temps </w:t>
      </w:r>
      <w:r>
        <w:rPr>
          <w:rFonts w:ascii="Arial" w:hAnsi="Arial" w:cs="Arial"/>
          <w:b/>
          <w:bCs/>
          <w:noProof/>
          <w:color w:val="FF0000"/>
          <w:lang w:eastAsia="fr-FR"/>
        </w:rPr>
        <w:t>de la tension aux bornes d’un condensateur dans un dipôle</w:t>
      </w:r>
      <w:r w:rsidRPr="00EF0FDE">
        <w:rPr>
          <w:rFonts w:ascii="Arial" w:hAnsi="Arial" w:cs="Arial"/>
          <w:b/>
          <w:bCs/>
          <w:noProof/>
          <w:color w:val="FF0000"/>
          <w:lang w:eastAsia="fr-FR"/>
        </w:rPr>
        <w:t xml:space="preserve"> </w:t>
      </w:r>
      <w:r w:rsidR="00BB114D">
        <w:rPr>
          <w:rFonts w:ascii="Arial" w:hAnsi="Arial" w:cs="Arial"/>
          <w:b/>
          <w:bCs/>
          <w:noProof/>
          <w:color w:val="FF0000"/>
          <w:lang w:eastAsia="fr-FR"/>
        </w:rPr>
        <w:t>R</w:t>
      </w:r>
      <w:r>
        <w:rPr>
          <w:rFonts w:ascii="Arial" w:hAnsi="Arial" w:cs="Arial"/>
          <w:b/>
          <w:bCs/>
          <w:noProof/>
          <w:color w:val="FF0000"/>
          <w:lang w:eastAsia="fr-FR"/>
        </w:rPr>
        <w:t>L</w:t>
      </w:r>
      <w:r w:rsidRPr="00EF0FDE">
        <w:rPr>
          <w:rFonts w:ascii="Arial" w:hAnsi="Arial" w:cs="Arial"/>
          <w:b/>
          <w:bCs/>
          <w:noProof/>
          <w:color w:val="FF0000"/>
          <w:lang w:eastAsia="fr-FR"/>
        </w:rPr>
        <w:t>C</w:t>
      </w:r>
      <w:r w:rsidRPr="00EF0FDE">
        <w:rPr>
          <w:rFonts w:ascii="Arial" w:hAnsi="Arial" w:cs="Arial"/>
          <w:bCs/>
          <w:noProof/>
          <w:lang w:eastAsia="fr-FR"/>
        </w:rPr>
        <w:t xml:space="preserve"> </w:t>
      </w:r>
      <w:r>
        <w:rPr>
          <w:rFonts w:ascii="Arial" w:hAnsi="Arial" w:cs="Arial"/>
          <w:bCs/>
          <w:noProof/>
          <w:lang w:eastAsia="fr-FR"/>
        </w:rPr>
        <w:br/>
      </w:r>
      <w:r w:rsidRPr="00EF0FDE">
        <w:rPr>
          <w:rFonts w:ascii="Arial" w:hAnsi="Arial" w:cs="Arial"/>
          <w:b/>
          <w:bCs/>
          <w:noProof/>
          <w:color w:val="FF0000"/>
          <w:lang w:eastAsia="fr-FR"/>
        </w:rPr>
        <w:t>(d’après</w:t>
      </w:r>
      <w:r>
        <w:rPr>
          <w:rFonts w:ascii="Arial" w:hAnsi="Arial" w:cs="Arial"/>
          <w:b/>
          <w:bCs/>
          <w:noProof/>
          <w:color w:val="FF0000"/>
          <w:lang w:eastAsia="fr-FR"/>
        </w:rPr>
        <w:t xml:space="preserve"> un sujet du</w:t>
      </w:r>
      <w:r w:rsidRPr="00EF0FDE">
        <w:rPr>
          <w:rFonts w:ascii="Arial" w:hAnsi="Arial" w:cs="Arial"/>
          <w:b/>
          <w:bCs/>
          <w:noProof/>
          <w:color w:val="FF0000"/>
          <w:lang w:eastAsia="fr-FR"/>
        </w:rPr>
        <w:t xml:space="preserve"> bac S 2010 </w:t>
      </w:r>
      <w:r>
        <w:rPr>
          <w:rFonts w:ascii="Arial" w:hAnsi="Arial" w:cs="Arial"/>
          <w:b/>
          <w:bCs/>
          <w:noProof/>
          <w:color w:val="FF0000"/>
          <w:lang w:eastAsia="fr-FR"/>
        </w:rPr>
        <w:t>d’</w:t>
      </w:r>
      <w:r w:rsidRPr="00EF0FDE">
        <w:rPr>
          <w:rFonts w:ascii="Arial" w:hAnsi="Arial" w:cs="Arial"/>
          <w:b/>
          <w:bCs/>
          <w:noProof/>
          <w:color w:val="FF0000"/>
          <w:lang w:eastAsia="fr-FR"/>
        </w:rPr>
        <w:t>Amérique du nord)</w:t>
      </w:r>
    </w:p>
    <w:p w14:paraId="6CF1958E" w14:textId="77777777" w:rsidR="00FC4678" w:rsidRDefault="00FC4678" w:rsidP="00FC4678">
      <w:pPr>
        <w:autoSpaceDE w:val="0"/>
        <w:autoSpaceDN w:val="0"/>
        <w:adjustRightInd w:val="0"/>
        <w:spacing w:after="0" w:line="240" w:lineRule="auto"/>
        <w:rPr>
          <w:rFonts w:ascii="Arial" w:hAnsi="Arial" w:cs="Arial"/>
          <w:bCs/>
          <w:noProof/>
          <w:lang w:eastAsia="fr-FR"/>
        </w:rPr>
      </w:pPr>
    </w:p>
    <w:p w14:paraId="6CF19591" w14:textId="41EF9CE6" w:rsidR="00FC4678" w:rsidRPr="00EF0FDE" w:rsidRDefault="00FC4678" w:rsidP="00FC4678">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On associe un condensateur de capacité C =</w:t>
      </w:r>
      <w:r w:rsidR="00EF3B59" w:rsidRPr="00EF0FDE">
        <w:rPr>
          <w:rFonts w:ascii="Arial" w:hAnsi="Arial" w:cs="Arial"/>
          <w:bCs/>
          <w:noProof/>
          <w:lang w:eastAsia="fr-FR"/>
        </w:rPr>
        <w:t xml:space="preserve"> 60 µF avec </w:t>
      </w:r>
      <w:r w:rsidR="007976FA">
        <w:rPr>
          <w:rFonts w:ascii="Arial" w:hAnsi="Arial" w:cs="Arial"/>
          <w:bCs/>
          <w:noProof/>
          <w:lang w:eastAsia="fr-FR"/>
        </w:rPr>
        <w:t>une</w:t>
      </w:r>
      <w:r w:rsidR="00EF3B59" w:rsidRPr="00EF0FDE">
        <w:rPr>
          <w:rFonts w:ascii="Arial" w:hAnsi="Arial" w:cs="Arial"/>
          <w:bCs/>
          <w:noProof/>
          <w:lang w:eastAsia="fr-FR"/>
        </w:rPr>
        <w:t xml:space="preserve"> bobine de résistance r = 11 </w:t>
      </w:r>
      <w:r w:rsidR="00EF3B59" w:rsidRPr="00EF0FDE">
        <w:rPr>
          <w:rFonts w:ascii="Symbol" w:hAnsi="Symbol" w:cs="Arial"/>
          <w:bCs/>
          <w:noProof/>
          <w:lang w:eastAsia="fr-FR"/>
        </w:rPr>
        <w:t></w:t>
      </w:r>
      <w:r w:rsidR="00046997" w:rsidRPr="00EF0FDE">
        <w:rPr>
          <w:rFonts w:ascii="Arial" w:hAnsi="Arial" w:cs="Arial"/>
          <w:bCs/>
          <w:noProof/>
          <w:lang w:eastAsia="fr-FR"/>
        </w:rPr>
        <w:t xml:space="preserve"> et d’inductance </w:t>
      </w:r>
      <w:r w:rsidR="007976FA">
        <w:rPr>
          <w:rFonts w:ascii="Arial" w:hAnsi="Arial" w:cs="Arial"/>
          <w:bCs/>
          <w:noProof/>
          <w:lang w:eastAsia="fr-FR"/>
        </w:rPr>
        <w:t xml:space="preserve">L = </w:t>
      </w:r>
      <w:r w:rsidR="00C056B6">
        <w:rPr>
          <w:rFonts w:ascii="Arial" w:hAnsi="Arial" w:cs="Arial"/>
          <w:bCs/>
          <w:noProof/>
          <w:lang w:eastAsia="fr-FR"/>
        </w:rPr>
        <w:t>0,39</w:t>
      </w:r>
      <w:r w:rsidR="00046997" w:rsidRPr="00EF0FDE">
        <w:rPr>
          <w:rFonts w:ascii="Arial" w:hAnsi="Arial" w:cs="Arial"/>
          <w:bCs/>
          <w:noProof/>
          <w:lang w:eastAsia="fr-FR"/>
        </w:rPr>
        <w:t xml:space="preserve"> H</w:t>
      </w:r>
      <w:r w:rsidR="00EF3B59" w:rsidRPr="00EF0FDE">
        <w:rPr>
          <w:rFonts w:ascii="Arial" w:hAnsi="Arial" w:cs="Arial"/>
          <w:bCs/>
          <w:noProof/>
          <w:lang w:eastAsia="fr-FR"/>
        </w:rPr>
        <w:t>, comme le montre</w:t>
      </w:r>
      <w:r w:rsidRPr="00EF0FDE">
        <w:rPr>
          <w:rFonts w:ascii="Arial" w:hAnsi="Arial" w:cs="Arial"/>
          <w:bCs/>
          <w:noProof/>
          <w:lang w:eastAsia="fr-FR"/>
        </w:rPr>
        <w:t xml:space="preserve"> le schéma</w:t>
      </w:r>
      <w:r w:rsidR="007976FA">
        <w:rPr>
          <w:rFonts w:ascii="Arial" w:hAnsi="Arial" w:cs="Arial"/>
          <w:bCs/>
          <w:noProof/>
          <w:lang w:eastAsia="fr-FR"/>
        </w:rPr>
        <w:t xml:space="preserve"> du montage</w:t>
      </w:r>
      <w:r w:rsidRPr="00EF0FDE">
        <w:rPr>
          <w:rFonts w:ascii="Arial" w:hAnsi="Arial" w:cs="Arial"/>
          <w:bCs/>
          <w:noProof/>
          <w:lang w:eastAsia="fr-FR"/>
        </w:rPr>
        <w:t xml:space="preserve"> ci-dessous.</w:t>
      </w:r>
    </w:p>
    <w:p w14:paraId="6CF19592" w14:textId="1606236F" w:rsidR="00FC4678" w:rsidRPr="00EF0FDE" w:rsidRDefault="007976FA" w:rsidP="00FC4678">
      <w:pPr>
        <w:autoSpaceDE w:val="0"/>
        <w:autoSpaceDN w:val="0"/>
        <w:adjustRightInd w:val="0"/>
        <w:spacing w:after="0" w:line="240" w:lineRule="auto"/>
        <w:rPr>
          <w:rFonts w:ascii="Arial" w:hAnsi="Arial" w:cs="Arial"/>
          <w:bCs/>
          <w:noProof/>
          <w:lang w:eastAsia="fr-FR"/>
        </w:rPr>
      </w:pPr>
      <w:r w:rsidRPr="007976FA">
        <w:rPr>
          <w:rFonts w:ascii="Arial" w:hAnsi="Arial" w:cs="Arial"/>
          <w:bCs/>
          <w:noProof/>
          <w:lang w:eastAsia="fr-FR"/>
        </w:rPr>
        <mc:AlternateContent>
          <mc:Choice Requires="wps">
            <w:drawing>
              <wp:anchor distT="45720" distB="45720" distL="114300" distR="114300" simplePos="0" relativeHeight="251647488" behindDoc="0" locked="0" layoutInCell="1" allowOverlap="1" wp14:anchorId="0CF9B1A9" wp14:editId="78B6197E">
                <wp:simplePos x="0" y="0"/>
                <wp:positionH relativeFrom="column">
                  <wp:posOffset>5471795</wp:posOffset>
                </wp:positionH>
                <wp:positionV relativeFrom="paragraph">
                  <wp:posOffset>476250</wp:posOffset>
                </wp:positionV>
                <wp:extent cx="1188720" cy="29718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7180"/>
                        </a:xfrm>
                        <a:prstGeom prst="rect">
                          <a:avLst/>
                        </a:prstGeom>
                        <a:solidFill>
                          <a:srgbClr val="FFFFFF"/>
                        </a:solidFill>
                        <a:ln w="9525">
                          <a:noFill/>
                          <a:miter lim="800000"/>
                          <a:headEnd/>
                          <a:tailEnd/>
                        </a:ln>
                      </wps:spPr>
                      <wps:txbx>
                        <w:txbxContent>
                          <w:p w14:paraId="6698671D" w14:textId="350756CA" w:rsidR="004515EA" w:rsidRDefault="004515EA">
                            <w:r>
                              <w:t>rLC (courbe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9B1A9" id="Zone de texte 2" o:spid="_x0000_s1090" type="#_x0000_t202" style="position:absolute;margin-left:430.85pt;margin-top:37.5pt;width:93.6pt;height:23.4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" stroked="f">
                <v:textbox>
                  <w:txbxContent>
                    <w:p w14:paraId="6698671D" w14:textId="350756CA" w:rsidR="004515EA" w:rsidRDefault="004515EA">
                      <w:r>
                        <w:t>rLC (courbe 4)</w:t>
                      </w:r>
                    </w:p>
                  </w:txbxContent>
                </v:textbox>
              </v:shape>
            </w:pict>
          </mc:Fallback>
        </mc:AlternateContent>
      </w:r>
      <w:r w:rsidR="00FC4678" w:rsidRPr="00EF0FDE">
        <w:rPr>
          <w:rFonts w:ascii="Arial" w:hAnsi="Arial" w:cs="Arial"/>
          <w:bCs/>
          <w:noProof/>
          <w:lang w:eastAsia="fr-FR"/>
        </w:rPr>
        <w:t>Le condensateur est préalablement chargé (interrupteur en position 1). L’enregistrement des variations de la tension aux bornes du condensateur en fonction du temps commence quand on bascule K en position 2</w:t>
      </w:r>
      <w:r>
        <w:rPr>
          <w:rFonts w:ascii="Arial" w:hAnsi="Arial" w:cs="Arial"/>
          <w:bCs/>
          <w:noProof/>
          <w:lang w:eastAsia="fr-FR"/>
        </w:rPr>
        <w:t xml:space="preserve"> (</w:t>
      </w:r>
      <w:r w:rsidR="00FC4678" w:rsidRPr="00857DB7">
        <w:rPr>
          <w:rFonts w:ascii="Arial" w:hAnsi="Arial" w:cs="Arial"/>
          <w:bCs/>
          <w:noProof/>
          <w:lang w:eastAsia="fr-FR"/>
        </w:rPr>
        <w:t xml:space="preserve">courbe </w:t>
      </w:r>
      <w:r w:rsidRPr="00857DB7">
        <w:rPr>
          <w:rFonts w:ascii="Arial" w:hAnsi="Arial" w:cs="Arial"/>
          <w:bCs/>
          <w:noProof/>
          <w:lang w:eastAsia="fr-FR"/>
        </w:rPr>
        <w:t>4</w:t>
      </w:r>
      <w:r w:rsidR="00FC4678" w:rsidRPr="00EF0FDE">
        <w:rPr>
          <w:rFonts w:ascii="Arial" w:hAnsi="Arial" w:cs="Arial"/>
          <w:bCs/>
          <w:noProof/>
          <w:lang w:eastAsia="fr-FR"/>
        </w:rPr>
        <w:t xml:space="preserve"> ci-après</w:t>
      </w:r>
      <w:r>
        <w:rPr>
          <w:rFonts w:ascii="Arial" w:hAnsi="Arial" w:cs="Arial"/>
          <w:bCs/>
          <w:noProof/>
          <w:lang w:eastAsia="fr-FR"/>
        </w:rPr>
        <w:t>)</w:t>
      </w:r>
      <w:r w:rsidR="00FC4678" w:rsidRPr="00EF0FDE">
        <w:rPr>
          <w:rFonts w:ascii="Arial" w:hAnsi="Arial" w:cs="Arial"/>
          <w:bCs/>
          <w:noProof/>
          <w:lang w:eastAsia="fr-FR"/>
        </w:rPr>
        <w:t>.</w:t>
      </w:r>
    </w:p>
    <w:p w14:paraId="6CF19593" w14:textId="6A2B3110" w:rsidR="00FC4678" w:rsidRPr="00EF0FDE" w:rsidRDefault="00EF3B59" w:rsidP="00FC4678">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mc:AlternateContent>
          <mc:Choice Requires="wpg">
            <w:drawing>
              <wp:anchor distT="0" distB="0" distL="114300" distR="114300" simplePos="0" relativeHeight="251646464" behindDoc="0" locked="0" layoutInCell="1" allowOverlap="1" wp14:anchorId="6CF196B6" wp14:editId="7CFCECEF">
                <wp:simplePos x="0" y="0"/>
                <wp:positionH relativeFrom="column">
                  <wp:posOffset>-189865</wp:posOffset>
                </wp:positionH>
                <wp:positionV relativeFrom="paragraph">
                  <wp:posOffset>85725</wp:posOffset>
                </wp:positionV>
                <wp:extent cx="3078480" cy="1572260"/>
                <wp:effectExtent l="0" t="0" r="0" b="27940"/>
                <wp:wrapNone/>
                <wp:docPr id="84" name="Groupe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8480" cy="1572260"/>
                          <a:chOff x="467" y="1201"/>
                          <a:chExt cx="4848" cy="2476"/>
                        </a:xfrm>
                      </wpg:grpSpPr>
                      <wps:wsp>
                        <wps:cNvPr id="85" name="Line 23"/>
                        <wps:cNvCnPr/>
                        <wps:spPr bwMode="auto">
                          <a:xfrm rot="5400000">
                            <a:off x="3281" y="2659"/>
                            <a:ext cx="20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4"/>
                        <wps:cNvSpPr>
                          <a:spLocks noChangeArrowheads="1"/>
                        </wps:cNvSpPr>
                        <wps:spPr bwMode="auto">
                          <a:xfrm>
                            <a:off x="1560" y="1663"/>
                            <a:ext cx="1304" cy="201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87" name="AutoShape 25"/>
                        <wps:cNvCnPr>
                          <a:cxnSpLocks noChangeShapeType="1"/>
                        </wps:cNvCnPr>
                        <wps:spPr bwMode="auto">
                          <a:xfrm>
                            <a:off x="2545" y="1663"/>
                            <a:ext cx="39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88" name="Oval 26"/>
                        <wps:cNvSpPr>
                          <a:spLocks noChangeArrowheads="1"/>
                        </wps:cNvSpPr>
                        <wps:spPr bwMode="auto">
                          <a:xfrm>
                            <a:off x="1305" y="2398"/>
                            <a:ext cx="516" cy="5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27"/>
                        <wps:cNvCnPr>
                          <a:cxnSpLocks noChangeShapeType="1"/>
                        </wps:cNvCnPr>
                        <wps:spPr bwMode="auto">
                          <a:xfrm flipV="1">
                            <a:off x="1125" y="1903"/>
                            <a:ext cx="0" cy="1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28"/>
                        <wps:cNvSpPr txBox="1">
                          <a:spLocks noChangeArrowheads="1"/>
                        </wps:cNvSpPr>
                        <wps:spPr bwMode="auto">
                          <a:xfrm>
                            <a:off x="467" y="2239"/>
                            <a:ext cx="838" cy="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2" w14:textId="77777777" w:rsidR="004515EA" w:rsidRDefault="004515EA" w:rsidP="00EF3B59">
                              <w:pPr>
                                <w:spacing w:after="0" w:line="240" w:lineRule="auto"/>
                                <w:rPr>
                                  <w:rFonts w:ascii="Arial" w:hAnsi="Arial" w:cs="Arial"/>
                                  <w:sz w:val="20"/>
                                  <w:szCs w:val="20"/>
                                </w:rPr>
                              </w:pPr>
                              <w:r w:rsidRPr="00EF3B59">
                                <w:rPr>
                                  <w:rFonts w:ascii="Arial" w:hAnsi="Arial" w:cs="Arial"/>
                                  <w:sz w:val="20"/>
                                  <w:szCs w:val="20"/>
                                </w:rPr>
                                <w:t>E</w:t>
                              </w:r>
                              <w:r>
                                <w:rPr>
                                  <w:rFonts w:ascii="Arial" w:hAnsi="Arial" w:cs="Arial"/>
                                  <w:sz w:val="20"/>
                                  <w:szCs w:val="20"/>
                                </w:rPr>
                                <w:t xml:space="preserve"> =</w:t>
                              </w:r>
                            </w:p>
                            <w:p w14:paraId="6CF196E3" w14:textId="77777777" w:rsidR="004515EA" w:rsidRPr="00EF3B59" w:rsidRDefault="004515EA" w:rsidP="00EF3B59">
                              <w:pPr>
                                <w:spacing w:after="0" w:line="240" w:lineRule="auto"/>
                                <w:rPr>
                                  <w:rFonts w:ascii="Arial" w:hAnsi="Arial" w:cs="Arial"/>
                                  <w:sz w:val="20"/>
                                  <w:szCs w:val="20"/>
                                </w:rPr>
                              </w:pPr>
                              <w:r w:rsidRPr="00EF3B59">
                                <w:rPr>
                                  <w:rFonts w:ascii="Arial" w:hAnsi="Arial" w:cs="Arial"/>
                                  <w:sz w:val="20"/>
                                  <w:szCs w:val="20"/>
                                </w:rPr>
                                <w:t>2,0 V</w:t>
                              </w:r>
                            </w:p>
                          </w:txbxContent>
                        </wps:txbx>
                        <wps:bodyPr rot="0" vert="horz" wrap="square" lIns="91440" tIns="45720" rIns="91440" bIns="45720" anchor="t" anchorCtr="0" upright="1">
                          <a:noAutofit/>
                        </wps:bodyPr>
                      </wps:wsp>
                      <wps:wsp>
                        <wps:cNvPr id="91" name="Text Box 29"/>
                        <wps:cNvSpPr txBox="1">
                          <a:spLocks noChangeArrowheads="1"/>
                        </wps:cNvSpPr>
                        <wps:spPr bwMode="auto">
                          <a:xfrm>
                            <a:off x="2385" y="1813"/>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4" w14:textId="77777777" w:rsidR="004515EA" w:rsidRPr="007A31E8" w:rsidRDefault="004515EA" w:rsidP="00FC4678">
                              <w:pPr>
                                <w:rPr>
                                  <w:rFonts w:ascii="Arial" w:hAnsi="Arial" w:cs="Arial"/>
                                  <w:vertAlign w:val="subscript"/>
                                </w:rPr>
                              </w:pPr>
                              <w:r>
                                <w:rPr>
                                  <w:rFonts w:ascii="Arial" w:hAnsi="Arial" w:cs="Arial"/>
                                </w:rPr>
                                <w:t>K</w:t>
                              </w:r>
                            </w:p>
                          </w:txbxContent>
                        </wps:txbx>
                        <wps:bodyPr rot="0" vert="horz" wrap="square" lIns="91440" tIns="45720" rIns="91440" bIns="45720" anchor="t" anchorCtr="0" upright="1">
                          <a:noAutofit/>
                        </wps:bodyPr>
                      </wps:wsp>
                      <wps:wsp>
                        <wps:cNvPr id="92" name="Text Box 30"/>
                        <wps:cNvSpPr txBox="1">
                          <a:spLocks noChangeArrowheads="1"/>
                        </wps:cNvSpPr>
                        <wps:spPr bwMode="auto">
                          <a:xfrm>
                            <a:off x="2050" y="2758"/>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5" w14:textId="77777777" w:rsidR="004515EA" w:rsidRPr="007A31E8" w:rsidRDefault="004515EA" w:rsidP="00FC4678">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93" name="Text Box 31"/>
                        <wps:cNvSpPr txBox="1">
                          <a:spLocks noChangeArrowheads="1"/>
                        </wps:cNvSpPr>
                        <wps:spPr bwMode="auto">
                          <a:xfrm>
                            <a:off x="3400" y="3043"/>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6" w14:textId="77777777" w:rsidR="004515EA" w:rsidRPr="007A31E8" w:rsidRDefault="004515EA" w:rsidP="00FC4678">
                              <w:pPr>
                                <w:rPr>
                                  <w:rFonts w:ascii="Arial" w:hAnsi="Arial" w:cs="Arial"/>
                                  <w:vertAlign w:val="subscript"/>
                                </w:rPr>
                              </w:pPr>
                              <w:r>
                                <w:rPr>
                                  <w:rFonts w:ascii="Arial" w:hAnsi="Arial" w:cs="Arial"/>
                                </w:rPr>
                                <w:t>u</w:t>
                              </w:r>
                              <w:r>
                                <w:rPr>
                                  <w:rFonts w:ascii="Arial" w:hAnsi="Arial" w:cs="Arial"/>
                                  <w:vertAlign w:val="subscript"/>
                                </w:rPr>
                                <w:t>C</w:t>
                              </w:r>
                            </w:p>
                          </w:txbxContent>
                        </wps:txbx>
                        <wps:bodyPr rot="0" vert="horz" wrap="square" lIns="91440" tIns="45720" rIns="91440" bIns="45720" anchor="t" anchorCtr="0" upright="1">
                          <a:noAutofit/>
                        </wps:bodyPr>
                      </wps:wsp>
                      <wps:wsp>
                        <wps:cNvPr id="94" name="Text Box 32"/>
                        <wps:cNvSpPr txBox="1">
                          <a:spLocks noChangeArrowheads="1"/>
                        </wps:cNvSpPr>
                        <wps:spPr bwMode="auto">
                          <a:xfrm>
                            <a:off x="1506" y="2113"/>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7" w14:textId="77777777" w:rsidR="004515EA" w:rsidRPr="004F26A1" w:rsidRDefault="004515EA" w:rsidP="00FC4678">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95" name="Text Box 33"/>
                        <wps:cNvSpPr txBox="1">
                          <a:spLocks noChangeArrowheads="1"/>
                        </wps:cNvSpPr>
                        <wps:spPr bwMode="auto">
                          <a:xfrm>
                            <a:off x="1520" y="2816"/>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8" w14:textId="77777777" w:rsidR="004515EA" w:rsidRPr="004F26A1" w:rsidRDefault="004515EA" w:rsidP="00FC4678">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96" name="AutoShape 34"/>
                        <wps:cNvCnPr>
                          <a:cxnSpLocks noChangeShapeType="1"/>
                        </wps:cNvCnPr>
                        <wps:spPr bwMode="auto">
                          <a:xfrm>
                            <a:off x="2547" y="3058"/>
                            <a:ext cx="705" cy="1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AutoShape 35"/>
                        <wps:cNvCnPr>
                          <a:cxnSpLocks noChangeShapeType="1"/>
                        </wps:cNvCnPr>
                        <wps:spPr bwMode="auto">
                          <a:xfrm>
                            <a:off x="2547" y="3313"/>
                            <a:ext cx="705" cy="1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AutoShape 36"/>
                        <wps:cNvCnPr>
                          <a:cxnSpLocks noChangeShapeType="1"/>
                        </wps:cNvCnPr>
                        <wps:spPr bwMode="auto">
                          <a:xfrm>
                            <a:off x="2862" y="3079"/>
                            <a:ext cx="1" cy="228"/>
                          </a:xfrm>
                          <a:prstGeom prst="straightConnector1">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AutoShape 37"/>
                        <wps:cNvCnPr>
                          <a:cxnSpLocks noChangeShapeType="1"/>
                        </wps:cNvCnPr>
                        <wps:spPr bwMode="auto">
                          <a:xfrm flipV="1">
                            <a:off x="3334" y="2865"/>
                            <a:ext cx="1" cy="68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8"/>
                        <wps:cNvCnPr/>
                        <wps:spPr bwMode="auto">
                          <a:xfrm flipV="1">
                            <a:off x="2860" y="1683"/>
                            <a:ext cx="0" cy="335"/>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01" name="AutoShape 39"/>
                        <wps:cNvCnPr>
                          <a:cxnSpLocks noChangeShapeType="1"/>
                        </wps:cNvCnPr>
                        <wps:spPr bwMode="auto">
                          <a:xfrm flipH="1" flipV="1">
                            <a:off x="2535" y="1670"/>
                            <a:ext cx="334" cy="35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40"/>
                        <wps:cNvCnPr>
                          <a:cxnSpLocks noChangeShapeType="1"/>
                        </wps:cNvCnPr>
                        <wps:spPr bwMode="auto">
                          <a:xfrm>
                            <a:off x="2861" y="2239"/>
                            <a:ext cx="0" cy="43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Text Box 41"/>
                        <wps:cNvSpPr txBox="1">
                          <a:spLocks noChangeArrowheads="1"/>
                        </wps:cNvSpPr>
                        <wps:spPr bwMode="auto">
                          <a:xfrm>
                            <a:off x="2584" y="2225"/>
                            <a:ext cx="454"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9" w14:textId="77777777" w:rsidR="004515EA" w:rsidRPr="007A31E8" w:rsidRDefault="004515EA" w:rsidP="00FC4678">
                              <w:pPr>
                                <w:rPr>
                                  <w:rFonts w:ascii="Arial" w:hAnsi="Arial" w:cs="Arial"/>
                                  <w:vertAlign w:val="subscript"/>
                                </w:rPr>
                              </w:pPr>
                              <w:r>
                                <w:rPr>
                                  <w:rFonts w:ascii="Arial" w:hAnsi="Arial" w:cs="Arial"/>
                                </w:rPr>
                                <w:t>i</w:t>
                              </w:r>
                            </w:p>
                          </w:txbxContent>
                        </wps:txbx>
                        <wps:bodyPr rot="0" vert="horz" wrap="square" lIns="91440" tIns="45720" rIns="91440" bIns="45720" anchor="t" anchorCtr="0" upright="1">
                          <a:noAutofit/>
                        </wps:bodyPr>
                      </wps:wsp>
                      <wps:wsp>
                        <wps:cNvPr id="104" name="Text Box 42"/>
                        <wps:cNvSpPr txBox="1">
                          <a:spLocks noChangeArrowheads="1"/>
                        </wps:cNvSpPr>
                        <wps:spPr bwMode="auto">
                          <a:xfrm>
                            <a:off x="4494" y="2387"/>
                            <a:ext cx="821"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A" w14:textId="10C625DF" w:rsidR="004515EA" w:rsidRPr="007C3D20" w:rsidRDefault="004515EA" w:rsidP="00FC4678">
                              <w:pPr>
                                <w:rPr>
                                  <w:rFonts w:ascii="Arial" w:hAnsi="Arial" w:cs="Arial"/>
                                </w:rPr>
                              </w:pPr>
                              <w:r>
                                <w:rPr>
                                  <w:rFonts w:ascii="Arial" w:hAnsi="Arial" w:cs="Arial"/>
                                </w:rPr>
                                <w:t>L, r</w:t>
                              </w:r>
                            </w:p>
                          </w:txbxContent>
                        </wps:txbx>
                        <wps:bodyPr rot="0" vert="horz" wrap="square" lIns="91440" tIns="45720" rIns="91440" bIns="45720" anchor="t" anchorCtr="0" upright="1">
                          <a:noAutofit/>
                        </wps:bodyPr>
                      </wps:wsp>
                      <wpg:grpSp>
                        <wpg:cNvPr id="105" name="Group 43"/>
                        <wpg:cNvGrpSpPr>
                          <a:grpSpLocks noChangeAspect="1"/>
                        </wpg:cNvGrpSpPr>
                        <wpg:grpSpPr bwMode="auto">
                          <a:xfrm rot="5400000">
                            <a:off x="3636" y="2468"/>
                            <a:ext cx="1247" cy="375"/>
                            <a:chOff x="3984" y="4140"/>
                            <a:chExt cx="2082" cy="627"/>
                          </a:xfrm>
                        </wpg:grpSpPr>
                        <wps:wsp>
                          <wps:cNvPr id="106" name="Oval 44"/>
                          <wps:cNvSpPr>
                            <a:spLocks noChangeAspect="1" noChangeArrowheads="1"/>
                          </wps:cNvSpPr>
                          <wps:spPr bwMode="auto">
                            <a:xfrm>
                              <a:off x="4274"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45"/>
                          <wps:cNvSpPr>
                            <a:spLocks noChangeAspect="1" noChangeArrowheads="1"/>
                          </wps:cNvSpPr>
                          <wps:spPr bwMode="auto">
                            <a:xfrm>
                              <a:off x="4582"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Oval 46"/>
                          <wps:cNvSpPr>
                            <a:spLocks noChangeAspect="1" noChangeArrowheads="1"/>
                          </wps:cNvSpPr>
                          <wps:spPr bwMode="auto">
                            <a:xfrm>
                              <a:off x="4890"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47"/>
                          <wps:cNvSpPr>
                            <a:spLocks noChangeAspect="1" noChangeArrowheads="1"/>
                          </wps:cNvSpPr>
                          <wps:spPr bwMode="auto">
                            <a:xfrm>
                              <a:off x="5198"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Oval 48"/>
                          <wps:cNvSpPr>
                            <a:spLocks noChangeAspect="1" noChangeArrowheads="1"/>
                          </wps:cNvSpPr>
                          <wps:spPr bwMode="auto">
                            <a:xfrm>
                              <a:off x="5506"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49"/>
                          <wps:cNvSpPr>
                            <a:spLocks noChangeAspect="1" noChangeArrowheads="1"/>
                          </wps:cNvSpPr>
                          <wps:spPr bwMode="auto">
                            <a:xfrm>
                              <a:off x="4230" y="4382"/>
                              <a:ext cx="1639"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50"/>
                          <wps:cNvCnPr/>
                          <wps:spPr bwMode="auto">
                            <a:xfrm>
                              <a:off x="5814" y="4382"/>
                              <a:ext cx="2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51"/>
                          <wps:cNvCnPr/>
                          <wps:spPr bwMode="auto">
                            <a:xfrm>
                              <a:off x="3984" y="4382"/>
                              <a:ext cx="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Line 52"/>
                        <wps:cNvCnPr/>
                        <wps:spPr bwMode="auto">
                          <a:xfrm flipV="1">
                            <a:off x="4312" y="2220"/>
                            <a:ext cx="0" cy="90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15" name="Line 53"/>
                        <wps:cNvCnPr/>
                        <wps:spPr bwMode="auto">
                          <a:xfrm>
                            <a:off x="2860" y="3671"/>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4"/>
                        <wps:cNvCnPr/>
                        <wps:spPr bwMode="auto">
                          <a:xfrm>
                            <a:off x="3064" y="1640"/>
                            <a:ext cx="124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55"/>
                        <wps:cNvSpPr txBox="1">
                          <a:spLocks noChangeArrowheads="1"/>
                        </wps:cNvSpPr>
                        <wps:spPr bwMode="auto">
                          <a:xfrm>
                            <a:off x="2219" y="1201"/>
                            <a:ext cx="1203"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196EB" w14:textId="77777777" w:rsidR="004515EA" w:rsidRPr="00F3703B" w:rsidRDefault="004515EA" w:rsidP="00FC4678">
                              <w:pPr>
                                <w:rPr>
                                  <w:rFonts w:ascii="Arial" w:hAnsi="Arial" w:cs="Arial"/>
                                </w:rPr>
                              </w:pPr>
                              <w:r>
                                <w:rPr>
                                  <w:rFonts w:ascii="Arial" w:hAnsi="Arial" w:cs="Arial"/>
                                </w:rPr>
                                <w:t>1         2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96B6" id="Groupe 84" o:spid="_x0000_s1091" style="position:absolute;margin-left:-14.95pt;margin-top:6.75pt;width:242.4pt;height:123.8pt;z-index:251646464" coordorigin="467,1201" coordsize="484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">
                <v:line id="Line 23" o:spid="_x0000_s1092" style="position:absolute;rotation:90;visibility:visible;mso-wrap-style:square" from="3281,2659" to="5317,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" strokeweight="1.5pt"/>
                <v:rect id="Rectangle 24" o:spid="_x0000_s1093" style="position:absolute;left:1560;top:1663;width:1304;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" strokeweight="1.25pt"/>
                <v:shape id="AutoShape 25" o:spid="_x0000_s1094" type="#_x0000_t32" style="position:absolute;left:2545;top:1663;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" strokecolor="white" strokeweight="2pt"/>
                <v:oval id="Oval 26" o:spid="_x0000_s1095" style="position:absolute;left:1305;top:2398;width:51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" filled="f" strokeweight="1.25pt"/>
                <v:shape id="AutoShape 27" o:spid="_x0000_s1096" type="#_x0000_t32" style="position:absolute;left:1125;top:1903;width:0;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Text Box 28" o:spid="_x0000_s1097" type="#_x0000_t202" style="position:absolute;left:467;top:2239;width:83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CF196E2" w14:textId="77777777" w:rsidR="004515EA" w:rsidRDefault="004515EA" w:rsidP="00EF3B59">
                        <w:pPr>
                          <w:spacing w:after="0" w:line="240" w:lineRule="auto"/>
                          <w:rPr>
                            <w:rFonts w:ascii="Arial" w:hAnsi="Arial" w:cs="Arial"/>
                            <w:sz w:val="20"/>
                            <w:szCs w:val="20"/>
                          </w:rPr>
                        </w:pPr>
                        <w:r w:rsidRPr="00EF3B59">
                          <w:rPr>
                            <w:rFonts w:ascii="Arial" w:hAnsi="Arial" w:cs="Arial"/>
                            <w:sz w:val="20"/>
                            <w:szCs w:val="20"/>
                          </w:rPr>
                          <w:t>E</w:t>
                        </w:r>
                        <w:r>
                          <w:rPr>
                            <w:rFonts w:ascii="Arial" w:hAnsi="Arial" w:cs="Arial"/>
                            <w:sz w:val="20"/>
                            <w:szCs w:val="20"/>
                          </w:rPr>
                          <w:t xml:space="preserve"> =</w:t>
                        </w:r>
                      </w:p>
                      <w:p w14:paraId="6CF196E3" w14:textId="77777777" w:rsidR="004515EA" w:rsidRPr="00EF3B59" w:rsidRDefault="004515EA" w:rsidP="00EF3B59">
                        <w:pPr>
                          <w:spacing w:after="0" w:line="240" w:lineRule="auto"/>
                          <w:rPr>
                            <w:rFonts w:ascii="Arial" w:hAnsi="Arial" w:cs="Arial"/>
                            <w:sz w:val="20"/>
                            <w:szCs w:val="20"/>
                          </w:rPr>
                        </w:pPr>
                        <w:r w:rsidRPr="00EF3B59">
                          <w:rPr>
                            <w:rFonts w:ascii="Arial" w:hAnsi="Arial" w:cs="Arial"/>
                            <w:sz w:val="20"/>
                            <w:szCs w:val="20"/>
                          </w:rPr>
                          <w:t>2,0 V</w:t>
                        </w:r>
                      </w:p>
                    </w:txbxContent>
                  </v:textbox>
                </v:shape>
                <v:shape id="Text Box 29" o:spid="_x0000_s1098" type="#_x0000_t202" style="position:absolute;left:2385;top:1813;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CF196E4" w14:textId="77777777" w:rsidR="004515EA" w:rsidRPr="007A31E8" w:rsidRDefault="004515EA" w:rsidP="00FC4678">
                        <w:pPr>
                          <w:rPr>
                            <w:rFonts w:ascii="Arial" w:hAnsi="Arial" w:cs="Arial"/>
                            <w:vertAlign w:val="subscript"/>
                          </w:rPr>
                        </w:pPr>
                        <w:r>
                          <w:rPr>
                            <w:rFonts w:ascii="Arial" w:hAnsi="Arial" w:cs="Arial"/>
                          </w:rPr>
                          <w:t>K</w:t>
                        </w:r>
                      </w:p>
                    </w:txbxContent>
                  </v:textbox>
                </v:shape>
                <v:shape id="Text Box 30" o:spid="_x0000_s1099" type="#_x0000_t202" style="position:absolute;left:2050;top:2758;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CF196E5" w14:textId="77777777" w:rsidR="004515EA" w:rsidRPr="007A31E8" w:rsidRDefault="004515EA" w:rsidP="00FC4678">
                        <w:pPr>
                          <w:rPr>
                            <w:rFonts w:ascii="Arial" w:hAnsi="Arial" w:cs="Arial"/>
                          </w:rPr>
                        </w:pPr>
                        <w:r>
                          <w:rPr>
                            <w:rFonts w:ascii="Arial" w:hAnsi="Arial" w:cs="Arial"/>
                          </w:rPr>
                          <w:t>C</w:t>
                        </w:r>
                      </w:p>
                    </w:txbxContent>
                  </v:textbox>
                </v:shape>
                <v:shape id="Text Box 31" o:spid="_x0000_s1100" type="#_x0000_t202" style="position:absolute;left:3400;top:3043;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CF196E6" w14:textId="77777777" w:rsidR="004515EA" w:rsidRPr="007A31E8" w:rsidRDefault="004515EA" w:rsidP="00FC4678">
                        <w:pPr>
                          <w:rPr>
                            <w:rFonts w:ascii="Arial" w:hAnsi="Arial" w:cs="Arial"/>
                            <w:vertAlign w:val="subscript"/>
                          </w:rPr>
                        </w:pPr>
                        <w:r>
                          <w:rPr>
                            <w:rFonts w:ascii="Arial" w:hAnsi="Arial" w:cs="Arial"/>
                          </w:rPr>
                          <w:t>u</w:t>
                        </w:r>
                        <w:r>
                          <w:rPr>
                            <w:rFonts w:ascii="Arial" w:hAnsi="Arial" w:cs="Arial"/>
                            <w:vertAlign w:val="subscript"/>
                          </w:rPr>
                          <w:t>C</w:t>
                        </w:r>
                      </w:p>
                    </w:txbxContent>
                  </v:textbox>
                </v:shape>
                <v:shape id="Text Box 32" o:spid="_x0000_s1101" type="#_x0000_t202" style="position:absolute;left:1506;top:2113;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CF196E7" w14:textId="77777777" w:rsidR="004515EA" w:rsidRPr="004F26A1" w:rsidRDefault="004515EA" w:rsidP="00FC4678">
                        <w:pPr>
                          <w:rPr>
                            <w:rFonts w:ascii="Arial" w:hAnsi="Arial" w:cs="Arial"/>
                          </w:rPr>
                        </w:pPr>
                        <w:r>
                          <w:rPr>
                            <w:rFonts w:ascii="Arial" w:hAnsi="Arial" w:cs="Arial"/>
                          </w:rPr>
                          <w:t>+</w:t>
                        </w:r>
                      </w:p>
                    </w:txbxContent>
                  </v:textbox>
                </v:shape>
                <v:shape id="Text Box 33" o:spid="_x0000_s1102" type="#_x0000_t202" style="position:absolute;left:1520;top:2816;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CF196E8" w14:textId="77777777" w:rsidR="004515EA" w:rsidRPr="004F26A1" w:rsidRDefault="004515EA" w:rsidP="00FC4678">
                        <w:pPr>
                          <w:rPr>
                            <w:rFonts w:ascii="Arial" w:hAnsi="Arial" w:cs="Arial"/>
                          </w:rPr>
                        </w:pPr>
                        <w:r>
                          <w:rPr>
                            <w:rFonts w:ascii="Arial" w:hAnsi="Arial" w:cs="Arial"/>
                          </w:rPr>
                          <w:t>–</w:t>
                        </w:r>
                      </w:p>
                    </w:txbxContent>
                  </v:textbox>
                </v:shape>
                <v:shape id="AutoShape 34" o:spid="_x0000_s1103" type="#_x0000_t32" style="position:absolute;left:2547;top:3058;width:70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" strokeweight="1.25pt"/>
                <v:shape id="AutoShape 35" o:spid="_x0000_s1104" type="#_x0000_t32" style="position:absolute;left:2547;top:3313;width:70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36" o:spid="_x0000_s1105" type="#_x0000_t32" style="position:absolute;left:2862;top:3079;width:1;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" strokecolor="white" strokeweight="2pt"/>
                <v:shape id="AutoShape 37" o:spid="_x0000_s1106" type="#_x0000_t32" style="position:absolute;left:3334;top:2865;width:1;height: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">
                  <v:stroke endarrow="block"/>
                </v:shape>
                <v:line id="Line 38" o:spid="_x0000_s1107" style="position:absolute;flip:y;visibility:visible;mso-wrap-style:square" from="2860,1683" to="2860,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" strokecolor="white" strokeweight="2pt"/>
                <v:shape id="AutoShape 39" o:spid="_x0000_s1108" type="#_x0000_t32" style="position:absolute;left:2535;top:1670;width:334;height:3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" strokeweight="2.25pt"/>
                <v:shape id="AutoShape 40" o:spid="_x0000_s1109" type="#_x0000_t32" style="position:absolute;left:2861;top:2239;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shape id="Text Box 41" o:spid="_x0000_s1110" type="#_x0000_t202" style="position:absolute;left:2584;top:2225;width:45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CF196E9" w14:textId="77777777" w:rsidR="004515EA" w:rsidRPr="007A31E8" w:rsidRDefault="004515EA" w:rsidP="00FC4678">
                        <w:pPr>
                          <w:rPr>
                            <w:rFonts w:ascii="Arial" w:hAnsi="Arial" w:cs="Arial"/>
                            <w:vertAlign w:val="subscript"/>
                          </w:rPr>
                        </w:pPr>
                        <w:r>
                          <w:rPr>
                            <w:rFonts w:ascii="Arial" w:hAnsi="Arial" w:cs="Arial"/>
                          </w:rPr>
                          <w:t>i</w:t>
                        </w:r>
                      </w:p>
                    </w:txbxContent>
                  </v:textbox>
                </v:shape>
                <v:shape id="Text Box 42" o:spid="_x0000_s1111" type="#_x0000_t202" style="position:absolute;left:4494;top:2387;width:82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6CF196EA" w14:textId="10C625DF" w:rsidR="004515EA" w:rsidRPr="007C3D20" w:rsidRDefault="004515EA" w:rsidP="00FC4678">
                        <w:pPr>
                          <w:rPr>
                            <w:rFonts w:ascii="Arial" w:hAnsi="Arial" w:cs="Arial"/>
                          </w:rPr>
                        </w:pPr>
                        <w:r>
                          <w:rPr>
                            <w:rFonts w:ascii="Arial" w:hAnsi="Arial" w:cs="Arial"/>
                          </w:rPr>
                          <w:t>L, r</w:t>
                        </w:r>
                      </w:p>
                    </w:txbxContent>
                  </v:textbox>
                </v:shape>
                <v:group id="Group 43" o:spid="_x0000_s1112" style="position:absolute;left:3636;top:2468;width:1247;height:375;rotation:90" coordorigin="3984,4140" coordsize="208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">
                  <o:lock v:ext="edit" aspectratio="t"/>
                  <v:oval id="Oval 44" o:spid="_x0000_s1113" style="position:absolute;left:4274;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" filled="f" strokeweight="1pt">
                    <o:lock v:ext="edit" aspectratio="t"/>
                  </v:oval>
                  <v:oval id="Oval 45" o:spid="_x0000_s1114" style="position:absolute;left:4582;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" filled="f" strokeweight="1pt">
                    <o:lock v:ext="edit" aspectratio="t"/>
                  </v:oval>
                  <v:oval id="Oval 46" o:spid="_x0000_s1115" style="position:absolute;left:4890;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" filled="f" strokeweight="1pt">
                    <o:lock v:ext="edit" aspectratio="t"/>
                  </v:oval>
                  <v:oval id="Oval 47" o:spid="_x0000_s1116" style="position:absolute;left:5198;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" filled="f" strokeweight="1pt">
                    <o:lock v:ext="edit" aspectratio="t"/>
                  </v:oval>
                  <v:oval id="Oval 48" o:spid="_x0000_s1117" style="position:absolute;left:5506;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" filled="f" strokeweight="1pt">
                    <o:lock v:ext="edit" aspectratio="t"/>
                  </v:oval>
                  <v:rect id="Rectangle 49" o:spid="_x0000_s1118" style="position:absolute;left:4230;top:4382;width:163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o:lock v:ext="edit" aspectratio="t"/>
                  </v:rect>
                  <v:line id="Line 50" o:spid="_x0000_s1119" style="position:absolute;visibility:visible;mso-wrap-style:square" from="5814,4382" to="6066,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51" o:spid="_x0000_s1120" style="position:absolute;visibility:visible;mso-wrap-style:square" from="3984,4382" to="427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group>
                <v:line id="Line 52" o:spid="_x0000_s1121" style="position:absolute;flip:y;visibility:visible;mso-wrap-style:square" from="4312,2220" to="4312,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" strokecolor="white" strokeweight="1.5pt"/>
                <v:line id="Line 53" o:spid="_x0000_s1122" style="position:absolute;visibility:visible;mso-wrap-style:square" from="2860,3671" to="4300,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" strokeweight="1.5pt"/>
                <v:line id="Line 54" o:spid="_x0000_s1123" style="position:absolute;visibility:visible;mso-wrap-style:square" from="3064,1640" to="431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" strokeweight="1.5pt"/>
                <v:shape id="Text Box 55" o:spid="_x0000_s1124" type="#_x0000_t202" style="position:absolute;left:2219;top:1201;width:120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6CF196EB" w14:textId="77777777" w:rsidR="004515EA" w:rsidRPr="00F3703B" w:rsidRDefault="004515EA" w:rsidP="00FC4678">
                        <w:pPr>
                          <w:rPr>
                            <w:rFonts w:ascii="Arial" w:hAnsi="Arial" w:cs="Arial"/>
                          </w:rPr>
                        </w:pPr>
                        <w:r>
                          <w:rPr>
                            <w:rFonts w:ascii="Arial" w:hAnsi="Arial" w:cs="Arial"/>
                          </w:rPr>
                          <w:t>1         2</w:t>
                        </w:r>
                      </w:p>
                    </w:txbxContent>
                  </v:textbox>
                </v:shape>
              </v:group>
            </w:pict>
          </mc:Fallback>
        </mc:AlternateContent>
      </w:r>
      <w:r w:rsidR="00FC4678" w:rsidRPr="00EF0FDE">
        <w:rPr>
          <w:rFonts w:ascii="Arial" w:hAnsi="Arial" w:cs="Arial"/>
          <w:bCs/>
          <w:noProof/>
          <w:lang w:eastAsia="fr-FR"/>
        </w:rPr>
        <w:drawing>
          <wp:anchor distT="0" distB="0" distL="114300" distR="114300" simplePos="0" relativeHeight="251645440" behindDoc="0" locked="0" layoutInCell="1" allowOverlap="1" wp14:anchorId="6CF196B8" wp14:editId="0E1A77E6">
            <wp:simplePos x="0" y="0"/>
            <wp:positionH relativeFrom="column">
              <wp:posOffset>2901315</wp:posOffset>
            </wp:positionH>
            <wp:positionV relativeFrom="paragraph">
              <wp:posOffset>46640</wp:posOffset>
            </wp:positionV>
            <wp:extent cx="3509645" cy="2118360"/>
            <wp:effectExtent l="0" t="0" r="0" b="0"/>
            <wp:wrapNone/>
            <wp:docPr id="82" name="Image 8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964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19594"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5"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6"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7"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8"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9"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A"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B"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C"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D"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E"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9F"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A0"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A2" w14:textId="77777777" w:rsidR="00FC4678" w:rsidRPr="00EF0FDE" w:rsidRDefault="00FC4678" w:rsidP="00FC4678">
      <w:pPr>
        <w:autoSpaceDE w:val="0"/>
        <w:autoSpaceDN w:val="0"/>
        <w:adjustRightInd w:val="0"/>
        <w:spacing w:after="0" w:line="240" w:lineRule="auto"/>
        <w:rPr>
          <w:rFonts w:ascii="Arial" w:hAnsi="Arial" w:cs="Arial"/>
          <w:bCs/>
          <w:noProof/>
          <w:lang w:eastAsia="fr-FR"/>
        </w:rPr>
      </w:pPr>
    </w:p>
    <w:p w14:paraId="6CF195A3" w14:textId="54254CBF" w:rsidR="00EF3B59" w:rsidRPr="00EF0FDE" w:rsidRDefault="00FC4678" w:rsidP="00EF3B59">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w:t>
      </w:r>
      <w:r w:rsidRPr="00EF0FDE">
        <w:rPr>
          <w:rFonts w:ascii="Arial" w:hAnsi="Arial" w:cs="Arial"/>
          <w:bCs/>
          <w:noProof/>
          <w:lang w:eastAsia="fr-FR"/>
        </w:rPr>
        <w:t xml:space="preserve"> </w:t>
      </w:r>
      <w:r w:rsidR="00EF3B59" w:rsidRPr="00EF0FDE">
        <w:rPr>
          <w:rFonts w:ascii="Arial" w:hAnsi="Arial" w:cs="Arial"/>
          <w:bCs/>
          <w:noProof/>
          <w:lang w:eastAsia="fr-FR"/>
        </w:rPr>
        <w:t xml:space="preserve">Montrer que la loi des mailles appliquée à ce circuit série conduit à </w:t>
      </w:r>
      <w:r w:rsidR="00EF3B59" w:rsidRPr="009A701C">
        <w:rPr>
          <w:rFonts w:ascii="Arial" w:hAnsi="Arial" w:cs="Arial"/>
          <w:b/>
          <w:noProof/>
          <w:lang w:eastAsia="fr-FR"/>
        </w:rPr>
        <w:t>l’équation différentielle</w:t>
      </w:r>
      <w:r w:rsidR="009A701C">
        <w:rPr>
          <w:rFonts w:ascii="Arial" w:hAnsi="Arial" w:cs="Arial"/>
          <w:bCs/>
          <w:noProof/>
          <w:lang w:eastAsia="fr-FR"/>
        </w:rPr>
        <w:t xml:space="preserve"> </w:t>
      </w:r>
      <w:r w:rsidR="009A701C" w:rsidRPr="00EF0FDE">
        <w:rPr>
          <w:rFonts w:ascii="Arial" w:hAnsi="Arial" w:cs="Arial"/>
          <w:b/>
          <w:bCs/>
          <w:noProof/>
          <w:lang w:eastAsia="fr-FR"/>
        </w:rPr>
        <w:t>linéaire du 2</w:t>
      </w:r>
      <w:r w:rsidR="009A701C" w:rsidRPr="00EF0FDE">
        <w:rPr>
          <w:rFonts w:ascii="Arial" w:hAnsi="Arial" w:cs="Arial"/>
          <w:b/>
          <w:bCs/>
          <w:noProof/>
          <w:vertAlign w:val="superscript"/>
          <w:lang w:eastAsia="fr-FR"/>
        </w:rPr>
        <w:t>ème</w:t>
      </w:r>
      <w:r w:rsidR="009A701C" w:rsidRPr="00EF0FDE">
        <w:rPr>
          <w:rFonts w:ascii="Arial" w:hAnsi="Arial" w:cs="Arial"/>
          <w:b/>
          <w:bCs/>
          <w:noProof/>
          <w:lang w:eastAsia="fr-FR"/>
        </w:rPr>
        <w:t xml:space="preserve"> ordre à coefficients constants, sans second membre</w:t>
      </w:r>
      <w:r w:rsidR="009A701C">
        <w:rPr>
          <w:rFonts w:ascii="Arial" w:hAnsi="Arial" w:cs="Arial"/>
          <w:b/>
          <w:bCs/>
          <w:noProof/>
          <w:lang w:eastAsia="fr-FR"/>
        </w:rPr>
        <w:t>,</w:t>
      </w:r>
      <w:r w:rsidR="00EF3B59" w:rsidRPr="00EF0FDE">
        <w:rPr>
          <w:rFonts w:ascii="Arial" w:hAnsi="Arial" w:cs="Arial"/>
          <w:bCs/>
          <w:noProof/>
          <w:lang w:eastAsia="fr-FR"/>
        </w:rPr>
        <w:t xml:space="preserve"> suivante : </w:t>
      </w:r>
      <w:r w:rsidR="000D66B8" w:rsidRPr="00EF0FDE">
        <w:rPr>
          <w:rFonts w:ascii="Arial" w:hAnsi="Arial" w:cs="Arial"/>
          <w:bCs/>
          <w:noProof/>
          <w:position w:val="-22"/>
          <w:lang w:eastAsia="fr-FR"/>
        </w:rPr>
        <w:object w:dxaOrig="2299" w:dyaOrig="580" w14:anchorId="6CF196BA">
          <v:shape id="_x0000_i1051" type="#_x0000_t75" style="width:118.5pt;height:30.75pt" o:ole="">
            <v:imagedata r:id="rId68" o:title=""/>
          </v:shape>
          <o:OLEObject Type="Embed" ProgID="Equation.DSMT4" ShapeID="_x0000_i1051" DrawAspect="Content" ObjectID="_1755466125" r:id="rId69"/>
        </w:object>
      </w:r>
      <w:r w:rsidR="009A701C">
        <w:rPr>
          <w:rFonts w:ascii="Arial" w:hAnsi="Arial" w:cs="Arial"/>
          <w:bCs/>
          <w:noProof/>
          <w:lang w:eastAsia="fr-FR"/>
        </w:rPr>
        <w:t>.</w:t>
      </w:r>
    </w:p>
    <w:p w14:paraId="6CF195A4" w14:textId="71C6CEBA" w:rsidR="00046997" w:rsidRPr="00EF0FDE" w:rsidRDefault="00046997" w:rsidP="00046997">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2.</w:t>
      </w:r>
      <w:r w:rsidRPr="00EF0FDE">
        <w:rPr>
          <w:rFonts w:ascii="Arial" w:hAnsi="Arial" w:cs="Arial"/>
          <w:bCs/>
          <w:noProof/>
          <w:color w:val="FF0000"/>
          <w:lang w:eastAsia="fr-FR"/>
        </w:rPr>
        <w:t xml:space="preserve"> </w:t>
      </w:r>
      <w:r w:rsidRPr="00E91084">
        <w:rPr>
          <w:rFonts w:ascii="Arial" w:hAnsi="Arial" w:cs="Arial"/>
          <w:b/>
          <w:noProof/>
          <w:lang w:eastAsia="fr-FR"/>
        </w:rPr>
        <w:t>Résoudre l’équation différentielle</w:t>
      </w:r>
      <w:r w:rsidRPr="00EF0FDE">
        <w:rPr>
          <w:rFonts w:ascii="Arial" w:hAnsi="Arial" w:cs="Arial"/>
          <w:bCs/>
          <w:noProof/>
          <w:lang w:eastAsia="fr-FR"/>
        </w:rPr>
        <w:t xml:space="preserve"> précédente</w:t>
      </w:r>
      <w:r w:rsidR="00F559AA">
        <w:rPr>
          <w:rFonts w:ascii="Arial" w:hAnsi="Arial" w:cs="Arial"/>
          <w:bCs/>
          <w:noProof/>
          <w:lang w:eastAsia="fr-FR"/>
        </w:rPr>
        <w:t xml:space="preserve"> </w:t>
      </w:r>
      <w:r w:rsidR="00F559AA" w:rsidRPr="00590289">
        <w:rPr>
          <w:rFonts w:ascii="Arial" w:hAnsi="Arial" w:cs="Arial"/>
          <w:bCs/>
          <w:noProof/>
          <w:lang w:eastAsia="fr-FR"/>
        </w:rPr>
        <w:t xml:space="preserve">en s’aidant </w:t>
      </w:r>
      <w:r w:rsidR="00F559AA">
        <w:rPr>
          <w:rFonts w:ascii="Arial" w:hAnsi="Arial" w:cs="Arial"/>
          <w:bCs/>
          <w:noProof/>
          <w:lang w:eastAsia="fr-FR"/>
        </w:rPr>
        <w:t>si nécessaire</w:t>
      </w:r>
      <w:r w:rsidR="00F559AA" w:rsidRPr="00590289">
        <w:rPr>
          <w:rFonts w:ascii="Arial" w:hAnsi="Arial" w:cs="Arial"/>
          <w:bCs/>
          <w:noProof/>
          <w:lang w:eastAsia="fr-FR"/>
        </w:rPr>
        <w:t xml:space="preserve"> du </w:t>
      </w:r>
      <w:r w:rsidR="00E45C0B" w:rsidRPr="00E45C0B">
        <w:rPr>
          <w:rFonts w:ascii="Arial" w:hAnsi="Arial" w:cs="Arial"/>
          <w:bCs/>
          <w:noProof/>
          <w:lang w:eastAsia="fr-FR"/>
        </w:rPr>
        <w:t xml:space="preserve">document </w:t>
      </w:r>
      <w:r w:rsidR="00E45C0B">
        <w:rPr>
          <w:rFonts w:ascii="Arial" w:hAnsi="Arial" w:cs="Arial"/>
          <w:bCs/>
          <w:noProof/>
          <w:lang w:eastAsia="fr-FR"/>
        </w:rPr>
        <w:t>2</w:t>
      </w:r>
      <w:r w:rsidRPr="00EF0FDE">
        <w:rPr>
          <w:rFonts w:ascii="Arial" w:hAnsi="Arial" w:cs="Arial"/>
          <w:bCs/>
          <w:noProof/>
          <w:lang w:eastAsia="fr-FR"/>
        </w:rPr>
        <w:t>, sachant que les conditions initiales sont u</w:t>
      </w:r>
      <w:r w:rsidRPr="00EF0FDE">
        <w:rPr>
          <w:rFonts w:ascii="Arial" w:hAnsi="Arial" w:cs="Arial"/>
          <w:bCs/>
          <w:noProof/>
          <w:vertAlign w:val="subscript"/>
          <w:lang w:eastAsia="fr-FR"/>
        </w:rPr>
        <w:t>c</w:t>
      </w:r>
      <w:r w:rsidRPr="00EF0FDE">
        <w:rPr>
          <w:rFonts w:ascii="Arial" w:hAnsi="Arial" w:cs="Arial"/>
          <w:bCs/>
          <w:noProof/>
          <w:lang w:eastAsia="fr-FR"/>
        </w:rPr>
        <w:t>(0) = E et i(0) = 0.</w:t>
      </w:r>
    </w:p>
    <w:p w14:paraId="6CF195A8" w14:textId="62FC4153" w:rsidR="00FC4678" w:rsidRPr="00EF0FDE" w:rsidRDefault="00046997" w:rsidP="00FC4678">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3</w:t>
      </w:r>
      <w:r w:rsidRPr="00EF0FDE">
        <w:rPr>
          <w:rFonts w:ascii="Arial" w:hAnsi="Arial" w:cs="Arial"/>
          <w:b/>
          <w:bCs/>
          <w:noProof/>
          <w:lang w:eastAsia="fr-FR"/>
        </w:rPr>
        <w:t>.</w:t>
      </w:r>
      <w:r w:rsidR="00857DB7">
        <w:rPr>
          <w:rFonts w:ascii="Arial" w:hAnsi="Arial" w:cs="Arial"/>
          <w:bCs/>
          <w:noProof/>
          <w:lang w:eastAsia="fr-FR"/>
        </w:rPr>
        <w:t xml:space="preserve"> Utiliser le programme P</w:t>
      </w:r>
      <w:r w:rsidRPr="00EF0FDE">
        <w:rPr>
          <w:rFonts w:ascii="Arial" w:hAnsi="Arial" w:cs="Arial"/>
          <w:bCs/>
          <w:noProof/>
          <w:lang w:eastAsia="fr-FR"/>
        </w:rPr>
        <w:t>ython «</w:t>
      </w:r>
      <w:r w:rsidR="00F76EDA">
        <w:rPr>
          <w:rFonts w:ascii="Arial" w:hAnsi="Arial" w:cs="Arial"/>
          <w:bCs/>
          <w:i/>
          <w:noProof/>
          <w:sz w:val="20"/>
          <w:szCs w:val="20"/>
          <w:lang w:eastAsia="fr-FR"/>
        </w:rPr>
        <w:t>equations_diff</w:t>
      </w:r>
      <w:r w:rsidR="00C056B6" w:rsidRPr="00C056B6">
        <w:rPr>
          <w:rFonts w:ascii="Arial" w:hAnsi="Arial" w:cs="Arial"/>
          <w:bCs/>
          <w:i/>
          <w:noProof/>
          <w:sz w:val="20"/>
          <w:szCs w:val="20"/>
          <w:lang w:eastAsia="fr-FR"/>
        </w:rPr>
        <w:t>_RLC</w:t>
      </w:r>
      <w:r w:rsidR="00C056B6">
        <w:rPr>
          <w:rFonts w:ascii="Arial" w:hAnsi="Arial" w:cs="Arial"/>
          <w:bCs/>
          <w:noProof/>
          <w:lang w:eastAsia="fr-FR"/>
        </w:rPr>
        <w:t>» pour t</w:t>
      </w:r>
      <w:r w:rsidR="00205C7D">
        <w:rPr>
          <w:rFonts w:ascii="Arial" w:hAnsi="Arial" w:cs="Arial"/>
          <w:bCs/>
          <w:noProof/>
          <w:lang w:eastAsia="fr-FR"/>
        </w:rPr>
        <w:t xml:space="preserve">racer la courbe </w:t>
      </w:r>
      <w:r w:rsidRPr="00EF0FDE">
        <w:rPr>
          <w:rFonts w:ascii="Arial" w:hAnsi="Arial" w:cs="Arial"/>
          <w:bCs/>
          <w:noProof/>
          <w:lang w:eastAsia="fr-FR"/>
        </w:rPr>
        <w:t>u</w:t>
      </w:r>
      <w:r w:rsidRPr="00EF0FDE">
        <w:rPr>
          <w:rFonts w:ascii="Arial" w:hAnsi="Arial" w:cs="Arial"/>
          <w:bCs/>
          <w:noProof/>
          <w:vertAlign w:val="subscript"/>
          <w:lang w:eastAsia="fr-FR"/>
        </w:rPr>
        <w:t>c</w:t>
      </w:r>
      <w:r w:rsidRPr="00EF0FDE">
        <w:rPr>
          <w:rFonts w:ascii="Arial" w:hAnsi="Arial" w:cs="Arial"/>
          <w:bCs/>
          <w:noProof/>
          <w:lang w:eastAsia="fr-FR"/>
        </w:rPr>
        <w:t xml:space="preserve"> </w:t>
      </w:r>
      <w:r w:rsidR="00E91084">
        <w:rPr>
          <w:rFonts w:ascii="Arial" w:hAnsi="Arial" w:cs="Arial"/>
          <w:bCs/>
          <w:noProof/>
          <w:lang w:eastAsia="fr-FR"/>
        </w:rPr>
        <w:t xml:space="preserve">= f </w:t>
      </w:r>
      <w:r w:rsidRPr="00EF0FDE">
        <w:rPr>
          <w:rFonts w:ascii="Arial" w:hAnsi="Arial" w:cs="Arial"/>
          <w:bCs/>
          <w:noProof/>
          <w:lang w:eastAsia="fr-FR"/>
        </w:rPr>
        <w:t xml:space="preserve">(t). </w:t>
      </w:r>
      <w:r w:rsidR="00E91084">
        <w:rPr>
          <w:rFonts w:ascii="Arial" w:hAnsi="Arial" w:cs="Arial"/>
          <w:bCs/>
          <w:noProof/>
          <w:lang w:eastAsia="fr-FR"/>
        </w:rPr>
        <w:t>Vérifier que l’on retrouve bien</w:t>
      </w:r>
      <w:r w:rsidRPr="00EF0FDE">
        <w:rPr>
          <w:rFonts w:ascii="Arial" w:hAnsi="Arial" w:cs="Arial"/>
          <w:bCs/>
          <w:noProof/>
          <w:lang w:eastAsia="fr-FR"/>
        </w:rPr>
        <w:t xml:space="preserve"> </w:t>
      </w:r>
      <w:r w:rsidR="005254E6">
        <w:rPr>
          <w:rFonts w:ascii="Arial" w:hAnsi="Arial" w:cs="Arial"/>
          <w:bCs/>
          <w:noProof/>
          <w:lang w:eastAsia="fr-FR"/>
        </w:rPr>
        <w:t>une courbe similaire à la</w:t>
      </w:r>
      <w:r w:rsidRPr="00EF0FDE">
        <w:rPr>
          <w:rFonts w:ascii="Arial" w:hAnsi="Arial" w:cs="Arial"/>
          <w:bCs/>
          <w:noProof/>
          <w:lang w:eastAsia="fr-FR"/>
        </w:rPr>
        <w:t xml:space="preserve"> courbe </w:t>
      </w:r>
      <w:r w:rsidR="00E91084">
        <w:rPr>
          <w:rFonts w:ascii="Arial" w:hAnsi="Arial" w:cs="Arial"/>
          <w:bCs/>
          <w:noProof/>
          <w:lang w:eastAsia="fr-FR"/>
        </w:rPr>
        <w:t>4</w:t>
      </w:r>
      <w:r w:rsidRPr="00EF0FDE">
        <w:rPr>
          <w:rFonts w:ascii="Arial" w:hAnsi="Arial" w:cs="Arial"/>
          <w:bCs/>
          <w:noProof/>
          <w:lang w:eastAsia="fr-FR"/>
        </w:rPr>
        <w:t xml:space="preserve"> donnée ci-dessus</w:t>
      </w:r>
      <w:r w:rsidR="004B0672">
        <w:rPr>
          <w:rFonts w:ascii="Arial" w:hAnsi="Arial" w:cs="Arial"/>
          <w:bCs/>
          <w:noProof/>
          <w:lang w:eastAsia="fr-FR"/>
        </w:rPr>
        <w:t>.</w:t>
      </w:r>
    </w:p>
    <w:p w14:paraId="385A4523" w14:textId="6A02E45E" w:rsidR="00920984" w:rsidRDefault="00FB3E25" w:rsidP="00FB3E25">
      <w:pPr>
        <w:autoSpaceDE w:val="0"/>
        <w:autoSpaceDN w:val="0"/>
        <w:adjustRightInd w:val="0"/>
        <w:spacing w:after="0" w:line="240" w:lineRule="auto"/>
        <w:rPr>
          <w:rFonts w:ascii="Arial" w:hAnsi="Arial" w:cs="Arial"/>
          <w:b/>
          <w:bCs/>
          <w:noProof/>
          <w:color w:val="943634" w:themeColor="accent2" w:themeShade="BF"/>
          <w:lang w:eastAsia="fr-FR"/>
        </w:rPr>
      </w:pPr>
      <w:r w:rsidRPr="00EF0FDE">
        <w:rPr>
          <w:rFonts w:ascii="Arial" w:hAnsi="Arial" w:cs="Arial"/>
          <w:b/>
          <w:bCs/>
          <w:noProof/>
          <w:color w:val="943634" w:themeColor="accent2" w:themeShade="BF"/>
          <w:lang w:eastAsia="fr-FR"/>
        </w:rPr>
        <w:lastRenderedPageBreak/>
        <w:t xml:space="preserve">B.2. </w:t>
      </w:r>
      <w:r w:rsidR="00920984" w:rsidRPr="00920984">
        <w:rPr>
          <w:rFonts w:ascii="Arial" w:hAnsi="Arial" w:cs="Arial"/>
          <w:b/>
          <w:bCs/>
          <w:noProof/>
          <w:color w:val="943634" w:themeColor="accent2" w:themeShade="BF"/>
          <w:lang w:eastAsia="fr-FR"/>
        </w:rPr>
        <w:t>Prévision de l’évolution d’une position au cours du temps</w:t>
      </w:r>
    </w:p>
    <w:p w14:paraId="293FA4A3" w14:textId="77777777" w:rsidR="00857DB7" w:rsidRDefault="00857DB7" w:rsidP="00FB3E25">
      <w:pPr>
        <w:autoSpaceDE w:val="0"/>
        <w:autoSpaceDN w:val="0"/>
        <w:adjustRightInd w:val="0"/>
        <w:spacing w:after="0" w:line="240" w:lineRule="auto"/>
        <w:rPr>
          <w:rFonts w:ascii="Arial" w:hAnsi="Arial" w:cs="Arial"/>
          <w:b/>
          <w:bCs/>
          <w:noProof/>
          <w:color w:val="943634" w:themeColor="accent2" w:themeShade="BF"/>
          <w:lang w:eastAsia="fr-FR"/>
        </w:rPr>
      </w:pPr>
    </w:p>
    <w:p w14:paraId="341606E1" w14:textId="65F2A8B9" w:rsidR="00920984" w:rsidRDefault="00920984" w:rsidP="00FB3E25">
      <w:pPr>
        <w:autoSpaceDE w:val="0"/>
        <w:autoSpaceDN w:val="0"/>
        <w:adjustRightInd w:val="0"/>
        <w:spacing w:after="0" w:line="240" w:lineRule="auto"/>
        <w:rPr>
          <w:rFonts w:ascii="Arial" w:hAnsi="Arial" w:cs="Arial"/>
          <w:b/>
          <w:bCs/>
          <w:noProof/>
          <w:color w:val="943634" w:themeColor="accent2" w:themeShade="BF"/>
          <w:lang w:eastAsia="fr-FR"/>
        </w:rPr>
      </w:pPr>
      <w:r>
        <w:rPr>
          <w:rFonts w:ascii="Arial" w:hAnsi="Arial" w:cs="Arial"/>
          <w:b/>
          <w:bCs/>
          <w:noProof/>
          <w:color w:val="943634" w:themeColor="accent2" w:themeShade="BF"/>
          <w:lang w:eastAsia="fr-FR"/>
        </w:rPr>
        <w:t>Exemple de la</w:t>
      </w:r>
      <w:r w:rsidR="00FB3E25" w:rsidRPr="00EF0FDE">
        <w:rPr>
          <w:rFonts w:ascii="Arial" w:hAnsi="Arial" w:cs="Arial"/>
          <w:b/>
          <w:bCs/>
          <w:noProof/>
          <w:color w:val="943634" w:themeColor="accent2" w:themeShade="BF"/>
          <w:lang w:eastAsia="fr-FR"/>
        </w:rPr>
        <w:t xml:space="preserve"> suspension </w:t>
      </w:r>
      <w:r>
        <w:rPr>
          <w:rFonts w:ascii="Arial" w:hAnsi="Arial" w:cs="Arial"/>
          <w:b/>
          <w:bCs/>
          <w:noProof/>
          <w:color w:val="943634" w:themeColor="accent2" w:themeShade="BF"/>
          <w:lang w:eastAsia="fr-FR"/>
        </w:rPr>
        <w:t>d’une</w:t>
      </w:r>
      <w:r w:rsidR="00FB3E25" w:rsidRPr="00EF0FDE">
        <w:rPr>
          <w:rFonts w:ascii="Arial" w:hAnsi="Arial" w:cs="Arial"/>
          <w:b/>
          <w:bCs/>
          <w:noProof/>
          <w:color w:val="943634" w:themeColor="accent2" w:themeShade="BF"/>
          <w:lang w:eastAsia="fr-FR"/>
        </w:rPr>
        <w:t xml:space="preserve"> 2</w:t>
      </w:r>
      <w:r>
        <w:rPr>
          <w:rFonts w:ascii="Arial" w:hAnsi="Arial" w:cs="Arial"/>
          <w:b/>
          <w:bCs/>
          <w:noProof/>
          <w:color w:val="943634" w:themeColor="accent2" w:themeShade="BF"/>
          <w:lang w:eastAsia="fr-FR"/>
        </w:rPr>
        <w:t xml:space="preserve"> </w:t>
      </w:r>
      <w:r w:rsidR="00FB3E25" w:rsidRPr="00EF0FDE">
        <w:rPr>
          <w:rFonts w:ascii="Arial" w:hAnsi="Arial" w:cs="Arial"/>
          <w:b/>
          <w:bCs/>
          <w:noProof/>
          <w:color w:val="943634" w:themeColor="accent2" w:themeShade="BF"/>
          <w:lang w:eastAsia="fr-FR"/>
        </w:rPr>
        <w:t xml:space="preserve">CV Citroën </w:t>
      </w:r>
    </w:p>
    <w:p w14:paraId="6CF195A9" w14:textId="34917CC8" w:rsidR="00FB3E25" w:rsidRPr="00EF0FDE" w:rsidRDefault="00FB3E25" w:rsidP="00FB3E25">
      <w:pPr>
        <w:autoSpaceDE w:val="0"/>
        <w:autoSpaceDN w:val="0"/>
        <w:adjustRightInd w:val="0"/>
        <w:spacing w:after="0" w:line="240" w:lineRule="auto"/>
        <w:rPr>
          <w:rFonts w:ascii="Arial" w:hAnsi="Arial" w:cs="Arial"/>
          <w:b/>
          <w:bCs/>
          <w:noProof/>
          <w:color w:val="943634" w:themeColor="accent2" w:themeShade="BF"/>
          <w:lang w:eastAsia="fr-FR"/>
        </w:rPr>
      </w:pPr>
      <w:r w:rsidRPr="00EF0FDE">
        <w:rPr>
          <w:rFonts w:ascii="Arial" w:hAnsi="Arial" w:cs="Arial"/>
          <w:b/>
          <w:bCs/>
          <w:noProof/>
          <w:color w:val="943634" w:themeColor="accent2" w:themeShade="BF"/>
          <w:lang w:eastAsia="fr-FR"/>
        </w:rPr>
        <w:t xml:space="preserve">(d’après </w:t>
      </w:r>
      <w:r w:rsidR="00920984">
        <w:rPr>
          <w:rFonts w:ascii="Arial" w:hAnsi="Arial" w:cs="Arial"/>
          <w:b/>
          <w:bCs/>
          <w:noProof/>
          <w:color w:val="943634" w:themeColor="accent2" w:themeShade="BF"/>
          <w:lang w:eastAsia="fr-FR"/>
        </w:rPr>
        <w:t xml:space="preserve">le sujet du </w:t>
      </w:r>
      <w:r w:rsidRPr="00EF0FDE">
        <w:rPr>
          <w:rFonts w:ascii="Arial" w:hAnsi="Arial" w:cs="Arial"/>
          <w:b/>
          <w:bCs/>
          <w:noProof/>
          <w:color w:val="943634" w:themeColor="accent2" w:themeShade="BF"/>
          <w:lang w:eastAsia="fr-FR"/>
        </w:rPr>
        <w:t xml:space="preserve">bac S 2012 </w:t>
      </w:r>
      <w:r w:rsidR="00920984">
        <w:rPr>
          <w:rFonts w:ascii="Arial" w:hAnsi="Arial" w:cs="Arial"/>
          <w:b/>
          <w:bCs/>
          <w:noProof/>
          <w:color w:val="943634" w:themeColor="accent2" w:themeShade="BF"/>
          <w:lang w:eastAsia="fr-FR"/>
        </w:rPr>
        <w:t>d’</w:t>
      </w:r>
      <w:r w:rsidRPr="00EF0FDE">
        <w:rPr>
          <w:rFonts w:ascii="Arial" w:hAnsi="Arial" w:cs="Arial"/>
          <w:b/>
          <w:bCs/>
          <w:noProof/>
          <w:color w:val="943634" w:themeColor="accent2" w:themeShade="BF"/>
          <w:lang w:eastAsia="fr-FR"/>
        </w:rPr>
        <w:t>Asie)</w:t>
      </w:r>
    </w:p>
    <w:p w14:paraId="6CF195AA" w14:textId="0CF019B6" w:rsidR="00FB3E25" w:rsidRPr="00EF0FDE" w:rsidRDefault="00134299" w:rsidP="00FB3E25">
      <w:pPr>
        <w:autoSpaceDE w:val="0"/>
        <w:autoSpaceDN w:val="0"/>
        <w:adjustRightInd w:val="0"/>
        <w:spacing w:after="0" w:line="240" w:lineRule="auto"/>
        <w:rPr>
          <w:rFonts w:ascii="Arial" w:hAnsi="Arial" w:cs="Arial"/>
          <w:b/>
          <w:bCs/>
          <w:noProof/>
          <w:lang w:eastAsia="fr-FR"/>
        </w:rPr>
      </w:pPr>
      <w:r>
        <w:rPr>
          <w:rFonts w:ascii="Arial" w:hAnsi="Arial" w:cs="Arial"/>
          <w:bCs/>
          <w:noProof/>
          <w:lang w:eastAsia="fr-FR"/>
        </w:rPr>
        <w:drawing>
          <wp:anchor distT="0" distB="0" distL="114300" distR="114300" simplePos="0" relativeHeight="251660800" behindDoc="1" locked="0" layoutInCell="1" allowOverlap="1" wp14:anchorId="30F1DCD6" wp14:editId="40A49FA2">
            <wp:simplePos x="0" y="0"/>
            <wp:positionH relativeFrom="column">
              <wp:posOffset>364490</wp:posOffset>
            </wp:positionH>
            <wp:positionV relativeFrom="paragraph">
              <wp:posOffset>131445</wp:posOffset>
            </wp:positionV>
            <wp:extent cx="1981200" cy="1286994"/>
            <wp:effectExtent l="0" t="0" r="0" b="8890"/>
            <wp:wrapTight wrapText="bothSides">
              <wp:wrapPolygon edited="0">
                <wp:start x="7685" y="320"/>
                <wp:lineTo x="6231" y="6077"/>
                <wp:lineTo x="5400" y="6717"/>
                <wp:lineTo x="1038" y="10875"/>
                <wp:lineTo x="415" y="16312"/>
                <wp:lineTo x="415" y="17911"/>
                <wp:lineTo x="5608" y="21110"/>
                <wp:lineTo x="8100" y="21429"/>
                <wp:lineTo x="9969" y="21429"/>
                <wp:lineTo x="11215" y="21110"/>
                <wp:lineTo x="20146" y="16952"/>
                <wp:lineTo x="20769" y="15033"/>
                <wp:lineTo x="21185" y="12154"/>
                <wp:lineTo x="19523" y="6077"/>
                <wp:lineTo x="19731" y="3838"/>
                <wp:lineTo x="16200" y="2239"/>
                <wp:lineTo x="8515" y="320"/>
                <wp:lineTo x="7685" y="320"/>
              </wp:wrapPolygon>
            </wp:wrapTight>
            <wp:docPr id="63979560" name="Image 6397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200" cy="1286994"/>
                    </a:xfrm>
                    <a:prstGeom prst="rect">
                      <a:avLst/>
                    </a:prstGeom>
                    <a:noFill/>
                  </pic:spPr>
                </pic:pic>
              </a:graphicData>
            </a:graphic>
            <wp14:sizeRelH relativeFrom="page">
              <wp14:pctWidth>0</wp14:pctWidth>
            </wp14:sizeRelH>
            <wp14:sizeRelV relativeFrom="page">
              <wp14:pctHeight>0</wp14:pctHeight>
            </wp14:sizeRelV>
          </wp:anchor>
        </w:drawing>
      </w:r>
    </w:p>
    <w:p w14:paraId="6CF195AB" w14:textId="4A2494E5" w:rsidR="00D92AF1" w:rsidRPr="00EF0FDE" w:rsidRDefault="00D92AF1" w:rsidP="00FB3E25">
      <w:pPr>
        <w:autoSpaceDE w:val="0"/>
        <w:autoSpaceDN w:val="0"/>
        <w:adjustRightInd w:val="0"/>
        <w:spacing w:after="0" w:line="240" w:lineRule="auto"/>
        <w:rPr>
          <w:rFonts w:ascii="Arial" w:hAnsi="Arial" w:cs="Arial"/>
          <w:bCs/>
          <w:noProof/>
          <w:lang w:eastAsia="fr-FR"/>
        </w:rPr>
      </w:pPr>
    </w:p>
    <w:p w14:paraId="6CF195AC" w14:textId="60255E6D" w:rsidR="00D92AF1" w:rsidRPr="00EF0FDE" w:rsidRDefault="00D92AF1" w:rsidP="00FB3E25">
      <w:pPr>
        <w:autoSpaceDE w:val="0"/>
        <w:autoSpaceDN w:val="0"/>
        <w:adjustRightInd w:val="0"/>
        <w:spacing w:after="0" w:line="240" w:lineRule="auto"/>
        <w:rPr>
          <w:rFonts w:ascii="Arial" w:hAnsi="Arial" w:cs="Arial"/>
          <w:bCs/>
          <w:noProof/>
          <w:lang w:eastAsia="fr-FR"/>
        </w:rPr>
      </w:pPr>
      <w:r w:rsidRPr="00EF0FDE">
        <w:rPr>
          <w:noProof/>
          <w:lang w:eastAsia="fr-FR"/>
        </w:rPr>
        <w:drawing>
          <wp:anchor distT="0" distB="0" distL="114300" distR="114300" simplePos="0" relativeHeight="251651584" behindDoc="1" locked="0" layoutInCell="1" allowOverlap="1" wp14:anchorId="6CF196BB" wp14:editId="14A458BD">
            <wp:simplePos x="0" y="0"/>
            <wp:positionH relativeFrom="column">
              <wp:posOffset>2691130</wp:posOffset>
            </wp:positionH>
            <wp:positionV relativeFrom="paragraph">
              <wp:posOffset>-186055</wp:posOffset>
            </wp:positionV>
            <wp:extent cx="4073525" cy="2147570"/>
            <wp:effectExtent l="0" t="0" r="3175" b="5080"/>
            <wp:wrapTight wrapText="bothSides">
              <wp:wrapPolygon edited="0">
                <wp:start x="0" y="0"/>
                <wp:lineTo x="0" y="21459"/>
                <wp:lineTo x="21516" y="21459"/>
                <wp:lineTo x="21516" y="0"/>
                <wp:lineTo x="0" y="0"/>
              </wp:wrapPolygon>
            </wp:wrapTight>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073525" cy="2147570"/>
                    </a:xfrm>
                    <a:prstGeom prst="rect">
                      <a:avLst/>
                    </a:prstGeom>
                  </pic:spPr>
                </pic:pic>
              </a:graphicData>
            </a:graphic>
            <wp14:sizeRelH relativeFrom="page">
              <wp14:pctWidth>0</wp14:pctWidth>
            </wp14:sizeRelH>
            <wp14:sizeRelV relativeFrom="page">
              <wp14:pctHeight>0</wp14:pctHeight>
            </wp14:sizeRelV>
          </wp:anchor>
        </w:drawing>
      </w:r>
    </w:p>
    <w:p w14:paraId="6CF195AD" w14:textId="0C74C303" w:rsidR="00D92AF1" w:rsidRDefault="00D92AF1" w:rsidP="00FB3E25">
      <w:pPr>
        <w:autoSpaceDE w:val="0"/>
        <w:autoSpaceDN w:val="0"/>
        <w:adjustRightInd w:val="0"/>
        <w:spacing w:after="0" w:line="240" w:lineRule="auto"/>
        <w:rPr>
          <w:rFonts w:ascii="Arial" w:hAnsi="Arial" w:cs="Arial"/>
          <w:bCs/>
          <w:noProof/>
          <w:lang w:eastAsia="fr-FR"/>
        </w:rPr>
      </w:pPr>
    </w:p>
    <w:p w14:paraId="741FA27F" w14:textId="1F49939E" w:rsidR="00134299" w:rsidRDefault="00134299" w:rsidP="00FB3E25">
      <w:pPr>
        <w:autoSpaceDE w:val="0"/>
        <w:autoSpaceDN w:val="0"/>
        <w:adjustRightInd w:val="0"/>
        <w:spacing w:after="0" w:line="240" w:lineRule="auto"/>
        <w:rPr>
          <w:rFonts w:ascii="Arial" w:hAnsi="Arial" w:cs="Arial"/>
          <w:bCs/>
          <w:noProof/>
          <w:lang w:eastAsia="fr-FR"/>
        </w:rPr>
      </w:pPr>
    </w:p>
    <w:p w14:paraId="1689E11B" w14:textId="210D0E73" w:rsidR="00134299" w:rsidRDefault="00134299" w:rsidP="00FB3E25">
      <w:pPr>
        <w:autoSpaceDE w:val="0"/>
        <w:autoSpaceDN w:val="0"/>
        <w:adjustRightInd w:val="0"/>
        <w:spacing w:after="0" w:line="240" w:lineRule="auto"/>
        <w:rPr>
          <w:rFonts w:ascii="Arial" w:hAnsi="Arial" w:cs="Arial"/>
          <w:bCs/>
          <w:noProof/>
          <w:lang w:eastAsia="fr-FR"/>
        </w:rPr>
      </w:pPr>
    </w:p>
    <w:p w14:paraId="6E54E507" w14:textId="1A1B454B" w:rsidR="00134299" w:rsidRDefault="00134299" w:rsidP="00FB3E25">
      <w:pPr>
        <w:autoSpaceDE w:val="0"/>
        <w:autoSpaceDN w:val="0"/>
        <w:adjustRightInd w:val="0"/>
        <w:spacing w:after="0" w:line="240" w:lineRule="auto"/>
        <w:rPr>
          <w:rFonts w:ascii="Arial" w:hAnsi="Arial" w:cs="Arial"/>
          <w:bCs/>
          <w:noProof/>
          <w:lang w:eastAsia="fr-FR"/>
        </w:rPr>
      </w:pPr>
    </w:p>
    <w:p w14:paraId="73398C8D" w14:textId="77777777" w:rsidR="00134299" w:rsidRPr="00EF0FDE" w:rsidRDefault="00134299" w:rsidP="00FB3E25">
      <w:pPr>
        <w:autoSpaceDE w:val="0"/>
        <w:autoSpaceDN w:val="0"/>
        <w:adjustRightInd w:val="0"/>
        <w:spacing w:after="0" w:line="240" w:lineRule="auto"/>
        <w:rPr>
          <w:rFonts w:ascii="Arial" w:hAnsi="Arial" w:cs="Arial"/>
          <w:bCs/>
          <w:noProof/>
          <w:lang w:eastAsia="fr-FR"/>
        </w:rPr>
      </w:pPr>
    </w:p>
    <w:p w14:paraId="6CF195B1" w14:textId="77777777" w:rsidR="00D92AF1" w:rsidRPr="00EF0FDE" w:rsidRDefault="00D92AF1" w:rsidP="00FB3E25">
      <w:pPr>
        <w:autoSpaceDE w:val="0"/>
        <w:autoSpaceDN w:val="0"/>
        <w:adjustRightInd w:val="0"/>
        <w:spacing w:after="0" w:line="240" w:lineRule="auto"/>
        <w:rPr>
          <w:rFonts w:ascii="Arial" w:hAnsi="Arial" w:cs="Arial"/>
          <w:bCs/>
          <w:noProof/>
          <w:lang w:eastAsia="fr-FR"/>
        </w:rPr>
      </w:pPr>
    </w:p>
    <w:p w14:paraId="57734185" w14:textId="77777777" w:rsidR="00134299" w:rsidRDefault="00134299" w:rsidP="00FB3E25">
      <w:pPr>
        <w:autoSpaceDE w:val="0"/>
        <w:autoSpaceDN w:val="0"/>
        <w:adjustRightInd w:val="0"/>
        <w:spacing w:after="0" w:line="240" w:lineRule="auto"/>
        <w:rPr>
          <w:rFonts w:ascii="Arial" w:hAnsi="Arial" w:cs="Arial"/>
          <w:bCs/>
          <w:noProof/>
          <w:lang w:eastAsia="fr-FR"/>
        </w:rPr>
      </w:pPr>
    </w:p>
    <w:p w14:paraId="6CF195B2" w14:textId="43816E5A" w:rsidR="00D92AF1" w:rsidRPr="00EF0FDE" w:rsidRDefault="00D92AF1" w:rsidP="00FB3E25">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Produite à plus de 5 millions d’exemplaires de 1948 à 1990 par les usines Citröen, la 2 CV présente un système de suspension dont le s</w:t>
      </w:r>
      <w:r w:rsidR="00857DB7">
        <w:rPr>
          <w:rFonts w:ascii="Arial" w:hAnsi="Arial" w:cs="Arial"/>
          <w:bCs/>
          <w:noProof/>
          <w:lang w:eastAsia="fr-FR"/>
        </w:rPr>
        <w:t>c</w:t>
      </w:r>
      <w:r w:rsidRPr="00EF0FDE">
        <w:rPr>
          <w:rFonts w:ascii="Arial" w:hAnsi="Arial" w:cs="Arial"/>
          <w:bCs/>
          <w:noProof/>
          <w:lang w:eastAsia="fr-FR"/>
        </w:rPr>
        <w:t>héma simplifié est représenté ci-contre.</w:t>
      </w:r>
    </w:p>
    <w:p w14:paraId="6188B89B" w14:textId="4CE2AE0E" w:rsidR="00134299" w:rsidRPr="00EF0FDE" w:rsidRDefault="00134299" w:rsidP="00FB3E25">
      <w:pPr>
        <w:autoSpaceDE w:val="0"/>
        <w:autoSpaceDN w:val="0"/>
        <w:adjustRightInd w:val="0"/>
        <w:spacing w:after="0" w:line="240" w:lineRule="auto"/>
        <w:rPr>
          <w:rFonts w:ascii="Arial" w:hAnsi="Arial" w:cs="Arial"/>
          <w:bCs/>
          <w:noProof/>
          <w:lang w:eastAsia="fr-FR"/>
        </w:rPr>
      </w:pPr>
    </w:p>
    <w:p w14:paraId="6CF195B8" w14:textId="77777777" w:rsidR="00D92AF1" w:rsidRPr="00EF0FDE" w:rsidRDefault="00D92AF1" w:rsidP="00FB3E25">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On modélise la suspension de la 2 CV par le système représenté ci-dessous :</w:t>
      </w:r>
    </w:p>
    <w:p w14:paraId="6CF195B9" w14:textId="77777777" w:rsidR="00D92AF1" w:rsidRPr="00EF0FDE" w:rsidRDefault="00D92AF1" w:rsidP="00FB3E25">
      <w:pPr>
        <w:autoSpaceDE w:val="0"/>
        <w:autoSpaceDN w:val="0"/>
        <w:adjustRightInd w:val="0"/>
        <w:spacing w:after="0" w:line="240" w:lineRule="auto"/>
        <w:rPr>
          <w:rFonts w:ascii="Arial" w:hAnsi="Arial" w:cs="Arial"/>
          <w:bCs/>
          <w:noProof/>
          <w:lang w:eastAsia="fr-FR"/>
        </w:rPr>
      </w:pPr>
    </w:p>
    <w:p w14:paraId="6CF195BA" w14:textId="77777777" w:rsidR="00D92AF1" w:rsidRPr="00EF0FDE" w:rsidRDefault="00D92AF1" w:rsidP="00FB3E25">
      <w:pPr>
        <w:autoSpaceDE w:val="0"/>
        <w:autoSpaceDN w:val="0"/>
        <w:adjustRightInd w:val="0"/>
        <w:spacing w:after="0" w:line="240" w:lineRule="auto"/>
        <w:rPr>
          <w:rFonts w:ascii="Arial" w:hAnsi="Arial" w:cs="Arial"/>
          <w:bCs/>
          <w:noProof/>
          <w:lang w:eastAsia="fr-FR"/>
        </w:rPr>
      </w:pPr>
      <w:r w:rsidRPr="00EF0FDE">
        <w:rPr>
          <w:noProof/>
          <w:lang w:eastAsia="fr-FR"/>
        </w:rPr>
        <w:drawing>
          <wp:inline distT="0" distB="0" distL="0" distR="0" wp14:anchorId="6CF196BD" wp14:editId="6476AD12">
            <wp:extent cx="5972810" cy="1248410"/>
            <wp:effectExtent l="0" t="0" r="8890" b="889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1248410"/>
                    </a:xfrm>
                    <a:prstGeom prst="rect">
                      <a:avLst/>
                    </a:prstGeom>
                  </pic:spPr>
                </pic:pic>
              </a:graphicData>
            </a:graphic>
          </wp:inline>
        </w:drawing>
      </w:r>
    </w:p>
    <w:p w14:paraId="6CF195BB" w14:textId="77777777" w:rsidR="00D92AF1" w:rsidRPr="00EF0FDE" w:rsidRDefault="00D92AF1" w:rsidP="00FB3E25">
      <w:pPr>
        <w:autoSpaceDE w:val="0"/>
        <w:autoSpaceDN w:val="0"/>
        <w:adjustRightInd w:val="0"/>
        <w:spacing w:after="0" w:line="240" w:lineRule="auto"/>
        <w:rPr>
          <w:rFonts w:ascii="Arial" w:hAnsi="Arial" w:cs="Arial"/>
          <w:bCs/>
          <w:noProof/>
          <w:lang w:eastAsia="fr-FR"/>
        </w:rPr>
      </w:pPr>
    </w:p>
    <w:p w14:paraId="6CF195BC" w14:textId="77777777" w:rsidR="00D92AF1" w:rsidRPr="00EF0FDE" w:rsidRDefault="00D92AF1" w:rsidP="00FB3E25">
      <w:pPr>
        <w:autoSpaceDE w:val="0"/>
        <w:autoSpaceDN w:val="0"/>
        <w:adjustRightInd w:val="0"/>
        <w:spacing w:after="0" w:line="240" w:lineRule="auto"/>
        <w:rPr>
          <w:rFonts w:ascii="Arial" w:hAnsi="Arial" w:cs="Arial"/>
          <w:bCs/>
          <w:noProof/>
          <w:lang w:eastAsia="fr-FR"/>
        </w:rPr>
      </w:pPr>
    </w:p>
    <w:p w14:paraId="6CF195BD" w14:textId="7D18A5CD" w:rsidR="006F2A35" w:rsidRPr="00EF0FDE" w:rsidRDefault="00857DB7" w:rsidP="006F2A35">
      <w:pPr>
        <w:autoSpaceDE w:val="0"/>
        <w:autoSpaceDN w:val="0"/>
        <w:adjustRightInd w:val="0"/>
        <w:spacing w:after="0" w:line="240" w:lineRule="auto"/>
        <w:rPr>
          <w:rFonts w:ascii="Arial" w:hAnsi="Arial" w:cs="Arial"/>
          <w:b/>
          <w:bCs/>
          <w:noProof/>
          <w:lang w:eastAsia="fr-FR"/>
        </w:rPr>
      </w:pPr>
      <w:r>
        <w:rPr>
          <w:rFonts w:ascii="Arial" w:hAnsi="Arial" w:cs="Arial"/>
          <w:b/>
          <w:bCs/>
          <w:noProof/>
          <w:lang w:eastAsia="fr-FR"/>
        </w:rPr>
        <w:t>Données</w:t>
      </w:r>
    </w:p>
    <w:p w14:paraId="6CF195BE" w14:textId="6F4D1603" w:rsidR="006F2A35" w:rsidRDefault="006F2A35" w:rsidP="00857DB7">
      <w:pPr>
        <w:pStyle w:val="Paragraphedeliste"/>
        <w:numPr>
          <w:ilvl w:val="0"/>
          <w:numId w:val="4"/>
        </w:num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 xml:space="preserve">Le fluide de la suspension exerce une force de frottement d’expression </w:t>
      </w:r>
      <w:r w:rsidRPr="00EF0FDE">
        <w:rPr>
          <w:rFonts w:ascii="Arial" w:hAnsi="Arial" w:cs="Arial"/>
          <w:bCs/>
          <w:noProof/>
          <w:position w:val="-6"/>
          <w:lang w:eastAsia="fr-FR"/>
        </w:rPr>
        <w:object w:dxaOrig="720" w:dyaOrig="300" w14:anchorId="6CF196BF">
          <v:shape id="_x0000_i1052" type="#_x0000_t75" style="width:36pt;height:15.75pt" o:ole="">
            <v:imagedata r:id="rId73" o:title=""/>
          </v:shape>
          <o:OLEObject Type="Embed" ProgID="Equation.DSMT4" ShapeID="_x0000_i1052" DrawAspect="Content" ObjectID="_1755466126" r:id="rId74"/>
        </w:object>
      </w:r>
      <w:r w:rsidRPr="00EF0FDE">
        <w:rPr>
          <w:rFonts w:ascii="Arial" w:hAnsi="Arial" w:cs="Arial"/>
          <w:bCs/>
          <w:noProof/>
          <w:lang w:eastAsia="fr-FR"/>
        </w:rPr>
        <w:t xml:space="preserve">, </w:t>
      </w:r>
      <w:r w:rsidR="00920984">
        <w:rPr>
          <w:rFonts w:ascii="Arial" w:hAnsi="Arial" w:cs="Arial"/>
          <w:bCs/>
          <w:noProof/>
          <w:lang w:eastAsia="fr-FR"/>
        </w:rPr>
        <w:t xml:space="preserve">avec </w:t>
      </w:r>
      <w:r w:rsidRPr="00EF0FDE">
        <w:rPr>
          <w:rFonts w:ascii="Symbol" w:hAnsi="Symbol" w:cs="Arial"/>
          <w:bCs/>
          <w:noProof/>
          <w:lang w:eastAsia="fr-FR"/>
        </w:rPr>
        <w:t></w:t>
      </w:r>
      <w:r w:rsidR="0080746C">
        <w:rPr>
          <w:rFonts w:ascii="Arial" w:hAnsi="Arial" w:cs="Arial"/>
          <w:bCs/>
          <w:noProof/>
          <w:lang w:eastAsia="fr-FR"/>
        </w:rPr>
        <w:t> = </w:t>
      </w:r>
      <w:r w:rsidR="0080746C" w:rsidRPr="00EF0FDE">
        <w:rPr>
          <w:rFonts w:ascii="Arial" w:hAnsi="Arial" w:cs="Arial"/>
          <w:bCs/>
          <w:noProof/>
          <w:lang w:eastAsia="fr-FR"/>
        </w:rPr>
        <w:t>942</w:t>
      </w:r>
      <w:r w:rsidR="0080746C">
        <w:rPr>
          <w:rFonts w:ascii="Arial" w:hAnsi="Arial" w:cs="Arial"/>
          <w:bCs/>
          <w:noProof/>
          <w:lang w:eastAsia="fr-FR"/>
        </w:rPr>
        <w:t> </w:t>
      </w:r>
      <w:r w:rsidR="0080746C" w:rsidRPr="00EF0FDE">
        <w:rPr>
          <w:rFonts w:ascii="Arial" w:hAnsi="Arial" w:cs="Arial"/>
          <w:bCs/>
          <w:noProof/>
          <w:lang w:eastAsia="fr-FR"/>
        </w:rPr>
        <w:t>N.s.m</w:t>
      </w:r>
      <w:r w:rsidR="0080746C" w:rsidRPr="00EF0FDE">
        <w:rPr>
          <w:rFonts w:ascii="Arial" w:hAnsi="Arial" w:cs="Arial"/>
          <w:bCs/>
          <w:noProof/>
          <w:vertAlign w:val="superscript"/>
          <w:lang w:eastAsia="fr-FR"/>
        </w:rPr>
        <w:t>-1</w:t>
      </w:r>
      <w:r w:rsidR="0080746C">
        <w:rPr>
          <w:rFonts w:ascii="Arial" w:hAnsi="Arial" w:cs="Arial"/>
          <w:bCs/>
          <w:noProof/>
          <w:vertAlign w:val="superscript"/>
          <w:lang w:eastAsia="fr-FR"/>
        </w:rPr>
        <w:t xml:space="preserve"> </w:t>
      </w:r>
      <w:r w:rsidR="00920984">
        <w:rPr>
          <w:rFonts w:ascii="Arial" w:hAnsi="Arial" w:cs="Arial"/>
          <w:bCs/>
          <w:noProof/>
          <w:lang w:eastAsia="fr-FR"/>
        </w:rPr>
        <w:t>l’</w:t>
      </w:r>
      <w:r w:rsidRPr="00EF0FDE">
        <w:rPr>
          <w:rFonts w:ascii="Arial" w:hAnsi="Arial" w:cs="Arial"/>
          <w:bCs/>
          <w:noProof/>
          <w:lang w:eastAsia="fr-FR"/>
        </w:rPr>
        <w:t>amortissement de la suspension</w:t>
      </w:r>
      <w:r w:rsidR="0080746C">
        <w:rPr>
          <w:rFonts w:ascii="Arial" w:hAnsi="Arial" w:cs="Arial"/>
          <w:bCs/>
          <w:noProof/>
          <w:lang w:eastAsia="fr-FR"/>
        </w:rPr>
        <w:t>.</w:t>
      </w:r>
    </w:p>
    <w:p w14:paraId="6CF195C0" w14:textId="5B7729D9" w:rsidR="00EF0FDE" w:rsidRDefault="00EF0FDE" w:rsidP="00857DB7">
      <w:pPr>
        <w:pStyle w:val="Paragraphedeliste"/>
        <w:numPr>
          <w:ilvl w:val="0"/>
          <w:numId w:val="4"/>
        </w:numPr>
        <w:autoSpaceDE w:val="0"/>
        <w:autoSpaceDN w:val="0"/>
        <w:adjustRightInd w:val="0"/>
        <w:spacing w:after="0" w:line="240" w:lineRule="auto"/>
        <w:rPr>
          <w:rFonts w:ascii="Arial" w:hAnsi="Arial" w:cs="Arial"/>
          <w:bCs/>
          <w:noProof/>
          <w:lang w:eastAsia="fr-FR"/>
        </w:rPr>
      </w:pPr>
      <w:r w:rsidRPr="00857DB7">
        <w:rPr>
          <w:rFonts w:ascii="Arial" w:hAnsi="Arial" w:cs="Arial"/>
          <w:bCs/>
          <w:noProof/>
          <w:lang w:eastAsia="fr-FR"/>
        </w:rPr>
        <w:t xml:space="preserve">Le ressort de la suspension exerce une force de rappel d’expression </w:t>
      </w:r>
      <w:r w:rsidRPr="00EF0FDE">
        <w:rPr>
          <w:noProof/>
          <w:position w:val="-4"/>
          <w:lang w:eastAsia="fr-FR"/>
        </w:rPr>
        <w:object w:dxaOrig="820" w:dyaOrig="279" w14:anchorId="6CF196C0">
          <v:shape id="_x0000_i1053" type="#_x0000_t75" style="width:41.25pt;height:15.75pt" o:ole="">
            <v:imagedata r:id="rId75" o:title=""/>
          </v:shape>
          <o:OLEObject Type="Embed" ProgID="Equation.DSMT4" ShapeID="_x0000_i1053" DrawAspect="Content" ObjectID="_1755466127" r:id="rId76"/>
        </w:object>
      </w:r>
      <w:r w:rsidRPr="00857DB7">
        <w:rPr>
          <w:rFonts w:ascii="Arial" w:hAnsi="Arial" w:cs="Arial"/>
          <w:bCs/>
          <w:noProof/>
          <w:lang w:eastAsia="fr-FR"/>
        </w:rPr>
        <w:t xml:space="preserve">, </w:t>
      </w:r>
      <w:r w:rsidR="0080746C" w:rsidRPr="00857DB7">
        <w:rPr>
          <w:rFonts w:ascii="Arial" w:hAnsi="Arial" w:cs="Arial"/>
          <w:bCs/>
          <w:noProof/>
          <w:lang w:eastAsia="fr-FR"/>
        </w:rPr>
        <w:t>avec</w:t>
      </w:r>
      <w:r w:rsidRPr="00857DB7">
        <w:rPr>
          <w:rFonts w:ascii="Arial" w:hAnsi="Arial" w:cs="Arial"/>
          <w:bCs/>
          <w:noProof/>
          <w:lang w:eastAsia="fr-FR"/>
        </w:rPr>
        <w:t xml:space="preserve"> </w:t>
      </w:r>
      <w:r w:rsidR="0080746C" w:rsidRPr="00857DB7">
        <w:rPr>
          <w:rFonts w:ascii="Arial" w:hAnsi="Arial" w:cs="Arial"/>
          <w:bCs/>
          <w:noProof/>
          <w:lang w:eastAsia="fr-FR"/>
        </w:rPr>
        <w:t>k = 12000 N.m</w:t>
      </w:r>
      <w:r w:rsidR="0080746C" w:rsidRPr="00857DB7">
        <w:rPr>
          <w:rFonts w:ascii="Arial" w:hAnsi="Arial" w:cs="Arial"/>
          <w:bCs/>
          <w:noProof/>
          <w:vertAlign w:val="superscript"/>
          <w:lang w:eastAsia="fr-FR"/>
        </w:rPr>
        <w:t>-1</w:t>
      </w:r>
      <w:r w:rsidR="0080746C" w:rsidRPr="00857DB7">
        <w:rPr>
          <w:rFonts w:ascii="Arial" w:hAnsi="Arial" w:cs="Arial"/>
          <w:bCs/>
          <w:noProof/>
          <w:lang w:eastAsia="fr-FR"/>
        </w:rPr>
        <w:t xml:space="preserve"> la </w:t>
      </w:r>
      <w:r w:rsidRPr="00857DB7">
        <w:rPr>
          <w:rFonts w:ascii="Arial" w:hAnsi="Arial" w:cs="Arial"/>
          <w:bCs/>
          <w:noProof/>
          <w:lang w:eastAsia="fr-FR"/>
        </w:rPr>
        <w:t xml:space="preserve">constante de raideur du ressort de la suspension et x </w:t>
      </w:r>
      <w:r w:rsidR="0080746C" w:rsidRPr="00857DB7">
        <w:rPr>
          <w:rFonts w:ascii="Arial" w:hAnsi="Arial" w:cs="Arial"/>
          <w:bCs/>
          <w:noProof/>
          <w:lang w:eastAsia="fr-FR"/>
        </w:rPr>
        <w:t>l’</w:t>
      </w:r>
      <w:r w:rsidRPr="00857DB7">
        <w:rPr>
          <w:rFonts w:ascii="Arial" w:hAnsi="Arial" w:cs="Arial"/>
          <w:bCs/>
          <w:noProof/>
          <w:lang w:eastAsia="fr-FR"/>
        </w:rPr>
        <w:t>allongement du ressort.</w:t>
      </w:r>
    </w:p>
    <w:p w14:paraId="6CF195C2" w14:textId="43A2F19B" w:rsidR="00D92AF1" w:rsidRPr="00857DB7" w:rsidRDefault="00EF0FDE" w:rsidP="00857DB7">
      <w:pPr>
        <w:pStyle w:val="Paragraphedeliste"/>
        <w:numPr>
          <w:ilvl w:val="0"/>
          <w:numId w:val="4"/>
        </w:numPr>
        <w:autoSpaceDE w:val="0"/>
        <w:autoSpaceDN w:val="0"/>
        <w:adjustRightInd w:val="0"/>
        <w:spacing w:after="0" w:line="240" w:lineRule="auto"/>
        <w:rPr>
          <w:rFonts w:ascii="Arial" w:hAnsi="Arial" w:cs="Arial"/>
          <w:bCs/>
          <w:noProof/>
          <w:lang w:eastAsia="fr-FR"/>
        </w:rPr>
      </w:pPr>
      <w:r w:rsidRPr="00857DB7">
        <w:rPr>
          <w:rFonts w:ascii="Arial" w:hAnsi="Arial" w:cs="Arial"/>
          <w:bCs/>
          <w:noProof/>
          <w:lang w:eastAsia="fr-FR"/>
        </w:rPr>
        <w:t>On prend m = 200 kg</w:t>
      </w:r>
      <w:r w:rsidR="0080746C" w:rsidRPr="00857DB7">
        <w:rPr>
          <w:rFonts w:ascii="Arial" w:hAnsi="Arial" w:cs="Arial"/>
          <w:bCs/>
          <w:noProof/>
          <w:lang w:eastAsia="fr-FR"/>
        </w:rPr>
        <w:t>.</w:t>
      </w:r>
    </w:p>
    <w:p w14:paraId="6CF195C3" w14:textId="0230C796" w:rsidR="00D92AF1" w:rsidRPr="00D92AF1" w:rsidRDefault="00D92AF1" w:rsidP="00FB3E25">
      <w:pPr>
        <w:autoSpaceDE w:val="0"/>
        <w:autoSpaceDN w:val="0"/>
        <w:adjustRightInd w:val="0"/>
        <w:spacing w:after="0" w:line="240" w:lineRule="auto"/>
        <w:rPr>
          <w:rFonts w:ascii="Arial" w:hAnsi="Arial" w:cs="Arial"/>
          <w:bCs/>
          <w:noProof/>
          <w:sz w:val="20"/>
          <w:szCs w:val="20"/>
          <w:lang w:eastAsia="fr-FR"/>
        </w:rPr>
      </w:pPr>
    </w:p>
    <w:p w14:paraId="6CF195C4" w14:textId="77777777" w:rsidR="00FB3E25" w:rsidRPr="000D21A6" w:rsidRDefault="00FB3E25" w:rsidP="00FB3E25">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4"/>
          <w:szCs w:val="18"/>
          <w:lang w:eastAsia="fr-FR"/>
        </w:rPr>
      </w:pPr>
      <w:r w:rsidRPr="00CF0044">
        <w:rPr>
          <w:rFonts w:ascii="Arial" w:eastAsia="Times New Roman" w:hAnsi="Arial" w:cs="Arial"/>
          <w:b/>
          <w:bCs/>
          <w:color w:val="943634" w:themeColor="accent2" w:themeShade="BF"/>
          <w:szCs w:val="18"/>
          <w:lang w:eastAsia="fr-FR"/>
        </w:rPr>
        <w:t>1.</w:t>
      </w:r>
      <w:r>
        <w:rPr>
          <w:rFonts w:ascii="Arial" w:eastAsia="Times New Roman" w:hAnsi="Arial" w:cs="Arial"/>
          <w:b/>
          <w:bCs/>
          <w:szCs w:val="18"/>
          <w:lang w:eastAsia="fr-FR"/>
        </w:rPr>
        <w:t xml:space="preserve"> </w:t>
      </w:r>
      <w:r w:rsidRPr="000D21A6">
        <w:rPr>
          <w:rFonts w:ascii="Arial" w:eastAsia="Times New Roman" w:hAnsi="Arial" w:cs="Arial"/>
          <w:szCs w:val="18"/>
          <w:lang w:eastAsia="fr-FR"/>
        </w:rPr>
        <w:t xml:space="preserve">Représenter sur un schéma, sans souci d’échelle, </w:t>
      </w:r>
      <w:r w:rsidR="00EF0FDE">
        <w:rPr>
          <w:rFonts w:ascii="Arial" w:eastAsia="Times New Roman" w:hAnsi="Arial" w:cs="Arial"/>
          <w:szCs w:val="18"/>
          <w:lang w:eastAsia="fr-FR"/>
        </w:rPr>
        <w:t>les forces appliquées à l’objet de masse m en mouvement.</w:t>
      </w:r>
    </w:p>
    <w:p w14:paraId="6CF195C5" w14:textId="77777777" w:rsidR="00FB3E25" w:rsidRPr="00EF0FDE" w:rsidRDefault="00FB3E25" w:rsidP="00FB3E25">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t>À l’instant choisi c</w:t>
      </w:r>
      <w:r w:rsidR="00EF0FDE">
        <w:rPr>
          <w:rFonts w:ascii="Arial" w:hAnsi="Arial" w:cs="Arial"/>
          <w:bCs/>
          <w:noProof/>
          <w:lang w:eastAsia="fr-FR"/>
        </w:rPr>
        <w:t>omme origine des dates, l’objet est abandonné avec un allongement x</w:t>
      </w:r>
      <w:r w:rsidR="00EF0FDE">
        <w:rPr>
          <w:rFonts w:ascii="Arial" w:hAnsi="Arial" w:cs="Arial"/>
          <w:bCs/>
          <w:noProof/>
          <w:vertAlign w:val="subscript"/>
          <w:lang w:eastAsia="fr-FR"/>
        </w:rPr>
        <w:t>0 </w:t>
      </w:r>
      <w:r w:rsidR="00EF0FDE">
        <w:rPr>
          <w:rFonts w:ascii="Arial" w:hAnsi="Arial" w:cs="Arial"/>
          <w:bCs/>
          <w:noProof/>
          <w:lang w:eastAsia="fr-FR"/>
        </w:rPr>
        <w:t>,</w:t>
      </w:r>
      <w:r w:rsidRPr="00EF0FDE">
        <w:rPr>
          <w:rFonts w:ascii="Arial" w:hAnsi="Arial" w:cs="Arial"/>
          <w:bCs/>
          <w:noProof/>
          <w:lang w:eastAsia="fr-FR"/>
        </w:rPr>
        <w:t xml:space="preserve"> </w:t>
      </w:r>
      <w:r w:rsidR="00EF0FDE">
        <w:rPr>
          <w:rFonts w:ascii="Arial" w:hAnsi="Arial" w:cs="Arial"/>
          <w:bCs/>
          <w:noProof/>
          <w:lang w:eastAsia="fr-FR"/>
        </w:rPr>
        <w:t>sans vitesse initiale</w:t>
      </w:r>
      <w:r w:rsidRPr="00EF0FDE">
        <w:rPr>
          <w:rFonts w:ascii="Arial" w:hAnsi="Arial" w:cs="Arial"/>
          <w:bCs/>
          <w:noProof/>
          <w:lang w:eastAsia="fr-FR"/>
        </w:rPr>
        <w:t>.</w:t>
      </w:r>
    </w:p>
    <w:p w14:paraId="6CF195C6" w14:textId="5770581C" w:rsidR="00EF0FDE" w:rsidRPr="00EF0FDE" w:rsidRDefault="00EF0FDE" w:rsidP="00EF0FDE">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2</w:t>
      </w:r>
      <w:r w:rsidR="00FB3E25" w:rsidRPr="00EF0FDE">
        <w:rPr>
          <w:rFonts w:ascii="Arial" w:hAnsi="Arial" w:cs="Arial"/>
          <w:b/>
          <w:bCs/>
          <w:noProof/>
          <w:color w:val="943634" w:themeColor="accent2" w:themeShade="BF"/>
          <w:lang w:eastAsia="fr-FR"/>
        </w:rPr>
        <w:t xml:space="preserve">. </w:t>
      </w:r>
      <w:r>
        <w:rPr>
          <w:rFonts w:ascii="Arial" w:hAnsi="Arial" w:cs="Arial"/>
          <w:bCs/>
          <w:noProof/>
          <w:lang w:eastAsia="fr-FR"/>
        </w:rPr>
        <w:t>Montrer que</w:t>
      </w:r>
      <w:r w:rsidR="00FB3E25" w:rsidRPr="00EF0FDE">
        <w:rPr>
          <w:rFonts w:ascii="Arial" w:hAnsi="Arial" w:cs="Arial"/>
          <w:bCs/>
          <w:noProof/>
          <w:lang w:eastAsia="fr-FR"/>
        </w:rPr>
        <w:t xml:space="preserve"> la deuxième loi de Newton </w:t>
      </w:r>
      <w:r w:rsidRPr="00EF0FDE">
        <w:rPr>
          <w:rFonts w:ascii="Arial" w:hAnsi="Arial" w:cs="Arial"/>
          <w:bCs/>
          <w:noProof/>
          <w:lang w:eastAsia="fr-FR"/>
        </w:rPr>
        <w:t xml:space="preserve">conduit à </w:t>
      </w:r>
      <w:r w:rsidR="0080746C" w:rsidRPr="009A701C">
        <w:rPr>
          <w:rFonts w:ascii="Arial" w:hAnsi="Arial" w:cs="Arial"/>
          <w:b/>
          <w:noProof/>
          <w:lang w:eastAsia="fr-FR"/>
        </w:rPr>
        <w:t>l’équation différentielle</w:t>
      </w:r>
      <w:r w:rsidR="0080746C">
        <w:rPr>
          <w:rFonts w:ascii="Arial" w:hAnsi="Arial" w:cs="Arial"/>
          <w:bCs/>
          <w:noProof/>
          <w:lang w:eastAsia="fr-FR"/>
        </w:rPr>
        <w:t xml:space="preserve"> </w:t>
      </w:r>
      <w:r w:rsidR="0080746C" w:rsidRPr="00EF0FDE">
        <w:rPr>
          <w:rFonts w:ascii="Arial" w:hAnsi="Arial" w:cs="Arial"/>
          <w:b/>
          <w:bCs/>
          <w:noProof/>
          <w:lang w:eastAsia="fr-FR"/>
        </w:rPr>
        <w:t>linéaire du 2</w:t>
      </w:r>
      <w:r w:rsidR="0080746C" w:rsidRPr="00EF0FDE">
        <w:rPr>
          <w:rFonts w:ascii="Arial" w:hAnsi="Arial" w:cs="Arial"/>
          <w:b/>
          <w:bCs/>
          <w:noProof/>
          <w:vertAlign w:val="superscript"/>
          <w:lang w:eastAsia="fr-FR"/>
        </w:rPr>
        <w:t>ème</w:t>
      </w:r>
      <w:r w:rsidR="0080746C" w:rsidRPr="00EF0FDE">
        <w:rPr>
          <w:rFonts w:ascii="Arial" w:hAnsi="Arial" w:cs="Arial"/>
          <w:b/>
          <w:bCs/>
          <w:noProof/>
          <w:lang w:eastAsia="fr-FR"/>
        </w:rPr>
        <w:t xml:space="preserve"> ordre à coefficients constants, sans second membre</w:t>
      </w:r>
      <w:r w:rsidR="0080746C">
        <w:rPr>
          <w:rFonts w:ascii="Arial" w:hAnsi="Arial" w:cs="Arial"/>
          <w:b/>
          <w:bCs/>
          <w:noProof/>
          <w:lang w:eastAsia="fr-FR"/>
        </w:rPr>
        <w:t>,</w:t>
      </w:r>
      <w:r w:rsidR="0080746C" w:rsidRPr="00EF0FDE">
        <w:rPr>
          <w:rFonts w:ascii="Arial" w:hAnsi="Arial" w:cs="Arial"/>
          <w:bCs/>
          <w:noProof/>
          <w:lang w:eastAsia="fr-FR"/>
        </w:rPr>
        <w:t xml:space="preserve"> </w:t>
      </w:r>
      <w:r w:rsidRPr="00EF0FDE">
        <w:rPr>
          <w:rFonts w:ascii="Arial" w:hAnsi="Arial" w:cs="Arial"/>
          <w:bCs/>
          <w:noProof/>
          <w:lang w:eastAsia="fr-FR"/>
        </w:rPr>
        <w:t xml:space="preserve">suivante : </w:t>
      </w:r>
      <w:r w:rsidRPr="00EF0FDE">
        <w:rPr>
          <w:rFonts w:ascii="Arial" w:hAnsi="Arial" w:cs="Arial"/>
          <w:bCs/>
          <w:noProof/>
          <w:position w:val="-22"/>
          <w:lang w:eastAsia="fr-FR"/>
        </w:rPr>
        <w:object w:dxaOrig="2020" w:dyaOrig="580" w14:anchorId="6CF196C1">
          <v:shape id="_x0000_i1054" type="#_x0000_t75" style="width:102.75pt;height:30.75pt" o:ole="">
            <v:imagedata r:id="rId77" o:title=""/>
          </v:shape>
          <o:OLEObject Type="Embed" ProgID="Equation.DSMT4" ShapeID="_x0000_i1054" DrawAspect="Content" ObjectID="_1755466128" r:id="rId78"/>
        </w:object>
      </w:r>
      <w:r w:rsidR="0080746C">
        <w:rPr>
          <w:rFonts w:ascii="Arial" w:hAnsi="Arial" w:cs="Arial"/>
          <w:bCs/>
          <w:noProof/>
          <w:lang w:eastAsia="fr-FR"/>
        </w:rPr>
        <w:t>.</w:t>
      </w:r>
    </w:p>
    <w:p w14:paraId="66645C1F" w14:textId="77777777" w:rsidR="00857DB7" w:rsidRDefault="001B4D9C" w:rsidP="001B4D9C">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3</w:t>
      </w:r>
      <w:r w:rsidRPr="00EF0FDE">
        <w:rPr>
          <w:rFonts w:ascii="Arial" w:hAnsi="Arial" w:cs="Arial"/>
          <w:b/>
          <w:bCs/>
          <w:noProof/>
          <w:color w:val="943634" w:themeColor="accent2" w:themeShade="BF"/>
          <w:lang w:eastAsia="fr-FR"/>
        </w:rPr>
        <w:t xml:space="preserve">. </w:t>
      </w:r>
      <w:r w:rsidRPr="0080746C">
        <w:rPr>
          <w:rFonts w:ascii="Arial" w:hAnsi="Arial" w:cs="Arial"/>
          <w:b/>
          <w:noProof/>
          <w:lang w:eastAsia="fr-FR"/>
        </w:rPr>
        <w:t>Résoudre l’équation différentielle</w:t>
      </w:r>
      <w:r>
        <w:rPr>
          <w:rFonts w:ascii="Arial" w:hAnsi="Arial" w:cs="Arial"/>
          <w:bCs/>
          <w:noProof/>
          <w:lang w:eastAsia="fr-FR"/>
        </w:rPr>
        <w:t xml:space="preserve"> précédente</w:t>
      </w:r>
      <w:r w:rsidR="00FE7E4D">
        <w:rPr>
          <w:rFonts w:ascii="Arial" w:hAnsi="Arial" w:cs="Arial"/>
          <w:bCs/>
          <w:noProof/>
          <w:lang w:eastAsia="fr-FR"/>
        </w:rPr>
        <w:t xml:space="preserve"> </w:t>
      </w:r>
      <w:r w:rsidR="00FE7E4D" w:rsidRPr="00590289">
        <w:rPr>
          <w:rFonts w:ascii="Arial" w:hAnsi="Arial" w:cs="Arial"/>
          <w:bCs/>
          <w:noProof/>
          <w:lang w:eastAsia="fr-FR"/>
        </w:rPr>
        <w:t xml:space="preserve">en s’aidant </w:t>
      </w:r>
      <w:r w:rsidR="00FE7E4D">
        <w:rPr>
          <w:rFonts w:ascii="Arial" w:hAnsi="Arial" w:cs="Arial"/>
          <w:bCs/>
          <w:noProof/>
          <w:lang w:eastAsia="fr-FR"/>
        </w:rPr>
        <w:t>si nécessaire</w:t>
      </w:r>
      <w:r w:rsidR="00FE7E4D" w:rsidRPr="00590289">
        <w:rPr>
          <w:rFonts w:ascii="Arial" w:hAnsi="Arial" w:cs="Arial"/>
          <w:bCs/>
          <w:noProof/>
          <w:lang w:eastAsia="fr-FR"/>
        </w:rPr>
        <w:t xml:space="preserve"> du </w:t>
      </w:r>
      <w:r w:rsidR="00E45C0B" w:rsidRPr="00E45C0B">
        <w:rPr>
          <w:rFonts w:ascii="Arial" w:hAnsi="Arial" w:cs="Arial"/>
          <w:bCs/>
          <w:noProof/>
          <w:lang w:eastAsia="fr-FR"/>
        </w:rPr>
        <w:t xml:space="preserve">document </w:t>
      </w:r>
      <w:r w:rsidR="00E45C0B">
        <w:rPr>
          <w:rFonts w:ascii="Arial" w:hAnsi="Arial" w:cs="Arial"/>
          <w:bCs/>
          <w:noProof/>
          <w:lang w:eastAsia="fr-FR"/>
        </w:rPr>
        <w:t>2</w:t>
      </w:r>
      <w:r w:rsidR="00857DB7">
        <w:rPr>
          <w:rFonts w:ascii="Arial" w:hAnsi="Arial" w:cs="Arial"/>
          <w:bCs/>
          <w:noProof/>
          <w:lang w:eastAsia="fr-FR"/>
        </w:rPr>
        <w:t xml:space="preserve"> de la</w:t>
      </w:r>
    </w:p>
    <w:p w14:paraId="6CF195C7" w14:textId="54EB6A93" w:rsidR="001B4D9C" w:rsidRDefault="00857DB7" w:rsidP="001B4D9C">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page 11</w:t>
      </w:r>
      <w:r w:rsidR="0080746C">
        <w:rPr>
          <w:rFonts w:ascii="Arial" w:hAnsi="Arial" w:cs="Arial"/>
          <w:bCs/>
          <w:noProof/>
          <w:lang w:eastAsia="fr-FR"/>
        </w:rPr>
        <w:t>,</w:t>
      </w:r>
      <w:r w:rsidR="0080746C" w:rsidRPr="0080746C">
        <w:rPr>
          <w:rFonts w:ascii="Arial" w:hAnsi="Arial" w:cs="Arial"/>
          <w:bCs/>
          <w:noProof/>
          <w:lang w:eastAsia="fr-FR"/>
        </w:rPr>
        <w:t xml:space="preserve"> </w:t>
      </w:r>
      <w:r w:rsidR="0080746C" w:rsidRPr="00EF0FDE">
        <w:rPr>
          <w:rFonts w:ascii="Arial" w:hAnsi="Arial" w:cs="Arial"/>
          <w:bCs/>
          <w:noProof/>
          <w:lang w:eastAsia="fr-FR"/>
        </w:rPr>
        <w:t xml:space="preserve">sachant que </w:t>
      </w:r>
      <w:r w:rsidR="0080746C">
        <w:rPr>
          <w:rFonts w:ascii="Arial" w:hAnsi="Arial" w:cs="Arial"/>
          <w:bCs/>
          <w:noProof/>
          <w:lang w:eastAsia="fr-FR"/>
        </w:rPr>
        <w:t>x</w:t>
      </w:r>
      <w:r w:rsidR="0080746C" w:rsidRPr="0080746C">
        <w:rPr>
          <w:rFonts w:ascii="Arial" w:hAnsi="Arial" w:cs="Arial"/>
          <w:bCs/>
          <w:noProof/>
          <w:vertAlign w:val="subscript"/>
          <w:lang w:eastAsia="fr-FR"/>
        </w:rPr>
        <w:t>0</w:t>
      </w:r>
      <w:r w:rsidR="0080746C" w:rsidRPr="00EF0FDE">
        <w:rPr>
          <w:rFonts w:ascii="Arial" w:hAnsi="Arial" w:cs="Arial"/>
          <w:bCs/>
          <w:noProof/>
          <w:lang w:eastAsia="fr-FR"/>
        </w:rPr>
        <w:t xml:space="preserve"> = </w:t>
      </w:r>
      <w:r w:rsidR="0080746C">
        <w:rPr>
          <w:rFonts w:ascii="Arial" w:hAnsi="Arial" w:cs="Arial"/>
          <w:bCs/>
          <w:noProof/>
          <w:lang w:eastAsia="fr-FR"/>
        </w:rPr>
        <w:t>20 cm</w:t>
      </w:r>
      <w:r>
        <w:rPr>
          <w:rFonts w:ascii="Arial" w:hAnsi="Arial" w:cs="Arial"/>
          <w:bCs/>
          <w:noProof/>
          <w:lang w:eastAsia="fr-FR"/>
        </w:rPr>
        <w:t>.</w:t>
      </w:r>
    </w:p>
    <w:p w14:paraId="6CF195CB" w14:textId="3C3145F4" w:rsidR="001B4D9C" w:rsidRDefault="00F46CC8" w:rsidP="001B4D9C">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4</w:t>
      </w:r>
      <w:r w:rsidRPr="00EF0FDE">
        <w:rPr>
          <w:rFonts w:ascii="Arial" w:hAnsi="Arial" w:cs="Arial"/>
          <w:b/>
          <w:bCs/>
          <w:noProof/>
          <w:color w:val="943634" w:themeColor="accent2" w:themeShade="BF"/>
          <w:lang w:eastAsia="fr-FR"/>
        </w:rPr>
        <w:t>.</w:t>
      </w:r>
      <w:r w:rsidR="00857DB7">
        <w:rPr>
          <w:rFonts w:ascii="Arial" w:hAnsi="Arial" w:cs="Arial"/>
          <w:bCs/>
          <w:noProof/>
          <w:lang w:eastAsia="fr-FR"/>
        </w:rPr>
        <w:t xml:space="preserve"> Utiliser le programme P</w:t>
      </w:r>
      <w:r w:rsidR="001B4D9C" w:rsidRPr="00EF0FDE">
        <w:rPr>
          <w:rFonts w:ascii="Arial" w:hAnsi="Arial" w:cs="Arial"/>
          <w:bCs/>
          <w:noProof/>
          <w:lang w:eastAsia="fr-FR"/>
        </w:rPr>
        <w:t>ython «</w:t>
      </w:r>
      <w:r w:rsidR="00F76EDA" w:rsidRPr="00F76EDA">
        <w:rPr>
          <w:rFonts w:ascii="Arial" w:hAnsi="Arial" w:cs="Arial"/>
          <w:bCs/>
          <w:i/>
          <w:noProof/>
          <w:sz w:val="20"/>
          <w:szCs w:val="20"/>
          <w:lang w:eastAsia="fr-FR"/>
        </w:rPr>
        <w:t>equations_diff_2CV</w:t>
      </w:r>
      <w:r w:rsidR="00205C7D">
        <w:rPr>
          <w:rFonts w:ascii="Arial" w:hAnsi="Arial" w:cs="Arial"/>
          <w:bCs/>
          <w:noProof/>
          <w:lang w:eastAsia="fr-FR"/>
        </w:rPr>
        <w:t xml:space="preserve">» pour tracer la courbe </w:t>
      </w:r>
      <w:r w:rsidR="001B4D9C">
        <w:rPr>
          <w:rFonts w:ascii="Arial" w:hAnsi="Arial" w:cs="Arial"/>
          <w:bCs/>
          <w:noProof/>
          <w:lang w:eastAsia="fr-FR"/>
        </w:rPr>
        <w:t>x</w:t>
      </w:r>
      <w:r w:rsidR="0080746C">
        <w:rPr>
          <w:rFonts w:ascii="Arial" w:hAnsi="Arial" w:cs="Arial"/>
          <w:bCs/>
          <w:noProof/>
          <w:lang w:eastAsia="fr-FR"/>
        </w:rPr>
        <w:t xml:space="preserve"> = f</w:t>
      </w:r>
      <w:r w:rsidR="001B4D9C">
        <w:rPr>
          <w:rFonts w:ascii="Arial" w:hAnsi="Arial" w:cs="Arial"/>
          <w:bCs/>
          <w:noProof/>
          <w:lang w:eastAsia="fr-FR"/>
        </w:rPr>
        <w:t xml:space="preserve"> (t).</w:t>
      </w:r>
      <w:r w:rsidR="00EE6DD5">
        <w:rPr>
          <w:rFonts w:ascii="Arial" w:hAnsi="Arial" w:cs="Arial"/>
          <w:bCs/>
          <w:noProof/>
          <w:lang w:eastAsia="fr-FR"/>
        </w:rPr>
        <w:t xml:space="preserve"> Indiquer les gran</w:t>
      </w:r>
      <w:r>
        <w:rPr>
          <w:rFonts w:ascii="Arial" w:hAnsi="Arial" w:cs="Arial"/>
          <w:bCs/>
          <w:noProof/>
          <w:lang w:eastAsia="fr-FR"/>
        </w:rPr>
        <w:t>deur</w:t>
      </w:r>
      <w:r w:rsidR="00EE6DD5">
        <w:rPr>
          <w:rFonts w:ascii="Arial" w:hAnsi="Arial" w:cs="Arial"/>
          <w:bCs/>
          <w:noProof/>
          <w:lang w:eastAsia="fr-FR"/>
        </w:rPr>
        <w:t>s</w:t>
      </w:r>
      <w:r>
        <w:rPr>
          <w:rFonts w:ascii="Arial" w:hAnsi="Arial" w:cs="Arial"/>
          <w:bCs/>
          <w:noProof/>
          <w:lang w:eastAsia="fr-FR"/>
        </w:rPr>
        <w:t xml:space="preserve"> </w:t>
      </w:r>
      <w:r w:rsidR="00EE6DD5">
        <w:rPr>
          <w:rFonts w:ascii="Arial" w:hAnsi="Arial" w:cs="Arial"/>
          <w:bCs/>
          <w:noProof/>
          <w:lang w:eastAsia="fr-FR"/>
        </w:rPr>
        <w:t>qui</w:t>
      </w:r>
      <w:r>
        <w:rPr>
          <w:rFonts w:ascii="Arial" w:hAnsi="Arial" w:cs="Arial"/>
          <w:bCs/>
          <w:noProof/>
          <w:lang w:eastAsia="fr-FR"/>
        </w:rPr>
        <w:t xml:space="preserve"> </w:t>
      </w:r>
      <w:r w:rsidR="00EE6DD5">
        <w:rPr>
          <w:rFonts w:ascii="Arial" w:hAnsi="Arial" w:cs="Arial"/>
          <w:bCs/>
          <w:noProof/>
          <w:lang w:eastAsia="fr-FR"/>
        </w:rPr>
        <w:t>influent sur</w:t>
      </w:r>
      <w:r>
        <w:rPr>
          <w:rFonts w:ascii="Arial" w:hAnsi="Arial" w:cs="Arial"/>
          <w:bCs/>
          <w:noProof/>
          <w:lang w:eastAsia="fr-FR"/>
        </w:rPr>
        <w:t xml:space="preserve"> le nombre d’oscillations de l’amortisseur</w:t>
      </w:r>
      <w:r w:rsidR="00EE6DD5">
        <w:rPr>
          <w:rFonts w:ascii="Arial" w:hAnsi="Arial" w:cs="Arial"/>
          <w:bCs/>
          <w:noProof/>
          <w:lang w:eastAsia="fr-FR"/>
        </w:rPr>
        <w:t xml:space="preserve"> avant le régime permanent.</w:t>
      </w:r>
    </w:p>
    <w:p w14:paraId="70E154EC" w14:textId="77777777" w:rsidR="00426451" w:rsidRDefault="00426451" w:rsidP="001B4D9C">
      <w:pPr>
        <w:autoSpaceDE w:val="0"/>
        <w:autoSpaceDN w:val="0"/>
        <w:adjustRightInd w:val="0"/>
        <w:spacing w:after="0" w:line="240" w:lineRule="auto"/>
        <w:rPr>
          <w:rFonts w:ascii="Arial" w:hAnsi="Arial" w:cs="Arial"/>
          <w:bCs/>
          <w:noProof/>
          <w:lang w:eastAsia="fr-FR"/>
        </w:rPr>
      </w:pPr>
    </w:p>
    <w:p w14:paraId="39AF229F" w14:textId="77777777" w:rsidR="00426451" w:rsidRDefault="00426451" w:rsidP="001B4D9C">
      <w:pPr>
        <w:autoSpaceDE w:val="0"/>
        <w:autoSpaceDN w:val="0"/>
        <w:adjustRightInd w:val="0"/>
        <w:spacing w:after="0" w:line="240" w:lineRule="auto"/>
        <w:rPr>
          <w:rFonts w:ascii="Arial" w:hAnsi="Arial" w:cs="Arial"/>
          <w:bCs/>
          <w:noProof/>
          <w:lang w:eastAsia="fr-FR"/>
        </w:rPr>
      </w:pPr>
    </w:p>
    <w:p w14:paraId="7DF1F9EB" w14:textId="77777777" w:rsidR="00676418" w:rsidRDefault="00676418" w:rsidP="001B4D9C">
      <w:pPr>
        <w:autoSpaceDE w:val="0"/>
        <w:autoSpaceDN w:val="0"/>
        <w:adjustRightInd w:val="0"/>
        <w:spacing w:after="0" w:line="240" w:lineRule="auto"/>
        <w:rPr>
          <w:rFonts w:ascii="Arial" w:hAnsi="Arial" w:cs="Arial"/>
          <w:bCs/>
          <w:noProof/>
          <w:lang w:eastAsia="fr-FR"/>
        </w:rPr>
      </w:pPr>
    </w:p>
    <w:p w14:paraId="470DB903" w14:textId="56C285B9" w:rsidR="00676418" w:rsidRDefault="00676418" w:rsidP="001B4D9C">
      <w:pPr>
        <w:autoSpaceDE w:val="0"/>
        <w:autoSpaceDN w:val="0"/>
        <w:adjustRightInd w:val="0"/>
        <w:spacing w:after="0" w:line="240" w:lineRule="auto"/>
        <w:rPr>
          <w:rFonts w:ascii="Arial" w:hAnsi="Arial" w:cs="Arial"/>
          <w:bCs/>
          <w:noProof/>
          <w:lang w:eastAsia="fr-FR"/>
        </w:rPr>
      </w:pPr>
    </w:p>
    <w:p w14:paraId="7F90E6F7" w14:textId="77777777" w:rsidR="00857DB7" w:rsidRDefault="00857DB7" w:rsidP="001B4D9C">
      <w:pPr>
        <w:autoSpaceDE w:val="0"/>
        <w:autoSpaceDN w:val="0"/>
        <w:adjustRightInd w:val="0"/>
        <w:spacing w:after="0" w:line="240" w:lineRule="auto"/>
        <w:rPr>
          <w:rFonts w:ascii="Arial" w:hAnsi="Arial" w:cs="Arial"/>
          <w:bCs/>
          <w:noProof/>
          <w:lang w:eastAsia="fr-FR"/>
        </w:rPr>
      </w:pPr>
    </w:p>
    <w:p w14:paraId="0ECFF087" w14:textId="77777777" w:rsidR="00426451" w:rsidRPr="001B4D9C" w:rsidRDefault="00426451" w:rsidP="001B4D9C">
      <w:pPr>
        <w:autoSpaceDE w:val="0"/>
        <w:autoSpaceDN w:val="0"/>
        <w:adjustRightInd w:val="0"/>
        <w:spacing w:after="0" w:line="240" w:lineRule="auto"/>
        <w:rPr>
          <w:rFonts w:ascii="Arial" w:hAnsi="Arial" w:cs="Arial"/>
          <w:bCs/>
          <w:noProof/>
          <w:lang w:eastAsia="fr-FR"/>
        </w:rPr>
      </w:pPr>
    </w:p>
    <w:p w14:paraId="6CF195CC" w14:textId="77777777" w:rsidR="00344FA0" w:rsidRDefault="00344FA0" w:rsidP="002A0D34">
      <w:pPr>
        <w:spacing w:after="0" w:line="240" w:lineRule="auto"/>
        <w:jc w:val="center"/>
        <w:rPr>
          <w:rFonts w:ascii="Arial" w:hAnsi="Arial" w:cs="Arial"/>
          <w:b/>
          <w:caps/>
          <w:noProof/>
          <w:color w:val="76923C" w:themeColor="accent3" w:themeShade="BF"/>
          <w:sz w:val="24"/>
          <w:szCs w:val="24"/>
          <w:lang w:eastAsia="fr-FR"/>
        </w:rPr>
      </w:pPr>
    </w:p>
    <w:p w14:paraId="495333BA" w14:textId="77777777" w:rsidR="00313206" w:rsidRDefault="00313206" w:rsidP="00313206">
      <w:pPr>
        <w:spacing w:after="0" w:line="240" w:lineRule="auto"/>
        <w:jc w:val="center"/>
        <w:rPr>
          <w:rFonts w:ascii="Arial" w:hAnsi="Arial" w:cs="Arial"/>
          <w:b/>
          <w:sz w:val="28"/>
          <w:szCs w:val="28"/>
        </w:rPr>
      </w:pPr>
      <w:r w:rsidRPr="00DF7980">
        <w:rPr>
          <w:rFonts w:ascii="Arial" w:hAnsi="Arial" w:cs="Arial"/>
          <w:b/>
          <w:sz w:val="28"/>
          <w:szCs w:val="28"/>
        </w:rPr>
        <w:lastRenderedPageBreak/>
        <w:t>Pour le professeur</w:t>
      </w:r>
    </w:p>
    <w:p w14:paraId="17F44A14" w14:textId="77777777" w:rsidR="00313206" w:rsidRDefault="00313206" w:rsidP="00313206">
      <w:pPr>
        <w:spacing w:after="0" w:line="240" w:lineRule="auto"/>
        <w:rPr>
          <w:rFonts w:ascii="Arial" w:hAnsi="Arial" w:cs="Arial"/>
          <w:b/>
          <w:noProof/>
          <w:sz w:val="20"/>
          <w:szCs w:val="20"/>
          <w:u w:val="single"/>
          <w:lang w:eastAsia="fr-FR"/>
        </w:rPr>
      </w:pPr>
    </w:p>
    <w:p w14:paraId="11CA9D23" w14:textId="6293253E" w:rsidR="00313206" w:rsidRPr="00C540AE" w:rsidRDefault="00857DB7" w:rsidP="00313206">
      <w:pPr>
        <w:spacing w:after="0" w:line="240" w:lineRule="auto"/>
        <w:rPr>
          <w:rFonts w:ascii="Arial" w:hAnsi="Arial" w:cs="Arial"/>
          <w:bCs/>
          <w:noProof/>
          <w:lang w:eastAsia="fr-FR"/>
        </w:rPr>
      </w:pPr>
      <w:r>
        <w:rPr>
          <w:rFonts w:ascii="Arial" w:hAnsi="Arial" w:cs="Arial"/>
          <w:bCs/>
          <w:noProof/>
          <w:lang w:eastAsia="fr-FR"/>
        </w:rPr>
        <w:t>Cette séquence</w:t>
      </w:r>
      <w:r w:rsidR="00313206" w:rsidRPr="00C540AE">
        <w:rPr>
          <w:rFonts w:ascii="Arial" w:hAnsi="Arial" w:cs="Arial"/>
          <w:bCs/>
          <w:noProof/>
          <w:lang w:eastAsia="fr-FR"/>
        </w:rPr>
        <w:t>, constituée de plusieurs exercices t</w:t>
      </w:r>
      <w:r>
        <w:rPr>
          <w:rFonts w:ascii="Arial" w:hAnsi="Arial" w:cs="Arial"/>
          <w:bCs/>
          <w:noProof/>
          <w:lang w:eastAsia="fr-FR"/>
        </w:rPr>
        <w:t>ous accompagnés d’un programme P</w:t>
      </w:r>
      <w:r w:rsidR="00313206" w:rsidRPr="00C540AE">
        <w:rPr>
          <w:rFonts w:ascii="Arial" w:hAnsi="Arial" w:cs="Arial"/>
          <w:bCs/>
          <w:noProof/>
          <w:lang w:eastAsia="fr-FR"/>
        </w:rPr>
        <w:t>ython, reprend toutes les parties de Terminale où apparaissent les équations différentielles du premier ordre et des parties de l’enseignement supérieur où apparaissent les équations différentielles du premier ordre et du second ordre.</w:t>
      </w:r>
    </w:p>
    <w:p w14:paraId="24FB0036" w14:textId="77777777" w:rsidR="00313206" w:rsidRPr="00C540AE" w:rsidRDefault="00313206" w:rsidP="00313206">
      <w:pPr>
        <w:spacing w:after="0" w:line="240" w:lineRule="auto"/>
        <w:rPr>
          <w:rFonts w:ascii="Arial" w:hAnsi="Arial" w:cs="Arial"/>
          <w:bCs/>
          <w:noProof/>
          <w:lang w:eastAsia="fr-FR"/>
        </w:rPr>
      </w:pPr>
      <w:r w:rsidRPr="00C540AE">
        <w:rPr>
          <w:rFonts w:ascii="Arial" w:hAnsi="Arial" w:cs="Arial"/>
          <w:bCs/>
          <w:noProof/>
          <w:lang w:eastAsia="fr-FR"/>
        </w:rPr>
        <w:t>Elle pourra être proposée en plusieurs séances aux élèves, avant le passage de l’épreuve écrite du baccalauréat ou durant le troisième trimestre pour les préparer au postbac.</w:t>
      </w:r>
    </w:p>
    <w:p w14:paraId="4C43EFCF" w14:textId="77777777" w:rsidR="00313206" w:rsidRPr="00C540AE" w:rsidRDefault="00313206" w:rsidP="00313206">
      <w:pPr>
        <w:spacing w:after="0" w:line="240" w:lineRule="auto"/>
        <w:rPr>
          <w:rFonts w:ascii="Arial" w:hAnsi="Arial" w:cs="Arial"/>
          <w:bCs/>
          <w:noProof/>
          <w:lang w:eastAsia="fr-FR"/>
        </w:rPr>
      </w:pPr>
      <w:r w:rsidRPr="00C540AE">
        <w:rPr>
          <w:rFonts w:ascii="Arial" w:hAnsi="Arial" w:cs="Arial"/>
          <w:bCs/>
          <w:noProof/>
          <w:lang w:eastAsia="fr-FR"/>
        </w:rPr>
        <w:t>Les exercices A1 et A4  portent sur des capacités exigibles pour l’épreuve écrite du baccalauréat.</w:t>
      </w:r>
    </w:p>
    <w:p w14:paraId="6553AA05" w14:textId="77777777" w:rsidR="00313206" w:rsidRPr="00C540AE" w:rsidRDefault="00313206" w:rsidP="00313206">
      <w:pPr>
        <w:spacing w:after="0" w:line="240" w:lineRule="auto"/>
        <w:rPr>
          <w:rFonts w:ascii="Arial" w:hAnsi="Arial" w:cs="Arial"/>
          <w:bCs/>
          <w:noProof/>
          <w:lang w:eastAsia="fr-FR"/>
        </w:rPr>
      </w:pPr>
      <w:r w:rsidRPr="00C540AE">
        <w:rPr>
          <w:rFonts w:ascii="Arial" w:hAnsi="Arial" w:cs="Arial"/>
          <w:bCs/>
          <w:noProof/>
          <w:lang w:eastAsia="fr-FR"/>
        </w:rPr>
        <w:t>Les exercices A3 et A5 portent sur des capacités exigibles à la fin de l’année de Terminale.</w:t>
      </w:r>
    </w:p>
    <w:p w14:paraId="55AE6924" w14:textId="77777777" w:rsidR="00313206" w:rsidRPr="00C540AE" w:rsidRDefault="00313206" w:rsidP="00313206">
      <w:pPr>
        <w:spacing w:after="0" w:line="240" w:lineRule="auto"/>
        <w:rPr>
          <w:rFonts w:ascii="Arial" w:hAnsi="Arial" w:cs="Arial"/>
          <w:bCs/>
          <w:noProof/>
          <w:lang w:eastAsia="fr-FR"/>
        </w:rPr>
      </w:pPr>
      <w:r w:rsidRPr="00C540AE">
        <w:rPr>
          <w:rFonts w:ascii="Arial" w:hAnsi="Arial" w:cs="Arial"/>
          <w:bCs/>
          <w:noProof/>
          <w:lang w:eastAsia="fr-FR"/>
        </w:rPr>
        <w:t>Les exercices A2, B1 et B2 portent sur des capacités exigibles en première année d’études supérieures scientifiques, mais peuvent être réalisés par des élèves de Terminale, car les nouvelles connaissances nécessaires à la résolution de ces exercices sont explicitées dans les énoncés.</w:t>
      </w:r>
    </w:p>
    <w:p w14:paraId="1F04766D" w14:textId="77777777" w:rsidR="00313206" w:rsidRDefault="00313206" w:rsidP="00313206">
      <w:pPr>
        <w:spacing w:after="0" w:line="240" w:lineRule="auto"/>
        <w:rPr>
          <w:rFonts w:ascii="Arial" w:hAnsi="Arial" w:cs="Arial"/>
          <w:b/>
          <w:noProof/>
          <w:sz w:val="20"/>
          <w:szCs w:val="20"/>
          <w:u w:val="single"/>
          <w:lang w:eastAsia="fr-FR"/>
        </w:rPr>
      </w:pPr>
    </w:p>
    <w:p w14:paraId="0940001A" w14:textId="77777777" w:rsidR="00313206" w:rsidRDefault="00313206" w:rsidP="00313206">
      <w:pPr>
        <w:spacing w:after="0" w:line="240" w:lineRule="auto"/>
        <w:rPr>
          <w:rFonts w:ascii="Arial" w:hAnsi="Arial" w:cs="Arial"/>
          <w:bCs/>
          <w:noProof/>
          <w:sz w:val="20"/>
          <w:szCs w:val="20"/>
          <w:lang w:eastAsia="fr-FR"/>
        </w:rPr>
      </w:pPr>
    </w:p>
    <w:p w14:paraId="6CA52945" w14:textId="747F7FAE" w:rsidR="00313206" w:rsidRPr="00676418" w:rsidRDefault="00676418" w:rsidP="00676418">
      <w:pPr>
        <w:spacing w:after="0" w:line="240" w:lineRule="auto"/>
        <w:jc w:val="center"/>
        <w:rPr>
          <w:rFonts w:ascii="Arial" w:hAnsi="Arial" w:cs="Arial"/>
          <w:b/>
          <w:sz w:val="28"/>
          <w:szCs w:val="28"/>
        </w:rPr>
      </w:pPr>
      <w:r>
        <w:rPr>
          <w:rFonts w:ascii="Arial" w:hAnsi="Arial" w:cs="Arial"/>
          <w:b/>
          <w:sz w:val="28"/>
          <w:szCs w:val="28"/>
        </w:rPr>
        <w:t>Correction</w:t>
      </w:r>
    </w:p>
    <w:p w14:paraId="172D3AC6" w14:textId="77777777" w:rsidR="00313206" w:rsidRDefault="00313206" w:rsidP="00313206">
      <w:pPr>
        <w:spacing w:after="0" w:line="240" w:lineRule="auto"/>
        <w:rPr>
          <w:rFonts w:ascii="Arial" w:hAnsi="Arial" w:cs="Arial"/>
          <w:bCs/>
          <w:noProof/>
          <w:sz w:val="20"/>
          <w:szCs w:val="20"/>
          <w:lang w:eastAsia="fr-FR"/>
        </w:rPr>
      </w:pPr>
    </w:p>
    <w:p w14:paraId="3D347766" w14:textId="77777777" w:rsidR="00313206" w:rsidRPr="00EF0FDE" w:rsidRDefault="00313206" w:rsidP="00313206">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lang w:eastAsia="fr-FR"/>
        </w:rPr>
        <w:t xml:space="preserve">A. </w:t>
      </w:r>
      <w:r>
        <w:rPr>
          <w:rFonts w:ascii="Arial" w:hAnsi="Arial" w:cs="Arial"/>
          <w:b/>
          <w:bCs/>
          <w:noProof/>
          <w:lang w:eastAsia="fr-FR"/>
        </w:rPr>
        <w:t>Résolution d’une é</w:t>
      </w:r>
      <w:r w:rsidRPr="00EF0FDE">
        <w:rPr>
          <w:rFonts w:ascii="Arial" w:hAnsi="Arial" w:cs="Arial"/>
          <w:b/>
          <w:bCs/>
          <w:noProof/>
          <w:lang w:eastAsia="fr-FR"/>
        </w:rPr>
        <w:t>quation</w:t>
      </w:r>
      <w:r>
        <w:rPr>
          <w:rFonts w:ascii="Arial" w:hAnsi="Arial" w:cs="Arial"/>
          <w:b/>
          <w:bCs/>
          <w:noProof/>
          <w:lang w:eastAsia="fr-FR"/>
        </w:rPr>
        <w:t xml:space="preserve"> </w:t>
      </w:r>
      <w:r w:rsidRPr="00EF0FDE">
        <w:rPr>
          <w:rFonts w:ascii="Arial" w:hAnsi="Arial" w:cs="Arial"/>
          <w:b/>
          <w:bCs/>
          <w:noProof/>
          <w:lang w:eastAsia="fr-FR"/>
        </w:rPr>
        <w:t>différentielle linéaire du 1</w:t>
      </w:r>
      <w:r w:rsidRPr="00EF0FDE">
        <w:rPr>
          <w:rFonts w:ascii="Arial" w:hAnsi="Arial" w:cs="Arial"/>
          <w:b/>
          <w:bCs/>
          <w:noProof/>
          <w:vertAlign w:val="superscript"/>
          <w:lang w:eastAsia="fr-FR"/>
        </w:rPr>
        <w:t>er</w:t>
      </w:r>
      <w:r w:rsidRPr="00EF0FDE">
        <w:rPr>
          <w:rFonts w:ascii="Arial" w:hAnsi="Arial" w:cs="Arial"/>
          <w:b/>
          <w:bCs/>
          <w:noProof/>
          <w:lang w:eastAsia="fr-FR"/>
        </w:rPr>
        <w:t xml:space="preserve"> ordre à coefficients constants, avec ou sans second membre</w:t>
      </w:r>
    </w:p>
    <w:p w14:paraId="20D56A1C" w14:textId="77777777" w:rsidR="00313206" w:rsidRPr="00EF0FDE" w:rsidRDefault="00313206" w:rsidP="00313206">
      <w:pPr>
        <w:autoSpaceDE w:val="0"/>
        <w:autoSpaceDN w:val="0"/>
        <w:adjustRightInd w:val="0"/>
        <w:spacing w:after="0" w:line="240" w:lineRule="auto"/>
        <w:rPr>
          <w:rFonts w:ascii="Arial" w:hAnsi="Arial" w:cs="Arial"/>
          <w:b/>
          <w:bCs/>
          <w:noProof/>
          <w:lang w:eastAsia="fr-FR"/>
        </w:rPr>
      </w:pPr>
    </w:p>
    <w:p w14:paraId="365476C9" w14:textId="77777777" w:rsidR="00313206" w:rsidRDefault="00313206" w:rsidP="00313206">
      <w:pPr>
        <w:autoSpaceDE w:val="0"/>
        <w:autoSpaceDN w:val="0"/>
        <w:adjustRightInd w:val="0"/>
        <w:spacing w:after="0" w:line="240" w:lineRule="auto"/>
        <w:rPr>
          <w:rFonts w:ascii="Arial" w:hAnsi="Arial" w:cs="Arial"/>
          <w:b/>
          <w:bCs/>
          <w:noProof/>
          <w:color w:val="FF0000"/>
          <w:lang w:eastAsia="fr-FR"/>
        </w:rPr>
      </w:pPr>
      <w:r w:rsidRPr="00EF0FDE">
        <w:rPr>
          <w:rFonts w:ascii="Arial" w:hAnsi="Arial" w:cs="Arial"/>
          <w:b/>
          <w:bCs/>
          <w:noProof/>
          <w:color w:val="FF0000"/>
          <w:lang w:eastAsia="fr-FR"/>
        </w:rPr>
        <w:t xml:space="preserve">A.1. </w:t>
      </w:r>
      <w:r>
        <w:rPr>
          <w:rFonts w:ascii="Arial" w:hAnsi="Arial" w:cs="Arial"/>
          <w:b/>
          <w:bCs/>
          <w:noProof/>
          <w:color w:val="FF0000"/>
          <w:lang w:eastAsia="fr-FR"/>
        </w:rPr>
        <w:t>Prévision de l’évolution de la tension au cours du temps</w:t>
      </w:r>
    </w:p>
    <w:p w14:paraId="615DC2DA" w14:textId="77777777" w:rsidR="00313206" w:rsidRDefault="00313206" w:rsidP="00313206">
      <w:pPr>
        <w:autoSpaceDE w:val="0"/>
        <w:autoSpaceDN w:val="0"/>
        <w:adjustRightInd w:val="0"/>
        <w:spacing w:after="0" w:line="240" w:lineRule="auto"/>
        <w:rPr>
          <w:rFonts w:ascii="Arial" w:hAnsi="Arial" w:cs="Arial"/>
          <w:b/>
          <w:bCs/>
          <w:noProof/>
          <w:color w:val="FF0000"/>
          <w:lang w:eastAsia="fr-FR"/>
        </w:rPr>
      </w:pPr>
    </w:p>
    <w:p w14:paraId="65090A1F" w14:textId="73F7C956" w:rsidR="00313206" w:rsidRPr="00EF0FDE"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Exemple de l’évolution de la tension aux bornes d’un condensateur dans un dipôle</w:t>
      </w:r>
      <w:r w:rsidRPr="00EF0FDE">
        <w:rPr>
          <w:rFonts w:ascii="Arial" w:hAnsi="Arial" w:cs="Arial"/>
          <w:b/>
          <w:bCs/>
          <w:noProof/>
          <w:color w:val="FF0000"/>
          <w:lang w:eastAsia="fr-FR"/>
        </w:rPr>
        <w:t xml:space="preserve"> RC</w:t>
      </w:r>
      <w:r w:rsidRPr="00EF0FDE">
        <w:rPr>
          <w:rFonts w:ascii="Arial" w:hAnsi="Arial" w:cs="Arial"/>
          <w:bCs/>
          <w:noProof/>
          <w:lang w:eastAsia="fr-FR"/>
        </w:rPr>
        <w:t xml:space="preserve"> </w:t>
      </w:r>
      <w:r>
        <w:rPr>
          <w:rFonts w:ascii="Arial" w:hAnsi="Arial" w:cs="Arial"/>
          <w:bCs/>
          <w:noProof/>
          <w:lang w:eastAsia="fr-FR"/>
        </w:rPr>
        <w:br/>
      </w:r>
      <w:r w:rsidRPr="00EF0FDE">
        <w:rPr>
          <w:rFonts w:ascii="Arial" w:hAnsi="Arial" w:cs="Arial"/>
          <w:b/>
          <w:bCs/>
          <w:noProof/>
          <w:color w:val="FF0000"/>
          <w:lang w:eastAsia="fr-FR"/>
        </w:rPr>
        <w:t>(d’après</w:t>
      </w:r>
      <w:r>
        <w:rPr>
          <w:rFonts w:ascii="Arial" w:hAnsi="Arial" w:cs="Arial"/>
          <w:b/>
          <w:bCs/>
          <w:noProof/>
          <w:color w:val="FF0000"/>
          <w:lang w:eastAsia="fr-FR"/>
        </w:rPr>
        <w:t xml:space="preserve"> un sujet du</w:t>
      </w:r>
      <w:r w:rsidRPr="00EF0FDE">
        <w:rPr>
          <w:rFonts w:ascii="Arial" w:hAnsi="Arial" w:cs="Arial"/>
          <w:b/>
          <w:bCs/>
          <w:noProof/>
          <w:color w:val="FF0000"/>
          <w:lang w:eastAsia="fr-FR"/>
        </w:rPr>
        <w:t xml:space="preserve"> bac S 2010 </w:t>
      </w:r>
      <w:r>
        <w:rPr>
          <w:rFonts w:ascii="Arial" w:hAnsi="Arial" w:cs="Arial"/>
          <w:b/>
          <w:bCs/>
          <w:noProof/>
          <w:color w:val="FF0000"/>
          <w:lang w:eastAsia="fr-FR"/>
        </w:rPr>
        <w:t>d’</w:t>
      </w:r>
      <w:r w:rsidRPr="00EF0FDE">
        <w:rPr>
          <w:rFonts w:ascii="Arial" w:hAnsi="Arial" w:cs="Arial"/>
          <w:b/>
          <w:bCs/>
          <w:noProof/>
          <w:color w:val="FF0000"/>
          <w:lang w:eastAsia="fr-FR"/>
        </w:rPr>
        <w:t>Amérique du nord)</w:t>
      </w:r>
    </w:p>
    <w:p w14:paraId="26D63ACE" w14:textId="77777777" w:rsidR="00313206" w:rsidRDefault="00313206" w:rsidP="00313206">
      <w:pPr>
        <w:autoSpaceDE w:val="0"/>
        <w:autoSpaceDN w:val="0"/>
        <w:adjustRightInd w:val="0"/>
        <w:spacing w:after="0" w:line="240" w:lineRule="auto"/>
        <w:rPr>
          <w:rFonts w:ascii="Arial" w:hAnsi="Arial" w:cs="Arial"/>
          <w:bCs/>
          <w:noProof/>
          <w:lang w:eastAsia="fr-FR"/>
        </w:rPr>
      </w:pPr>
    </w:p>
    <w:p w14:paraId="1B41C0C6" w14:textId="5D38FFA3" w:rsidR="00987931" w:rsidRDefault="00987931" w:rsidP="00313206">
      <w:pPr>
        <w:autoSpaceDE w:val="0"/>
        <w:autoSpaceDN w:val="0"/>
        <w:adjustRightInd w:val="0"/>
        <w:spacing w:after="0" w:line="240" w:lineRule="auto"/>
        <w:rPr>
          <w:rFonts w:ascii="Arial" w:hAnsi="Arial" w:cs="Arial"/>
          <w:bCs/>
          <w:noProof/>
          <w:color w:val="FF0000"/>
          <w:lang w:eastAsia="fr-FR"/>
        </w:rPr>
      </w:pPr>
      <w:r w:rsidRPr="00EF0FDE">
        <w:rPr>
          <w:rFonts w:ascii="Arial" w:hAnsi="Arial" w:cs="Arial"/>
          <w:bCs/>
          <w:noProof/>
          <w:lang w:eastAsia="fr-FR"/>
        </w:rPr>
        <mc:AlternateContent>
          <mc:Choice Requires="wpg">
            <w:drawing>
              <wp:anchor distT="0" distB="0" distL="114300" distR="114300" simplePos="0" relativeHeight="251652608" behindDoc="1" locked="0" layoutInCell="1" allowOverlap="1" wp14:anchorId="565BA229" wp14:editId="37DA8573">
                <wp:simplePos x="0" y="0"/>
                <wp:positionH relativeFrom="column">
                  <wp:posOffset>-44450</wp:posOffset>
                </wp:positionH>
                <wp:positionV relativeFrom="paragraph">
                  <wp:posOffset>120015</wp:posOffset>
                </wp:positionV>
                <wp:extent cx="3208020" cy="1638300"/>
                <wp:effectExtent l="0" t="0" r="0" b="19050"/>
                <wp:wrapTight wrapText="bothSides">
                  <wp:wrapPolygon edited="0">
                    <wp:start x="9107" y="0"/>
                    <wp:lineTo x="9107" y="2763"/>
                    <wp:lineTo x="9876" y="4521"/>
                    <wp:lineTo x="4105" y="4521"/>
                    <wp:lineTo x="1667" y="6279"/>
                    <wp:lineTo x="1796" y="8540"/>
                    <wp:lineTo x="513" y="11051"/>
                    <wp:lineTo x="257" y="11805"/>
                    <wp:lineTo x="257" y="14567"/>
                    <wp:lineTo x="1026" y="16577"/>
                    <wp:lineTo x="1796" y="16577"/>
                    <wp:lineTo x="1796" y="17581"/>
                    <wp:lineTo x="3207" y="20595"/>
                    <wp:lineTo x="3720" y="20595"/>
                    <wp:lineTo x="3720" y="21600"/>
                    <wp:lineTo x="17957" y="21600"/>
                    <wp:lineTo x="17957" y="20595"/>
                    <wp:lineTo x="19240" y="20595"/>
                    <wp:lineTo x="19240" y="16577"/>
                    <wp:lineTo x="17957" y="16577"/>
                    <wp:lineTo x="18342" y="15070"/>
                    <wp:lineTo x="17701" y="14065"/>
                    <wp:lineTo x="15520" y="12558"/>
                    <wp:lineTo x="19881" y="12558"/>
                    <wp:lineTo x="21292" y="11553"/>
                    <wp:lineTo x="21292" y="7284"/>
                    <wp:lineTo x="14622" y="4521"/>
                    <wp:lineTo x="10774" y="4521"/>
                    <wp:lineTo x="10774" y="0"/>
                    <wp:lineTo x="9107" y="0"/>
                  </wp:wrapPolygon>
                </wp:wrapTight>
                <wp:docPr id="128139413" name="Groupe 128139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1638300"/>
                          <a:chOff x="880" y="3621"/>
                          <a:chExt cx="5052" cy="2580"/>
                        </a:xfrm>
                      </wpg:grpSpPr>
                      <wps:wsp>
                        <wps:cNvPr id="1919486353" name="Rectangle 1919486353"/>
                        <wps:cNvSpPr>
                          <a:spLocks noChangeArrowheads="1"/>
                        </wps:cNvSpPr>
                        <wps:spPr bwMode="auto">
                          <a:xfrm>
                            <a:off x="1797" y="4191"/>
                            <a:ext cx="2571" cy="201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810947292" name="AutoShape 5"/>
                        <wps:cNvCnPr>
                          <a:cxnSpLocks noChangeShapeType="1"/>
                        </wps:cNvCnPr>
                        <wps:spPr bwMode="auto">
                          <a:xfrm>
                            <a:off x="2782" y="4191"/>
                            <a:ext cx="39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1625093671" name="Rectangle 1625093671"/>
                        <wps:cNvSpPr>
                          <a:spLocks noChangeArrowheads="1"/>
                        </wps:cNvSpPr>
                        <wps:spPr bwMode="auto">
                          <a:xfrm>
                            <a:off x="4267" y="4431"/>
                            <a:ext cx="180" cy="78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19301152" name="Oval 7"/>
                        <wps:cNvSpPr>
                          <a:spLocks noChangeArrowheads="1"/>
                        </wps:cNvSpPr>
                        <wps:spPr bwMode="auto">
                          <a:xfrm>
                            <a:off x="1542" y="4926"/>
                            <a:ext cx="516" cy="5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190972" name="AutoShape 8"/>
                        <wps:cNvCnPr>
                          <a:cxnSpLocks noChangeShapeType="1"/>
                        </wps:cNvCnPr>
                        <wps:spPr bwMode="auto">
                          <a:xfrm>
                            <a:off x="4052" y="5586"/>
                            <a:ext cx="705" cy="1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777683" name="AutoShape 9"/>
                        <wps:cNvCnPr>
                          <a:cxnSpLocks noChangeShapeType="1"/>
                        </wps:cNvCnPr>
                        <wps:spPr bwMode="auto">
                          <a:xfrm>
                            <a:off x="4052" y="5841"/>
                            <a:ext cx="705" cy="1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075549" name="AutoShape 10"/>
                        <wps:cNvCnPr>
                          <a:cxnSpLocks noChangeShapeType="1"/>
                        </wps:cNvCnPr>
                        <wps:spPr bwMode="auto">
                          <a:xfrm>
                            <a:off x="4367" y="5607"/>
                            <a:ext cx="1" cy="228"/>
                          </a:xfrm>
                          <a:prstGeom prst="straightConnector1">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549073" name="AutoShape 11"/>
                        <wps:cNvCnPr>
                          <a:cxnSpLocks noChangeShapeType="1"/>
                        </wps:cNvCnPr>
                        <wps:spPr bwMode="auto">
                          <a:xfrm flipV="1">
                            <a:off x="1362" y="4431"/>
                            <a:ext cx="0" cy="1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064601" name="Text Box 12"/>
                        <wps:cNvSpPr txBox="1">
                          <a:spLocks noChangeArrowheads="1"/>
                        </wps:cNvSpPr>
                        <wps:spPr bwMode="auto">
                          <a:xfrm>
                            <a:off x="880" y="4900"/>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895B7D" w14:textId="77777777" w:rsidR="004515EA" w:rsidRPr="007A31E8" w:rsidRDefault="004515EA" w:rsidP="00313206">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1894028806" name="Text Box 13"/>
                        <wps:cNvSpPr txBox="1">
                          <a:spLocks noChangeArrowheads="1"/>
                        </wps:cNvSpPr>
                        <wps:spPr bwMode="auto">
                          <a:xfrm>
                            <a:off x="2927" y="3621"/>
                            <a:ext cx="585"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69D91" w14:textId="77777777" w:rsidR="004515EA" w:rsidRPr="007A31E8" w:rsidRDefault="004515EA" w:rsidP="00313206">
                              <w:pPr>
                                <w:rPr>
                                  <w:rFonts w:ascii="Arial" w:hAnsi="Arial" w:cs="Arial"/>
                                  <w:vertAlign w:val="subscript"/>
                                </w:rPr>
                              </w:pPr>
                              <w:r>
                                <w:rPr>
                                  <w:rFonts w:ascii="Arial" w:hAnsi="Arial" w:cs="Arial"/>
                                </w:rPr>
                                <w:t>K</w:t>
                              </w:r>
                            </w:p>
                          </w:txbxContent>
                        </wps:txbx>
                        <wps:bodyPr rot="0" vert="horz" wrap="square" lIns="91440" tIns="45720" rIns="91440" bIns="45720" anchor="t" anchorCtr="0" upright="1">
                          <a:noAutofit/>
                        </wps:bodyPr>
                      </wps:wsp>
                      <wps:wsp>
                        <wps:cNvPr id="1958942448" name="Text Box 14"/>
                        <wps:cNvSpPr txBox="1">
                          <a:spLocks noChangeArrowheads="1"/>
                        </wps:cNvSpPr>
                        <wps:spPr bwMode="auto">
                          <a:xfrm>
                            <a:off x="4372" y="4521"/>
                            <a:ext cx="1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7DFD7" w14:textId="77777777" w:rsidR="004515EA" w:rsidRPr="007A31E8" w:rsidRDefault="004515EA" w:rsidP="00313206">
                              <w:pPr>
                                <w:rPr>
                                  <w:rFonts w:ascii="Arial" w:hAnsi="Arial" w:cs="Arial"/>
                                </w:rPr>
                              </w:pPr>
                              <w:r>
                                <w:rPr>
                                  <w:rFonts w:ascii="Arial" w:hAnsi="Arial" w:cs="Arial"/>
                                </w:rPr>
                                <w:t xml:space="preserve">R = 100 </w:t>
                              </w:r>
                              <w:r>
                                <w:rPr>
                                  <w:rFonts w:ascii="Arial" w:hAnsi="Arial" w:cs="Arial"/>
                                </w:rPr>
                                <w:sym w:font="Symbol" w:char="F057"/>
                              </w:r>
                            </w:p>
                          </w:txbxContent>
                        </wps:txbx>
                        <wps:bodyPr rot="0" vert="horz" wrap="square" lIns="91440" tIns="45720" rIns="91440" bIns="45720" anchor="t" anchorCtr="0" upright="1">
                          <a:noAutofit/>
                        </wps:bodyPr>
                      </wps:wsp>
                      <wps:wsp>
                        <wps:cNvPr id="449282654" name="Text Box 15"/>
                        <wps:cNvSpPr txBox="1">
                          <a:spLocks noChangeArrowheads="1"/>
                        </wps:cNvSpPr>
                        <wps:spPr bwMode="auto">
                          <a:xfrm>
                            <a:off x="3587" y="5286"/>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EB5B9" w14:textId="77777777" w:rsidR="004515EA" w:rsidRPr="007A31E8" w:rsidRDefault="004515EA" w:rsidP="00313206">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143863482" name="AutoShape 16"/>
                        <wps:cNvCnPr>
                          <a:cxnSpLocks noChangeShapeType="1"/>
                        </wps:cNvCnPr>
                        <wps:spPr bwMode="auto">
                          <a:xfrm flipV="1">
                            <a:off x="5012" y="5331"/>
                            <a:ext cx="0" cy="8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218718" name="Text Box 17"/>
                        <wps:cNvSpPr txBox="1">
                          <a:spLocks noChangeArrowheads="1"/>
                        </wps:cNvSpPr>
                        <wps:spPr bwMode="auto">
                          <a:xfrm>
                            <a:off x="4937" y="5571"/>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2060A" w14:textId="77777777" w:rsidR="004515EA" w:rsidRPr="007A31E8" w:rsidRDefault="004515EA" w:rsidP="00313206">
                              <w:pPr>
                                <w:rPr>
                                  <w:rFonts w:ascii="Arial" w:hAnsi="Arial" w:cs="Arial"/>
                                  <w:vertAlign w:val="subscript"/>
                                </w:rPr>
                              </w:pPr>
                              <w:r>
                                <w:rPr>
                                  <w:rFonts w:ascii="Arial" w:hAnsi="Arial" w:cs="Arial"/>
                                </w:rPr>
                                <w:t>u</w:t>
                              </w:r>
                              <w:r>
                                <w:rPr>
                                  <w:rFonts w:ascii="Arial" w:hAnsi="Arial" w:cs="Arial"/>
                                  <w:vertAlign w:val="subscript"/>
                                </w:rPr>
                                <w:t>C</w:t>
                              </w:r>
                            </w:p>
                          </w:txbxContent>
                        </wps:txbx>
                        <wps:bodyPr rot="0" vert="horz" wrap="square" lIns="91440" tIns="45720" rIns="91440" bIns="45720" anchor="t" anchorCtr="0" upright="1">
                          <a:noAutofit/>
                        </wps:bodyPr>
                      </wps:wsp>
                      <wps:wsp>
                        <wps:cNvPr id="220233673" name="Text Box 18"/>
                        <wps:cNvSpPr txBox="1">
                          <a:spLocks noChangeArrowheads="1"/>
                        </wps:cNvSpPr>
                        <wps:spPr bwMode="auto">
                          <a:xfrm>
                            <a:off x="1743" y="4641"/>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54898D" w14:textId="77777777" w:rsidR="004515EA" w:rsidRPr="004F26A1" w:rsidRDefault="004515EA" w:rsidP="00313206">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1822747589" name="Text Box 19"/>
                        <wps:cNvSpPr txBox="1">
                          <a:spLocks noChangeArrowheads="1"/>
                        </wps:cNvSpPr>
                        <wps:spPr bwMode="auto">
                          <a:xfrm>
                            <a:off x="1757" y="5344"/>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2E7A03" w14:textId="77777777" w:rsidR="004515EA" w:rsidRPr="004F26A1" w:rsidRDefault="004515EA" w:rsidP="00313206">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BA229" id="Groupe 128139413" o:spid="_x0000_s1125" style="position:absolute;margin-left:-3.5pt;margin-top:9.45pt;width:252.6pt;height:129pt;z-index:-251663872" coordorigin="880,3621" coordsize="505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">
                <v:rect id="Rectangle 1919486353" o:spid="_x0000_s1126" style="position:absolute;left:1797;top:4191;width:257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" strokeweight="1.25pt"/>
                <v:shape id="AutoShape 5" o:spid="_x0000_s1127" type="#_x0000_t32" style="position:absolute;left:2782;top:4191;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" strokecolor="white" strokeweight="2pt"/>
                <v:rect id="Rectangle 1625093671" o:spid="_x0000_s1128" style="position:absolute;left:4267;top:4431;width:1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" strokeweight="1.25pt"/>
                <v:oval id="Oval 7" o:spid="_x0000_s1129" style="position:absolute;left:1542;top:4926;width:51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" filled="f" strokeweight="1.25pt"/>
                <v:shape id="AutoShape 8" o:spid="_x0000_s1130" type="#_x0000_t32" style="position:absolute;left:4052;top:5586;width:70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" strokeweight="1.25pt"/>
                <v:shape id="AutoShape 9" o:spid="_x0000_s1131" type="#_x0000_t32" style="position:absolute;left:4052;top:5841;width:70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" strokeweight="1.25pt"/>
                <v:shape id="AutoShape 10" o:spid="_x0000_s1132" type="#_x0000_t32" style="position:absolute;left:4367;top:5607;width:1;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" strokecolor="white" strokeweight="2pt"/>
                <v:shape id="AutoShape 11" o:spid="_x0000_s1133" type="#_x0000_t32" style="position:absolute;left:1362;top:4431;width:0;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">
                  <v:stroke endarrow="block"/>
                </v:shape>
                <v:shape id="Text Box 12" o:spid="_x0000_s1134" type="#_x0000_t202" style="position:absolute;left:880;top:4900;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" filled="f" stroked="f">
                  <v:textbox>
                    <w:txbxContent>
                      <w:p w14:paraId="5F895B7D" w14:textId="77777777" w:rsidR="004515EA" w:rsidRPr="007A31E8" w:rsidRDefault="004515EA" w:rsidP="00313206">
                        <w:pPr>
                          <w:rPr>
                            <w:rFonts w:ascii="Arial" w:hAnsi="Arial" w:cs="Arial"/>
                          </w:rPr>
                        </w:pPr>
                        <w:r>
                          <w:rPr>
                            <w:rFonts w:ascii="Arial" w:hAnsi="Arial" w:cs="Arial"/>
                          </w:rPr>
                          <w:t>E</w:t>
                        </w:r>
                      </w:p>
                    </w:txbxContent>
                  </v:textbox>
                </v:shape>
                <v:shape id="Text Box 13" o:spid="_x0000_s1135" type="#_x0000_t202" style="position:absolute;left:2927;top:3621;width:58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" filled="f" stroked="f">
                  <v:textbox>
                    <w:txbxContent>
                      <w:p w14:paraId="75A69D91" w14:textId="77777777" w:rsidR="004515EA" w:rsidRPr="007A31E8" w:rsidRDefault="004515EA" w:rsidP="00313206">
                        <w:pPr>
                          <w:rPr>
                            <w:rFonts w:ascii="Arial" w:hAnsi="Arial" w:cs="Arial"/>
                            <w:vertAlign w:val="subscript"/>
                          </w:rPr>
                        </w:pPr>
                        <w:r>
                          <w:rPr>
                            <w:rFonts w:ascii="Arial" w:hAnsi="Arial" w:cs="Arial"/>
                          </w:rPr>
                          <w:t>K</w:t>
                        </w:r>
                      </w:p>
                    </w:txbxContent>
                  </v:textbox>
                </v:shape>
                <v:shape id="Text Box 14" o:spid="_x0000_s1136" type="#_x0000_t202" style="position:absolute;left:4372;top:4521;width:15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" filled="f" stroked="f">
                  <v:textbox>
                    <w:txbxContent>
                      <w:p w14:paraId="2067DFD7" w14:textId="77777777" w:rsidR="004515EA" w:rsidRPr="007A31E8" w:rsidRDefault="004515EA" w:rsidP="00313206">
                        <w:pPr>
                          <w:rPr>
                            <w:rFonts w:ascii="Arial" w:hAnsi="Arial" w:cs="Arial"/>
                          </w:rPr>
                        </w:pPr>
                        <w:r>
                          <w:rPr>
                            <w:rFonts w:ascii="Arial" w:hAnsi="Arial" w:cs="Arial"/>
                          </w:rPr>
                          <w:t xml:space="preserve">R = 100 </w:t>
                        </w:r>
                        <w:r>
                          <w:rPr>
                            <w:rFonts w:ascii="Arial" w:hAnsi="Arial" w:cs="Arial"/>
                          </w:rPr>
                          <w:sym w:font="Symbol" w:char="F057"/>
                        </w:r>
                      </w:p>
                    </w:txbxContent>
                  </v:textbox>
                </v:shape>
                <v:shape id="Text Box 15" o:spid="_x0000_s1137" type="#_x0000_t202" style="position:absolute;left:3587;top:5286;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" filled="f" stroked="f">
                  <v:textbox>
                    <w:txbxContent>
                      <w:p w14:paraId="280EB5B9" w14:textId="77777777" w:rsidR="004515EA" w:rsidRPr="007A31E8" w:rsidRDefault="004515EA" w:rsidP="00313206">
                        <w:pPr>
                          <w:rPr>
                            <w:rFonts w:ascii="Arial" w:hAnsi="Arial" w:cs="Arial"/>
                          </w:rPr>
                        </w:pPr>
                        <w:r>
                          <w:rPr>
                            <w:rFonts w:ascii="Arial" w:hAnsi="Arial" w:cs="Arial"/>
                          </w:rPr>
                          <w:t>C</w:t>
                        </w:r>
                      </w:p>
                    </w:txbxContent>
                  </v:textbox>
                </v:shape>
                <v:shape id="AutoShape 16" o:spid="_x0000_s1138" type="#_x0000_t32" style="position:absolute;left:5012;top:5331;width:0;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">
                  <v:stroke endarrow="block"/>
                </v:shape>
                <v:shape id="_x0000_s1139" type="#_x0000_t202" style="position:absolute;left:4937;top:5571;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" filled="f" stroked="f">
                  <v:textbox>
                    <w:txbxContent>
                      <w:p w14:paraId="5872060A" w14:textId="77777777" w:rsidR="004515EA" w:rsidRPr="007A31E8" w:rsidRDefault="004515EA" w:rsidP="00313206">
                        <w:pPr>
                          <w:rPr>
                            <w:rFonts w:ascii="Arial" w:hAnsi="Arial" w:cs="Arial"/>
                            <w:vertAlign w:val="subscript"/>
                          </w:rPr>
                        </w:pPr>
                        <w:r>
                          <w:rPr>
                            <w:rFonts w:ascii="Arial" w:hAnsi="Arial" w:cs="Arial"/>
                          </w:rPr>
                          <w:t>u</w:t>
                        </w:r>
                        <w:r>
                          <w:rPr>
                            <w:rFonts w:ascii="Arial" w:hAnsi="Arial" w:cs="Arial"/>
                            <w:vertAlign w:val="subscript"/>
                          </w:rPr>
                          <w:t>C</w:t>
                        </w:r>
                      </w:p>
                    </w:txbxContent>
                  </v:textbox>
                </v:shape>
                <v:shape id="Text Box 18" o:spid="_x0000_s1140" type="#_x0000_t202" style="position:absolute;left:1743;top:4641;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" filled="f" stroked="f">
                  <v:textbox>
                    <w:txbxContent>
                      <w:p w14:paraId="2C54898D" w14:textId="77777777" w:rsidR="004515EA" w:rsidRPr="004F26A1" w:rsidRDefault="004515EA" w:rsidP="00313206">
                        <w:pPr>
                          <w:rPr>
                            <w:rFonts w:ascii="Arial" w:hAnsi="Arial" w:cs="Arial"/>
                          </w:rPr>
                        </w:pPr>
                        <w:r>
                          <w:rPr>
                            <w:rFonts w:ascii="Arial" w:hAnsi="Arial" w:cs="Arial"/>
                          </w:rPr>
                          <w:t>+</w:t>
                        </w:r>
                      </w:p>
                    </w:txbxContent>
                  </v:textbox>
                </v:shape>
                <v:shape id="Text Box 19" o:spid="_x0000_s1141" type="#_x0000_t202" style="position:absolute;left:1757;top:5344;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" filled="f" stroked="f">
                  <v:textbox>
                    <w:txbxContent>
                      <w:p w14:paraId="6D2E7A03" w14:textId="77777777" w:rsidR="004515EA" w:rsidRPr="004F26A1" w:rsidRDefault="004515EA" w:rsidP="00313206">
                        <w:pPr>
                          <w:rPr>
                            <w:rFonts w:ascii="Arial" w:hAnsi="Arial" w:cs="Arial"/>
                          </w:rPr>
                        </w:pPr>
                        <w:r>
                          <w:rPr>
                            <w:rFonts w:ascii="Arial" w:hAnsi="Arial" w:cs="Arial"/>
                          </w:rPr>
                          <w:t>–</w:t>
                        </w:r>
                      </w:p>
                    </w:txbxContent>
                  </v:textbox>
                </v:shape>
                <w10:wrap type="tight"/>
              </v:group>
            </w:pict>
          </mc:Fallback>
        </mc:AlternateContent>
      </w:r>
      <w:r w:rsidR="00313206" w:rsidRPr="00EF0FDE">
        <w:rPr>
          <w:rFonts w:ascii="Arial" w:hAnsi="Arial" w:cs="Arial"/>
          <w:b/>
          <w:bCs/>
          <w:noProof/>
          <w:color w:val="FF0000"/>
          <w:lang w:eastAsia="fr-FR"/>
        </w:rPr>
        <w:t>1.1.</w:t>
      </w:r>
      <w:r w:rsidR="00313206" w:rsidRPr="00EF0FDE">
        <w:rPr>
          <w:rFonts w:ascii="Arial" w:hAnsi="Arial" w:cs="Arial"/>
          <w:bCs/>
          <w:noProof/>
          <w:color w:val="FF0000"/>
          <w:lang w:eastAsia="fr-FR"/>
        </w:rPr>
        <w:t xml:space="preserve"> </w:t>
      </w:r>
    </w:p>
    <w:p w14:paraId="7E375A7D" w14:textId="652FF956" w:rsidR="00313206" w:rsidRPr="00676418" w:rsidRDefault="00313206" w:rsidP="00313206">
      <w:pPr>
        <w:autoSpaceDE w:val="0"/>
        <w:autoSpaceDN w:val="0"/>
        <w:adjustRightInd w:val="0"/>
        <w:spacing w:after="0" w:line="240" w:lineRule="auto"/>
        <w:rPr>
          <w:rFonts w:ascii="Arial" w:hAnsi="Arial" w:cs="Arial"/>
          <w:bCs/>
          <w:noProof/>
          <w:lang w:eastAsia="fr-FR"/>
        </w:rPr>
      </w:pPr>
    </w:p>
    <w:p w14:paraId="2C9756FC" w14:textId="7C7D5059" w:rsidR="00313206" w:rsidRPr="00EF0FDE" w:rsidRDefault="00987931" w:rsidP="00313206">
      <w:pPr>
        <w:autoSpaceDE w:val="0"/>
        <w:autoSpaceDN w:val="0"/>
        <w:adjustRightInd w:val="0"/>
        <w:spacing w:after="0" w:line="240" w:lineRule="auto"/>
        <w:rPr>
          <w:rFonts w:ascii="Arial" w:hAnsi="Arial" w:cs="Arial"/>
          <w:b/>
          <w:bCs/>
          <w:noProof/>
          <w:color w:val="FF0000"/>
          <w:lang w:eastAsia="fr-FR"/>
        </w:rPr>
      </w:pPr>
      <w:r>
        <w:rPr>
          <w:rFonts w:ascii="Arial" w:hAnsi="Arial" w:cs="Arial"/>
          <w:b/>
          <w:bCs/>
          <w:noProof/>
          <w:color w:val="FF0000"/>
          <w:lang w:eastAsia="fr-FR"/>
        </w:rPr>
        <mc:AlternateContent>
          <mc:Choice Requires="wps">
            <w:drawing>
              <wp:anchor distT="0" distB="0" distL="114300" distR="114300" simplePos="0" relativeHeight="251657728" behindDoc="0" locked="0" layoutInCell="1" allowOverlap="1" wp14:anchorId="2A45FA61" wp14:editId="553E548F">
                <wp:simplePos x="0" y="0"/>
                <wp:positionH relativeFrom="column">
                  <wp:posOffset>863600</wp:posOffset>
                </wp:positionH>
                <wp:positionV relativeFrom="paragraph">
                  <wp:posOffset>154305</wp:posOffset>
                </wp:positionV>
                <wp:extent cx="914400" cy="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914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B24A00" id="Connecteur droit 22"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pt,12.15pt" to="140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" strokecolor="black [3040]" strokeweight="1pt"/>
            </w:pict>
          </mc:Fallback>
        </mc:AlternateContent>
      </w:r>
      <w:r w:rsidR="00313206">
        <w:rPr>
          <w:noProof/>
          <w:lang w:eastAsia="fr-FR"/>
        </w:rPr>
        <mc:AlternateContent>
          <mc:Choice Requires="wps">
            <w:drawing>
              <wp:anchor distT="0" distB="0" distL="114300" distR="114300" simplePos="0" relativeHeight="251653632" behindDoc="0" locked="0" layoutInCell="1" allowOverlap="1" wp14:anchorId="18BF0E66" wp14:editId="533ECC3D">
                <wp:simplePos x="0" y="0"/>
                <wp:positionH relativeFrom="column">
                  <wp:posOffset>3082384</wp:posOffset>
                </wp:positionH>
                <wp:positionV relativeFrom="paragraph">
                  <wp:posOffset>63374</wp:posOffset>
                </wp:positionV>
                <wp:extent cx="0" cy="552450"/>
                <wp:effectExtent l="0" t="0" r="0" b="0"/>
                <wp:wrapNone/>
                <wp:docPr id="1859503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7342F4F" id="AutoShape 16" o:spid="_x0000_s1026" type="#_x0000_t32" style="position:absolute;margin-left:242.7pt;margin-top:5pt;width:0;height:43.5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">
                <v:stroke endarrow="block"/>
              </v:shape>
            </w:pict>
          </mc:Fallback>
        </mc:AlternateContent>
      </w:r>
    </w:p>
    <w:p w14:paraId="44F0D8D7" w14:textId="618F53CB" w:rsidR="00313206" w:rsidRPr="00EF0FDE" w:rsidRDefault="007700AA" w:rsidP="00313206">
      <w:pPr>
        <w:autoSpaceDE w:val="0"/>
        <w:autoSpaceDN w:val="0"/>
        <w:adjustRightInd w:val="0"/>
        <w:spacing w:after="0" w:line="240" w:lineRule="auto"/>
        <w:rPr>
          <w:rFonts w:ascii="Arial" w:hAnsi="Arial" w:cs="Arial"/>
          <w:b/>
          <w:bCs/>
          <w:noProof/>
          <w:color w:val="FF0000"/>
          <w:lang w:eastAsia="fr-FR"/>
        </w:rPr>
      </w:pPr>
      <w:r>
        <w:rPr>
          <w:noProof/>
          <w:lang w:eastAsia="fr-FR"/>
        </w:rPr>
        <mc:AlternateContent>
          <mc:Choice Requires="wps">
            <w:drawing>
              <wp:anchor distT="0" distB="0" distL="114300" distR="114300" simplePos="0" relativeHeight="251654656" behindDoc="0" locked="0" layoutInCell="1" allowOverlap="1" wp14:anchorId="0369D5BC" wp14:editId="2B2E1548">
                <wp:simplePos x="0" y="0"/>
                <wp:positionH relativeFrom="column">
                  <wp:posOffset>64890</wp:posOffset>
                </wp:positionH>
                <wp:positionV relativeFrom="paragraph">
                  <wp:posOffset>20320</wp:posOffset>
                </wp:positionV>
                <wp:extent cx="371475" cy="3619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356F1" w14:textId="478097A6" w:rsidR="004515EA" w:rsidRPr="007A31E8" w:rsidRDefault="004515EA" w:rsidP="007700AA">
                            <w:pPr>
                              <w:rPr>
                                <w:rFonts w:ascii="Arial" w:hAnsi="Arial" w:cs="Arial"/>
                                <w:vertAlign w:val="subscript"/>
                              </w:rPr>
                            </w:pPr>
                            <w:r>
                              <w:rPr>
                                <w:rFonts w:ascii="Arial" w:hAnsi="Arial" w:cs="Arial"/>
                              </w:rPr>
                              <w:t>u</w:t>
                            </w:r>
                            <w:r>
                              <w:rPr>
                                <w:rFonts w:ascii="Arial" w:hAnsi="Arial" w:cs="Arial"/>
                                <w:vertAlign w:val="subscript"/>
                              </w:rPr>
                              <w:t>R</w:t>
                            </w:r>
                          </w:p>
                        </w:txbxContent>
                      </wps:txbx>
                      <wps:bodyPr rot="0" vert="horz" wrap="square" lIns="91440" tIns="45720" rIns="91440" bIns="45720" anchor="t" anchorCtr="0" upright="1">
                        <a:noAutofit/>
                      </wps:bodyPr>
                    </wps:wsp>
                  </a:graphicData>
                </a:graphic>
              </wp:anchor>
            </w:drawing>
          </mc:Choice>
          <mc:Fallback>
            <w:pict>
              <v:shape w14:anchorId="0369D5BC" id="_x0000_s1142" type="#_x0000_t202" style="position:absolute;margin-left:5.1pt;margin-top:1.6pt;width:29.25pt;height:28.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" filled="f" stroked="f">
                <v:textbox>
                  <w:txbxContent>
                    <w:p w14:paraId="247356F1" w14:textId="478097A6" w:rsidR="004515EA" w:rsidRPr="007A31E8" w:rsidRDefault="004515EA" w:rsidP="007700AA">
                      <w:pPr>
                        <w:rPr>
                          <w:rFonts w:ascii="Arial" w:hAnsi="Arial" w:cs="Arial"/>
                          <w:vertAlign w:val="subscript"/>
                        </w:rPr>
                      </w:pPr>
                      <w:r>
                        <w:rPr>
                          <w:rFonts w:ascii="Arial" w:hAnsi="Arial" w:cs="Arial"/>
                        </w:rPr>
                        <w:t>u</w:t>
                      </w:r>
                      <w:r>
                        <w:rPr>
                          <w:rFonts w:ascii="Arial" w:hAnsi="Arial" w:cs="Arial"/>
                          <w:vertAlign w:val="subscript"/>
                        </w:rPr>
                        <w:t>R</w:t>
                      </w:r>
                    </w:p>
                  </w:txbxContent>
                </v:textbox>
              </v:shape>
            </w:pict>
          </mc:Fallback>
        </mc:AlternateContent>
      </w:r>
    </w:p>
    <w:p w14:paraId="66BB7B08"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416BD452"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60BD35A3" w14:textId="4E4236B1"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55BFA4FA"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3428E0D7"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1F465FAA"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69D0C224"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4F3586D2" w14:textId="256D466D" w:rsidR="00987931" w:rsidRDefault="00987931" w:rsidP="00F2048B">
      <w:pPr>
        <w:autoSpaceDE w:val="0"/>
        <w:autoSpaceDN w:val="0"/>
        <w:adjustRightInd w:val="0"/>
        <w:spacing w:after="0" w:line="240" w:lineRule="auto"/>
        <w:rPr>
          <w:rFonts w:ascii="Arial" w:hAnsi="Arial" w:cs="Arial"/>
          <w:b/>
          <w:bCs/>
          <w:noProof/>
          <w:color w:val="FF0000"/>
          <w:lang w:eastAsia="fr-FR"/>
        </w:rPr>
      </w:pPr>
    </w:p>
    <w:p w14:paraId="194C13DB" w14:textId="5381FA48" w:rsidR="00313206" w:rsidRPr="00F2048B" w:rsidRDefault="00313206" w:rsidP="00F2048B">
      <w:pPr>
        <w:autoSpaceDE w:val="0"/>
        <w:autoSpaceDN w:val="0"/>
        <w:adjustRightInd w:val="0"/>
        <w:spacing w:after="0" w:line="240" w:lineRule="auto"/>
        <w:rPr>
          <w:rFonts w:ascii="Arial" w:hAnsi="Arial" w:cs="Arial"/>
          <w:bCs/>
          <w:noProof/>
          <w:lang w:eastAsia="fr-FR"/>
        </w:rPr>
      </w:pPr>
      <w:r w:rsidRPr="00F2048B">
        <w:rPr>
          <w:rFonts w:ascii="Arial" w:hAnsi="Arial" w:cs="Arial"/>
          <w:bCs/>
          <w:noProof/>
          <w:lang w:eastAsia="fr-FR"/>
        </w:rPr>
        <w:t>D’après la loi des mailles E – u</w:t>
      </w:r>
      <w:r w:rsidRPr="00F2048B">
        <w:rPr>
          <w:rFonts w:ascii="Arial" w:hAnsi="Arial" w:cs="Arial"/>
          <w:bCs/>
          <w:noProof/>
          <w:vertAlign w:val="subscript"/>
          <w:lang w:eastAsia="fr-FR"/>
        </w:rPr>
        <w:t>C</w:t>
      </w:r>
      <w:r w:rsidRPr="00F2048B">
        <w:rPr>
          <w:rFonts w:ascii="Arial" w:hAnsi="Arial" w:cs="Arial"/>
          <w:bCs/>
          <w:noProof/>
          <w:lang w:eastAsia="fr-FR"/>
        </w:rPr>
        <w:t xml:space="preserve"> - u</w:t>
      </w:r>
      <w:r w:rsidRPr="00F2048B">
        <w:rPr>
          <w:rFonts w:ascii="Arial" w:hAnsi="Arial" w:cs="Arial"/>
          <w:bCs/>
          <w:noProof/>
          <w:vertAlign w:val="subscript"/>
          <w:lang w:eastAsia="fr-FR"/>
        </w:rPr>
        <w:t>R</w:t>
      </w:r>
      <w:r w:rsidRPr="00F2048B">
        <w:rPr>
          <w:rFonts w:ascii="Arial" w:hAnsi="Arial" w:cs="Arial"/>
          <w:b/>
          <w:bCs/>
          <w:noProof/>
          <w:lang w:eastAsia="fr-FR"/>
        </w:rPr>
        <w:t xml:space="preserve"> </w:t>
      </w:r>
      <w:r w:rsidRPr="00F2048B">
        <w:rPr>
          <w:rFonts w:ascii="Arial" w:hAnsi="Arial" w:cs="Arial"/>
          <w:bCs/>
          <w:noProof/>
          <w:lang w:eastAsia="fr-FR"/>
        </w:rPr>
        <w:t>= 0 </w:t>
      </w:r>
      <w:r w:rsidRPr="002549A6">
        <w:rPr>
          <w:noProof/>
          <w:lang w:eastAsia="fr-FR"/>
        </w:rPr>
        <w:sym w:font="Wingdings" w:char="F0F3"/>
      </w:r>
      <w:r w:rsidRPr="00F2048B">
        <w:rPr>
          <w:rFonts w:ascii="Arial" w:hAnsi="Arial" w:cs="Arial"/>
          <w:bCs/>
          <w:noProof/>
          <w:lang w:eastAsia="fr-FR"/>
        </w:rPr>
        <w:t xml:space="preserve"> E – u</w:t>
      </w:r>
      <w:r w:rsidRPr="00F2048B">
        <w:rPr>
          <w:rFonts w:ascii="Arial" w:hAnsi="Arial" w:cs="Arial"/>
          <w:bCs/>
          <w:noProof/>
          <w:vertAlign w:val="subscript"/>
          <w:lang w:eastAsia="fr-FR"/>
        </w:rPr>
        <w:t>C</w:t>
      </w:r>
      <w:r w:rsidRPr="00F2048B">
        <w:rPr>
          <w:rFonts w:ascii="Arial" w:hAnsi="Arial" w:cs="Arial"/>
          <w:bCs/>
          <w:noProof/>
          <w:lang w:eastAsia="fr-FR"/>
        </w:rPr>
        <w:t xml:space="preserve"> – R.i</w:t>
      </w:r>
      <w:r w:rsidRPr="00F2048B">
        <w:rPr>
          <w:rFonts w:ascii="Arial" w:hAnsi="Arial" w:cs="Arial"/>
          <w:b/>
          <w:bCs/>
          <w:noProof/>
          <w:lang w:eastAsia="fr-FR"/>
        </w:rPr>
        <w:t xml:space="preserve"> </w:t>
      </w:r>
      <w:r w:rsidRPr="00F2048B">
        <w:rPr>
          <w:rFonts w:ascii="Arial" w:hAnsi="Arial" w:cs="Arial"/>
          <w:bCs/>
          <w:noProof/>
          <w:lang w:eastAsia="fr-FR"/>
        </w:rPr>
        <w:t xml:space="preserve">= 0 </w:t>
      </w:r>
      <w:r w:rsidRPr="002549A6">
        <w:rPr>
          <w:noProof/>
          <w:lang w:eastAsia="fr-FR"/>
        </w:rPr>
        <w:sym w:font="Wingdings" w:char="F0F3"/>
      </w:r>
      <w:r w:rsidR="007700AA" w:rsidRPr="00EF0FDE">
        <w:rPr>
          <w:noProof/>
          <w:position w:val="-22"/>
          <w:lang w:eastAsia="fr-FR"/>
        </w:rPr>
        <w:object w:dxaOrig="1960" w:dyaOrig="580" w14:anchorId="425E5CB5">
          <v:shape id="_x0000_i1055" type="#_x0000_t75" style="width:97.5pt;height:30.75pt" o:ole="">
            <v:imagedata r:id="rId79" o:title=""/>
          </v:shape>
          <o:OLEObject Type="Embed" ProgID="Equation.DSMT4" ShapeID="_x0000_i1055" DrawAspect="Content" ObjectID="_1755466129" r:id="rId80"/>
        </w:object>
      </w:r>
      <w:r w:rsidR="00246DE6" w:rsidRPr="002549A6">
        <w:rPr>
          <w:noProof/>
          <w:lang w:eastAsia="fr-FR"/>
        </w:rPr>
        <w:sym w:font="Wingdings" w:char="F0F3"/>
      </w:r>
      <w:r w:rsidR="00246DE6" w:rsidRPr="00EF0FDE">
        <w:rPr>
          <w:noProof/>
          <w:position w:val="-22"/>
          <w:lang w:eastAsia="fr-FR"/>
        </w:rPr>
        <w:object w:dxaOrig="1640" w:dyaOrig="580" w14:anchorId="2EE52492">
          <v:shape id="_x0000_i1056" type="#_x0000_t75" style="width:82.5pt;height:30.75pt" o:ole="">
            <v:imagedata r:id="rId81" o:title=""/>
          </v:shape>
          <o:OLEObject Type="Embed" ProgID="Equation.DSMT4" ShapeID="_x0000_i1056" DrawAspect="Content" ObjectID="_1755466130" r:id="rId82"/>
        </w:object>
      </w:r>
    </w:p>
    <w:p w14:paraId="16A26D3C" w14:textId="5C6D6B25" w:rsidR="00313206" w:rsidRPr="00D75D2F" w:rsidRDefault="00FD6A06" w:rsidP="00313206">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55680" behindDoc="1" locked="0" layoutInCell="1" allowOverlap="1" wp14:anchorId="22D8D174" wp14:editId="21F32BD2">
            <wp:simplePos x="0" y="0"/>
            <wp:positionH relativeFrom="column">
              <wp:posOffset>3037205</wp:posOffset>
            </wp:positionH>
            <wp:positionV relativeFrom="paragraph">
              <wp:posOffset>374650</wp:posOffset>
            </wp:positionV>
            <wp:extent cx="3845560" cy="2852420"/>
            <wp:effectExtent l="0" t="0" r="2540" b="5080"/>
            <wp:wrapTight wrapText="bothSides">
              <wp:wrapPolygon edited="0">
                <wp:start x="0" y="0"/>
                <wp:lineTo x="0" y="21494"/>
                <wp:lineTo x="21507" y="21494"/>
                <wp:lineTo x="21507"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845560" cy="2852420"/>
                    </a:xfrm>
                    <a:prstGeom prst="rect">
                      <a:avLst/>
                    </a:prstGeom>
                  </pic:spPr>
                </pic:pic>
              </a:graphicData>
            </a:graphic>
            <wp14:sizeRelH relativeFrom="page">
              <wp14:pctWidth>0</wp14:pctWidth>
            </wp14:sizeRelH>
            <wp14:sizeRelV relativeFrom="page">
              <wp14:pctHeight>0</wp14:pctHeight>
            </wp14:sizeRelV>
          </wp:anchor>
        </w:drawing>
      </w:r>
      <w:r w:rsidR="00313206" w:rsidRPr="00EF0FDE">
        <w:rPr>
          <w:rFonts w:ascii="Arial" w:hAnsi="Arial" w:cs="Arial"/>
          <w:b/>
          <w:bCs/>
          <w:noProof/>
          <w:color w:val="FF0000"/>
          <w:lang w:eastAsia="fr-FR"/>
        </w:rPr>
        <w:t>1.2.</w:t>
      </w:r>
      <w:r w:rsidR="00313206" w:rsidRPr="00EF0FDE">
        <w:rPr>
          <w:rFonts w:ascii="Arial" w:hAnsi="Arial" w:cs="Arial"/>
          <w:bCs/>
          <w:noProof/>
          <w:color w:val="FF0000"/>
          <w:lang w:eastAsia="fr-FR"/>
        </w:rPr>
        <w:t xml:space="preserve"> </w:t>
      </w:r>
      <w:r w:rsidR="00246DE6">
        <w:rPr>
          <w:rFonts w:ascii="Arial" w:hAnsi="Arial" w:cs="Arial"/>
          <w:noProof/>
          <w:lang w:eastAsia="fr-FR"/>
        </w:rPr>
        <w:t xml:space="preserve">On utilise la forme standard donnée dans le document 1 : </w:t>
      </w:r>
      <w:r w:rsidR="00246DE6" w:rsidRPr="00EF0FDE">
        <w:rPr>
          <w:rFonts w:ascii="Arial" w:hAnsi="Arial" w:cs="Arial"/>
          <w:bCs/>
          <w:noProof/>
          <w:position w:val="-22"/>
          <w:lang w:eastAsia="fr-FR"/>
        </w:rPr>
        <w:object w:dxaOrig="1640" w:dyaOrig="580" w14:anchorId="7846DC75">
          <v:shape id="_x0000_i1057" type="#_x0000_t75" style="width:82.5pt;height:30.75pt" o:ole="">
            <v:imagedata r:id="rId81" o:title=""/>
          </v:shape>
          <o:OLEObject Type="Embed" ProgID="Equation.DSMT4" ShapeID="_x0000_i1057" DrawAspect="Content" ObjectID="_1755466131" r:id="rId84"/>
        </w:object>
      </w:r>
      <w:r w:rsidR="00246DE6" w:rsidRPr="002549A6">
        <w:rPr>
          <w:noProof/>
          <w:lang w:eastAsia="fr-FR"/>
        </w:rPr>
        <w:sym w:font="Wingdings" w:char="F0F3"/>
      </w:r>
      <w:r w:rsidR="00246DE6" w:rsidRPr="00EF0FDE">
        <w:rPr>
          <w:rFonts w:ascii="Arial" w:hAnsi="Arial" w:cs="Arial"/>
          <w:bCs/>
          <w:noProof/>
          <w:position w:val="-22"/>
          <w:lang w:eastAsia="fr-FR"/>
        </w:rPr>
        <w:object w:dxaOrig="1579" w:dyaOrig="580" w14:anchorId="5EC0B50E">
          <v:shape id="_x0000_i1058" type="#_x0000_t75" style="width:77.25pt;height:30.75pt" o:ole="">
            <v:imagedata r:id="rId85" o:title=""/>
          </v:shape>
          <o:OLEObject Type="Embed" ProgID="Equation.DSMT4" ShapeID="_x0000_i1058" DrawAspect="Content" ObjectID="_1755466132" r:id="rId86"/>
        </w:object>
      </w:r>
      <w:r w:rsidR="00246DE6">
        <w:rPr>
          <w:rFonts w:ascii="Arial" w:hAnsi="Arial" w:cs="Arial"/>
          <w:noProof/>
          <w:lang w:eastAsia="fr-FR"/>
        </w:rPr>
        <w:t xml:space="preserve">, dont la solution est : </w:t>
      </w:r>
      <w:r w:rsidR="000A493F" w:rsidRPr="00246DE6">
        <w:rPr>
          <w:rFonts w:ascii="Times-Italic" w:eastAsiaTheme="minorHAnsi" w:hAnsi="Times-Italic" w:cs="Times-Italic"/>
          <w:bCs/>
          <w:i/>
          <w:iCs/>
          <w:position w:val="-12"/>
          <w:sz w:val="24"/>
          <w:szCs w:val="24"/>
        </w:rPr>
        <w:object w:dxaOrig="1740" w:dyaOrig="520" w14:anchorId="6A6162B8">
          <v:shape id="_x0000_i1059" type="#_x0000_t75" style="width:87.75pt;height:25.5pt" o:ole="">
            <v:imagedata r:id="rId87" o:title=""/>
          </v:shape>
          <o:OLEObject Type="Embed" ProgID="Equation.DSMT4" ShapeID="_x0000_i1059" DrawAspect="Content" ObjectID="_1755466133" r:id="rId88"/>
        </w:object>
      </w:r>
      <w:r w:rsidR="00D75D2F">
        <w:rPr>
          <w:rFonts w:ascii="Times-Italic" w:eastAsiaTheme="minorHAnsi" w:hAnsi="Times-Italic" w:cs="Times-Italic"/>
          <w:bCs/>
          <w:iCs/>
          <w:sz w:val="24"/>
          <w:szCs w:val="24"/>
        </w:rPr>
        <w:t xml:space="preserve">. </w:t>
      </w:r>
      <w:r w:rsidR="00D75D2F" w:rsidRPr="00D75D2F">
        <w:rPr>
          <w:rFonts w:ascii="Arial" w:eastAsiaTheme="minorHAnsi" w:hAnsi="Arial" w:cs="Arial"/>
          <w:bCs/>
          <w:iCs/>
        </w:rPr>
        <w:t>L</w:t>
      </w:r>
      <w:r w:rsidR="00D75D2F">
        <w:rPr>
          <w:rFonts w:ascii="Arial" w:eastAsiaTheme="minorHAnsi" w:hAnsi="Arial" w:cs="Arial"/>
          <w:bCs/>
          <w:iCs/>
        </w:rPr>
        <w:t>a condition initiale donne u</w:t>
      </w:r>
      <w:r w:rsidR="00D75D2F">
        <w:rPr>
          <w:rFonts w:ascii="Arial" w:eastAsiaTheme="minorHAnsi" w:hAnsi="Arial" w:cs="Arial"/>
          <w:bCs/>
          <w:iCs/>
          <w:vertAlign w:val="subscript"/>
        </w:rPr>
        <w:t>C</w:t>
      </w:r>
      <w:r w:rsidR="00D75D2F">
        <w:rPr>
          <w:rFonts w:ascii="Arial" w:eastAsiaTheme="minorHAnsi" w:hAnsi="Arial" w:cs="Arial"/>
          <w:bCs/>
          <w:iCs/>
        </w:rPr>
        <w:t xml:space="preserve">(0) = 0 = A + E </w:t>
      </w:r>
      <w:r w:rsidR="00D75D2F" w:rsidRPr="00D75D2F">
        <w:rPr>
          <w:rFonts w:ascii="Arial" w:hAnsi="Arial" w:cs="Arial"/>
          <w:noProof/>
          <w:lang w:eastAsia="fr-FR"/>
        </w:rPr>
        <w:sym w:font="Wingdings" w:char="F0F3"/>
      </w:r>
      <w:r w:rsidR="00D75D2F" w:rsidRPr="00D75D2F">
        <w:rPr>
          <w:rFonts w:ascii="Arial" w:hAnsi="Arial" w:cs="Arial"/>
          <w:noProof/>
          <w:lang w:eastAsia="fr-FR"/>
        </w:rPr>
        <w:t xml:space="preserve"> A = -</w:t>
      </w:r>
      <w:r w:rsidR="00D75D2F">
        <w:rPr>
          <w:rFonts w:ascii="Arial" w:hAnsi="Arial" w:cs="Arial"/>
          <w:noProof/>
          <w:lang w:eastAsia="fr-FR"/>
        </w:rPr>
        <w:t xml:space="preserve"> </w:t>
      </w:r>
      <w:r w:rsidR="00D75D2F" w:rsidRPr="00D75D2F">
        <w:rPr>
          <w:rFonts w:ascii="Arial" w:hAnsi="Arial" w:cs="Arial"/>
          <w:noProof/>
          <w:lang w:eastAsia="fr-FR"/>
        </w:rPr>
        <w:t>E</w:t>
      </w:r>
      <w:r w:rsidR="00D75D2F">
        <w:rPr>
          <w:rFonts w:ascii="Arial" w:hAnsi="Arial" w:cs="Arial"/>
          <w:noProof/>
          <w:lang w:eastAsia="fr-FR"/>
        </w:rPr>
        <w:t xml:space="preserve">. D’où la solution complète </w:t>
      </w:r>
      <w:r w:rsidR="000A493F" w:rsidRPr="00D75D2F">
        <w:rPr>
          <w:rFonts w:ascii="Arial" w:eastAsiaTheme="minorHAnsi" w:hAnsi="Arial" w:cs="Arial"/>
          <w:bCs/>
          <w:i/>
          <w:iCs/>
          <w:position w:val="-12"/>
          <w:sz w:val="20"/>
          <w:szCs w:val="20"/>
        </w:rPr>
        <w:object w:dxaOrig="1840" w:dyaOrig="520" w14:anchorId="295CD11C">
          <v:shape id="_x0000_i1060" type="#_x0000_t75" style="width:92.25pt;height:25.5pt" o:ole="">
            <v:imagedata r:id="rId89" o:title=""/>
          </v:shape>
          <o:OLEObject Type="Embed" ProgID="Equation.DSMT4" ShapeID="_x0000_i1060" DrawAspect="Content" ObjectID="_1755466134" r:id="rId90"/>
        </w:object>
      </w:r>
      <w:r w:rsidR="00D75D2F" w:rsidRPr="00D75D2F">
        <w:rPr>
          <w:rFonts w:ascii="Arial" w:eastAsiaTheme="minorHAnsi" w:hAnsi="Arial" w:cs="Arial"/>
          <w:bCs/>
          <w:i/>
          <w:iCs/>
          <w:sz w:val="20"/>
          <w:szCs w:val="20"/>
        </w:rPr>
        <w:t>.</w:t>
      </w:r>
    </w:p>
    <w:p w14:paraId="704564DF" w14:textId="034CDBD1" w:rsidR="00313206" w:rsidRDefault="00313206" w:rsidP="00313206">
      <w:pPr>
        <w:autoSpaceDE w:val="0"/>
        <w:autoSpaceDN w:val="0"/>
        <w:adjustRightInd w:val="0"/>
        <w:spacing w:after="0" w:line="240" w:lineRule="auto"/>
        <w:rPr>
          <w:rFonts w:ascii="Arial" w:hAnsi="Arial" w:cs="Arial"/>
          <w:bCs/>
          <w:noProof/>
          <w:lang w:eastAsia="fr-FR"/>
        </w:rPr>
      </w:pPr>
      <w:r w:rsidRPr="00D21DDF">
        <w:rPr>
          <w:rFonts w:ascii="Arial" w:hAnsi="Arial" w:cs="Arial"/>
          <w:b/>
          <w:bCs/>
          <w:noProof/>
          <w:color w:val="FF0000"/>
          <w:lang w:eastAsia="fr-FR"/>
        </w:rPr>
        <w:t>1.3.</w:t>
      </w:r>
      <w:r w:rsidRPr="00D21DDF">
        <w:rPr>
          <w:rFonts w:ascii="Arial" w:hAnsi="Arial" w:cs="Arial"/>
          <w:bCs/>
          <w:noProof/>
          <w:color w:val="FF0000"/>
          <w:lang w:eastAsia="fr-FR"/>
        </w:rPr>
        <w:t xml:space="preserve"> </w:t>
      </w:r>
      <w:r>
        <w:rPr>
          <w:rFonts w:ascii="Arial" w:hAnsi="Arial" w:cs="Arial"/>
          <w:bCs/>
          <w:noProof/>
          <w:lang w:eastAsia="fr-FR"/>
        </w:rPr>
        <w:t>D’après</w:t>
      </w:r>
      <w:r w:rsidRPr="00D21DDF">
        <w:rPr>
          <w:rFonts w:ascii="Arial" w:hAnsi="Arial" w:cs="Arial"/>
          <w:bCs/>
          <w:noProof/>
          <w:lang w:eastAsia="fr-FR"/>
        </w:rPr>
        <w:t xml:space="preserve"> la courbe</w:t>
      </w:r>
      <w:r>
        <w:rPr>
          <w:rFonts w:ascii="Arial" w:hAnsi="Arial" w:cs="Arial"/>
          <w:bCs/>
          <w:noProof/>
          <w:lang w:eastAsia="fr-FR"/>
        </w:rPr>
        <w:t xml:space="preserve"> 1</w:t>
      </w:r>
      <w:r w:rsidRPr="00D21DDF">
        <w:rPr>
          <w:rFonts w:ascii="Arial" w:hAnsi="Arial" w:cs="Arial"/>
          <w:bCs/>
          <w:noProof/>
          <w:lang w:eastAsia="fr-FR"/>
        </w:rPr>
        <w:t xml:space="preserve">, </w:t>
      </w:r>
      <w:r w:rsidR="00D75D2F">
        <w:rPr>
          <w:rFonts w:ascii="Arial" w:hAnsi="Arial" w:cs="Arial"/>
          <w:bCs/>
          <w:noProof/>
          <w:lang w:eastAsia="fr-FR"/>
        </w:rPr>
        <w:t>lorsque t tend vers l’infini, u</w:t>
      </w:r>
      <w:r w:rsidR="00D75D2F">
        <w:rPr>
          <w:rFonts w:ascii="Arial" w:hAnsi="Arial" w:cs="Arial"/>
          <w:bCs/>
          <w:noProof/>
          <w:vertAlign w:val="subscript"/>
          <w:lang w:eastAsia="fr-FR"/>
        </w:rPr>
        <w:t>C</w:t>
      </w:r>
      <w:r w:rsidRPr="00D21DDF">
        <w:rPr>
          <w:rFonts w:ascii="Arial" w:hAnsi="Arial" w:cs="Arial"/>
          <w:bCs/>
          <w:noProof/>
          <w:lang w:eastAsia="fr-FR"/>
        </w:rPr>
        <w:t xml:space="preserve"> </w:t>
      </w:r>
      <w:r>
        <w:rPr>
          <w:rFonts w:ascii="Arial" w:hAnsi="Arial" w:cs="Arial"/>
          <w:bCs/>
          <w:noProof/>
          <w:lang w:eastAsia="fr-FR"/>
        </w:rPr>
        <w:t>= 2,0 V</w:t>
      </w:r>
      <w:r w:rsidRPr="00D21DDF">
        <w:rPr>
          <w:rFonts w:ascii="Arial" w:hAnsi="Arial" w:cs="Arial"/>
          <w:bCs/>
          <w:noProof/>
          <w:lang w:eastAsia="fr-FR"/>
        </w:rPr>
        <w:t>.</w:t>
      </w:r>
    </w:p>
    <w:p w14:paraId="313BA331" w14:textId="2A16E7DB" w:rsidR="00313206" w:rsidRPr="00D75D2F" w:rsidRDefault="00D75D2F"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E</w:t>
      </w:r>
      <w:r w:rsidR="00313206">
        <w:rPr>
          <w:rFonts w:ascii="Arial" w:hAnsi="Arial" w:cs="Arial"/>
          <w:bCs/>
          <w:noProof/>
          <w:lang w:eastAsia="fr-FR"/>
        </w:rPr>
        <w:t>n faisant tendre t vers l’</w:t>
      </w:r>
      <w:r>
        <w:rPr>
          <w:rFonts w:ascii="Arial" w:hAnsi="Arial" w:cs="Arial"/>
          <w:bCs/>
          <w:noProof/>
          <w:lang w:eastAsia="fr-FR"/>
        </w:rPr>
        <w:t>infini dans la solution obtenue, u</w:t>
      </w:r>
      <w:r>
        <w:rPr>
          <w:rFonts w:ascii="Arial" w:hAnsi="Arial" w:cs="Arial"/>
          <w:bCs/>
          <w:noProof/>
          <w:vertAlign w:val="subscript"/>
          <w:lang w:eastAsia="fr-FR"/>
        </w:rPr>
        <w:t>C</w:t>
      </w:r>
      <w:r>
        <w:rPr>
          <w:rFonts w:ascii="Arial" w:hAnsi="Arial" w:cs="Arial"/>
          <w:bCs/>
          <w:noProof/>
          <w:lang w:eastAsia="fr-FR"/>
        </w:rPr>
        <w:t xml:space="preserve"> tend vers E</w:t>
      </w:r>
      <w:r w:rsidR="00987931">
        <w:rPr>
          <w:rFonts w:ascii="Arial" w:hAnsi="Arial" w:cs="Arial"/>
          <w:bCs/>
          <w:noProof/>
          <w:lang w:eastAsia="fr-FR"/>
        </w:rPr>
        <w:t xml:space="preserve">, donc </w:t>
      </w:r>
      <w:r>
        <w:rPr>
          <w:rFonts w:ascii="Arial" w:hAnsi="Arial" w:cs="Arial"/>
          <w:bCs/>
          <w:noProof/>
          <w:lang w:eastAsia="fr-FR"/>
        </w:rPr>
        <w:t>E</w:t>
      </w:r>
      <w:r w:rsidRPr="00D21DDF">
        <w:rPr>
          <w:rFonts w:ascii="Arial" w:hAnsi="Arial" w:cs="Arial"/>
          <w:bCs/>
          <w:noProof/>
          <w:lang w:eastAsia="fr-FR"/>
        </w:rPr>
        <w:t xml:space="preserve"> </w:t>
      </w:r>
      <w:r>
        <w:rPr>
          <w:rFonts w:ascii="Arial" w:hAnsi="Arial" w:cs="Arial"/>
          <w:bCs/>
          <w:noProof/>
          <w:lang w:eastAsia="fr-FR"/>
        </w:rPr>
        <w:t>= 2,0 V.</w:t>
      </w:r>
    </w:p>
    <w:p w14:paraId="57F06318" w14:textId="048E26A6" w:rsidR="00313206" w:rsidRPr="00EF0FDE"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w:t>
      </w:r>
      <w:r>
        <w:rPr>
          <w:rFonts w:ascii="Arial" w:hAnsi="Arial" w:cs="Arial"/>
          <w:b/>
          <w:bCs/>
          <w:noProof/>
          <w:color w:val="FF0000"/>
          <w:lang w:eastAsia="fr-FR"/>
        </w:rPr>
        <w:t>3</w:t>
      </w:r>
      <w:r w:rsidRPr="00EF0FDE">
        <w:rPr>
          <w:rFonts w:ascii="Arial" w:hAnsi="Arial" w:cs="Arial"/>
          <w:b/>
          <w:bCs/>
          <w:noProof/>
          <w:color w:val="FF0000"/>
          <w:lang w:eastAsia="fr-FR"/>
        </w:rPr>
        <w:t>.</w:t>
      </w:r>
    </w:p>
    <w:p w14:paraId="6B62F7FB" w14:textId="77777777" w:rsidR="00987931"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1.</w:t>
      </w:r>
      <w:r>
        <w:rPr>
          <w:rFonts w:ascii="Arial" w:hAnsi="Arial" w:cs="Arial"/>
          <w:b/>
          <w:bCs/>
          <w:noProof/>
          <w:color w:val="FF0000"/>
          <w:lang w:eastAsia="fr-FR"/>
        </w:rPr>
        <w:t>3</w:t>
      </w:r>
      <w:r w:rsidRPr="00EF0FDE">
        <w:rPr>
          <w:rFonts w:ascii="Arial" w:hAnsi="Arial" w:cs="Arial"/>
          <w:b/>
          <w:bCs/>
          <w:noProof/>
          <w:color w:val="FF0000"/>
          <w:lang w:eastAsia="fr-FR"/>
        </w:rPr>
        <w:t>.1.</w:t>
      </w:r>
      <w:r w:rsidRPr="00EF0FDE">
        <w:rPr>
          <w:rFonts w:ascii="Arial" w:hAnsi="Arial" w:cs="Arial"/>
          <w:bCs/>
          <w:noProof/>
          <w:color w:val="FF0000"/>
          <w:lang w:eastAsia="fr-FR"/>
        </w:rPr>
        <w:t xml:space="preserve"> </w:t>
      </w:r>
      <w:r>
        <w:rPr>
          <w:rFonts w:ascii="Arial" w:hAnsi="Arial" w:cs="Arial"/>
          <w:bCs/>
          <w:noProof/>
          <w:lang w:eastAsia="fr-FR"/>
        </w:rPr>
        <w:t>Dans la solution obtenue, on rempl</w:t>
      </w:r>
      <w:r w:rsidR="00987931">
        <w:rPr>
          <w:rFonts w:ascii="Arial" w:hAnsi="Arial" w:cs="Arial"/>
          <w:bCs/>
          <w:noProof/>
          <w:lang w:eastAsia="fr-FR"/>
        </w:rPr>
        <w:t>ace</w:t>
      </w:r>
    </w:p>
    <w:p w14:paraId="3C1676D2" w14:textId="4ED0584F" w:rsidR="00313206" w:rsidRPr="00EF0FDE"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 xml:space="preserve">t par </w:t>
      </w:r>
      <w:r w:rsidRPr="00EF0FDE">
        <w:rPr>
          <w:rFonts w:ascii="Symbol" w:hAnsi="Symbol" w:cs="Arial"/>
          <w:bCs/>
          <w:noProof/>
          <w:lang w:eastAsia="fr-FR"/>
        </w:rPr>
        <w:t></w:t>
      </w:r>
      <w:r>
        <w:rPr>
          <w:rFonts w:ascii="Symbol" w:hAnsi="Symbol" w:cs="Arial"/>
          <w:bCs/>
          <w:noProof/>
          <w:lang w:eastAsia="fr-FR"/>
        </w:rPr>
        <w:t></w:t>
      </w:r>
      <w:r>
        <w:rPr>
          <w:rFonts w:ascii="Symbol" w:hAnsi="Symbol" w:cs="Arial"/>
          <w:bCs/>
          <w:noProof/>
          <w:lang w:eastAsia="fr-FR"/>
        </w:rPr>
        <w:t></w:t>
      </w:r>
      <w:r w:rsidR="00D75D2F">
        <w:rPr>
          <w:rFonts w:ascii="Symbol" w:hAnsi="Symbol" w:cs="Arial"/>
          <w:bCs/>
          <w:noProof/>
          <w:lang w:eastAsia="fr-FR"/>
        </w:rPr>
        <w:t></w:t>
      </w:r>
      <w:r w:rsidR="00D75D2F" w:rsidRPr="00D75D2F">
        <w:rPr>
          <w:rFonts w:ascii="Arial" w:eastAsiaTheme="minorHAnsi" w:hAnsi="Arial" w:cs="Arial"/>
          <w:bCs/>
          <w:i/>
          <w:iCs/>
          <w:position w:val="-12"/>
          <w:sz w:val="20"/>
          <w:szCs w:val="20"/>
        </w:rPr>
        <w:object w:dxaOrig="2700" w:dyaOrig="360" w14:anchorId="0B1637C7">
          <v:shape id="_x0000_i1061" type="#_x0000_t75" style="width:133.5pt;height:20.25pt" o:ole="">
            <v:imagedata r:id="rId91" o:title=""/>
          </v:shape>
          <o:OLEObject Type="Embed" ProgID="Equation.DSMT4" ShapeID="_x0000_i1061" DrawAspect="Content" ObjectID="_1755466135" r:id="rId92"/>
        </w:object>
      </w:r>
    </w:p>
    <w:p w14:paraId="1F98FD55" w14:textId="77777777" w:rsidR="00987931" w:rsidRDefault="00313206" w:rsidP="00313206">
      <w:pPr>
        <w:autoSpaceDE w:val="0"/>
        <w:autoSpaceDN w:val="0"/>
        <w:adjustRightInd w:val="0"/>
        <w:spacing w:after="0" w:line="240" w:lineRule="auto"/>
        <w:rPr>
          <w:rFonts w:ascii="Arial" w:hAnsi="Arial" w:cs="Arial"/>
          <w:bCs/>
          <w:noProof/>
          <w:lang w:eastAsia="fr-FR"/>
        </w:rPr>
      </w:pPr>
      <w:r w:rsidRPr="00D75D2F">
        <w:rPr>
          <w:rFonts w:ascii="Arial" w:hAnsi="Arial" w:cs="Arial"/>
          <w:b/>
          <w:bCs/>
          <w:noProof/>
          <w:color w:val="FF0000"/>
          <w:lang w:eastAsia="fr-FR"/>
        </w:rPr>
        <w:t>1.3.2.</w:t>
      </w:r>
      <w:r w:rsidRPr="00D75D2F">
        <w:rPr>
          <w:rFonts w:ascii="Arial" w:hAnsi="Arial" w:cs="Arial"/>
          <w:bCs/>
          <w:noProof/>
          <w:color w:val="FF0000"/>
          <w:lang w:eastAsia="fr-FR"/>
        </w:rPr>
        <w:t xml:space="preserve"> </w:t>
      </w:r>
      <w:r w:rsidR="00987931">
        <w:rPr>
          <w:rFonts w:ascii="Arial" w:hAnsi="Arial" w:cs="Arial"/>
          <w:bCs/>
          <w:noProof/>
          <w:lang w:eastAsia="fr-FR"/>
        </w:rPr>
        <w:t>D’après la courbe 1, on obtient</w:t>
      </w:r>
    </w:p>
    <w:p w14:paraId="44D92DBB" w14:textId="4B3B753A" w:rsidR="00313206" w:rsidRPr="00D75D2F" w:rsidRDefault="00D75D2F" w:rsidP="00313206">
      <w:pPr>
        <w:autoSpaceDE w:val="0"/>
        <w:autoSpaceDN w:val="0"/>
        <w:adjustRightInd w:val="0"/>
        <w:spacing w:after="0" w:line="240" w:lineRule="auto"/>
        <w:rPr>
          <w:rFonts w:ascii="Arial" w:hAnsi="Arial" w:cs="Arial"/>
          <w:bCs/>
          <w:noProof/>
          <w:lang w:eastAsia="fr-FR"/>
        </w:rPr>
      </w:pPr>
      <w:r w:rsidRPr="00D75D2F">
        <w:rPr>
          <w:rFonts w:ascii="Symbol" w:hAnsi="Symbol" w:cs="Arial"/>
          <w:bCs/>
          <w:noProof/>
          <w:lang w:eastAsia="fr-FR"/>
        </w:rPr>
        <w:lastRenderedPageBreak/>
        <w:t></w:t>
      </w:r>
      <w:r>
        <w:rPr>
          <w:rFonts w:ascii="Arial" w:hAnsi="Arial" w:cs="Arial"/>
          <w:bCs/>
          <w:noProof/>
          <w:lang w:eastAsia="fr-FR"/>
        </w:rPr>
        <w:t xml:space="preserve"> = 0,006 </w:t>
      </w:r>
      <w:r w:rsidR="00313206" w:rsidRPr="00D75D2F">
        <w:rPr>
          <w:rFonts w:ascii="Arial" w:hAnsi="Arial" w:cs="Arial"/>
          <w:bCs/>
          <w:noProof/>
          <w:lang w:eastAsia="fr-FR"/>
        </w:rPr>
        <w:t>s</w:t>
      </w:r>
      <w:r>
        <w:rPr>
          <w:rFonts w:ascii="Arial" w:hAnsi="Arial" w:cs="Arial"/>
          <w:bCs/>
          <w:noProof/>
          <w:lang w:eastAsia="fr-FR"/>
        </w:rPr>
        <w:t xml:space="preserve">. D’où C = </w:t>
      </w:r>
      <w:r w:rsidRPr="00D75D2F">
        <w:rPr>
          <w:rFonts w:ascii="Symbol" w:hAnsi="Symbol" w:cs="Arial"/>
          <w:bCs/>
          <w:noProof/>
          <w:lang w:eastAsia="fr-FR"/>
        </w:rPr>
        <w:t></w:t>
      </w:r>
      <w:r w:rsidRPr="00D75D2F">
        <w:rPr>
          <w:rFonts w:ascii="Arial" w:hAnsi="Arial" w:cs="Arial"/>
          <w:bCs/>
          <w:noProof/>
          <w:lang w:eastAsia="fr-FR"/>
        </w:rPr>
        <w:t>/100 = 60</w:t>
      </w:r>
      <w:r>
        <w:rPr>
          <w:rFonts w:ascii="Symbol" w:hAnsi="Symbol" w:cs="Arial"/>
          <w:bCs/>
          <w:noProof/>
          <w:lang w:eastAsia="fr-FR"/>
        </w:rPr>
        <w:t></w:t>
      </w:r>
      <w:r>
        <w:rPr>
          <w:rFonts w:ascii="Symbol" w:hAnsi="Symbol" w:cs="Arial"/>
          <w:bCs/>
          <w:noProof/>
          <w:lang w:eastAsia="fr-FR"/>
        </w:rPr>
        <w:t></w:t>
      </w:r>
      <w:r w:rsidRPr="00D75D2F">
        <w:rPr>
          <w:rFonts w:ascii="Arial" w:hAnsi="Arial" w:cs="Arial"/>
          <w:bCs/>
          <w:noProof/>
          <w:lang w:eastAsia="fr-FR"/>
        </w:rPr>
        <w:t>F</w:t>
      </w:r>
    </w:p>
    <w:p w14:paraId="689CC3A6" w14:textId="77777777" w:rsidR="00987931"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1.3.3.</w:t>
      </w:r>
      <w:r w:rsidRPr="00EF0FDE">
        <w:rPr>
          <w:rFonts w:ascii="Arial" w:hAnsi="Arial" w:cs="Arial"/>
          <w:bCs/>
          <w:noProof/>
          <w:lang w:eastAsia="fr-FR"/>
        </w:rPr>
        <w:t xml:space="preserve"> </w:t>
      </w:r>
      <w:r w:rsidR="00FD6A06">
        <w:rPr>
          <w:rFonts w:ascii="Arial" w:hAnsi="Arial" w:cs="Arial"/>
          <w:bCs/>
          <w:noProof/>
          <w:lang w:eastAsia="fr-FR"/>
        </w:rPr>
        <w:t>Voir ci-contre.</w:t>
      </w:r>
    </w:p>
    <w:p w14:paraId="1086F4D6" w14:textId="610A9DCE" w:rsidR="00313206" w:rsidRPr="00987931"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A.</w:t>
      </w:r>
      <w:r>
        <w:rPr>
          <w:rFonts w:ascii="Arial" w:hAnsi="Arial" w:cs="Arial"/>
          <w:b/>
          <w:bCs/>
          <w:noProof/>
          <w:color w:val="FF0000"/>
          <w:lang w:eastAsia="fr-FR"/>
        </w:rPr>
        <w:t>2</w:t>
      </w:r>
      <w:r w:rsidRPr="00EF0FDE">
        <w:rPr>
          <w:rFonts w:ascii="Arial" w:hAnsi="Arial" w:cs="Arial"/>
          <w:b/>
          <w:bCs/>
          <w:noProof/>
          <w:color w:val="FF0000"/>
          <w:lang w:eastAsia="fr-FR"/>
        </w:rPr>
        <w:t xml:space="preserve">. </w:t>
      </w:r>
      <w:r>
        <w:rPr>
          <w:rFonts w:ascii="Arial" w:hAnsi="Arial" w:cs="Arial"/>
          <w:b/>
          <w:bCs/>
          <w:noProof/>
          <w:color w:val="FF0000"/>
          <w:lang w:eastAsia="fr-FR"/>
        </w:rPr>
        <w:t>Prévision de l’évolution de l’intensité au cours du temps</w:t>
      </w:r>
    </w:p>
    <w:p w14:paraId="246B798E" w14:textId="77777777" w:rsidR="00313206" w:rsidRDefault="00313206" w:rsidP="00313206">
      <w:pPr>
        <w:autoSpaceDE w:val="0"/>
        <w:autoSpaceDN w:val="0"/>
        <w:adjustRightInd w:val="0"/>
        <w:spacing w:after="0" w:line="240" w:lineRule="auto"/>
        <w:rPr>
          <w:rFonts w:ascii="Arial" w:hAnsi="Arial" w:cs="Arial"/>
          <w:b/>
          <w:bCs/>
          <w:noProof/>
          <w:color w:val="FF0000"/>
          <w:lang w:eastAsia="fr-FR"/>
        </w:rPr>
      </w:pPr>
    </w:p>
    <w:p w14:paraId="4A22FED2" w14:textId="77777777" w:rsidR="00313206" w:rsidRPr="00EF0FDE"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FF0000"/>
          <w:lang w:eastAsia="fr-FR"/>
        </w:rPr>
        <w:t>Exemple de l’évolution de l’intensité du courant électrique dans un dipôle</w:t>
      </w:r>
      <w:r w:rsidRPr="00EF0FDE">
        <w:rPr>
          <w:rFonts w:ascii="Arial" w:hAnsi="Arial" w:cs="Arial"/>
          <w:b/>
          <w:bCs/>
          <w:noProof/>
          <w:color w:val="FF0000"/>
          <w:lang w:eastAsia="fr-FR"/>
        </w:rPr>
        <w:t xml:space="preserve"> R</w:t>
      </w:r>
      <w:r>
        <w:rPr>
          <w:rFonts w:ascii="Arial" w:hAnsi="Arial" w:cs="Arial"/>
          <w:b/>
          <w:bCs/>
          <w:noProof/>
          <w:color w:val="FF0000"/>
          <w:lang w:eastAsia="fr-FR"/>
        </w:rPr>
        <w:t>L</w:t>
      </w:r>
      <w:r w:rsidRPr="00EF0FDE">
        <w:rPr>
          <w:rFonts w:ascii="Arial" w:hAnsi="Arial" w:cs="Arial"/>
          <w:bCs/>
          <w:noProof/>
          <w:lang w:eastAsia="fr-FR"/>
        </w:rPr>
        <w:t xml:space="preserve"> </w:t>
      </w:r>
      <w:r>
        <w:rPr>
          <w:rFonts w:ascii="Arial" w:hAnsi="Arial" w:cs="Arial"/>
          <w:bCs/>
          <w:noProof/>
          <w:lang w:eastAsia="fr-FR"/>
        </w:rPr>
        <w:br/>
      </w:r>
      <w:r w:rsidRPr="00EF0FDE">
        <w:rPr>
          <w:rFonts w:ascii="Arial" w:hAnsi="Arial" w:cs="Arial"/>
          <w:b/>
          <w:bCs/>
          <w:noProof/>
          <w:color w:val="FF0000"/>
          <w:lang w:eastAsia="fr-FR"/>
        </w:rPr>
        <w:t>(d’après</w:t>
      </w:r>
      <w:r>
        <w:rPr>
          <w:rFonts w:ascii="Arial" w:hAnsi="Arial" w:cs="Arial"/>
          <w:b/>
          <w:bCs/>
          <w:noProof/>
          <w:color w:val="FF0000"/>
          <w:lang w:eastAsia="fr-FR"/>
        </w:rPr>
        <w:t xml:space="preserve"> un sujet du</w:t>
      </w:r>
      <w:r w:rsidRPr="00EF0FDE">
        <w:rPr>
          <w:rFonts w:ascii="Arial" w:hAnsi="Arial" w:cs="Arial"/>
          <w:b/>
          <w:bCs/>
          <w:noProof/>
          <w:color w:val="FF0000"/>
          <w:lang w:eastAsia="fr-FR"/>
        </w:rPr>
        <w:t xml:space="preserve"> bac S 2010 </w:t>
      </w:r>
      <w:r>
        <w:rPr>
          <w:rFonts w:ascii="Arial" w:hAnsi="Arial" w:cs="Arial"/>
          <w:b/>
          <w:bCs/>
          <w:noProof/>
          <w:color w:val="FF0000"/>
          <w:lang w:eastAsia="fr-FR"/>
        </w:rPr>
        <w:t>d’</w:t>
      </w:r>
      <w:r w:rsidRPr="00EF0FDE">
        <w:rPr>
          <w:rFonts w:ascii="Arial" w:hAnsi="Arial" w:cs="Arial"/>
          <w:b/>
          <w:bCs/>
          <w:noProof/>
          <w:color w:val="FF0000"/>
          <w:lang w:eastAsia="fr-FR"/>
        </w:rPr>
        <w:t>Amérique du nord)</w:t>
      </w:r>
    </w:p>
    <w:p w14:paraId="3B96AE02" w14:textId="6BA8C23A"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6E11B7C3" w14:textId="74C0ABCA" w:rsidR="00313206" w:rsidRPr="00EF0FDE" w:rsidRDefault="00C056B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mc:AlternateContent>
          <mc:Choice Requires="wpg">
            <w:drawing>
              <wp:anchor distT="0" distB="0" distL="114300" distR="114300" simplePos="0" relativeHeight="251650560" behindDoc="0" locked="0" layoutInCell="1" allowOverlap="1" wp14:anchorId="7BCE31F2" wp14:editId="08E4E7C4">
                <wp:simplePos x="0" y="0"/>
                <wp:positionH relativeFrom="column">
                  <wp:posOffset>-121285</wp:posOffset>
                </wp:positionH>
                <wp:positionV relativeFrom="paragraph">
                  <wp:posOffset>69850</wp:posOffset>
                </wp:positionV>
                <wp:extent cx="3281680" cy="1638300"/>
                <wp:effectExtent l="0" t="0" r="0" b="19050"/>
                <wp:wrapNone/>
                <wp:docPr id="379544019" name="Groupe 379544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680" cy="1638300"/>
                          <a:chOff x="940" y="668"/>
                          <a:chExt cx="5168" cy="2580"/>
                        </a:xfrm>
                      </wpg:grpSpPr>
                      <wps:wsp>
                        <wps:cNvPr id="302191531" name="Rectangle 23"/>
                        <wps:cNvSpPr>
                          <a:spLocks noChangeArrowheads="1"/>
                        </wps:cNvSpPr>
                        <wps:spPr bwMode="auto">
                          <a:xfrm>
                            <a:off x="1780" y="1238"/>
                            <a:ext cx="2571" cy="201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933097807" name="AutoShape 25"/>
                        <wps:cNvCnPr>
                          <a:cxnSpLocks noChangeShapeType="1"/>
                        </wps:cNvCnPr>
                        <wps:spPr bwMode="auto">
                          <a:xfrm>
                            <a:off x="2765" y="1238"/>
                            <a:ext cx="39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96372380" name="Rectangle 26"/>
                        <wps:cNvSpPr>
                          <a:spLocks noChangeArrowheads="1"/>
                        </wps:cNvSpPr>
                        <wps:spPr bwMode="auto">
                          <a:xfrm>
                            <a:off x="4240" y="1478"/>
                            <a:ext cx="251" cy="47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653298803" name="Oval 27"/>
                        <wps:cNvSpPr>
                          <a:spLocks noChangeArrowheads="1"/>
                        </wps:cNvSpPr>
                        <wps:spPr bwMode="auto">
                          <a:xfrm>
                            <a:off x="1525" y="1973"/>
                            <a:ext cx="516" cy="51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461079" name="AutoShape 28"/>
                        <wps:cNvCnPr>
                          <a:cxnSpLocks noChangeShapeType="1"/>
                        </wps:cNvCnPr>
                        <wps:spPr bwMode="auto">
                          <a:xfrm flipV="1">
                            <a:off x="1345" y="1478"/>
                            <a:ext cx="0" cy="1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317910" name="Text Box 29"/>
                        <wps:cNvSpPr txBox="1">
                          <a:spLocks noChangeArrowheads="1"/>
                        </wps:cNvSpPr>
                        <wps:spPr bwMode="auto">
                          <a:xfrm>
                            <a:off x="940" y="1808"/>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ABBCC" w14:textId="77777777" w:rsidR="004515EA" w:rsidRPr="007A31E8" w:rsidRDefault="004515EA" w:rsidP="00313206">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s:wsp>
                        <wps:cNvPr id="385095997" name="Text Box 30"/>
                        <wps:cNvSpPr txBox="1">
                          <a:spLocks noChangeArrowheads="1"/>
                        </wps:cNvSpPr>
                        <wps:spPr bwMode="auto">
                          <a:xfrm>
                            <a:off x="2910" y="668"/>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9C8440" w14:textId="77777777" w:rsidR="004515EA" w:rsidRPr="007A31E8" w:rsidRDefault="004515EA" w:rsidP="00313206">
                              <w:pPr>
                                <w:rPr>
                                  <w:rFonts w:ascii="Arial" w:hAnsi="Arial" w:cs="Arial"/>
                                  <w:vertAlign w:val="subscript"/>
                                </w:rPr>
                              </w:pPr>
                              <w:r>
                                <w:rPr>
                                  <w:rFonts w:ascii="Arial" w:hAnsi="Arial" w:cs="Arial"/>
                                </w:rPr>
                                <w:t>K</w:t>
                              </w:r>
                            </w:p>
                          </w:txbxContent>
                        </wps:txbx>
                        <wps:bodyPr rot="0" vert="horz" wrap="square" lIns="91440" tIns="45720" rIns="91440" bIns="45720" anchor="t" anchorCtr="0" upright="1">
                          <a:noAutofit/>
                        </wps:bodyPr>
                      </wps:wsp>
                      <wps:wsp>
                        <wps:cNvPr id="1902990410" name="Text Box 31"/>
                        <wps:cNvSpPr txBox="1">
                          <a:spLocks noChangeArrowheads="1"/>
                        </wps:cNvSpPr>
                        <wps:spPr bwMode="auto">
                          <a:xfrm>
                            <a:off x="4548" y="1478"/>
                            <a:ext cx="156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F3396D" w14:textId="77777777" w:rsidR="004515EA" w:rsidRPr="007A31E8" w:rsidRDefault="004515EA" w:rsidP="00313206">
                              <w:pPr>
                                <w:rPr>
                                  <w:rFonts w:ascii="Arial" w:hAnsi="Arial" w:cs="Arial"/>
                                </w:rPr>
                              </w:pPr>
                              <w:r>
                                <w:rPr>
                                  <w:rFonts w:ascii="Arial" w:hAnsi="Arial" w:cs="Arial"/>
                                </w:rPr>
                                <w:t xml:space="preserve">R = 100 </w:t>
                              </w:r>
                              <w:r>
                                <w:rPr>
                                  <w:rFonts w:ascii="Arial" w:hAnsi="Arial" w:cs="Arial"/>
                                </w:rPr>
                                <w:sym w:font="Symbol" w:char="F057"/>
                              </w:r>
                            </w:p>
                          </w:txbxContent>
                        </wps:txbx>
                        <wps:bodyPr rot="0" vert="horz" wrap="square" lIns="91440" tIns="45720" rIns="91440" bIns="45720" anchor="t" anchorCtr="0" upright="1">
                          <a:noAutofit/>
                        </wps:bodyPr>
                      </wps:wsp>
                      <wps:wsp>
                        <wps:cNvPr id="1111482359" name="Text Box 32"/>
                        <wps:cNvSpPr txBox="1">
                          <a:spLocks noChangeArrowheads="1"/>
                        </wps:cNvSpPr>
                        <wps:spPr bwMode="auto">
                          <a:xfrm>
                            <a:off x="4736" y="2330"/>
                            <a:ext cx="757"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D8628" w14:textId="77777777" w:rsidR="004515EA" w:rsidRPr="007C3D20" w:rsidRDefault="004515EA" w:rsidP="00313206">
                              <w:pPr>
                                <w:rPr>
                                  <w:rFonts w:ascii="Arial" w:hAnsi="Arial" w:cs="Arial"/>
                                </w:rPr>
                              </w:pPr>
                              <w:r>
                                <w:rPr>
                                  <w:rFonts w:ascii="Arial" w:hAnsi="Arial" w:cs="Arial"/>
                                </w:rPr>
                                <w:t>L, r</w:t>
                              </w:r>
                            </w:p>
                          </w:txbxContent>
                        </wps:txbx>
                        <wps:bodyPr rot="0" vert="horz" wrap="square" lIns="91440" tIns="45720" rIns="91440" bIns="45720" anchor="t" anchorCtr="0" upright="1">
                          <a:noAutofit/>
                        </wps:bodyPr>
                      </wps:wsp>
                      <wps:wsp>
                        <wps:cNvPr id="1051415477" name="Text Box 33"/>
                        <wps:cNvSpPr txBox="1">
                          <a:spLocks noChangeArrowheads="1"/>
                        </wps:cNvSpPr>
                        <wps:spPr bwMode="auto">
                          <a:xfrm>
                            <a:off x="1726" y="1688"/>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C58C7A" w14:textId="77777777" w:rsidR="004515EA" w:rsidRPr="004F26A1" w:rsidRDefault="004515EA" w:rsidP="00313206">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63979562" name="Text Box 34"/>
                        <wps:cNvSpPr txBox="1">
                          <a:spLocks noChangeArrowheads="1"/>
                        </wps:cNvSpPr>
                        <wps:spPr bwMode="auto">
                          <a:xfrm>
                            <a:off x="1740" y="2391"/>
                            <a:ext cx="54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E799E8" w14:textId="77777777" w:rsidR="004515EA" w:rsidRPr="004F26A1" w:rsidRDefault="004515EA" w:rsidP="00313206">
                              <w:pPr>
                                <w:rPr>
                                  <w:rFonts w:ascii="Arial" w:hAnsi="Arial" w:cs="Arial"/>
                                </w:rPr>
                              </w:pPr>
                              <w:r>
                                <w:rPr>
                                  <w:rFonts w:ascii="Arial" w:hAnsi="Arial" w:cs="Arial"/>
                                </w:rPr>
                                <w:t>–</w:t>
                              </w:r>
                            </w:p>
                          </w:txbxContent>
                        </wps:txbx>
                        <wps:bodyPr rot="0" vert="horz" wrap="square" lIns="91440" tIns="45720" rIns="91440" bIns="45720" anchor="t" anchorCtr="0" upright="1">
                          <a:noAutofit/>
                        </wps:bodyPr>
                      </wps:wsp>
                      <wps:wsp>
                        <wps:cNvPr id="1402474799" name="Line 35"/>
                        <wps:cNvCnPr/>
                        <wps:spPr bwMode="auto">
                          <a:xfrm>
                            <a:off x="3590" y="1234"/>
                            <a:ext cx="3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786337" name="Text Box 36"/>
                        <wps:cNvSpPr txBox="1">
                          <a:spLocks noChangeArrowheads="1"/>
                        </wps:cNvSpPr>
                        <wps:spPr bwMode="auto">
                          <a:xfrm>
                            <a:off x="3613" y="836"/>
                            <a:ext cx="5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330BE" w14:textId="77777777" w:rsidR="004515EA" w:rsidRPr="007A31E8" w:rsidRDefault="004515EA" w:rsidP="00313206">
                              <w:pPr>
                                <w:rPr>
                                  <w:rFonts w:ascii="Arial" w:hAnsi="Arial" w:cs="Arial"/>
                                  <w:vertAlign w:val="subscript"/>
                                </w:rPr>
                              </w:pPr>
                              <w:r>
                                <w:rPr>
                                  <w:rFonts w:ascii="Arial" w:hAnsi="Arial" w:cs="Arial"/>
                                </w:rPr>
                                <w:t>i</w:t>
                              </w:r>
                            </w:p>
                          </w:txbxContent>
                        </wps:txbx>
                        <wps:bodyPr rot="0" vert="horz" wrap="square" lIns="91440" tIns="45720" rIns="91440" bIns="45720" anchor="t" anchorCtr="0" upright="1">
                          <a:noAutofit/>
                        </wps:bodyPr>
                      </wps:wsp>
                      <wpg:grpSp>
                        <wpg:cNvPr id="300256024" name="Group 37"/>
                        <wpg:cNvGrpSpPr>
                          <a:grpSpLocks noChangeAspect="1"/>
                        </wpg:cNvGrpSpPr>
                        <wpg:grpSpPr bwMode="auto">
                          <a:xfrm rot="5400000">
                            <a:off x="3687" y="2405"/>
                            <a:ext cx="1247" cy="375"/>
                            <a:chOff x="3984" y="4140"/>
                            <a:chExt cx="2082" cy="627"/>
                          </a:xfrm>
                        </wpg:grpSpPr>
                        <wps:wsp>
                          <wps:cNvPr id="1145423277" name="Oval 38"/>
                          <wps:cNvSpPr>
                            <a:spLocks noChangeAspect="1" noChangeArrowheads="1"/>
                          </wps:cNvSpPr>
                          <wps:spPr bwMode="auto">
                            <a:xfrm>
                              <a:off x="4274"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25255" name="Oval 39"/>
                          <wps:cNvSpPr>
                            <a:spLocks noChangeAspect="1" noChangeArrowheads="1"/>
                          </wps:cNvSpPr>
                          <wps:spPr bwMode="auto">
                            <a:xfrm>
                              <a:off x="4582"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61887" name="Oval 40"/>
                          <wps:cNvSpPr>
                            <a:spLocks noChangeAspect="1" noChangeArrowheads="1"/>
                          </wps:cNvSpPr>
                          <wps:spPr bwMode="auto">
                            <a:xfrm>
                              <a:off x="4890"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974085" name="Oval 41"/>
                          <wps:cNvSpPr>
                            <a:spLocks noChangeAspect="1" noChangeArrowheads="1"/>
                          </wps:cNvSpPr>
                          <wps:spPr bwMode="auto">
                            <a:xfrm>
                              <a:off x="5198"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204472" name="Oval 42"/>
                          <wps:cNvSpPr>
                            <a:spLocks noChangeAspect="1" noChangeArrowheads="1"/>
                          </wps:cNvSpPr>
                          <wps:spPr bwMode="auto">
                            <a:xfrm>
                              <a:off x="5506" y="4140"/>
                              <a:ext cx="308" cy="49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99699" name="Rectangle 43"/>
                          <wps:cNvSpPr>
                            <a:spLocks noChangeAspect="1" noChangeArrowheads="1"/>
                          </wps:cNvSpPr>
                          <wps:spPr bwMode="auto">
                            <a:xfrm>
                              <a:off x="4230" y="4382"/>
                              <a:ext cx="1639"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01731" name="Line 44"/>
                          <wps:cNvCnPr/>
                          <wps:spPr bwMode="auto">
                            <a:xfrm>
                              <a:off x="5814" y="4382"/>
                              <a:ext cx="2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449352" name="Line 45"/>
                          <wps:cNvCnPr/>
                          <wps:spPr bwMode="auto">
                            <a:xfrm>
                              <a:off x="3984" y="4382"/>
                              <a:ext cx="2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75202724" name="Line 46"/>
                        <wps:cNvCnPr/>
                        <wps:spPr bwMode="auto">
                          <a:xfrm flipV="1">
                            <a:off x="4362" y="2169"/>
                            <a:ext cx="0" cy="87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CE31F2" id="Groupe 379544019" o:spid="_x0000_s1143" style="position:absolute;margin-left:-9.55pt;margin-top:5.5pt;width:258.4pt;height:129pt;z-index:251650560" coordorigin="940,668" coordsize="5168,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">
                <v:rect id="Rectangle 23" o:spid="_x0000_s1144" style="position:absolute;left:1780;top:1238;width:257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" strokeweight="1.25pt"/>
                <v:shape id="AutoShape 25" o:spid="_x0000_s1145" type="#_x0000_t32" style="position:absolute;left:2765;top:1238;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" strokecolor="white" strokeweight="2pt"/>
                <v:rect id="Rectangle 26" o:spid="_x0000_s1146" style="position:absolute;left:4240;top:1478;width:251;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" strokeweight="1.25pt"/>
                <v:oval id="Oval 27" o:spid="_x0000_s1147" style="position:absolute;left:1525;top:1973;width:51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" filled="f" strokeweight="1.25pt"/>
                <v:shape id="AutoShape 28" o:spid="_x0000_s1148" type="#_x0000_t32" style="position:absolute;left:1345;top:1478;width:0;height:1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">
                  <v:stroke endarrow="block"/>
                </v:shape>
                <v:shape id="Text Box 29" o:spid="_x0000_s1149" type="#_x0000_t202" style="position:absolute;left:940;top:1808;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" filled="f" stroked="f">
                  <v:textbox>
                    <w:txbxContent>
                      <w:p w14:paraId="52FABBCC" w14:textId="77777777" w:rsidR="004515EA" w:rsidRPr="007A31E8" w:rsidRDefault="004515EA" w:rsidP="00313206">
                        <w:pPr>
                          <w:rPr>
                            <w:rFonts w:ascii="Arial" w:hAnsi="Arial" w:cs="Arial"/>
                          </w:rPr>
                        </w:pPr>
                        <w:r>
                          <w:rPr>
                            <w:rFonts w:ascii="Arial" w:hAnsi="Arial" w:cs="Arial"/>
                          </w:rPr>
                          <w:t>E</w:t>
                        </w:r>
                      </w:p>
                    </w:txbxContent>
                  </v:textbox>
                </v:shape>
                <v:shape id="Text Box 30" o:spid="_x0000_s1150" type="#_x0000_t202" style="position:absolute;left:2910;top:668;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" filled="f" stroked="f">
                  <v:textbox>
                    <w:txbxContent>
                      <w:p w14:paraId="349C8440" w14:textId="77777777" w:rsidR="004515EA" w:rsidRPr="007A31E8" w:rsidRDefault="004515EA" w:rsidP="00313206">
                        <w:pPr>
                          <w:rPr>
                            <w:rFonts w:ascii="Arial" w:hAnsi="Arial" w:cs="Arial"/>
                            <w:vertAlign w:val="subscript"/>
                          </w:rPr>
                        </w:pPr>
                        <w:r>
                          <w:rPr>
                            <w:rFonts w:ascii="Arial" w:hAnsi="Arial" w:cs="Arial"/>
                          </w:rPr>
                          <w:t>K</w:t>
                        </w:r>
                      </w:p>
                    </w:txbxContent>
                  </v:textbox>
                </v:shape>
                <v:shape id="Text Box 31" o:spid="_x0000_s1151" type="#_x0000_t202" style="position:absolute;left:4548;top:1478;width:15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" filled="f" stroked="f">
                  <v:textbox>
                    <w:txbxContent>
                      <w:p w14:paraId="1EF3396D" w14:textId="77777777" w:rsidR="004515EA" w:rsidRPr="007A31E8" w:rsidRDefault="004515EA" w:rsidP="00313206">
                        <w:pPr>
                          <w:rPr>
                            <w:rFonts w:ascii="Arial" w:hAnsi="Arial" w:cs="Arial"/>
                          </w:rPr>
                        </w:pPr>
                        <w:r>
                          <w:rPr>
                            <w:rFonts w:ascii="Arial" w:hAnsi="Arial" w:cs="Arial"/>
                          </w:rPr>
                          <w:t xml:space="preserve">R = 100 </w:t>
                        </w:r>
                        <w:r>
                          <w:rPr>
                            <w:rFonts w:ascii="Arial" w:hAnsi="Arial" w:cs="Arial"/>
                          </w:rPr>
                          <w:sym w:font="Symbol" w:char="F057"/>
                        </w:r>
                      </w:p>
                    </w:txbxContent>
                  </v:textbox>
                </v:shape>
                <v:shape id="Text Box 32" o:spid="_x0000_s1152" type="#_x0000_t202" style="position:absolute;left:4736;top:2330;width:75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" filled="f" stroked="f">
                  <v:textbox>
                    <w:txbxContent>
                      <w:p w14:paraId="2CAD8628" w14:textId="77777777" w:rsidR="004515EA" w:rsidRPr="007C3D20" w:rsidRDefault="004515EA" w:rsidP="00313206">
                        <w:pPr>
                          <w:rPr>
                            <w:rFonts w:ascii="Arial" w:hAnsi="Arial" w:cs="Arial"/>
                          </w:rPr>
                        </w:pPr>
                        <w:r>
                          <w:rPr>
                            <w:rFonts w:ascii="Arial" w:hAnsi="Arial" w:cs="Arial"/>
                          </w:rPr>
                          <w:t>L, r</w:t>
                        </w:r>
                      </w:p>
                    </w:txbxContent>
                  </v:textbox>
                </v:shape>
                <v:shape id="Text Box 33" o:spid="_x0000_s1153" type="#_x0000_t202" style="position:absolute;left:1726;top:1688;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" filled="f" stroked="f">
                  <v:textbox>
                    <w:txbxContent>
                      <w:p w14:paraId="65C58C7A" w14:textId="77777777" w:rsidR="004515EA" w:rsidRPr="004F26A1" w:rsidRDefault="004515EA" w:rsidP="00313206">
                        <w:pPr>
                          <w:rPr>
                            <w:rFonts w:ascii="Arial" w:hAnsi="Arial" w:cs="Arial"/>
                          </w:rPr>
                        </w:pPr>
                        <w:r>
                          <w:rPr>
                            <w:rFonts w:ascii="Arial" w:hAnsi="Arial" w:cs="Arial"/>
                          </w:rPr>
                          <w:t>+</w:t>
                        </w:r>
                      </w:p>
                    </w:txbxContent>
                  </v:textbox>
                </v:shape>
                <v:shape id="Text Box 34" o:spid="_x0000_s1154" type="#_x0000_t202" style="position:absolute;left:1740;top:2391;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" filled="f" stroked="f">
                  <v:textbox>
                    <w:txbxContent>
                      <w:p w14:paraId="4BE799E8" w14:textId="77777777" w:rsidR="004515EA" w:rsidRPr="004F26A1" w:rsidRDefault="004515EA" w:rsidP="00313206">
                        <w:pPr>
                          <w:rPr>
                            <w:rFonts w:ascii="Arial" w:hAnsi="Arial" w:cs="Arial"/>
                          </w:rPr>
                        </w:pPr>
                        <w:r>
                          <w:rPr>
                            <w:rFonts w:ascii="Arial" w:hAnsi="Arial" w:cs="Arial"/>
                          </w:rPr>
                          <w:t>–</w:t>
                        </w:r>
                      </w:p>
                    </w:txbxContent>
                  </v:textbox>
                </v:shape>
                <v:line id="Line 35" o:spid="_x0000_s1155" style="position:absolute;visibility:visible;mso-wrap-style:square" from="3590,1234" to="3898,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">
                  <v:stroke endarrow="block"/>
                </v:line>
                <v:shape id="Text Box 36" o:spid="_x0000_s1156" type="#_x0000_t202" style="position:absolute;left:3613;top:836;width: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" filled="f" stroked="f">
                  <v:textbox>
                    <w:txbxContent>
                      <w:p w14:paraId="49C330BE" w14:textId="77777777" w:rsidR="004515EA" w:rsidRPr="007A31E8" w:rsidRDefault="004515EA" w:rsidP="00313206">
                        <w:pPr>
                          <w:rPr>
                            <w:rFonts w:ascii="Arial" w:hAnsi="Arial" w:cs="Arial"/>
                            <w:vertAlign w:val="subscript"/>
                          </w:rPr>
                        </w:pPr>
                        <w:r>
                          <w:rPr>
                            <w:rFonts w:ascii="Arial" w:hAnsi="Arial" w:cs="Arial"/>
                          </w:rPr>
                          <w:t>i</w:t>
                        </w:r>
                      </w:p>
                    </w:txbxContent>
                  </v:textbox>
                </v:shape>
                <v:group id="Group 37" o:spid="_x0000_s1157" style="position:absolute;left:3687;top:2405;width:1247;height:375;rotation:90" coordorigin="3984,4140" coordsize="208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">
                  <o:lock v:ext="edit" aspectratio="t"/>
                  <v:oval id="Oval 38" o:spid="_x0000_s1158" style="position:absolute;left:4274;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" filled="f" strokeweight="1pt">
                    <o:lock v:ext="edit" aspectratio="t"/>
                  </v:oval>
                  <v:oval id="Oval 39" o:spid="_x0000_s1159" style="position:absolute;left:4582;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" filled="f" strokeweight="1pt">
                    <o:lock v:ext="edit" aspectratio="t"/>
                  </v:oval>
                  <v:oval id="Oval 40" o:spid="_x0000_s1160" style="position:absolute;left:4890;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" filled="f" strokeweight="1pt">
                    <o:lock v:ext="edit" aspectratio="t"/>
                  </v:oval>
                  <v:oval id="Oval 41" o:spid="_x0000_s1161" style="position:absolute;left:5198;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" filled="f" strokeweight="1pt">
                    <o:lock v:ext="edit" aspectratio="t"/>
                  </v:oval>
                  <v:oval id="Oval 42" o:spid="_x0000_s1162" style="position:absolute;left:5506;top:4140;width:30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" filled="f" strokeweight="1pt">
                    <o:lock v:ext="edit" aspectratio="t"/>
                  </v:oval>
                  <v:rect id="Rectangle 43" o:spid="_x0000_s1163" style="position:absolute;left:4230;top:4382;width:163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" stroked="f">
                    <o:lock v:ext="edit" aspectratio="t"/>
                  </v:rect>
                  <v:line id="Line 44" o:spid="_x0000_s1164" style="position:absolute;visibility:visible;mso-wrap-style:square" from="5814,4382" to="6066,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" strokeweight="1pt"/>
                  <v:line id="Line 45" o:spid="_x0000_s1165" style="position:absolute;visibility:visible;mso-wrap-style:square" from="3984,4382" to="427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" strokeweight="1pt"/>
                </v:group>
                <v:line id="Line 46" o:spid="_x0000_s1166" style="position:absolute;flip:y;visibility:visible;mso-wrap-style:square" from="4362,2169" to="4362,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" strokecolor="white" strokeweight="1.5pt"/>
              </v:group>
            </w:pict>
          </mc:Fallback>
        </mc:AlternateContent>
      </w:r>
      <w:r w:rsidR="00F2048B" w:rsidRPr="00EF0FDE">
        <w:rPr>
          <w:rFonts w:ascii="Arial" w:hAnsi="Arial" w:cs="Arial"/>
          <w:b/>
          <w:bCs/>
          <w:noProof/>
          <w:color w:val="FF0000"/>
          <w:lang w:eastAsia="fr-FR"/>
        </w:rPr>
        <w:t>2.1.</w:t>
      </w:r>
    </w:p>
    <w:p w14:paraId="38C3B671" w14:textId="77777777"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473AD79B" w14:textId="734677E5" w:rsidR="00313206" w:rsidRPr="00EF0FDE" w:rsidRDefault="00F2048B" w:rsidP="00313206">
      <w:pPr>
        <w:autoSpaceDE w:val="0"/>
        <w:autoSpaceDN w:val="0"/>
        <w:adjustRightInd w:val="0"/>
        <w:spacing w:after="0" w:line="240" w:lineRule="auto"/>
        <w:rPr>
          <w:rFonts w:ascii="Arial" w:hAnsi="Arial" w:cs="Arial"/>
          <w:bCs/>
          <w:noProof/>
          <w:lang w:eastAsia="fr-FR"/>
        </w:rPr>
      </w:pPr>
      <w:r>
        <w:rPr>
          <w:noProof/>
          <w:lang w:eastAsia="fr-FR"/>
        </w:rPr>
        <mc:AlternateContent>
          <mc:Choice Requires="wps">
            <w:drawing>
              <wp:anchor distT="0" distB="0" distL="114300" distR="114300" simplePos="0" relativeHeight="251662848" behindDoc="0" locked="0" layoutInCell="1" allowOverlap="1" wp14:anchorId="56284519" wp14:editId="509C00D3">
                <wp:simplePos x="0" y="0"/>
                <wp:positionH relativeFrom="column">
                  <wp:posOffset>3009900</wp:posOffset>
                </wp:positionH>
                <wp:positionV relativeFrom="paragraph">
                  <wp:posOffset>149225</wp:posOffset>
                </wp:positionV>
                <wp:extent cx="0" cy="552450"/>
                <wp:effectExtent l="76200" t="38100" r="57150" b="1905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62DCD5A5" id="AutoShape 16" o:spid="_x0000_s1026" type="#_x0000_t32" style="position:absolute;margin-left:237pt;margin-top:11.75pt;width:0;height:43.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">
                <v:stroke endarrow="block"/>
              </v:shape>
            </w:pict>
          </mc:Fallback>
        </mc:AlternateContent>
      </w:r>
      <w:r>
        <w:rPr>
          <w:rFonts w:ascii="Arial" w:hAnsi="Arial" w:cs="Arial"/>
          <w:b/>
          <w:bCs/>
          <w:noProof/>
          <w:color w:val="FF0000"/>
          <w:lang w:eastAsia="fr-FR"/>
        </w:rPr>
        <mc:AlternateContent>
          <mc:Choice Requires="wps">
            <w:drawing>
              <wp:anchor distT="0" distB="0" distL="114300" distR="114300" simplePos="0" relativeHeight="251659776" behindDoc="0" locked="0" layoutInCell="1" allowOverlap="1" wp14:anchorId="47FFE856" wp14:editId="0BD88874">
                <wp:simplePos x="0" y="0"/>
                <wp:positionH relativeFrom="column">
                  <wp:posOffset>720090</wp:posOffset>
                </wp:positionH>
                <wp:positionV relativeFrom="paragraph">
                  <wp:posOffset>106680</wp:posOffset>
                </wp:positionV>
                <wp:extent cx="914400" cy="0"/>
                <wp:effectExtent l="0" t="0" r="19050" b="19050"/>
                <wp:wrapNone/>
                <wp:docPr id="23" name="Connecteur droit 23"/>
                <wp:cNvGraphicFramePr/>
                <a:graphic xmlns:a="http://schemas.openxmlformats.org/drawingml/2006/main">
                  <a:graphicData uri="http://schemas.microsoft.com/office/word/2010/wordprocessingShape">
                    <wps:wsp>
                      <wps:cNvCnPr/>
                      <wps:spPr>
                        <a:xfrm>
                          <a:off x="0" y="0"/>
                          <a:ext cx="914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41DCA8" id="Connecteur droit 23"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pt,8.4pt" to="12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" strokecolor="black [3040]" strokeweight="1pt"/>
            </w:pict>
          </mc:Fallback>
        </mc:AlternateContent>
      </w:r>
    </w:p>
    <w:p w14:paraId="376E24E2" w14:textId="2BA70CEE" w:rsidR="00313206" w:rsidRPr="00EF0FDE" w:rsidRDefault="00F2048B" w:rsidP="00313206">
      <w:pPr>
        <w:autoSpaceDE w:val="0"/>
        <w:autoSpaceDN w:val="0"/>
        <w:adjustRightInd w:val="0"/>
        <w:spacing w:after="0" w:line="240" w:lineRule="auto"/>
        <w:rPr>
          <w:rFonts w:ascii="Arial" w:hAnsi="Arial" w:cs="Arial"/>
          <w:bCs/>
          <w:noProof/>
          <w:lang w:eastAsia="fr-FR"/>
        </w:rPr>
      </w:pPr>
      <w:r>
        <w:rPr>
          <w:noProof/>
          <w:lang w:eastAsia="fr-FR"/>
        </w:rPr>
        <mc:AlternateContent>
          <mc:Choice Requires="wps">
            <w:drawing>
              <wp:anchor distT="0" distB="0" distL="114300" distR="114300" simplePos="0" relativeHeight="251663872" behindDoc="0" locked="0" layoutInCell="1" allowOverlap="1" wp14:anchorId="5E33A2EC" wp14:editId="0CF78FE7">
                <wp:simplePos x="0" y="0"/>
                <wp:positionH relativeFrom="column">
                  <wp:posOffset>3154680</wp:posOffset>
                </wp:positionH>
                <wp:positionV relativeFrom="paragraph">
                  <wp:posOffset>73025</wp:posOffset>
                </wp:positionV>
                <wp:extent cx="371475" cy="36195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3A3F0" w14:textId="77777777" w:rsidR="004515EA" w:rsidRPr="007A31E8" w:rsidRDefault="004515EA" w:rsidP="00F2048B">
                            <w:pPr>
                              <w:rPr>
                                <w:rFonts w:ascii="Arial" w:hAnsi="Arial" w:cs="Arial"/>
                                <w:vertAlign w:val="subscript"/>
                              </w:rPr>
                            </w:pPr>
                            <w:r>
                              <w:rPr>
                                <w:rFonts w:ascii="Arial" w:hAnsi="Arial" w:cs="Arial"/>
                              </w:rPr>
                              <w:t>u</w:t>
                            </w:r>
                            <w:r>
                              <w:rPr>
                                <w:rFonts w:ascii="Arial" w:hAnsi="Arial" w:cs="Arial"/>
                                <w:vertAlign w:val="subscript"/>
                              </w:rPr>
                              <w:t>R</w:t>
                            </w:r>
                          </w:p>
                        </w:txbxContent>
                      </wps:txbx>
                      <wps:bodyPr rot="0" vert="horz" wrap="square" lIns="91440" tIns="45720" rIns="91440" bIns="45720" anchor="t" anchorCtr="0" upright="1">
                        <a:noAutofit/>
                      </wps:bodyPr>
                    </wps:wsp>
                  </a:graphicData>
                </a:graphic>
              </wp:anchor>
            </w:drawing>
          </mc:Choice>
          <mc:Fallback>
            <w:pict>
              <v:shape w14:anchorId="5E33A2EC" id="_x0000_s1167" type="#_x0000_t202" style="position:absolute;margin-left:248.4pt;margin-top:5.75pt;width:29.25pt;height:28.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" filled="f" stroked="f">
                <v:textbox>
                  <w:txbxContent>
                    <w:p w14:paraId="3933A3F0" w14:textId="77777777" w:rsidR="004515EA" w:rsidRPr="007A31E8" w:rsidRDefault="004515EA" w:rsidP="00F2048B">
                      <w:pPr>
                        <w:rPr>
                          <w:rFonts w:ascii="Arial" w:hAnsi="Arial" w:cs="Arial"/>
                          <w:vertAlign w:val="subscript"/>
                        </w:rPr>
                      </w:pPr>
                      <w:r>
                        <w:rPr>
                          <w:rFonts w:ascii="Arial" w:hAnsi="Arial" w:cs="Arial"/>
                        </w:rPr>
                        <w:t>u</w:t>
                      </w:r>
                      <w:r>
                        <w:rPr>
                          <w:rFonts w:ascii="Arial" w:hAnsi="Arial" w:cs="Arial"/>
                          <w:vertAlign w:val="subscript"/>
                        </w:rPr>
                        <w:t>R</w:t>
                      </w:r>
                    </w:p>
                  </w:txbxContent>
                </v:textbox>
              </v:shape>
            </w:pict>
          </mc:Fallback>
        </mc:AlternateContent>
      </w:r>
    </w:p>
    <w:p w14:paraId="1789C832" w14:textId="2E130B58"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1BD1F4B1" w14:textId="77777777"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60A4EB90" w14:textId="0708F2F6" w:rsidR="00313206" w:rsidRPr="00EF0FDE" w:rsidRDefault="00F2048B" w:rsidP="00313206">
      <w:pPr>
        <w:autoSpaceDE w:val="0"/>
        <w:autoSpaceDN w:val="0"/>
        <w:adjustRightInd w:val="0"/>
        <w:spacing w:after="0" w:line="240" w:lineRule="auto"/>
        <w:rPr>
          <w:rFonts w:ascii="Arial" w:hAnsi="Arial" w:cs="Arial"/>
          <w:bCs/>
          <w:noProof/>
          <w:lang w:eastAsia="fr-FR"/>
        </w:rPr>
      </w:pPr>
      <w:r>
        <w:rPr>
          <w:noProof/>
          <w:lang w:eastAsia="fr-FR"/>
        </w:rPr>
        <mc:AlternateContent>
          <mc:Choice Requires="wps">
            <w:drawing>
              <wp:anchor distT="0" distB="0" distL="114300" distR="114300" simplePos="0" relativeHeight="251661824" behindDoc="0" locked="0" layoutInCell="1" allowOverlap="1" wp14:anchorId="22B845CF" wp14:editId="10584885">
                <wp:simplePos x="0" y="0"/>
                <wp:positionH relativeFrom="column">
                  <wp:posOffset>2290445</wp:posOffset>
                </wp:positionH>
                <wp:positionV relativeFrom="paragraph">
                  <wp:posOffset>76200</wp:posOffset>
                </wp:positionV>
                <wp:extent cx="0" cy="552450"/>
                <wp:effectExtent l="76200" t="38100" r="57150" b="1905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0AA1223" id="AutoShape 16" o:spid="_x0000_s1026" type="#_x0000_t32" style="position:absolute;margin-left:180.35pt;margin-top:6pt;width:0;height:43.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">
                <v:stroke endarrow="block"/>
              </v:shape>
            </w:pict>
          </mc:Fallback>
        </mc:AlternateContent>
      </w:r>
    </w:p>
    <w:p w14:paraId="31EDD52C" w14:textId="71728413" w:rsidR="00313206" w:rsidRPr="00EF0FDE" w:rsidRDefault="00F2048B" w:rsidP="00313206">
      <w:pPr>
        <w:autoSpaceDE w:val="0"/>
        <w:autoSpaceDN w:val="0"/>
        <w:adjustRightInd w:val="0"/>
        <w:spacing w:after="0" w:line="240" w:lineRule="auto"/>
        <w:rPr>
          <w:rFonts w:ascii="Arial" w:hAnsi="Arial" w:cs="Arial"/>
          <w:bCs/>
          <w:noProof/>
          <w:lang w:eastAsia="fr-FR"/>
        </w:rPr>
      </w:pPr>
      <w:r>
        <w:rPr>
          <w:noProof/>
          <w:lang w:eastAsia="fr-FR"/>
        </w:rPr>
        <mc:AlternateContent>
          <mc:Choice Requires="wps">
            <w:drawing>
              <wp:anchor distT="0" distB="0" distL="114300" distR="114300" simplePos="0" relativeHeight="251664896" behindDoc="0" locked="0" layoutInCell="1" allowOverlap="1" wp14:anchorId="0B218080" wp14:editId="25E2C141">
                <wp:simplePos x="0" y="0"/>
                <wp:positionH relativeFrom="column">
                  <wp:posOffset>2689225</wp:posOffset>
                </wp:positionH>
                <wp:positionV relativeFrom="paragraph">
                  <wp:posOffset>635</wp:posOffset>
                </wp:positionV>
                <wp:extent cx="371475" cy="361950"/>
                <wp:effectExtent l="0" t="0" r="0" b="0"/>
                <wp:wrapNone/>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0D0A63" w14:textId="6274648A" w:rsidR="004515EA" w:rsidRPr="007A31E8" w:rsidRDefault="004515EA" w:rsidP="00F2048B">
                            <w:pPr>
                              <w:rPr>
                                <w:rFonts w:ascii="Arial" w:hAnsi="Arial" w:cs="Arial"/>
                                <w:vertAlign w:val="subscript"/>
                              </w:rPr>
                            </w:pPr>
                            <w:r>
                              <w:rPr>
                                <w:rFonts w:ascii="Arial" w:hAnsi="Arial" w:cs="Arial"/>
                              </w:rPr>
                              <w:t>u</w:t>
                            </w:r>
                            <w:r>
                              <w:rPr>
                                <w:rFonts w:ascii="Arial" w:hAnsi="Arial" w:cs="Arial"/>
                                <w:vertAlign w:val="subscript"/>
                              </w:rPr>
                              <w:t>L</w:t>
                            </w:r>
                          </w:p>
                        </w:txbxContent>
                      </wps:txbx>
                      <wps:bodyPr rot="0" vert="horz" wrap="square" lIns="91440" tIns="45720" rIns="91440" bIns="45720" anchor="t" anchorCtr="0" upright="1">
                        <a:noAutofit/>
                      </wps:bodyPr>
                    </wps:wsp>
                  </a:graphicData>
                </a:graphic>
              </wp:anchor>
            </w:drawing>
          </mc:Choice>
          <mc:Fallback>
            <w:pict>
              <v:shape w14:anchorId="0B218080" id="_x0000_s1168" type="#_x0000_t202" style="position:absolute;margin-left:211.75pt;margin-top:.05pt;width:29.25pt;height:2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" filled="f" stroked="f">
                <v:textbox>
                  <w:txbxContent>
                    <w:p w14:paraId="3C0D0A63" w14:textId="6274648A" w:rsidR="004515EA" w:rsidRPr="007A31E8" w:rsidRDefault="004515EA" w:rsidP="00F2048B">
                      <w:pPr>
                        <w:rPr>
                          <w:rFonts w:ascii="Arial" w:hAnsi="Arial" w:cs="Arial"/>
                          <w:vertAlign w:val="subscript"/>
                        </w:rPr>
                      </w:pPr>
                      <w:r>
                        <w:rPr>
                          <w:rFonts w:ascii="Arial" w:hAnsi="Arial" w:cs="Arial"/>
                        </w:rPr>
                        <w:t>u</w:t>
                      </w:r>
                      <w:r>
                        <w:rPr>
                          <w:rFonts w:ascii="Arial" w:hAnsi="Arial" w:cs="Arial"/>
                          <w:vertAlign w:val="subscript"/>
                        </w:rPr>
                        <w:t>L</w:t>
                      </w:r>
                    </w:p>
                  </w:txbxContent>
                </v:textbox>
              </v:shape>
            </w:pict>
          </mc:Fallback>
        </mc:AlternateContent>
      </w:r>
    </w:p>
    <w:p w14:paraId="0C17B501"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0487ADCD" w14:textId="77777777" w:rsidR="00313206" w:rsidRPr="00EF0FDE" w:rsidRDefault="00313206" w:rsidP="00313206">
      <w:pPr>
        <w:autoSpaceDE w:val="0"/>
        <w:autoSpaceDN w:val="0"/>
        <w:adjustRightInd w:val="0"/>
        <w:spacing w:after="0" w:line="240" w:lineRule="auto"/>
        <w:rPr>
          <w:rFonts w:ascii="Arial" w:hAnsi="Arial" w:cs="Arial"/>
          <w:b/>
          <w:bCs/>
          <w:noProof/>
          <w:color w:val="FF0000"/>
          <w:lang w:eastAsia="fr-FR"/>
        </w:rPr>
      </w:pPr>
    </w:p>
    <w:p w14:paraId="0A8B1771" w14:textId="77777777" w:rsidR="00F2048B" w:rsidRDefault="00F2048B" w:rsidP="00F2048B">
      <w:pPr>
        <w:pStyle w:val="Paragraphedeliste"/>
        <w:autoSpaceDE w:val="0"/>
        <w:autoSpaceDN w:val="0"/>
        <w:adjustRightInd w:val="0"/>
        <w:spacing w:after="0" w:line="240" w:lineRule="auto"/>
        <w:ind w:left="430"/>
        <w:rPr>
          <w:rFonts w:ascii="Arial" w:hAnsi="Arial" w:cs="Arial"/>
          <w:b/>
          <w:bCs/>
          <w:noProof/>
          <w:color w:val="FF0000"/>
          <w:lang w:eastAsia="fr-FR"/>
        </w:rPr>
      </w:pPr>
    </w:p>
    <w:p w14:paraId="150F0519" w14:textId="77777777" w:rsidR="00F2048B" w:rsidRDefault="00F2048B" w:rsidP="00F2048B">
      <w:pPr>
        <w:pStyle w:val="Paragraphedeliste"/>
        <w:autoSpaceDE w:val="0"/>
        <w:autoSpaceDN w:val="0"/>
        <w:adjustRightInd w:val="0"/>
        <w:spacing w:after="0" w:line="240" w:lineRule="auto"/>
        <w:ind w:left="430"/>
        <w:rPr>
          <w:rFonts w:ascii="Arial" w:hAnsi="Arial" w:cs="Arial"/>
          <w:b/>
          <w:bCs/>
          <w:noProof/>
          <w:color w:val="FF0000"/>
          <w:lang w:eastAsia="fr-FR"/>
        </w:rPr>
      </w:pPr>
    </w:p>
    <w:p w14:paraId="45DEAC76" w14:textId="13513F87" w:rsidR="00F2048B" w:rsidRPr="00246DE6" w:rsidRDefault="00F2048B" w:rsidP="00F2048B">
      <w:pPr>
        <w:pStyle w:val="Paragraphedeliste"/>
        <w:autoSpaceDE w:val="0"/>
        <w:autoSpaceDN w:val="0"/>
        <w:adjustRightInd w:val="0"/>
        <w:spacing w:after="0" w:line="240" w:lineRule="auto"/>
        <w:ind w:left="0"/>
        <w:rPr>
          <w:rFonts w:ascii="Arial" w:hAnsi="Arial" w:cs="Arial"/>
          <w:bCs/>
          <w:noProof/>
          <w:lang w:eastAsia="fr-FR"/>
        </w:rPr>
      </w:pPr>
      <w:r w:rsidRPr="002549A6">
        <w:rPr>
          <w:rFonts w:ascii="Arial" w:hAnsi="Arial" w:cs="Arial"/>
          <w:bCs/>
          <w:noProof/>
          <w:lang w:eastAsia="fr-FR"/>
        </w:rPr>
        <w:t>D’après la loi des mailles E – u</w:t>
      </w:r>
      <w:r>
        <w:rPr>
          <w:rFonts w:ascii="Arial" w:hAnsi="Arial" w:cs="Arial"/>
          <w:bCs/>
          <w:noProof/>
          <w:vertAlign w:val="subscript"/>
          <w:lang w:eastAsia="fr-FR"/>
        </w:rPr>
        <w:t>L</w:t>
      </w:r>
      <w:r w:rsidRPr="002549A6">
        <w:rPr>
          <w:rFonts w:ascii="Arial" w:hAnsi="Arial" w:cs="Arial"/>
          <w:bCs/>
          <w:noProof/>
          <w:lang w:eastAsia="fr-FR"/>
        </w:rPr>
        <w:t xml:space="preserve"> - u</w:t>
      </w:r>
      <w:r w:rsidRPr="002549A6">
        <w:rPr>
          <w:rFonts w:ascii="Arial" w:hAnsi="Arial" w:cs="Arial"/>
          <w:bCs/>
          <w:noProof/>
          <w:vertAlign w:val="subscript"/>
          <w:lang w:eastAsia="fr-FR"/>
        </w:rPr>
        <w:t>R</w:t>
      </w:r>
      <w:r w:rsidRPr="002549A6">
        <w:rPr>
          <w:rFonts w:ascii="Arial" w:hAnsi="Arial" w:cs="Arial"/>
          <w:b/>
          <w:bCs/>
          <w:noProof/>
          <w:lang w:eastAsia="fr-FR"/>
        </w:rPr>
        <w:t xml:space="preserve"> </w:t>
      </w:r>
      <w:r w:rsidRPr="002549A6">
        <w:rPr>
          <w:rFonts w:ascii="Arial" w:hAnsi="Arial" w:cs="Arial"/>
          <w:bCs/>
          <w:noProof/>
          <w:lang w:eastAsia="fr-FR"/>
        </w:rPr>
        <w:t>= 0 </w:t>
      </w:r>
      <w:r w:rsidRPr="002549A6">
        <w:rPr>
          <w:noProof/>
          <w:lang w:eastAsia="fr-FR"/>
        </w:rPr>
        <w:sym w:font="Wingdings" w:char="F0F3"/>
      </w:r>
      <w:r>
        <w:rPr>
          <w:rFonts w:ascii="Arial" w:hAnsi="Arial" w:cs="Arial"/>
          <w:bCs/>
          <w:noProof/>
          <w:lang w:eastAsia="fr-FR"/>
        </w:rPr>
        <w:t xml:space="preserve"> </w:t>
      </w:r>
      <w:r w:rsidRPr="00F2048B">
        <w:rPr>
          <w:rFonts w:ascii="Arial" w:hAnsi="Arial" w:cs="Arial"/>
          <w:bCs/>
          <w:noProof/>
          <w:position w:val="-28"/>
          <w:lang w:eastAsia="fr-FR"/>
        </w:rPr>
        <w:object w:dxaOrig="2340" w:dyaOrig="660" w14:anchorId="2EA201F4">
          <v:shape id="_x0000_i1062" type="#_x0000_t75" style="width:118.5pt;height:30.75pt" o:ole="">
            <v:imagedata r:id="rId93" o:title=""/>
          </v:shape>
          <o:OLEObject Type="Embed" ProgID="Equation.DSMT4" ShapeID="_x0000_i1062" DrawAspect="Content" ObjectID="_1755466136" r:id="rId94"/>
        </w:object>
      </w:r>
      <w:r w:rsidRPr="002549A6">
        <w:rPr>
          <w:noProof/>
          <w:lang w:eastAsia="fr-FR"/>
        </w:rPr>
        <w:sym w:font="Wingdings" w:char="F0F3"/>
      </w:r>
      <w:r w:rsidRPr="00EF0FDE">
        <w:rPr>
          <w:rFonts w:ascii="Arial" w:hAnsi="Arial" w:cs="Arial"/>
          <w:bCs/>
          <w:noProof/>
          <w:position w:val="-22"/>
          <w:lang w:eastAsia="fr-FR"/>
        </w:rPr>
        <w:object w:dxaOrig="1800" w:dyaOrig="580" w14:anchorId="2BCDDAD7">
          <v:shape id="_x0000_i1063" type="#_x0000_t75" style="width:92.25pt;height:30.75pt" o:ole="">
            <v:imagedata r:id="rId21" o:title=""/>
          </v:shape>
          <o:OLEObject Type="Embed" ProgID="Equation.DSMT4" ShapeID="_x0000_i1063" DrawAspect="Content" ObjectID="_1755466137" r:id="rId95"/>
        </w:object>
      </w:r>
    </w:p>
    <w:p w14:paraId="2DE3ABD0" w14:textId="77777777" w:rsidR="00A60EE6" w:rsidRDefault="00F2048B" w:rsidP="00F2048B">
      <w:pPr>
        <w:autoSpaceDE w:val="0"/>
        <w:autoSpaceDN w:val="0"/>
        <w:adjustRightInd w:val="0"/>
        <w:spacing w:after="0" w:line="240" w:lineRule="auto"/>
        <w:rPr>
          <w:rFonts w:ascii="Arial" w:eastAsiaTheme="minorHAnsi" w:hAnsi="Arial" w:cs="Arial"/>
          <w:bCs/>
          <w:iCs/>
        </w:rPr>
      </w:pPr>
      <w:r w:rsidRPr="00EF0FDE">
        <w:rPr>
          <w:rFonts w:ascii="Arial" w:hAnsi="Arial" w:cs="Arial"/>
          <w:b/>
          <w:bCs/>
          <w:noProof/>
          <w:color w:val="FF0000"/>
          <w:lang w:eastAsia="fr-FR"/>
        </w:rPr>
        <w:t>2.2.</w:t>
      </w:r>
      <w:r w:rsidRPr="00EF0FDE">
        <w:rPr>
          <w:rFonts w:ascii="Arial" w:hAnsi="Arial" w:cs="Arial"/>
          <w:bCs/>
          <w:noProof/>
          <w:color w:val="FF0000"/>
          <w:lang w:eastAsia="fr-FR"/>
        </w:rPr>
        <w:t xml:space="preserve"> </w:t>
      </w:r>
      <w:r>
        <w:rPr>
          <w:rFonts w:ascii="Arial" w:hAnsi="Arial" w:cs="Arial"/>
          <w:noProof/>
          <w:lang w:eastAsia="fr-FR"/>
        </w:rPr>
        <w:t xml:space="preserve">On utilise la forme standard donnée dans le document 1 : </w:t>
      </w:r>
      <w:r w:rsidRPr="00EF0FDE">
        <w:rPr>
          <w:rFonts w:ascii="Arial" w:hAnsi="Arial" w:cs="Arial"/>
          <w:bCs/>
          <w:noProof/>
          <w:position w:val="-22"/>
          <w:lang w:eastAsia="fr-FR"/>
        </w:rPr>
        <w:object w:dxaOrig="1660" w:dyaOrig="580" w14:anchorId="5282C93F">
          <v:shape id="_x0000_i1064" type="#_x0000_t75" style="width:82.5pt;height:30.75pt" o:ole="">
            <v:imagedata r:id="rId96" o:title=""/>
          </v:shape>
          <o:OLEObject Type="Embed" ProgID="Equation.DSMT4" ShapeID="_x0000_i1064" DrawAspect="Content" ObjectID="_1755466138" r:id="rId97"/>
        </w:object>
      </w:r>
      <w:r w:rsidR="000A493F">
        <w:rPr>
          <w:rFonts w:ascii="Arial" w:hAnsi="Arial" w:cs="Arial"/>
          <w:bCs/>
          <w:noProof/>
          <w:lang w:eastAsia="fr-FR"/>
        </w:rPr>
        <w:t xml:space="preserve">. En notant </w:t>
      </w:r>
      <w:r w:rsidR="000A493F" w:rsidRPr="000A493F">
        <w:rPr>
          <w:rFonts w:ascii="Symbol" w:hAnsi="Symbol" w:cs="Arial"/>
          <w:bCs/>
          <w:noProof/>
          <w:lang w:eastAsia="fr-FR"/>
        </w:rPr>
        <w:t></w:t>
      </w:r>
      <w:r w:rsidR="000A493F">
        <w:rPr>
          <w:rFonts w:ascii="Arial" w:hAnsi="Arial" w:cs="Arial"/>
          <w:bCs/>
          <w:noProof/>
          <w:lang w:eastAsia="fr-FR"/>
        </w:rPr>
        <w:t xml:space="preserve"> = L/</w:t>
      </w:r>
      <w:r w:rsidR="00A60EE6">
        <w:rPr>
          <w:rFonts w:ascii="Arial" w:hAnsi="Arial" w:cs="Arial"/>
          <w:bCs/>
          <w:noProof/>
          <w:lang w:eastAsia="fr-FR"/>
        </w:rPr>
        <w:t>(</w:t>
      </w:r>
      <w:r w:rsidR="000A493F">
        <w:rPr>
          <w:rFonts w:ascii="Arial" w:hAnsi="Arial" w:cs="Arial"/>
          <w:bCs/>
          <w:noProof/>
          <w:lang w:eastAsia="fr-FR"/>
        </w:rPr>
        <w:t>R+r), on obtient</w:t>
      </w:r>
      <w:r w:rsidR="000A493F">
        <w:rPr>
          <w:noProof/>
          <w:lang w:eastAsia="fr-FR"/>
        </w:rPr>
        <w:t xml:space="preserve"> : </w:t>
      </w:r>
      <w:r w:rsidR="000A493F" w:rsidRPr="00EF0FDE">
        <w:rPr>
          <w:rFonts w:ascii="Arial" w:hAnsi="Arial" w:cs="Arial"/>
          <w:bCs/>
          <w:noProof/>
          <w:position w:val="-22"/>
          <w:lang w:eastAsia="fr-FR"/>
        </w:rPr>
        <w:object w:dxaOrig="1400" w:dyaOrig="840" w14:anchorId="7E6F586A">
          <v:shape id="_x0000_i1065" type="#_x0000_t75" style="width:1in;height:41.25pt" o:ole="">
            <v:imagedata r:id="rId98" o:title=""/>
          </v:shape>
          <o:OLEObject Type="Embed" ProgID="Equation.DSMT4" ShapeID="_x0000_i1065" DrawAspect="Content" ObjectID="_1755466139" r:id="rId99"/>
        </w:object>
      </w:r>
      <w:r>
        <w:rPr>
          <w:rFonts w:ascii="Arial" w:hAnsi="Arial" w:cs="Arial"/>
          <w:noProof/>
          <w:lang w:eastAsia="fr-FR"/>
        </w:rPr>
        <w:t xml:space="preserve">, dont la solution est : </w:t>
      </w:r>
      <w:r w:rsidR="000A493F" w:rsidRPr="000A493F">
        <w:rPr>
          <w:rFonts w:ascii="Times-Italic" w:eastAsiaTheme="minorHAnsi" w:hAnsi="Times-Italic" w:cs="Times-Italic"/>
          <w:bCs/>
          <w:i/>
          <w:iCs/>
          <w:position w:val="-22"/>
          <w:sz w:val="24"/>
          <w:szCs w:val="24"/>
        </w:rPr>
        <w:object w:dxaOrig="1780" w:dyaOrig="620" w14:anchorId="109FD53E">
          <v:shape id="_x0000_i1066" type="#_x0000_t75" style="width:87.75pt;height:30.75pt" o:ole="">
            <v:imagedata r:id="rId100" o:title=""/>
          </v:shape>
          <o:OLEObject Type="Embed" ProgID="Equation.DSMT4" ShapeID="_x0000_i1066" DrawAspect="Content" ObjectID="_1755466140" r:id="rId101"/>
        </w:object>
      </w:r>
      <w:r>
        <w:rPr>
          <w:rFonts w:ascii="Times-Italic" w:eastAsiaTheme="minorHAnsi" w:hAnsi="Times-Italic" w:cs="Times-Italic"/>
          <w:bCs/>
          <w:iCs/>
          <w:sz w:val="24"/>
          <w:szCs w:val="24"/>
        </w:rPr>
        <w:t xml:space="preserve">. </w:t>
      </w:r>
      <w:r w:rsidRPr="00D75D2F">
        <w:rPr>
          <w:rFonts w:ascii="Arial" w:eastAsiaTheme="minorHAnsi" w:hAnsi="Arial" w:cs="Arial"/>
          <w:bCs/>
          <w:iCs/>
        </w:rPr>
        <w:t>L</w:t>
      </w:r>
      <w:r w:rsidR="00A60EE6">
        <w:rPr>
          <w:rFonts w:ascii="Arial" w:eastAsiaTheme="minorHAnsi" w:hAnsi="Arial" w:cs="Arial"/>
          <w:bCs/>
          <w:iCs/>
        </w:rPr>
        <w:t>a condition initiale donne</w:t>
      </w:r>
    </w:p>
    <w:p w14:paraId="318571C1" w14:textId="326D8067" w:rsidR="00F2048B" w:rsidRPr="00D75D2F" w:rsidRDefault="009E63C5" w:rsidP="00F2048B">
      <w:pPr>
        <w:autoSpaceDE w:val="0"/>
        <w:autoSpaceDN w:val="0"/>
        <w:adjustRightInd w:val="0"/>
        <w:spacing w:after="0" w:line="240" w:lineRule="auto"/>
        <w:rPr>
          <w:rFonts w:ascii="Arial" w:hAnsi="Arial" w:cs="Arial"/>
          <w:bCs/>
          <w:noProof/>
          <w:lang w:eastAsia="fr-FR"/>
        </w:rPr>
      </w:pPr>
      <w:r>
        <w:rPr>
          <w:rFonts w:ascii="Arial" w:eastAsiaTheme="minorHAnsi" w:hAnsi="Arial" w:cs="Arial"/>
          <w:bCs/>
          <w:iCs/>
        </w:rPr>
        <w:t>i</w:t>
      </w:r>
      <w:r w:rsidR="00F2048B">
        <w:rPr>
          <w:rFonts w:ascii="Arial" w:eastAsiaTheme="minorHAnsi" w:hAnsi="Arial" w:cs="Arial"/>
          <w:bCs/>
          <w:iCs/>
        </w:rPr>
        <w:t>(0) = 0 = A + E</w:t>
      </w:r>
      <w:r>
        <w:rPr>
          <w:rFonts w:ascii="Arial" w:eastAsiaTheme="minorHAnsi" w:hAnsi="Arial" w:cs="Arial"/>
          <w:bCs/>
          <w:iCs/>
        </w:rPr>
        <w:t>/(R+r)</w:t>
      </w:r>
      <w:r w:rsidR="00F2048B">
        <w:rPr>
          <w:rFonts w:ascii="Arial" w:eastAsiaTheme="minorHAnsi" w:hAnsi="Arial" w:cs="Arial"/>
          <w:bCs/>
          <w:iCs/>
        </w:rPr>
        <w:t xml:space="preserve"> </w:t>
      </w:r>
      <w:r w:rsidR="00F2048B" w:rsidRPr="00D75D2F">
        <w:rPr>
          <w:rFonts w:ascii="Arial" w:hAnsi="Arial" w:cs="Arial"/>
          <w:noProof/>
          <w:lang w:eastAsia="fr-FR"/>
        </w:rPr>
        <w:sym w:font="Wingdings" w:char="F0F3"/>
      </w:r>
      <w:r w:rsidR="00F2048B" w:rsidRPr="00D75D2F">
        <w:rPr>
          <w:rFonts w:ascii="Arial" w:hAnsi="Arial" w:cs="Arial"/>
          <w:noProof/>
          <w:lang w:eastAsia="fr-FR"/>
        </w:rPr>
        <w:t xml:space="preserve"> A = -</w:t>
      </w:r>
      <w:r w:rsidR="00F2048B">
        <w:rPr>
          <w:rFonts w:ascii="Arial" w:hAnsi="Arial" w:cs="Arial"/>
          <w:noProof/>
          <w:lang w:eastAsia="fr-FR"/>
        </w:rPr>
        <w:t xml:space="preserve"> </w:t>
      </w:r>
      <w:r>
        <w:rPr>
          <w:rFonts w:ascii="Arial" w:eastAsiaTheme="minorHAnsi" w:hAnsi="Arial" w:cs="Arial"/>
          <w:bCs/>
          <w:iCs/>
        </w:rPr>
        <w:t>E/(R+r)</w:t>
      </w:r>
      <w:r w:rsidR="00F2048B">
        <w:rPr>
          <w:rFonts w:ascii="Arial" w:hAnsi="Arial" w:cs="Arial"/>
          <w:noProof/>
          <w:lang w:eastAsia="fr-FR"/>
        </w:rPr>
        <w:t xml:space="preserve">. D’où la solution complète </w:t>
      </w:r>
      <w:r w:rsidRPr="009E63C5">
        <w:rPr>
          <w:rFonts w:ascii="Arial" w:eastAsiaTheme="minorHAnsi" w:hAnsi="Arial" w:cs="Arial"/>
          <w:bCs/>
          <w:i/>
          <w:iCs/>
          <w:position w:val="-22"/>
          <w:sz w:val="20"/>
          <w:szCs w:val="20"/>
        </w:rPr>
        <w:object w:dxaOrig="2460" w:dyaOrig="620" w14:anchorId="5EC4733A">
          <v:shape id="_x0000_i1067" type="#_x0000_t75" style="width:123.75pt;height:30.75pt" o:ole="">
            <v:imagedata r:id="rId102" o:title=""/>
          </v:shape>
          <o:OLEObject Type="Embed" ProgID="Equation.DSMT4" ShapeID="_x0000_i1067" DrawAspect="Content" ObjectID="_1755466141" r:id="rId103"/>
        </w:object>
      </w:r>
      <w:r w:rsidR="00F2048B" w:rsidRPr="00D75D2F">
        <w:rPr>
          <w:rFonts w:ascii="Arial" w:eastAsiaTheme="minorHAnsi" w:hAnsi="Arial" w:cs="Arial"/>
          <w:bCs/>
          <w:i/>
          <w:iCs/>
          <w:sz w:val="20"/>
          <w:szCs w:val="20"/>
        </w:rPr>
        <w:t>.</w:t>
      </w:r>
    </w:p>
    <w:p w14:paraId="0A578836" w14:textId="07A6EB98" w:rsidR="00F2048B" w:rsidRPr="00EF0FDE" w:rsidRDefault="00F2048B" w:rsidP="00F2048B">
      <w:pPr>
        <w:autoSpaceDE w:val="0"/>
        <w:autoSpaceDN w:val="0"/>
        <w:adjustRightInd w:val="0"/>
        <w:spacing w:after="0" w:line="240" w:lineRule="auto"/>
        <w:rPr>
          <w:rFonts w:ascii="Arial" w:hAnsi="Arial" w:cs="Arial"/>
          <w:bCs/>
          <w:noProof/>
          <w:lang w:eastAsia="fr-FR"/>
        </w:rPr>
      </w:pPr>
    </w:p>
    <w:p w14:paraId="1D51E947" w14:textId="77777777" w:rsidR="00A60EE6" w:rsidRDefault="00F2048B" w:rsidP="009E63C5">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2.3.</w:t>
      </w:r>
      <w:r w:rsidRPr="00EF0FDE">
        <w:rPr>
          <w:rFonts w:ascii="Arial" w:hAnsi="Arial" w:cs="Arial"/>
          <w:bCs/>
          <w:noProof/>
          <w:color w:val="FF0000"/>
          <w:lang w:eastAsia="fr-FR"/>
        </w:rPr>
        <w:t xml:space="preserve"> </w:t>
      </w:r>
      <w:r w:rsidR="009E63C5" w:rsidRPr="009E63C5">
        <w:rPr>
          <w:rFonts w:ascii="Arial" w:hAnsi="Arial" w:cs="Arial"/>
          <w:bCs/>
          <w:noProof/>
          <w:lang w:eastAsia="fr-FR"/>
        </w:rPr>
        <w:t>On obtient le</w:t>
      </w:r>
      <w:r w:rsidR="009E63C5">
        <w:rPr>
          <w:rFonts w:ascii="Arial" w:hAnsi="Arial" w:cs="Arial"/>
          <w:bCs/>
          <w:noProof/>
          <w:lang w:eastAsia="fr-FR"/>
        </w:rPr>
        <w:t xml:space="preserve"> régim</w:t>
      </w:r>
      <w:r w:rsidR="009E63C5" w:rsidRPr="009E63C5">
        <w:rPr>
          <w:rFonts w:ascii="Arial" w:hAnsi="Arial" w:cs="Arial"/>
          <w:bCs/>
          <w:noProof/>
          <w:lang w:eastAsia="fr-FR"/>
        </w:rPr>
        <w:t xml:space="preserve">e </w:t>
      </w:r>
      <w:r w:rsidR="009E63C5">
        <w:rPr>
          <w:rFonts w:ascii="Arial" w:hAnsi="Arial" w:cs="Arial"/>
          <w:bCs/>
          <w:noProof/>
          <w:lang w:eastAsia="fr-FR"/>
        </w:rPr>
        <w:t xml:space="preserve">permanent lorsque t tend vers l’infini. En faisant tendre t vers l’infini dans la solution </w:t>
      </w:r>
      <w:r w:rsidR="00A60EE6">
        <w:rPr>
          <w:rFonts w:ascii="Arial" w:hAnsi="Arial" w:cs="Arial"/>
          <w:bCs/>
          <w:noProof/>
          <w:lang w:eastAsia="fr-FR"/>
        </w:rPr>
        <w:t>obtenue, i tend vers E/(R + r).</w:t>
      </w:r>
    </w:p>
    <w:p w14:paraId="2665DFAC" w14:textId="2D652BE6" w:rsidR="00987931" w:rsidRDefault="009E63C5" w:rsidP="009E63C5">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D’après le graphique, en régime perm</w:t>
      </w:r>
      <w:r w:rsidR="00987931">
        <w:rPr>
          <w:rFonts w:ascii="Arial" w:hAnsi="Arial" w:cs="Arial"/>
          <w:bCs/>
          <w:noProof/>
          <w:lang w:eastAsia="fr-FR"/>
        </w:rPr>
        <w:t>an</w:t>
      </w:r>
      <w:r>
        <w:rPr>
          <w:rFonts w:ascii="Arial" w:hAnsi="Arial" w:cs="Arial"/>
          <w:bCs/>
          <w:noProof/>
          <w:lang w:eastAsia="fr-FR"/>
        </w:rPr>
        <w:t>ent I</w:t>
      </w:r>
      <w:r>
        <w:rPr>
          <w:rFonts w:ascii="Arial" w:hAnsi="Arial" w:cs="Arial"/>
          <w:bCs/>
          <w:noProof/>
          <w:vertAlign w:val="subscript"/>
          <w:lang w:eastAsia="fr-FR"/>
        </w:rPr>
        <w:t>P</w:t>
      </w:r>
      <w:r w:rsidR="00987931">
        <w:rPr>
          <w:rFonts w:ascii="Arial" w:hAnsi="Arial" w:cs="Arial"/>
          <w:bCs/>
          <w:noProof/>
          <w:lang w:eastAsia="fr-FR"/>
        </w:rPr>
        <w:t xml:space="preserve"> = 18 mA.</w:t>
      </w:r>
    </w:p>
    <w:p w14:paraId="2C5F707D" w14:textId="2D42A353" w:rsidR="009E63C5" w:rsidRPr="009E63C5" w:rsidRDefault="009E63C5" w:rsidP="009E63C5">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D’où r = (E – R.I</w:t>
      </w:r>
      <w:r>
        <w:rPr>
          <w:rFonts w:ascii="Arial" w:hAnsi="Arial" w:cs="Arial"/>
          <w:bCs/>
          <w:noProof/>
          <w:vertAlign w:val="subscript"/>
          <w:lang w:eastAsia="fr-FR"/>
        </w:rPr>
        <w:t>P</w:t>
      </w:r>
      <w:r>
        <w:rPr>
          <w:rFonts w:ascii="Arial" w:hAnsi="Arial" w:cs="Arial"/>
          <w:bCs/>
          <w:noProof/>
          <w:lang w:eastAsia="fr-FR"/>
        </w:rPr>
        <w:t>)/</w:t>
      </w:r>
      <w:r w:rsidRPr="009E63C5">
        <w:rPr>
          <w:rFonts w:ascii="Arial" w:hAnsi="Arial" w:cs="Arial"/>
          <w:bCs/>
          <w:noProof/>
          <w:lang w:eastAsia="fr-FR"/>
        </w:rPr>
        <w:t xml:space="preserve"> </w:t>
      </w:r>
      <w:r>
        <w:rPr>
          <w:rFonts w:ascii="Arial" w:hAnsi="Arial" w:cs="Arial"/>
          <w:bCs/>
          <w:noProof/>
          <w:lang w:eastAsia="fr-FR"/>
        </w:rPr>
        <w:t>I</w:t>
      </w:r>
      <w:r>
        <w:rPr>
          <w:rFonts w:ascii="Arial" w:hAnsi="Arial" w:cs="Arial"/>
          <w:bCs/>
          <w:noProof/>
          <w:vertAlign w:val="subscript"/>
          <w:lang w:eastAsia="fr-FR"/>
        </w:rPr>
        <w:t>P</w:t>
      </w:r>
      <w:r>
        <w:rPr>
          <w:rFonts w:ascii="Arial" w:hAnsi="Arial" w:cs="Arial"/>
          <w:bCs/>
          <w:noProof/>
          <w:lang w:eastAsia="fr-FR"/>
        </w:rPr>
        <w:t xml:space="preserve"> = </w:t>
      </w:r>
      <w:r w:rsidR="00B72651">
        <w:rPr>
          <w:rFonts w:ascii="Arial" w:hAnsi="Arial" w:cs="Arial"/>
          <w:bCs/>
          <w:noProof/>
          <w:lang w:eastAsia="fr-FR"/>
        </w:rPr>
        <w:t xml:space="preserve">11 </w:t>
      </w:r>
      <w:r w:rsidR="00B72651" w:rsidRPr="00B72651">
        <w:rPr>
          <w:rFonts w:ascii="Symbol" w:hAnsi="Symbol" w:cs="Arial"/>
          <w:bCs/>
          <w:noProof/>
          <w:lang w:eastAsia="fr-FR"/>
        </w:rPr>
        <w:t></w:t>
      </w:r>
      <w:r w:rsidR="00B72651">
        <w:rPr>
          <w:rFonts w:ascii="Symbol" w:hAnsi="Symbol" w:cs="Arial"/>
          <w:bCs/>
          <w:noProof/>
          <w:lang w:eastAsia="fr-FR"/>
        </w:rPr>
        <w:t></w:t>
      </w:r>
    </w:p>
    <w:p w14:paraId="4540D071" w14:textId="77777777" w:rsidR="00A60EE6" w:rsidRDefault="00F2048B" w:rsidP="00F2048B">
      <w:pPr>
        <w:autoSpaceDE w:val="0"/>
        <w:autoSpaceDN w:val="0"/>
        <w:adjustRightInd w:val="0"/>
        <w:spacing w:after="0" w:line="240" w:lineRule="auto"/>
        <w:rPr>
          <w:rFonts w:ascii="Arial" w:eastAsiaTheme="minorHAnsi" w:hAnsi="Arial" w:cs="Arial"/>
          <w:bCs/>
          <w:iCs/>
          <w:sz w:val="20"/>
          <w:szCs w:val="20"/>
        </w:rPr>
      </w:pPr>
      <w:r w:rsidRPr="00EF0FDE">
        <w:rPr>
          <w:rFonts w:ascii="Arial" w:hAnsi="Arial" w:cs="Arial"/>
          <w:b/>
          <w:bCs/>
          <w:noProof/>
          <w:color w:val="FF0000"/>
          <w:lang w:eastAsia="fr-FR"/>
        </w:rPr>
        <w:t>2.4.</w:t>
      </w:r>
      <w:r w:rsidR="00B72651">
        <w:rPr>
          <w:rFonts w:ascii="Arial" w:hAnsi="Arial" w:cs="Arial"/>
          <w:bCs/>
          <w:noProof/>
          <w:lang w:eastAsia="fr-FR"/>
        </w:rPr>
        <w:t xml:space="preserve"> </w:t>
      </w:r>
      <w:r w:rsidR="00B72651" w:rsidRPr="00B72651">
        <w:rPr>
          <w:rFonts w:ascii="Arial" w:eastAsiaTheme="minorHAnsi" w:hAnsi="Arial" w:cs="Arial"/>
          <w:bCs/>
          <w:i/>
          <w:iCs/>
          <w:position w:val="-22"/>
          <w:sz w:val="20"/>
          <w:szCs w:val="20"/>
        </w:rPr>
        <w:object w:dxaOrig="4580" w:dyaOrig="580" w14:anchorId="2FB9C514">
          <v:shape id="_x0000_i1068" type="#_x0000_t75" style="width:226.5pt;height:30.75pt" o:ole="">
            <v:imagedata r:id="rId104" o:title=""/>
          </v:shape>
          <o:OLEObject Type="Embed" ProgID="Equation.DSMT4" ShapeID="_x0000_i1068" DrawAspect="Content" ObjectID="_1755466142" r:id="rId105"/>
        </w:object>
      </w:r>
      <w:r w:rsidR="00A60EE6">
        <w:rPr>
          <w:rFonts w:ascii="Arial" w:eastAsiaTheme="minorHAnsi" w:hAnsi="Arial" w:cs="Arial"/>
          <w:bCs/>
          <w:iCs/>
          <w:sz w:val="20"/>
          <w:szCs w:val="20"/>
        </w:rPr>
        <w:t>.</w:t>
      </w:r>
    </w:p>
    <w:p w14:paraId="3E212E8C" w14:textId="6D09F0B4" w:rsidR="00F2048B" w:rsidRPr="00B72651" w:rsidRDefault="00B72651" w:rsidP="00F2048B">
      <w:pPr>
        <w:autoSpaceDE w:val="0"/>
        <w:autoSpaceDN w:val="0"/>
        <w:adjustRightInd w:val="0"/>
        <w:spacing w:after="0" w:line="240" w:lineRule="auto"/>
        <w:rPr>
          <w:rFonts w:ascii="Arial" w:hAnsi="Arial" w:cs="Arial"/>
          <w:bCs/>
          <w:noProof/>
          <w:lang w:eastAsia="fr-FR"/>
        </w:rPr>
      </w:pPr>
      <w:r w:rsidRPr="00B72651">
        <w:rPr>
          <w:rFonts w:ascii="Arial" w:eastAsiaTheme="minorHAnsi" w:hAnsi="Arial" w:cs="Arial"/>
          <w:bCs/>
          <w:iCs/>
        </w:rPr>
        <w:t xml:space="preserve">Par lecture graphique, </w:t>
      </w:r>
      <w:r w:rsidRPr="00B72651">
        <w:rPr>
          <w:rFonts w:ascii="Arial" w:hAnsi="Arial" w:cs="Arial"/>
          <w:bCs/>
          <w:noProof/>
          <w:lang w:eastAsia="fr-FR"/>
        </w:rPr>
        <w:t>on obtient</w:t>
      </w:r>
      <w:r w:rsidRPr="00D75D2F">
        <w:rPr>
          <w:rFonts w:ascii="Arial" w:hAnsi="Arial" w:cs="Arial"/>
          <w:bCs/>
          <w:noProof/>
          <w:lang w:eastAsia="fr-FR"/>
        </w:rPr>
        <w:t xml:space="preserve"> </w:t>
      </w:r>
      <w:r w:rsidRPr="00D75D2F">
        <w:rPr>
          <w:rFonts w:ascii="Symbol" w:hAnsi="Symbol" w:cs="Arial"/>
          <w:bCs/>
          <w:noProof/>
          <w:lang w:eastAsia="fr-FR"/>
        </w:rPr>
        <w:t></w:t>
      </w:r>
      <w:r>
        <w:rPr>
          <w:rFonts w:ascii="Arial" w:hAnsi="Arial" w:cs="Arial"/>
          <w:bCs/>
          <w:noProof/>
          <w:lang w:eastAsia="fr-FR"/>
        </w:rPr>
        <w:t xml:space="preserve"> = 0,0035 </w:t>
      </w:r>
      <w:r w:rsidRPr="00D75D2F">
        <w:rPr>
          <w:rFonts w:ascii="Arial" w:hAnsi="Arial" w:cs="Arial"/>
          <w:bCs/>
          <w:noProof/>
          <w:lang w:eastAsia="fr-FR"/>
        </w:rPr>
        <w:t>s</w:t>
      </w:r>
      <w:r w:rsidR="00A60EE6">
        <w:rPr>
          <w:rFonts w:ascii="Arial" w:hAnsi="Arial" w:cs="Arial"/>
          <w:bCs/>
          <w:noProof/>
          <w:lang w:eastAsia="fr-FR"/>
        </w:rPr>
        <w:t xml:space="preserve">. </w:t>
      </w:r>
      <w:r>
        <w:rPr>
          <w:rFonts w:ascii="Arial" w:hAnsi="Arial" w:cs="Arial"/>
          <w:bCs/>
          <w:noProof/>
          <w:lang w:eastAsia="fr-FR"/>
        </w:rPr>
        <w:t xml:space="preserve">D’où L = </w:t>
      </w:r>
      <w:r w:rsidRPr="00B72651">
        <w:rPr>
          <w:rFonts w:ascii="Symbol" w:hAnsi="Symbol" w:cs="Arial"/>
          <w:bCs/>
          <w:noProof/>
          <w:lang w:eastAsia="fr-FR"/>
        </w:rPr>
        <w:t></w:t>
      </w:r>
      <w:r>
        <w:rPr>
          <w:rFonts w:ascii="Arial" w:hAnsi="Arial" w:cs="Arial"/>
          <w:bCs/>
          <w:noProof/>
          <w:lang w:eastAsia="fr-FR"/>
        </w:rPr>
        <w:t>.(R+r) = 0,39 H.</w:t>
      </w:r>
    </w:p>
    <w:p w14:paraId="4319B598" w14:textId="3C02C688" w:rsidR="00313206" w:rsidRPr="00EF0FDE" w:rsidRDefault="00987931" w:rsidP="00313206">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65920" behindDoc="1" locked="0" layoutInCell="1" allowOverlap="1" wp14:anchorId="63C5BF4D" wp14:editId="071C912A">
            <wp:simplePos x="0" y="0"/>
            <wp:positionH relativeFrom="column">
              <wp:posOffset>2774950</wp:posOffset>
            </wp:positionH>
            <wp:positionV relativeFrom="paragraph">
              <wp:posOffset>128905</wp:posOffset>
            </wp:positionV>
            <wp:extent cx="3787140" cy="2647950"/>
            <wp:effectExtent l="0" t="0" r="3810" b="0"/>
            <wp:wrapTight wrapText="bothSides">
              <wp:wrapPolygon edited="0">
                <wp:start x="0" y="0"/>
                <wp:lineTo x="0" y="21445"/>
                <wp:lineTo x="21513" y="21445"/>
                <wp:lineTo x="21513"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3787140" cy="2647950"/>
                    </a:xfrm>
                    <a:prstGeom prst="rect">
                      <a:avLst/>
                    </a:prstGeom>
                  </pic:spPr>
                </pic:pic>
              </a:graphicData>
            </a:graphic>
            <wp14:sizeRelH relativeFrom="page">
              <wp14:pctWidth>0</wp14:pctWidth>
            </wp14:sizeRelH>
            <wp14:sizeRelV relativeFrom="page">
              <wp14:pctHeight>0</wp14:pctHeight>
            </wp14:sizeRelV>
          </wp:anchor>
        </w:drawing>
      </w:r>
      <w:r w:rsidR="00F2048B">
        <w:rPr>
          <w:rFonts w:ascii="Arial" w:hAnsi="Arial" w:cs="Arial"/>
          <w:b/>
          <w:bCs/>
          <w:noProof/>
          <w:color w:val="FF0000"/>
          <w:lang w:eastAsia="fr-FR"/>
        </w:rPr>
        <w:t>2.5.</w:t>
      </w:r>
      <w:r w:rsidR="00B72651">
        <w:rPr>
          <w:rFonts w:ascii="Arial" w:hAnsi="Arial" w:cs="Arial"/>
          <w:bCs/>
          <w:noProof/>
          <w:lang w:eastAsia="fr-FR"/>
        </w:rPr>
        <w:t xml:space="preserve"> Voir ci-contre.</w:t>
      </w:r>
    </w:p>
    <w:p w14:paraId="4C585445" w14:textId="73F4978C" w:rsidR="00313206" w:rsidRPr="00EF0FDE" w:rsidRDefault="00313206" w:rsidP="00313206">
      <w:pPr>
        <w:autoSpaceDE w:val="0"/>
        <w:autoSpaceDN w:val="0"/>
        <w:adjustRightInd w:val="0"/>
        <w:spacing w:after="0" w:line="240" w:lineRule="auto"/>
        <w:rPr>
          <w:rFonts w:ascii="Arial" w:hAnsi="Arial" w:cs="Arial"/>
          <w:bCs/>
          <w:noProof/>
          <w:color w:val="FF0000"/>
          <w:lang w:eastAsia="fr-FR"/>
        </w:rPr>
      </w:pPr>
    </w:p>
    <w:p w14:paraId="73A5C2EA" w14:textId="77777777" w:rsidR="00313206" w:rsidRDefault="00313206" w:rsidP="00313206">
      <w:pPr>
        <w:autoSpaceDE w:val="0"/>
        <w:autoSpaceDN w:val="0"/>
        <w:adjustRightInd w:val="0"/>
        <w:spacing w:after="0" w:line="240" w:lineRule="auto"/>
        <w:rPr>
          <w:rFonts w:ascii="Arial" w:hAnsi="Arial" w:cs="Arial"/>
          <w:bCs/>
          <w:noProof/>
          <w:color w:val="FF0000"/>
          <w:lang w:eastAsia="fr-FR"/>
        </w:rPr>
      </w:pPr>
    </w:p>
    <w:p w14:paraId="7ECB9113"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62898EA5"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52323CD0"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6C53CE7A"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66251322"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375BE016"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5AB07293"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339CB40D"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1DB42B52"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23EE9F0A"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14580998"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1074C039"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69FF006E"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76C05EDD"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3E284F4A"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2B769437"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7F20BCA5"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25F20EC3"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522D1C3D"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44C4F557" w14:textId="77777777" w:rsidR="0001257D" w:rsidRDefault="0001257D" w:rsidP="00313206">
      <w:pPr>
        <w:autoSpaceDE w:val="0"/>
        <w:autoSpaceDN w:val="0"/>
        <w:adjustRightInd w:val="0"/>
        <w:spacing w:after="0" w:line="240" w:lineRule="auto"/>
        <w:rPr>
          <w:rFonts w:ascii="Arial" w:hAnsi="Arial" w:cs="Arial"/>
          <w:bCs/>
          <w:noProof/>
          <w:color w:val="FF0000"/>
          <w:lang w:eastAsia="fr-FR"/>
        </w:rPr>
      </w:pPr>
    </w:p>
    <w:p w14:paraId="393381C5" w14:textId="5D5585D0" w:rsidR="00313206" w:rsidRPr="0001257D" w:rsidRDefault="00313206" w:rsidP="00313206">
      <w:pPr>
        <w:pStyle w:val="Commentaire"/>
        <w:rPr>
          <w:rFonts w:ascii="Arial" w:hAnsi="Arial" w:cs="Arial"/>
          <w:b/>
          <w:bCs/>
          <w:noProof/>
          <w:color w:val="00B050"/>
          <w:sz w:val="22"/>
          <w:szCs w:val="22"/>
          <w:lang w:eastAsia="fr-FR"/>
        </w:rPr>
      </w:pPr>
      <w:r w:rsidRPr="0001257D">
        <w:rPr>
          <w:rFonts w:ascii="Arial" w:hAnsi="Arial" w:cs="Arial"/>
          <w:b/>
          <w:bCs/>
          <w:noProof/>
          <w:color w:val="00B050"/>
          <w:sz w:val="22"/>
          <w:szCs w:val="22"/>
          <w:lang w:eastAsia="fr-FR"/>
        </w:rPr>
        <w:t>A.3. Prévision de l’évolution d’une température au cours du temps</w:t>
      </w:r>
    </w:p>
    <w:p w14:paraId="080638AA" w14:textId="77777777" w:rsidR="00313206" w:rsidRDefault="00313206" w:rsidP="00313206">
      <w:pPr>
        <w:autoSpaceDE w:val="0"/>
        <w:autoSpaceDN w:val="0"/>
        <w:adjustRightInd w:val="0"/>
        <w:spacing w:after="0" w:line="240" w:lineRule="auto"/>
        <w:rPr>
          <w:rFonts w:ascii="Arial" w:hAnsi="Arial" w:cs="Arial"/>
          <w:b/>
          <w:bCs/>
          <w:noProof/>
          <w:color w:val="00B050"/>
          <w:lang w:eastAsia="fr-FR"/>
        </w:rPr>
      </w:pPr>
      <w:r>
        <w:rPr>
          <w:rFonts w:ascii="Arial" w:hAnsi="Arial" w:cs="Arial"/>
          <w:b/>
          <w:bCs/>
          <w:noProof/>
          <w:color w:val="00B050"/>
          <w:lang w:eastAsia="fr-FR"/>
        </w:rPr>
        <w:t>Exemple de l’é</w:t>
      </w:r>
      <w:r w:rsidRPr="00EF0FDE">
        <w:rPr>
          <w:rFonts w:ascii="Arial" w:hAnsi="Arial" w:cs="Arial"/>
          <w:b/>
          <w:bCs/>
          <w:noProof/>
          <w:color w:val="00B050"/>
          <w:lang w:eastAsia="fr-FR"/>
        </w:rPr>
        <w:t xml:space="preserve">volution de la température d’un vaccin </w:t>
      </w:r>
    </w:p>
    <w:p w14:paraId="71B879EB" w14:textId="77777777" w:rsidR="00313206" w:rsidRPr="00EF0FDE" w:rsidRDefault="00313206" w:rsidP="00313206">
      <w:pPr>
        <w:autoSpaceDE w:val="0"/>
        <w:autoSpaceDN w:val="0"/>
        <w:adjustRightInd w:val="0"/>
        <w:spacing w:after="0" w:line="240" w:lineRule="auto"/>
        <w:rPr>
          <w:rFonts w:ascii="Arial" w:hAnsi="Arial" w:cs="Arial"/>
          <w:b/>
          <w:bCs/>
          <w:noProof/>
          <w:color w:val="00B050"/>
          <w:lang w:eastAsia="fr-FR"/>
        </w:rPr>
      </w:pPr>
      <w:r w:rsidRPr="00EF0FDE">
        <w:rPr>
          <w:rFonts w:ascii="Arial" w:hAnsi="Arial" w:cs="Arial"/>
          <w:b/>
          <w:bCs/>
          <w:noProof/>
          <w:color w:val="00B050"/>
          <w:lang w:eastAsia="fr-FR"/>
        </w:rPr>
        <w:t xml:space="preserve">(d’après </w:t>
      </w:r>
      <w:r>
        <w:rPr>
          <w:rFonts w:ascii="Arial" w:hAnsi="Arial" w:cs="Arial"/>
          <w:b/>
          <w:bCs/>
          <w:noProof/>
          <w:color w:val="00B050"/>
          <w:lang w:eastAsia="fr-FR"/>
        </w:rPr>
        <w:t xml:space="preserve">un sujet du </w:t>
      </w:r>
      <w:r w:rsidRPr="00EF0FDE">
        <w:rPr>
          <w:rFonts w:ascii="Arial" w:hAnsi="Arial" w:cs="Arial"/>
          <w:b/>
          <w:bCs/>
          <w:noProof/>
          <w:color w:val="00B050"/>
          <w:lang w:eastAsia="fr-FR"/>
        </w:rPr>
        <w:t xml:space="preserve">bac </w:t>
      </w:r>
      <w:r>
        <w:rPr>
          <w:rFonts w:ascii="Arial" w:hAnsi="Arial" w:cs="Arial"/>
          <w:b/>
          <w:bCs/>
          <w:noProof/>
          <w:color w:val="00B050"/>
          <w:lang w:eastAsia="fr-FR"/>
        </w:rPr>
        <w:t xml:space="preserve">spécialité </w:t>
      </w:r>
      <w:r w:rsidRPr="00EF0FDE">
        <w:rPr>
          <w:rFonts w:ascii="Arial" w:hAnsi="Arial" w:cs="Arial"/>
          <w:b/>
          <w:bCs/>
          <w:noProof/>
          <w:color w:val="00B050"/>
          <w:lang w:eastAsia="fr-FR"/>
        </w:rPr>
        <w:t>S</w:t>
      </w:r>
      <w:r>
        <w:rPr>
          <w:rFonts w:ascii="Arial" w:hAnsi="Arial" w:cs="Arial"/>
          <w:b/>
          <w:bCs/>
          <w:noProof/>
          <w:color w:val="00B050"/>
          <w:lang w:eastAsia="fr-FR"/>
        </w:rPr>
        <w:t>ciences de l’Ingénieur</w:t>
      </w:r>
      <w:r w:rsidRPr="00EF0FDE">
        <w:rPr>
          <w:rFonts w:ascii="Arial" w:hAnsi="Arial" w:cs="Arial"/>
          <w:b/>
          <w:bCs/>
          <w:noProof/>
          <w:color w:val="00B050"/>
          <w:lang w:eastAsia="fr-FR"/>
        </w:rPr>
        <w:t xml:space="preserve"> 2023 </w:t>
      </w:r>
      <w:r>
        <w:rPr>
          <w:rFonts w:ascii="Arial" w:hAnsi="Arial" w:cs="Arial"/>
          <w:b/>
          <w:bCs/>
          <w:noProof/>
          <w:color w:val="00B050"/>
          <w:lang w:eastAsia="fr-FR"/>
        </w:rPr>
        <w:t xml:space="preserve">de la </w:t>
      </w:r>
      <w:r w:rsidRPr="00EF0FDE">
        <w:rPr>
          <w:rFonts w:ascii="Arial" w:hAnsi="Arial" w:cs="Arial"/>
          <w:b/>
          <w:bCs/>
          <w:noProof/>
          <w:color w:val="00B050"/>
          <w:lang w:eastAsia="fr-FR"/>
        </w:rPr>
        <w:t>Réunion)</w:t>
      </w:r>
    </w:p>
    <w:p w14:paraId="486B5C7E" w14:textId="77777777" w:rsidR="00313206" w:rsidRDefault="00313206" w:rsidP="00313206">
      <w:pPr>
        <w:pStyle w:val="Paragraphedeliste"/>
        <w:autoSpaceDE w:val="0"/>
        <w:autoSpaceDN w:val="0"/>
        <w:adjustRightInd w:val="0"/>
        <w:spacing w:after="0" w:line="240" w:lineRule="auto"/>
        <w:ind w:left="0"/>
        <w:rPr>
          <w:rFonts w:ascii="Arial" w:hAnsi="Arial" w:cs="Arial"/>
          <w:b/>
          <w:bCs/>
          <w:noProof/>
          <w:color w:val="00B050"/>
          <w:lang w:eastAsia="fr-FR"/>
        </w:rPr>
      </w:pPr>
    </w:p>
    <w:p w14:paraId="59C82CB5" w14:textId="622CE28E" w:rsidR="00313206" w:rsidRPr="00EF0FDE" w:rsidRDefault="00313206" w:rsidP="00313206">
      <w:pPr>
        <w:pStyle w:val="Paragraphedeliste"/>
        <w:autoSpaceDE w:val="0"/>
        <w:autoSpaceDN w:val="0"/>
        <w:adjustRightInd w:val="0"/>
        <w:spacing w:after="0" w:line="240" w:lineRule="auto"/>
        <w:ind w:left="0"/>
        <w:rPr>
          <w:rFonts w:ascii="Arial" w:hAnsi="Arial" w:cs="Arial"/>
          <w:bCs/>
          <w:noProof/>
          <w:lang w:eastAsia="fr-FR"/>
        </w:rPr>
      </w:pPr>
      <w:r w:rsidRPr="00EF0FDE">
        <w:rPr>
          <w:rFonts w:ascii="Arial" w:hAnsi="Arial" w:cs="Arial"/>
          <w:b/>
          <w:bCs/>
          <w:noProof/>
          <w:color w:val="00B050"/>
          <w:lang w:eastAsia="fr-FR"/>
        </w:rPr>
        <w:t>1.</w:t>
      </w:r>
      <w:r w:rsidR="00750C00">
        <w:rPr>
          <w:rFonts w:ascii="Arial" w:hAnsi="Arial" w:cs="Arial"/>
          <w:bCs/>
          <w:noProof/>
          <w:lang w:eastAsia="fr-FR"/>
        </w:rPr>
        <w:t xml:space="preserve"> Le transfert thermique s’effectue du corps chaud vers le corps froid, donc de la pièce vers le flacon.</w:t>
      </w:r>
    </w:p>
    <w:p w14:paraId="6F67FAE9" w14:textId="6F0E9740" w:rsidR="00313206" w:rsidRPr="00EF0FDE" w:rsidRDefault="00313206" w:rsidP="00313206">
      <w:pPr>
        <w:pStyle w:val="Paragraphedeliste"/>
        <w:autoSpaceDE w:val="0"/>
        <w:autoSpaceDN w:val="0"/>
        <w:adjustRightInd w:val="0"/>
        <w:spacing w:after="0" w:line="240" w:lineRule="auto"/>
        <w:ind w:left="0"/>
        <w:rPr>
          <w:rFonts w:ascii="Arial" w:hAnsi="Arial" w:cs="Arial"/>
          <w:bCs/>
          <w:noProof/>
          <w:lang w:eastAsia="fr-FR"/>
        </w:rPr>
      </w:pPr>
      <w:r w:rsidRPr="00EF0FDE">
        <w:rPr>
          <w:rFonts w:ascii="Arial" w:hAnsi="Arial" w:cs="Arial"/>
          <w:b/>
          <w:bCs/>
          <w:noProof/>
          <w:color w:val="00B050"/>
          <w:lang w:eastAsia="fr-FR"/>
        </w:rPr>
        <w:t>2</w:t>
      </w:r>
      <w:r w:rsidR="00750C00">
        <w:rPr>
          <w:rFonts w:ascii="Arial" w:hAnsi="Arial" w:cs="Arial"/>
          <w:bCs/>
          <w:noProof/>
          <w:lang w:eastAsia="fr-FR"/>
        </w:rPr>
        <w:t>. D’après le premier principe : ΔU</w:t>
      </w:r>
      <w:r w:rsidR="00750C00" w:rsidRPr="00EF0FDE">
        <w:rPr>
          <w:rFonts w:ascii="Arial" w:hAnsi="Arial" w:cs="Arial"/>
          <w:bCs/>
          <w:noProof/>
          <w:lang w:eastAsia="fr-FR"/>
        </w:rPr>
        <w:t xml:space="preserve"> </w:t>
      </w:r>
      <w:r w:rsidR="00750C00">
        <w:rPr>
          <w:rFonts w:ascii="Arial" w:hAnsi="Arial" w:cs="Arial"/>
          <w:bCs/>
          <w:noProof/>
          <w:lang w:eastAsia="fr-FR"/>
        </w:rPr>
        <w:t>= W + Q = Q (W = 0 ici) = mc</w:t>
      </w:r>
      <w:r w:rsidR="00750C00" w:rsidRPr="00EF0FDE">
        <w:rPr>
          <w:rFonts w:ascii="Arial" w:hAnsi="Arial" w:cs="Arial"/>
          <w:bCs/>
          <w:noProof/>
          <w:lang w:eastAsia="fr-FR"/>
        </w:rPr>
        <w:t>ΔT</w:t>
      </w:r>
      <w:r w:rsidRPr="00EF0FDE">
        <w:rPr>
          <w:rFonts w:ascii="Arial" w:hAnsi="Arial" w:cs="Arial"/>
          <w:bCs/>
          <w:noProof/>
          <w:lang w:eastAsia="fr-FR"/>
        </w:rPr>
        <w:t>.</w:t>
      </w:r>
    </w:p>
    <w:p w14:paraId="0311B0B6" w14:textId="6A222ED7" w:rsidR="00313206" w:rsidRPr="00EF0FDE" w:rsidRDefault="00313206" w:rsidP="00313206">
      <w:pPr>
        <w:pStyle w:val="Paragraphedeliste"/>
        <w:autoSpaceDE w:val="0"/>
        <w:autoSpaceDN w:val="0"/>
        <w:adjustRightInd w:val="0"/>
        <w:spacing w:after="0" w:line="240" w:lineRule="auto"/>
        <w:ind w:left="0"/>
        <w:rPr>
          <w:rFonts w:ascii="Arial" w:hAnsi="Arial" w:cs="Arial"/>
          <w:bCs/>
          <w:noProof/>
          <w:color w:val="FF0000"/>
          <w:lang w:eastAsia="fr-FR"/>
        </w:rPr>
      </w:pPr>
      <w:r w:rsidRPr="00EF0FDE">
        <w:rPr>
          <w:rFonts w:ascii="Arial" w:hAnsi="Arial" w:cs="Arial"/>
          <w:b/>
          <w:bCs/>
          <w:noProof/>
          <w:color w:val="00B050"/>
          <w:lang w:eastAsia="fr-FR"/>
        </w:rPr>
        <w:t>3</w:t>
      </w:r>
      <w:r w:rsidRPr="00EF0FDE">
        <w:rPr>
          <w:rFonts w:ascii="Arial" w:hAnsi="Arial" w:cs="Arial"/>
          <w:bCs/>
          <w:noProof/>
          <w:lang w:eastAsia="fr-FR"/>
        </w:rPr>
        <w:t xml:space="preserve">. </w:t>
      </w:r>
      <w:r w:rsidR="00750C00">
        <w:rPr>
          <w:rFonts w:ascii="Arial" w:hAnsi="Arial" w:cs="Arial"/>
          <w:bCs/>
          <w:noProof/>
          <w:lang w:eastAsia="fr-FR"/>
        </w:rPr>
        <w:t>Q = Φ.Δt</w:t>
      </w:r>
      <w:r w:rsidRPr="00EF0FDE">
        <w:rPr>
          <w:rFonts w:ascii="Arial" w:hAnsi="Arial" w:cs="Arial"/>
          <w:bCs/>
          <w:noProof/>
          <w:lang w:eastAsia="fr-FR"/>
        </w:rPr>
        <w:t>.</w:t>
      </w:r>
    </w:p>
    <w:p w14:paraId="739BA5F0" w14:textId="77777777" w:rsidR="00A60EE6"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00B050"/>
          <w:lang w:eastAsia="fr-FR"/>
        </w:rPr>
        <w:t>4</w:t>
      </w:r>
      <w:r w:rsidRPr="00EF0FDE">
        <w:rPr>
          <w:rFonts w:ascii="Arial" w:hAnsi="Arial" w:cs="Arial"/>
          <w:bCs/>
          <w:noProof/>
          <w:lang w:eastAsia="fr-FR"/>
        </w:rPr>
        <w:t xml:space="preserve">. </w:t>
      </w:r>
      <w:r w:rsidR="00750C00">
        <w:rPr>
          <w:rFonts w:ascii="Arial" w:hAnsi="Arial" w:cs="Arial"/>
          <w:bCs/>
          <w:noProof/>
          <w:lang w:eastAsia="fr-FR"/>
        </w:rPr>
        <w:t>mc</w:t>
      </w:r>
      <w:r w:rsidR="00750C00" w:rsidRPr="00EF0FDE">
        <w:rPr>
          <w:rFonts w:ascii="Arial" w:hAnsi="Arial" w:cs="Arial"/>
          <w:bCs/>
          <w:noProof/>
          <w:lang w:eastAsia="fr-FR"/>
        </w:rPr>
        <w:t xml:space="preserve">ΔT </w:t>
      </w:r>
      <w:r w:rsidR="00750C00">
        <w:rPr>
          <w:rFonts w:ascii="Arial" w:hAnsi="Arial" w:cs="Arial"/>
          <w:bCs/>
          <w:noProof/>
          <w:lang w:eastAsia="fr-FR"/>
        </w:rPr>
        <w:t>= Φ.Δt</w:t>
      </w:r>
      <w:r w:rsidR="00750C00" w:rsidRPr="00EF0FDE">
        <w:rPr>
          <w:rFonts w:ascii="Arial" w:hAnsi="Arial" w:cs="Arial"/>
          <w:bCs/>
          <w:noProof/>
          <w:lang w:eastAsia="fr-FR"/>
        </w:rPr>
        <w:t xml:space="preserve"> </w:t>
      </w:r>
      <w:r w:rsidR="00750C00">
        <w:rPr>
          <w:rFonts w:ascii="Arial" w:hAnsi="Arial" w:cs="Arial"/>
          <w:bCs/>
          <w:noProof/>
          <w:lang w:eastAsia="fr-FR"/>
        </w:rPr>
        <w:sym w:font="Symbol" w:char="F0DB"/>
      </w:r>
      <w:r w:rsidR="00750C00">
        <w:rPr>
          <w:rFonts w:ascii="Arial" w:hAnsi="Arial" w:cs="Arial"/>
          <w:bCs/>
          <w:noProof/>
          <w:lang w:eastAsia="fr-FR"/>
        </w:rPr>
        <w:t xml:space="preserve"> </w:t>
      </w:r>
      <w:r w:rsidR="00750C00" w:rsidRPr="00EF0FDE">
        <w:rPr>
          <w:rFonts w:ascii="Arial" w:hAnsi="Arial" w:cs="Arial"/>
          <w:bCs/>
          <w:noProof/>
          <w:position w:val="-22"/>
          <w:lang w:eastAsia="fr-FR"/>
        </w:rPr>
        <w:object w:dxaOrig="1920" w:dyaOrig="580" w14:anchorId="270757CA">
          <v:shape id="_x0000_i1069" type="#_x0000_t75" style="width:97.5pt;height:30.75pt" o:ole="">
            <v:imagedata r:id="rId107" o:title=""/>
          </v:shape>
          <o:OLEObject Type="Embed" ProgID="Equation.DSMT4" ShapeID="_x0000_i1069" DrawAspect="Content" ObjectID="_1755466143" r:id="rId108"/>
        </w:object>
      </w:r>
      <w:r w:rsidR="00A60EE6">
        <w:rPr>
          <w:rFonts w:ascii="Arial" w:hAnsi="Arial" w:cs="Arial"/>
          <w:bCs/>
          <w:noProof/>
          <w:lang w:eastAsia="fr-FR"/>
        </w:rPr>
        <w:t>.</w:t>
      </w:r>
    </w:p>
    <w:p w14:paraId="58B4F787" w14:textId="061520E5" w:rsidR="00313206" w:rsidRPr="00EF0FDE" w:rsidRDefault="00750C00"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 xml:space="preserve">En faisant tendre </w:t>
      </w:r>
      <w:r w:rsidRPr="00EF0FDE">
        <w:rPr>
          <w:rFonts w:ascii="Arial" w:hAnsi="Arial" w:cs="Arial"/>
          <w:bCs/>
          <w:noProof/>
          <w:lang w:eastAsia="fr-FR"/>
        </w:rPr>
        <w:t>ΔT</w:t>
      </w:r>
      <w:r>
        <w:rPr>
          <w:rFonts w:ascii="Arial" w:hAnsi="Arial" w:cs="Arial"/>
          <w:bCs/>
          <w:noProof/>
          <w:lang w:eastAsia="fr-FR"/>
        </w:rPr>
        <w:t xml:space="preserve"> vers 0, on obtient </w:t>
      </w:r>
      <w:r w:rsidRPr="00EF0FDE">
        <w:rPr>
          <w:rFonts w:ascii="Arial" w:hAnsi="Arial" w:cs="Arial"/>
          <w:bCs/>
          <w:noProof/>
          <w:position w:val="-22"/>
          <w:lang w:eastAsia="fr-FR"/>
        </w:rPr>
        <w:object w:dxaOrig="1920" w:dyaOrig="580" w14:anchorId="7C731E2E">
          <v:shape id="_x0000_i1070" type="#_x0000_t75" style="width:97.5pt;height:30.75pt" o:ole="">
            <v:imagedata r:id="rId109" o:title=""/>
          </v:shape>
          <o:OLEObject Type="Embed" ProgID="Equation.DSMT4" ShapeID="_x0000_i1070" DrawAspect="Content" ObjectID="_1755466144" r:id="rId110"/>
        </w:object>
      </w:r>
      <w:r>
        <w:rPr>
          <w:rFonts w:ascii="Arial" w:hAnsi="Arial" w:cs="Arial"/>
          <w:bCs/>
          <w:noProof/>
          <w:lang w:eastAsia="fr-FR"/>
        </w:rPr>
        <w:sym w:font="Symbol" w:char="F0DB"/>
      </w:r>
      <w:r>
        <w:rPr>
          <w:rFonts w:ascii="Arial" w:hAnsi="Arial" w:cs="Arial"/>
          <w:bCs/>
          <w:noProof/>
          <w:lang w:eastAsia="fr-FR"/>
        </w:rPr>
        <w:t xml:space="preserve"> </w:t>
      </w:r>
      <w:r w:rsidRPr="00EF0FDE">
        <w:rPr>
          <w:rFonts w:ascii="Arial" w:hAnsi="Arial" w:cs="Arial"/>
          <w:bCs/>
          <w:noProof/>
          <w:position w:val="-22"/>
          <w:lang w:eastAsia="fr-FR"/>
        </w:rPr>
        <w:object w:dxaOrig="1680" w:dyaOrig="580" w14:anchorId="56293251">
          <v:shape id="_x0000_i1071" type="#_x0000_t75" style="width:82.5pt;height:30.75pt" o:ole="">
            <v:imagedata r:id="rId111" o:title=""/>
          </v:shape>
          <o:OLEObject Type="Embed" ProgID="Equation.DSMT4" ShapeID="_x0000_i1071" DrawAspect="Content" ObjectID="_1755466145" r:id="rId112"/>
        </w:object>
      </w:r>
      <w:r>
        <w:rPr>
          <w:rFonts w:ascii="Arial" w:hAnsi="Arial" w:cs="Arial"/>
          <w:bCs/>
          <w:noProof/>
          <w:lang w:eastAsia="fr-FR"/>
        </w:rPr>
        <w:t>.</w:t>
      </w:r>
    </w:p>
    <w:p w14:paraId="75B3B25D" w14:textId="55812907" w:rsidR="000C1FF8" w:rsidRDefault="00313206" w:rsidP="00750C00">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00B050"/>
          <w:lang w:eastAsia="fr-FR"/>
        </w:rPr>
        <w:t>5.</w:t>
      </w:r>
      <w:r w:rsidRPr="00EF0FDE">
        <w:rPr>
          <w:rFonts w:ascii="Arial" w:hAnsi="Arial" w:cs="Arial"/>
          <w:bCs/>
          <w:noProof/>
          <w:lang w:eastAsia="fr-FR"/>
        </w:rPr>
        <w:t xml:space="preserve"> </w:t>
      </w:r>
      <w:r w:rsidR="00750C00">
        <w:rPr>
          <w:rFonts w:ascii="Arial" w:hAnsi="Arial" w:cs="Arial"/>
          <w:noProof/>
          <w:lang w:eastAsia="fr-FR"/>
        </w:rPr>
        <w:t xml:space="preserve">On utilise la forme standard donnée dans le document 1 : </w:t>
      </w:r>
      <w:r w:rsidR="00750C00" w:rsidRPr="00EF0FDE">
        <w:rPr>
          <w:rFonts w:ascii="Arial" w:hAnsi="Arial" w:cs="Arial"/>
          <w:bCs/>
          <w:noProof/>
          <w:position w:val="-22"/>
          <w:lang w:eastAsia="fr-FR"/>
        </w:rPr>
        <w:object w:dxaOrig="1920" w:dyaOrig="580" w14:anchorId="14409C70">
          <v:shape id="_x0000_i1072" type="#_x0000_t75" style="width:97.5pt;height:30.75pt" o:ole="">
            <v:imagedata r:id="rId113" o:title=""/>
          </v:shape>
          <o:OLEObject Type="Embed" ProgID="Equation.DSMT4" ShapeID="_x0000_i1072" DrawAspect="Content" ObjectID="_1755466146" r:id="rId114"/>
        </w:object>
      </w:r>
      <w:r w:rsidR="00750C00">
        <w:rPr>
          <w:rFonts w:ascii="Arial" w:hAnsi="Arial" w:cs="Arial"/>
          <w:bCs/>
          <w:noProof/>
          <w:lang w:eastAsia="fr-FR"/>
        </w:rPr>
        <w:t xml:space="preserve">. </w:t>
      </w:r>
    </w:p>
    <w:p w14:paraId="378A9DBF" w14:textId="77777777" w:rsidR="00A60EE6" w:rsidRDefault="00750C00" w:rsidP="00313206">
      <w:pPr>
        <w:autoSpaceDE w:val="0"/>
        <w:autoSpaceDN w:val="0"/>
        <w:adjustRightInd w:val="0"/>
        <w:spacing w:after="0" w:line="240" w:lineRule="auto"/>
        <w:rPr>
          <w:rFonts w:ascii="Times-Italic" w:eastAsiaTheme="minorHAnsi" w:hAnsi="Times-Italic" w:cs="Times-Italic"/>
          <w:bCs/>
          <w:iCs/>
          <w:sz w:val="24"/>
          <w:szCs w:val="24"/>
        </w:rPr>
      </w:pPr>
      <w:r>
        <w:rPr>
          <w:rFonts w:ascii="Arial" w:hAnsi="Arial" w:cs="Arial"/>
          <w:bCs/>
          <w:noProof/>
          <w:lang w:eastAsia="fr-FR"/>
        </w:rPr>
        <w:t xml:space="preserve">En notant </w:t>
      </w:r>
      <w:r w:rsidRPr="000A493F">
        <w:rPr>
          <w:rFonts w:ascii="Symbol" w:hAnsi="Symbol" w:cs="Arial"/>
          <w:bCs/>
          <w:noProof/>
          <w:lang w:eastAsia="fr-FR"/>
        </w:rPr>
        <w:t></w:t>
      </w:r>
      <w:r>
        <w:rPr>
          <w:rFonts w:ascii="Arial" w:hAnsi="Arial" w:cs="Arial"/>
          <w:bCs/>
          <w:noProof/>
          <w:lang w:eastAsia="fr-FR"/>
        </w:rPr>
        <w:t xml:space="preserve"> = mc/hS, on obtient</w:t>
      </w:r>
      <w:r>
        <w:rPr>
          <w:noProof/>
          <w:lang w:eastAsia="fr-FR"/>
        </w:rPr>
        <w:t xml:space="preserve"> : </w:t>
      </w:r>
      <w:r w:rsidRPr="00EF0FDE">
        <w:rPr>
          <w:rFonts w:ascii="Arial" w:hAnsi="Arial" w:cs="Arial"/>
          <w:bCs/>
          <w:noProof/>
          <w:position w:val="-22"/>
          <w:lang w:eastAsia="fr-FR"/>
        </w:rPr>
        <w:object w:dxaOrig="1240" w:dyaOrig="580" w14:anchorId="4C79CFA9">
          <v:shape id="_x0000_i1073" type="#_x0000_t75" style="width:61.5pt;height:30.75pt" o:ole="">
            <v:imagedata r:id="rId115" o:title=""/>
          </v:shape>
          <o:OLEObject Type="Embed" ProgID="Equation.DSMT4" ShapeID="_x0000_i1073" DrawAspect="Content" ObjectID="_1755466147" r:id="rId116"/>
        </w:object>
      </w:r>
      <w:r>
        <w:rPr>
          <w:rFonts w:ascii="Arial" w:hAnsi="Arial" w:cs="Arial"/>
          <w:noProof/>
          <w:lang w:eastAsia="fr-FR"/>
        </w:rPr>
        <w:t xml:space="preserve">, dont la solution est : </w:t>
      </w:r>
      <w:r w:rsidRPr="00750C00">
        <w:rPr>
          <w:rFonts w:ascii="Times-Italic" w:eastAsiaTheme="minorHAnsi" w:hAnsi="Times-Italic" w:cs="Times-Italic"/>
          <w:bCs/>
          <w:i/>
          <w:iCs/>
          <w:position w:val="-12"/>
          <w:sz w:val="24"/>
          <w:szCs w:val="24"/>
        </w:rPr>
        <w:object w:dxaOrig="1579" w:dyaOrig="520" w14:anchorId="7E7CF93D">
          <v:shape id="_x0000_i1074" type="#_x0000_t75" style="width:77.25pt;height:25.5pt" o:ole="">
            <v:imagedata r:id="rId117" o:title=""/>
          </v:shape>
          <o:OLEObject Type="Embed" ProgID="Equation.DSMT4" ShapeID="_x0000_i1074" DrawAspect="Content" ObjectID="_1755466148" r:id="rId118"/>
        </w:object>
      </w:r>
      <w:r w:rsidR="00A60EE6">
        <w:rPr>
          <w:rFonts w:ascii="Times-Italic" w:eastAsiaTheme="minorHAnsi" w:hAnsi="Times-Italic" w:cs="Times-Italic"/>
          <w:bCs/>
          <w:iCs/>
          <w:sz w:val="24"/>
          <w:szCs w:val="24"/>
        </w:rPr>
        <w:t>.</w:t>
      </w:r>
    </w:p>
    <w:p w14:paraId="705B46EE" w14:textId="77777777" w:rsidR="00A60EE6" w:rsidRDefault="00750C00" w:rsidP="00313206">
      <w:pPr>
        <w:autoSpaceDE w:val="0"/>
        <w:autoSpaceDN w:val="0"/>
        <w:adjustRightInd w:val="0"/>
        <w:spacing w:after="0" w:line="240" w:lineRule="auto"/>
        <w:rPr>
          <w:rFonts w:ascii="Arial" w:hAnsi="Arial" w:cs="Arial"/>
          <w:noProof/>
          <w:lang w:eastAsia="fr-FR"/>
        </w:rPr>
      </w:pPr>
      <w:r w:rsidRPr="00D75D2F">
        <w:rPr>
          <w:rFonts w:ascii="Arial" w:eastAsiaTheme="minorHAnsi" w:hAnsi="Arial" w:cs="Arial"/>
          <w:bCs/>
          <w:iCs/>
        </w:rPr>
        <w:t>L</w:t>
      </w:r>
      <w:r>
        <w:rPr>
          <w:rFonts w:ascii="Arial" w:eastAsiaTheme="minorHAnsi" w:hAnsi="Arial" w:cs="Arial"/>
          <w:bCs/>
          <w:iCs/>
        </w:rPr>
        <w:t>a condition initiale donne T(0) = T</w:t>
      </w:r>
      <w:r>
        <w:rPr>
          <w:rFonts w:ascii="Arial" w:eastAsiaTheme="minorHAnsi" w:hAnsi="Arial" w:cs="Arial"/>
          <w:bCs/>
          <w:iCs/>
          <w:vertAlign w:val="subscript"/>
        </w:rPr>
        <w:t>i</w:t>
      </w:r>
      <w:r>
        <w:rPr>
          <w:rFonts w:ascii="Arial" w:eastAsiaTheme="minorHAnsi" w:hAnsi="Arial" w:cs="Arial"/>
          <w:bCs/>
          <w:iCs/>
        </w:rPr>
        <w:t xml:space="preserve"> = A + </w:t>
      </w:r>
      <w:r w:rsidR="00AD6ACC">
        <w:rPr>
          <w:rFonts w:ascii="Arial" w:eastAsiaTheme="minorHAnsi" w:hAnsi="Arial" w:cs="Arial"/>
          <w:bCs/>
          <w:iCs/>
        </w:rPr>
        <w:t>T</w:t>
      </w:r>
      <w:r w:rsidR="00AD6ACC">
        <w:rPr>
          <w:rFonts w:ascii="Arial" w:eastAsiaTheme="minorHAnsi" w:hAnsi="Arial" w:cs="Arial"/>
          <w:bCs/>
          <w:iCs/>
          <w:vertAlign w:val="subscript"/>
        </w:rPr>
        <w:t>e</w:t>
      </w:r>
      <w:r>
        <w:rPr>
          <w:rFonts w:ascii="Arial" w:eastAsiaTheme="minorHAnsi" w:hAnsi="Arial" w:cs="Arial"/>
          <w:bCs/>
          <w:iCs/>
        </w:rPr>
        <w:t xml:space="preserve"> </w:t>
      </w:r>
      <w:r w:rsidRPr="00D75D2F">
        <w:rPr>
          <w:rFonts w:ascii="Arial" w:hAnsi="Arial" w:cs="Arial"/>
          <w:noProof/>
          <w:lang w:eastAsia="fr-FR"/>
        </w:rPr>
        <w:sym w:font="Wingdings" w:char="F0F3"/>
      </w:r>
      <w:r w:rsidRPr="00D75D2F">
        <w:rPr>
          <w:rFonts w:ascii="Arial" w:hAnsi="Arial" w:cs="Arial"/>
          <w:noProof/>
          <w:lang w:eastAsia="fr-FR"/>
        </w:rPr>
        <w:t xml:space="preserve"> A</w:t>
      </w:r>
      <w:r w:rsidR="00AD6ACC">
        <w:rPr>
          <w:rFonts w:ascii="Arial" w:hAnsi="Arial" w:cs="Arial"/>
          <w:noProof/>
          <w:lang w:eastAsia="fr-FR"/>
        </w:rPr>
        <w:t xml:space="preserve"> = T</w:t>
      </w:r>
      <w:r w:rsidR="00AD6ACC">
        <w:rPr>
          <w:rFonts w:ascii="Arial" w:hAnsi="Arial" w:cs="Arial"/>
          <w:noProof/>
          <w:vertAlign w:val="subscript"/>
          <w:lang w:eastAsia="fr-FR"/>
        </w:rPr>
        <w:t>i</w:t>
      </w:r>
      <w:r w:rsidR="00AD6ACC">
        <w:rPr>
          <w:rFonts w:ascii="Arial" w:hAnsi="Arial" w:cs="Arial"/>
          <w:noProof/>
          <w:lang w:eastAsia="fr-FR"/>
        </w:rPr>
        <w:t xml:space="preserve"> - T</w:t>
      </w:r>
      <w:r w:rsidR="00AD6ACC">
        <w:rPr>
          <w:rFonts w:ascii="Arial" w:hAnsi="Arial" w:cs="Arial"/>
          <w:noProof/>
          <w:vertAlign w:val="subscript"/>
          <w:lang w:eastAsia="fr-FR"/>
        </w:rPr>
        <w:t>e</w:t>
      </w:r>
      <w:r w:rsidR="00A60EE6">
        <w:rPr>
          <w:rFonts w:ascii="Arial" w:hAnsi="Arial" w:cs="Arial"/>
          <w:noProof/>
          <w:lang w:eastAsia="fr-FR"/>
        </w:rPr>
        <w:t>.</w:t>
      </w:r>
    </w:p>
    <w:p w14:paraId="3188E5D7" w14:textId="60B3E4BE" w:rsidR="00313206" w:rsidRPr="000C1FF8" w:rsidRDefault="00A60EE6" w:rsidP="00313206">
      <w:pPr>
        <w:autoSpaceDE w:val="0"/>
        <w:autoSpaceDN w:val="0"/>
        <w:adjustRightInd w:val="0"/>
        <w:spacing w:after="0" w:line="240" w:lineRule="auto"/>
        <w:rPr>
          <w:rFonts w:ascii="Arial" w:eastAsiaTheme="minorHAnsi" w:hAnsi="Arial" w:cs="Arial"/>
          <w:bCs/>
          <w:iCs/>
        </w:rPr>
      </w:pPr>
      <w:r>
        <w:rPr>
          <w:rFonts w:ascii="Arial" w:hAnsi="Arial" w:cs="Arial"/>
          <w:noProof/>
          <w:lang w:eastAsia="fr-FR"/>
        </w:rPr>
        <w:t>D’où la solution complète</w:t>
      </w:r>
      <w:r w:rsidR="00AD6ACC" w:rsidRPr="00AD6ACC">
        <w:rPr>
          <w:rFonts w:ascii="Arial" w:eastAsiaTheme="minorHAnsi" w:hAnsi="Arial" w:cs="Arial"/>
          <w:bCs/>
          <w:i/>
          <w:iCs/>
          <w:position w:val="-12"/>
          <w:sz w:val="20"/>
          <w:szCs w:val="20"/>
        </w:rPr>
        <w:object w:dxaOrig="2180" w:dyaOrig="520" w14:anchorId="1B72A368">
          <v:shape id="_x0000_i1075" type="#_x0000_t75" style="width:108pt;height:25.5pt" o:ole="">
            <v:imagedata r:id="rId119" o:title=""/>
          </v:shape>
          <o:OLEObject Type="Embed" ProgID="Equation.DSMT4" ShapeID="_x0000_i1075" DrawAspect="Content" ObjectID="_1755466149" r:id="rId120"/>
        </w:object>
      </w:r>
      <w:r w:rsidR="00750C00" w:rsidRPr="00D75D2F">
        <w:rPr>
          <w:rFonts w:ascii="Arial" w:eastAsiaTheme="minorHAnsi" w:hAnsi="Arial" w:cs="Arial"/>
          <w:bCs/>
          <w:i/>
          <w:iCs/>
          <w:sz w:val="20"/>
          <w:szCs w:val="20"/>
        </w:rPr>
        <w:t>.</w:t>
      </w:r>
    </w:p>
    <w:p w14:paraId="6BE633E2" w14:textId="7C74B64D" w:rsidR="00313206" w:rsidRPr="00EF0FDE" w:rsidRDefault="00987931" w:rsidP="00313206">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66944" behindDoc="1" locked="0" layoutInCell="1" allowOverlap="1" wp14:anchorId="47083A48" wp14:editId="6DF9B4B9">
            <wp:simplePos x="0" y="0"/>
            <wp:positionH relativeFrom="column">
              <wp:posOffset>2385060</wp:posOffset>
            </wp:positionH>
            <wp:positionV relativeFrom="paragraph">
              <wp:posOffset>20955</wp:posOffset>
            </wp:positionV>
            <wp:extent cx="4326890" cy="3357245"/>
            <wp:effectExtent l="0" t="0" r="0" b="0"/>
            <wp:wrapTight wrapText="bothSides">
              <wp:wrapPolygon edited="0">
                <wp:start x="0" y="0"/>
                <wp:lineTo x="0" y="21449"/>
                <wp:lineTo x="21492" y="21449"/>
                <wp:lineTo x="21492" y="0"/>
                <wp:lineTo x="0" y="0"/>
              </wp:wrapPolygon>
            </wp:wrapTight>
            <wp:docPr id="1998365472" name="Image 199836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326890" cy="3357245"/>
                    </a:xfrm>
                    <a:prstGeom prst="rect">
                      <a:avLst/>
                    </a:prstGeom>
                  </pic:spPr>
                </pic:pic>
              </a:graphicData>
            </a:graphic>
            <wp14:sizeRelH relativeFrom="page">
              <wp14:pctWidth>0</wp14:pctWidth>
            </wp14:sizeRelH>
            <wp14:sizeRelV relativeFrom="page">
              <wp14:pctHeight>0</wp14:pctHeight>
            </wp14:sizeRelV>
          </wp:anchor>
        </w:drawing>
      </w:r>
      <w:r w:rsidR="00313206">
        <w:rPr>
          <w:rFonts w:ascii="Arial" w:hAnsi="Arial" w:cs="Arial"/>
          <w:b/>
          <w:bCs/>
          <w:noProof/>
          <w:color w:val="00B050"/>
          <w:lang w:eastAsia="fr-FR"/>
        </w:rPr>
        <w:t>6</w:t>
      </w:r>
      <w:r w:rsidR="00313206" w:rsidRPr="00EF0FDE">
        <w:rPr>
          <w:rFonts w:ascii="Arial" w:hAnsi="Arial" w:cs="Arial"/>
          <w:b/>
          <w:bCs/>
          <w:noProof/>
          <w:color w:val="00B050"/>
          <w:lang w:eastAsia="fr-FR"/>
        </w:rPr>
        <w:t>.</w:t>
      </w:r>
      <w:r w:rsidR="00313206">
        <w:rPr>
          <w:rFonts w:ascii="Arial" w:hAnsi="Arial" w:cs="Arial"/>
          <w:b/>
          <w:bCs/>
          <w:noProof/>
          <w:color w:val="00B050"/>
          <w:lang w:eastAsia="fr-FR"/>
        </w:rPr>
        <w:t xml:space="preserve"> </w:t>
      </w:r>
      <w:r w:rsidR="009B0E08">
        <w:rPr>
          <w:rFonts w:ascii="Arial" w:hAnsi="Arial" w:cs="Arial"/>
          <w:bCs/>
          <w:noProof/>
          <w:lang w:eastAsia="fr-FR"/>
        </w:rPr>
        <w:t xml:space="preserve">Voir ci-contre. </w:t>
      </w:r>
    </w:p>
    <w:p w14:paraId="325E0FF1" w14:textId="4199E66E" w:rsidR="009B0E08"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00B050"/>
          <w:lang w:eastAsia="fr-FR"/>
        </w:rPr>
        <w:t>7</w:t>
      </w:r>
      <w:r w:rsidRPr="00EF0FDE">
        <w:rPr>
          <w:rFonts w:ascii="Arial" w:hAnsi="Arial" w:cs="Arial"/>
          <w:b/>
          <w:bCs/>
          <w:noProof/>
          <w:color w:val="00B050"/>
          <w:lang w:eastAsia="fr-FR"/>
        </w:rPr>
        <w:t>.</w:t>
      </w:r>
      <w:r w:rsidRPr="00EF0FDE">
        <w:rPr>
          <w:rFonts w:ascii="Arial" w:hAnsi="Arial" w:cs="Arial"/>
          <w:bCs/>
          <w:noProof/>
          <w:color w:val="00B050"/>
          <w:lang w:eastAsia="fr-FR"/>
        </w:rPr>
        <w:t xml:space="preserve"> </w:t>
      </w:r>
      <w:r w:rsidR="009B0E08" w:rsidRPr="009B0E08">
        <w:rPr>
          <w:rFonts w:ascii="Arial" w:hAnsi="Arial" w:cs="Arial"/>
          <w:bCs/>
          <w:noProof/>
          <w:lang w:eastAsia="fr-FR"/>
        </w:rPr>
        <w:t>Le flacon</w:t>
      </w:r>
      <w:r w:rsidR="009B0E08">
        <w:rPr>
          <w:rFonts w:ascii="Arial" w:hAnsi="Arial" w:cs="Arial"/>
          <w:bCs/>
          <w:noProof/>
          <w:lang w:eastAsia="fr-FR"/>
        </w:rPr>
        <w:t xml:space="preserve"> atteint 20 °C au bout de 2000 s</w:t>
      </w:r>
      <w:r w:rsidR="00A60EE6">
        <w:rPr>
          <w:rFonts w:ascii="Arial" w:hAnsi="Arial" w:cs="Arial"/>
          <w:bCs/>
          <w:noProof/>
          <w:lang w:eastAsia="fr-FR"/>
        </w:rPr>
        <w:t>,</w:t>
      </w:r>
      <w:r w:rsidR="009B0E08">
        <w:rPr>
          <w:rFonts w:ascii="Arial" w:hAnsi="Arial" w:cs="Arial"/>
          <w:bCs/>
          <w:noProof/>
          <w:lang w:eastAsia="fr-FR"/>
        </w:rPr>
        <w:t xml:space="preserve"> </w:t>
      </w:r>
      <w:r w:rsidR="00A60EE6">
        <w:rPr>
          <w:rFonts w:ascii="Arial" w:hAnsi="Arial" w:cs="Arial"/>
          <w:bCs/>
          <w:noProof/>
          <w:lang w:eastAsia="fr-FR"/>
        </w:rPr>
        <w:t xml:space="preserve">soit 34 min </w:t>
      </w:r>
      <w:r w:rsidR="009B0E08">
        <w:rPr>
          <w:rFonts w:ascii="Arial" w:hAnsi="Arial" w:cs="Arial"/>
          <w:bCs/>
          <w:noProof/>
          <w:lang w:eastAsia="fr-FR"/>
        </w:rPr>
        <w:t>environ.</w:t>
      </w:r>
    </w:p>
    <w:p w14:paraId="79614994" w14:textId="545BCE03" w:rsidR="00313206" w:rsidRPr="00EF0FDE" w:rsidRDefault="00A60EE6"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34 min &lt; 6 heures :</w:t>
      </w:r>
      <w:r w:rsidR="009B0E08">
        <w:rPr>
          <w:rFonts w:ascii="Arial" w:hAnsi="Arial" w:cs="Arial"/>
          <w:bCs/>
          <w:noProof/>
          <w:lang w:eastAsia="fr-FR"/>
        </w:rPr>
        <w:t xml:space="preserve"> </w:t>
      </w:r>
      <w:r>
        <w:rPr>
          <w:rFonts w:ascii="Arial" w:hAnsi="Arial" w:cs="Arial"/>
          <w:bCs/>
          <w:noProof/>
          <w:lang w:eastAsia="fr-FR"/>
        </w:rPr>
        <w:t>c</w:t>
      </w:r>
      <w:r w:rsidR="00313206" w:rsidRPr="00EF0FDE">
        <w:rPr>
          <w:rFonts w:ascii="Arial" w:hAnsi="Arial" w:cs="Arial"/>
          <w:bCs/>
          <w:noProof/>
          <w:lang w:eastAsia="fr-FR"/>
        </w:rPr>
        <w:t>ette durée est</w:t>
      </w:r>
      <w:r>
        <w:rPr>
          <w:rFonts w:ascii="Arial" w:hAnsi="Arial" w:cs="Arial"/>
          <w:bCs/>
          <w:noProof/>
          <w:lang w:eastAsia="fr-FR"/>
        </w:rPr>
        <w:t xml:space="preserve"> </w:t>
      </w:r>
      <w:r w:rsidR="00313206" w:rsidRPr="00EF0FDE">
        <w:rPr>
          <w:rFonts w:ascii="Arial" w:hAnsi="Arial" w:cs="Arial"/>
          <w:bCs/>
          <w:noProof/>
          <w:lang w:eastAsia="fr-FR"/>
        </w:rPr>
        <w:t xml:space="preserve">cohérente avec la recommandation du laboratoire quant au délai d’utilisation du vaccin </w:t>
      </w:r>
      <w:r w:rsidR="00313206">
        <w:rPr>
          <w:rFonts w:ascii="Arial" w:hAnsi="Arial" w:cs="Arial"/>
          <w:bCs/>
          <w:noProof/>
          <w:lang w:eastAsia="fr-FR"/>
        </w:rPr>
        <w:t>u</w:t>
      </w:r>
      <w:r w:rsidR="009B0E08">
        <w:rPr>
          <w:rFonts w:ascii="Arial" w:hAnsi="Arial" w:cs="Arial"/>
          <w:bCs/>
          <w:noProof/>
          <w:lang w:eastAsia="fr-FR"/>
        </w:rPr>
        <w:t>ne fois sorti du réfrigérateur.</w:t>
      </w:r>
    </w:p>
    <w:p w14:paraId="2450A2EF" w14:textId="40259292" w:rsidR="00313206" w:rsidRDefault="00313206" w:rsidP="00313206">
      <w:pPr>
        <w:autoSpaceDE w:val="0"/>
        <w:autoSpaceDN w:val="0"/>
        <w:adjustRightInd w:val="0"/>
        <w:spacing w:after="0" w:line="240" w:lineRule="auto"/>
        <w:rPr>
          <w:rFonts w:ascii="Arial" w:hAnsi="Arial" w:cs="Arial"/>
          <w:bCs/>
          <w:noProof/>
          <w:color w:val="FF0000"/>
          <w:lang w:eastAsia="fr-FR"/>
        </w:rPr>
      </w:pPr>
    </w:p>
    <w:p w14:paraId="6CCC5FC4" w14:textId="54392D97" w:rsidR="00DD3131" w:rsidRDefault="00DD3131" w:rsidP="00313206">
      <w:pPr>
        <w:autoSpaceDE w:val="0"/>
        <w:autoSpaceDN w:val="0"/>
        <w:adjustRightInd w:val="0"/>
        <w:spacing w:after="0" w:line="240" w:lineRule="auto"/>
        <w:rPr>
          <w:rFonts w:ascii="Arial" w:hAnsi="Arial" w:cs="Arial"/>
          <w:bCs/>
          <w:noProof/>
          <w:color w:val="FF0000"/>
          <w:lang w:eastAsia="fr-FR"/>
        </w:rPr>
      </w:pPr>
    </w:p>
    <w:p w14:paraId="7782CA47" w14:textId="77777777" w:rsidR="00DD3131" w:rsidRDefault="00DD3131" w:rsidP="00313206">
      <w:pPr>
        <w:autoSpaceDE w:val="0"/>
        <w:autoSpaceDN w:val="0"/>
        <w:adjustRightInd w:val="0"/>
        <w:spacing w:after="0" w:line="240" w:lineRule="auto"/>
        <w:rPr>
          <w:rFonts w:ascii="Arial" w:hAnsi="Arial" w:cs="Arial"/>
          <w:bCs/>
          <w:noProof/>
          <w:color w:val="FF0000"/>
          <w:lang w:eastAsia="fr-FR"/>
        </w:rPr>
      </w:pPr>
    </w:p>
    <w:p w14:paraId="6F96EB2B" w14:textId="77777777" w:rsidR="00DD3131" w:rsidRDefault="00DD3131" w:rsidP="00313206">
      <w:pPr>
        <w:autoSpaceDE w:val="0"/>
        <w:autoSpaceDN w:val="0"/>
        <w:adjustRightInd w:val="0"/>
        <w:spacing w:after="0" w:line="240" w:lineRule="auto"/>
        <w:rPr>
          <w:rFonts w:ascii="Arial" w:hAnsi="Arial" w:cs="Arial"/>
          <w:bCs/>
          <w:noProof/>
          <w:color w:val="FF0000"/>
          <w:lang w:eastAsia="fr-FR"/>
        </w:rPr>
      </w:pPr>
    </w:p>
    <w:p w14:paraId="0BC8C7B0" w14:textId="77777777" w:rsidR="00DD3131" w:rsidRDefault="00DD3131" w:rsidP="00313206">
      <w:pPr>
        <w:autoSpaceDE w:val="0"/>
        <w:autoSpaceDN w:val="0"/>
        <w:adjustRightInd w:val="0"/>
        <w:spacing w:after="0" w:line="240" w:lineRule="auto"/>
        <w:rPr>
          <w:rFonts w:ascii="Arial" w:hAnsi="Arial" w:cs="Arial"/>
          <w:bCs/>
          <w:noProof/>
          <w:color w:val="FF0000"/>
          <w:lang w:eastAsia="fr-FR"/>
        </w:rPr>
      </w:pPr>
    </w:p>
    <w:p w14:paraId="598AEDD0" w14:textId="77777777" w:rsidR="00DD3131" w:rsidRDefault="00DD3131" w:rsidP="00313206">
      <w:pPr>
        <w:autoSpaceDE w:val="0"/>
        <w:autoSpaceDN w:val="0"/>
        <w:adjustRightInd w:val="0"/>
        <w:spacing w:after="0" w:line="240" w:lineRule="auto"/>
        <w:rPr>
          <w:rFonts w:ascii="Arial" w:hAnsi="Arial" w:cs="Arial"/>
          <w:bCs/>
          <w:noProof/>
          <w:color w:val="FF0000"/>
          <w:lang w:eastAsia="fr-FR"/>
        </w:rPr>
      </w:pPr>
    </w:p>
    <w:p w14:paraId="4757BDCD"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0C194D26"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41B15EF4"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4C94A0AA"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7CE4746B"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635324D4"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07B8D1E1"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585857B0"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5028E88F"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4C6E85D3"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4710BB41"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67EC9104"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79842F93"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5F221489"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397AA875"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319D5E6E"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7D3C7833"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13DC3F5B"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03773F15"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10BBC4E0"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3FCBC283"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06F204F1"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0DB453DE"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5A02159B" w14:textId="77777777" w:rsidR="00987931" w:rsidRDefault="00987931" w:rsidP="00313206">
      <w:pPr>
        <w:autoSpaceDE w:val="0"/>
        <w:autoSpaceDN w:val="0"/>
        <w:adjustRightInd w:val="0"/>
        <w:spacing w:after="0" w:line="240" w:lineRule="auto"/>
        <w:rPr>
          <w:rFonts w:ascii="Arial" w:hAnsi="Arial" w:cs="Arial"/>
          <w:bCs/>
          <w:noProof/>
          <w:color w:val="FF0000"/>
          <w:lang w:eastAsia="fr-FR"/>
        </w:rPr>
      </w:pPr>
    </w:p>
    <w:p w14:paraId="41D2248C" w14:textId="77777777" w:rsidR="00DD3131" w:rsidRPr="00EF0FDE" w:rsidRDefault="00DD3131" w:rsidP="00313206">
      <w:pPr>
        <w:autoSpaceDE w:val="0"/>
        <w:autoSpaceDN w:val="0"/>
        <w:adjustRightInd w:val="0"/>
        <w:spacing w:after="0" w:line="240" w:lineRule="auto"/>
        <w:rPr>
          <w:rFonts w:ascii="Arial" w:hAnsi="Arial" w:cs="Arial"/>
          <w:bCs/>
          <w:noProof/>
          <w:color w:val="FF0000"/>
          <w:lang w:eastAsia="fr-FR"/>
        </w:rPr>
      </w:pPr>
    </w:p>
    <w:p w14:paraId="44878184" w14:textId="77777777" w:rsidR="00313206" w:rsidRPr="00D01961" w:rsidRDefault="00313206" w:rsidP="00313206">
      <w:pPr>
        <w:autoSpaceDE w:val="0"/>
        <w:autoSpaceDN w:val="0"/>
        <w:adjustRightInd w:val="0"/>
        <w:spacing w:after="0" w:line="240" w:lineRule="auto"/>
        <w:rPr>
          <w:rFonts w:ascii="Arial" w:hAnsi="Arial" w:cs="Arial"/>
          <w:b/>
          <w:bCs/>
          <w:noProof/>
          <w:color w:val="548DD4" w:themeColor="text2" w:themeTint="99"/>
          <w:lang w:eastAsia="fr-FR"/>
        </w:rPr>
      </w:pPr>
      <w:r w:rsidRPr="00EF0FDE">
        <w:rPr>
          <w:rFonts w:ascii="Arial" w:hAnsi="Arial" w:cs="Arial"/>
          <w:b/>
          <w:bCs/>
          <w:noProof/>
          <w:color w:val="548DD4" w:themeColor="text2" w:themeTint="99"/>
          <w:lang w:eastAsia="fr-FR"/>
        </w:rPr>
        <w:t>A.</w:t>
      </w:r>
      <w:r>
        <w:rPr>
          <w:rFonts w:ascii="Arial" w:hAnsi="Arial" w:cs="Arial"/>
          <w:b/>
          <w:bCs/>
          <w:noProof/>
          <w:color w:val="548DD4" w:themeColor="text2" w:themeTint="99"/>
          <w:lang w:eastAsia="fr-FR"/>
        </w:rPr>
        <w:t>4</w:t>
      </w:r>
      <w:r w:rsidRPr="00EF0FDE">
        <w:rPr>
          <w:rFonts w:ascii="Arial" w:hAnsi="Arial" w:cs="Arial"/>
          <w:b/>
          <w:bCs/>
          <w:noProof/>
          <w:color w:val="548DD4" w:themeColor="text2" w:themeTint="99"/>
          <w:lang w:eastAsia="fr-FR"/>
        </w:rPr>
        <w:t xml:space="preserve">. </w:t>
      </w:r>
      <w:r w:rsidRPr="00D01961">
        <w:rPr>
          <w:rFonts w:ascii="Arial" w:hAnsi="Arial" w:cs="Arial"/>
          <w:b/>
          <w:bCs/>
          <w:noProof/>
          <w:color w:val="548DD4" w:themeColor="text2" w:themeTint="99"/>
          <w:lang w:eastAsia="fr-FR"/>
        </w:rPr>
        <w:t>Prévision de l’évolution d’une concentration au cours du temps</w:t>
      </w:r>
    </w:p>
    <w:p w14:paraId="0E7C7A5A" w14:textId="77777777" w:rsidR="00987931" w:rsidRDefault="00987931" w:rsidP="00313206">
      <w:pPr>
        <w:autoSpaceDE w:val="0"/>
        <w:autoSpaceDN w:val="0"/>
        <w:adjustRightInd w:val="0"/>
        <w:spacing w:after="0" w:line="240" w:lineRule="auto"/>
        <w:rPr>
          <w:rFonts w:ascii="Arial" w:hAnsi="Arial" w:cs="Arial"/>
          <w:b/>
          <w:bCs/>
          <w:noProof/>
          <w:color w:val="548DD4" w:themeColor="text2" w:themeTint="99"/>
          <w:lang w:eastAsia="fr-FR"/>
        </w:rPr>
      </w:pPr>
    </w:p>
    <w:p w14:paraId="1D8084DD" w14:textId="01516B57" w:rsidR="00313206" w:rsidRDefault="00C14A95" w:rsidP="00313206">
      <w:pPr>
        <w:autoSpaceDE w:val="0"/>
        <w:autoSpaceDN w:val="0"/>
        <w:adjustRightInd w:val="0"/>
        <w:spacing w:after="0" w:line="240" w:lineRule="auto"/>
        <w:rPr>
          <w:rFonts w:ascii="Arial" w:hAnsi="Arial" w:cs="Arial"/>
          <w:b/>
          <w:bCs/>
          <w:noProof/>
          <w:color w:val="548DD4" w:themeColor="text2" w:themeTint="99"/>
          <w:lang w:eastAsia="fr-FR"/>
        </w:rPr>
      </w:pPr>
      <w:r>
        <w:rPr>
          <w:rFonts w:ascii="Arial" w:hAnsi="Arial" w:cs="Arial"/>
          <w:b/>
          <w:bCs/>
          <w:noProof/>
          <w:color w:val="548DD4" w:themeColor="text2" w:themeTint="99"/>
          <w:lang w:eastAsia="fr-FR"/>
        </w:rPr>
        <w:t>Exemple de l’</w:t>
      </w:r>
      <w:r w:rsidR="00313206">
        <w:rPr>
          <w:rFonts w:ascii="Arial" w:hAnsi="Arial" w:cs="Arial"/>
          <w:b/>
          <w:bCs/>
          <w:noProof/>
          <w:color w:val="548DD4" w:themeColor="text2" w:themeTint="99"/>
          <w:lang w:eastAsia="fr-FR"/>
        </w:rPr>
        <w:t>évolution de la concentration de l</w:t>
      </w:r>
      <w:r w:rsidR="00313206" w:rsidRPr="00EF0FDE">
        <w:rPr>
          <w:rFonts w:ascii="Arial" w:hAnsi="Arial" w:cs="Arial"/>
          <w:b/>
          <w:bCs/>
          <w:noProof/>
          <w:color w:val="548DD4" w:themeColor="text2" w:themeTint="99"/>
          <w:lang w:eastAsia="fr-FR"/>
        </w:rPr>
        <w:t xml:space="preserve">’érythrosine, </w:t>
      </w:r>
      <w:r w:rsidR="00313206">
        <w:rPr>
          <w:rFonts w:ascii="Arial" w:hAnsi="Arial" w:cs="Arial"/>
          <w:b/>
          <w:bCs/>
          <w:noProof/>
          <w:color w:val="548DD4" w:themeColor="text2" w:themeTint="99"/>
          <w:lang w:eastAsia="fr-FR"/>
        </w:rPr>
        <w:t xml:space="preserve">un </w:t>
      </w:r>
      <w:r w:rsidR="00313206" w:rsidRPr="00EF0FDE">
        <w:rPr>
          <w:rFonts w:ascii="Arial" w:hAnsi="Arial" w:cs="Arial"/>
          <w:b/>
          <w:bCs/>
          <w:noProof/>
          <w:color w:val="548DD4" w:themeColor="text2" w:themeTint="99"/>
          <w:lang w:eastAsia="fr-FR"/>
        </w:rPr>
        <w:t xml:space="preserve">colorant alimentaire </w:t>
      </w:r>
    </w:p>
    <w:p w14:paraId="6675D8F1" w14:textId="77777777" w:rsidR="00313206" w:rsidRPr="00EF0FDE" w:rsidRDefault="00313206" w:rsidP="00313206">
      <w:pPr>
        <w:autoSpaceDE w:val="0"/>
        <w:autoSpaceDN w:val="0"/>
        <w:adjustRightInd w:val="0"/>
        <w:spacing w:after="0" w:line="240" w:lineRule="auto"/>
        <w:rPr>
          <w:rFonts w:ascii="Arial" w:hAnsi="Arial" w:cs="Arial"/>
          <w:b/>
          <w:bCs/>
          <w:noProof/>
          <w:color w:val="548DD4" w:themeColor="text2" w:themeTint="99"/>
          <w:lang w:eastAsia="fr-FR"/>
        </w:rPr>
      </w:pPr>
      <w:r w:rsidRPr="00EF0FDE">
        <w:rPr>
          <w:rFonts w:ascii="Arial" w:hAnsi="Arial" w:cs="Arial"/>
          <w:b/>
          <w:bCs/>
          <w:noProof/>
          <w:color w:val="548DD4" w:themeColor="text2" w:themeTint="99"/>
          <w:lang w:eastAsia="fr-FR"/>
        </w:rPr>
        <w:t xml:space="preserve">(d’après </w:t>
      </w:r>
      <w:r>
        <w:rPr>
          <w:rFonts w:ascii="Arial" w:hAnsi="Arial" w:cs="Arial"/>
          <w:b/>
          <w:bCs/>
          <w:noProof/>
          <w:color w:val="548DD4" w:themeColor="text2" w:themeTint="99"/>
          <w:lang w:eastAsia="fr-FR"/>
        </w:rPr>
        <w:t xml:space="preserve">un sujet du </w:t>
      </w:r>
      <w:r w:rsidRPr="00EF0FDE">
        <w:rPr>
          <w:rFonts w:ascii="Arial" w:hAnsi="Arial" w:cs="Arial"/>
          <w:b/>
          <w:bCs/>
          <w:noProof/>
          <w:color w:val="548DD4" w:themeColor="text2" w:themeTint="99"/>
          <w:lang w:eastAsia="fr-FR"/>
        </w:rPr>
        <w:t>bac spé</w:t>
      </w:r>
      <w:r>
        <w:rPr>
          <w:rFonts w:ascii="Arial" w:hAnsi="Arial" w:cs="Arial"/>
          <w:b/>
          <w:bCs/>
          <w:noProof/>
          <w:color w:val="548DD4" w:themeColor="text2" w:themeTint="99"/>
          <w:lang w:eastAsia="fr-FR"/>
        </w:rPr>
        <w:t>cialité Physique-Chimie</w:t>
      </w:r>
      <w:r w:rsidRPr="00EF0FDE">
        <w:rPr>
          <w:rFonts w:ascii="Arial" w:hAnsi="Arial" w:cs="Arial"/>
          <w:b/>
          <w:bCs/>
          <w:noProof/>
          <w:color w:val="548DD4" w:themeColor="text2" w:themeTint="99"/>
          <w:lang w:eastAsia="fr-FR"/>
        </w:rPr>
        <w:t xml:space="preserve"> 2023 Centres étrangers)</w:t>
      </w:r>
    </w:p>
    <w:p w14:paraId="52107A67" w14:textId="77777777"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45CD7FB7" w14:textId="2DD5CF31" w:rsidR="00313206" w:rsidRPr="00EF0FDE"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1.</w:t>
      </w:r>
      <w:r w:rsidRPr="00EF0FDE">
        <w:rPr>
          <w:rFonts w:ascii="Arial" w:hAnsi="Arial" w:cs="Arial"/>
          <w:bCs/>
          <w:noProof/>
          <w:lang w:eastAsia="fr-FR"/>
        </w:rPr>
        <w:t xml:space="preserve"> </w:t>
      </w:r>
      <w:r w:rsidR="000C1FF8" w:rsidRPr="00EF0FDE">
        <w:rPr>
          <w:rFonts w:ascii="Arial" w:hAnsi="Arial" w:cs="Arial"/>
          <w:bCs/>
          <w:noProof/>
          <w:position w:val="-22"/>
          <w:lang w:eastAsia="fr-FR"/>
        </w:rPr>
        <w:object w:dxaOrig="1040" w:dyaOrig="620" w14:anchorId="50E9A117">
          <v:shape id="_x0000_i1076" type="#_x0000_t75" style="width:51.75pt;height:30.75pt" o:ole="">
            <v:imagedata r:id="rId122" o:title=""/>
          </v:shape>
          <o:OLEObject Type="Embed" ProgID="Equation.DSMT4" ShapeID="_x0000_i1076" DrawAspect="Content" ObjectID="_1755466150" r:id="rId123"/>
        </w:object>
      </w:r>
    </w:p>
    <w:p w14:paraId="77A9784D" w14:textId="0921D2B3" w:rsidR="00313206" w:rsidRPr="00EF0FDE"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 xml:space="preserve">2. </w:t>
      </w:r>
      <w:r w:rsidR="000C1FF8" w:rsidRPr="000C1FF8">
        <w:rPr>
          <w:rFonts w:ascii="Arial" w:hAnsi="Arial" w:cs="Arial"/>
          <w:bCs/>
          <w:noProof/>
          <w:position w:val="-14"/>
          <w:lang w:eastAsia="fr-FR"/>
        </w:rPr>
        <w:object w:dxaOrig="840" w:dyaOrig="380" w14:anchorId="09108F9B">
          <v:shape id="_x0000_i1077" type="#_x0000_t75" style="width:41.25pt;height:20.25pt" o:ole="">
            <v:imagedata r:id="rId124" o:title=""/>
          </v:shape>
          <o:OLEObject Type="Embed" ProgID="Equation.DSMT4" ShapeID="_x0000_i1077" DrawAspect="Content" ObjectID="_1755466151" r:id="rId125"/>
        </w:object>
      </w:r>
    </w:p>
    <w:p w14:paraId="663B0FD4" w14:textId="77777777" w:rsidR="000C1FF8" w:rsidRDefault="00313206" w:rsidP="000C1FF8">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548DD4" w:themeColor="text2" w:themeTint="99"/>
          <w:lang w:eastAsia="fr-FR"/>
        </w:rPr>
        <w:t>3.</w:t>
      </w:r>
      <w:r w:rsidRPr="00EF0FDE">
        <w:rPr>
          <w:rFonts w:ascii="Arial" w:hAnsi="Arial" w:cs="Arial"/>
          <w:bCs/>
          <w:noProof/>
          <w:lang w:eastAsia="fr-FR"/>
        </w:rPr>
        <w:t xml:space="preserve"> </w:t>
      </w:r>
      <w:r w:rsidR="000C1FF8" w:rsidRPr="00EF0FDE">
        <w:rPr>
          <w:rFonts w:ascii="Arial" w:hAnsi="Arial" w:cs="Arial"/>
          <w:bCs/>
          <w:noProof/>
          <w:position w:val="-22"/>
          <w:lang w:eastAsia="fr-FR"/>
        </w:rPr>
        <w:object w:dxaOrig="1680" w:dyaOrig="620" w14:anchorId="5AE5B840">
          <v:shape id="_x0000_i1078" type="#_x0000_t75" style="width:82.5pt;height:30.75pt" o:ole="">
            <v:imagedata r:id="rId126" o:title=""/>
          </v:shape>
          <o:OLEObject Type="Embed" ProgID="Equation.DSMT4" ShapeID="_x0000_i1078" DrawAspect="Content" ObjectID="_1755466152" r:id="rId127"/>
        </w:object>
      </w:r>
      <w:r w:rsidR="000C1FF8">
        <w:rPr>
          <w:rFonts w:ascii="Arial" w:hAnsi="Arial" w:cs="Arial"/>
          <w:bCs/>
          <w:noProof/>
          <w:lang w:eastAsia="fr-FR"/>
        </w:rPr>
        <w:t xml:space="preserve">. </w:t>
      </w:r>
      <w:r w:rsidR="000C1FF8">
        <w:rPr>
          <w:rFonts w:ascii="Arial" w:hAnsi="Arial" w:cs="Arial"/>
          <w:noProof/>
          <w:lang w:eastAsia="fr-FR"/>
        </w:rPr>
        <w:t xml:space="preserve">On utilise la forme standard donnée dans le document 1 : </w:t>
      </w:r>
      <w:r w:rsidR="000C1FF8" w:rsidRPr="00EF0FDE">
        <w:rPr>
          <w:rFonts w:ascii="Arial" w:hAnsi="Arial" w:cs="Arial"/>
          <w:bCs/>
          <w:noProof/>
          <w:position w:val="-22"/>
          <w:lang w:eastAsia="fr-FR"/>
        </w:rPr>
        <w:object w:dxaOrig="1520" w:dyaOrig="620" w14:anchorId="16405693">
          <v:shape id="_x0000_i1079" type="#_x0000_t75" style="width:77.25pt;height:30.75pt" o:ole="">
            <v:imagedata r:id="rId128" o:title=""/>
          </v:shape>
          <o:OLEObject Type="Embed" ProgID="Equation.DSMT4" ShapeID="_x0000_i1079" DrawAspect="Content" ObjectID="_1755466153" r:id="rId129"/>
        </w:object>
      </w:r>
      <w:r w:rsidR="000C1FF8">
        <w:rPr>
          <w:rFonts w:ascii="Arial" w:hAnsi="Arial" w:cs="Arial"/>
          <w:bCs/>
          <w:noProof/>
          <w:lang w:eastAsia="fr-FR"/>
        </w:rPr>
        <w:t xml:space="preserve">. </w:t>
      </w:r>
    </w:p>
    <w:p w14:paraId="2A8DA19E" w14:textId="2F4AC3C2" w:rsidR="000C1FF8" w:rsidRPr="000C1FF8" w:rsidRDefault="000C1FF8" w:rsidP="000C1FF8">
      <w:pPr>
        <w:autoSpaceDE w:val="0"/>
        <w:autoSpaceDN w:val="0"/>
        <w:adjustRightInd w:val="0"/>
        <w:spacing w:after="0" w:line="240" w:lineRule="auto"/>
        <w:rPr>
          <w:rFonts w:ascii="Arial" w:eastAsiaTheme="minorHAnsi" w:hAnsi="Arial" w:cs="Arial"/>
          <w:bCs/>
          <w:iCs/>
        </w:rPr>
      </w:pPr>
      <w:r>
        <w:rPr>
          <w:rFonts w:ascii="Arial" w:hAnsi="Arial" w:cs="Arial"/>
          <w:bCs/>
          <w:noProof/>
          <w:lang w:eastAsia="fr-FR"/>
        </w:rPr>
        <w:t xml:space="preserve">En notant </w:t>
      </w:r>
      <w:r w:rsidRPr="000A493F">
        <w:rPr>
          <w:rFonts w:ascii="Symbol" w:hAnsi="Symbol" w:cs="Arial"/>
          <w:bCs/>
          <w:noProof/>
          <w:lang w:eastAsia="fr-FR"/>
        </w:rPr>
        <w:t></w:t>
      </w:r>
      <w:r>
        <w:rPr>
          <w:rFonts w:ascii="Arial" w:hAnsi="Arial" w:cs="Arial"/>
          <w:bCs/>
          <w:noProof/>
          <w:lang w:eastAsia="fr-FR"/>
        </w:rPr>
        <w:t xml:space="preserve"> = 1/k, on obtient</w:t>
      </w:r>
      <w:r>
        <w:rPr>
          <w:noProof/>
          <w:lang w:eastAsia="fr-FR"/>
        </w:rPr>
        <w:t xml:space="preserve"> : </w:t>
      </w:r>
      <w:r w:rsidRPr="00EF0FDE">
        <w:rPr>
          <w:rFonts w:ascii="Arial" w:hAnsi="Arial" w:cs="Arial"/>
          <w:bCs/>
          <w:noProof/>
          <w:position w:val="-22"/>
          <w:lang w:eastAsia="fr-FR"/>
        </w:rPr>
        <w:object w:dxaOrig="1400" w:dyaOrig="620" w14:anchorId="3D4604A4">
          <v:shape id="_x0000_i1080" type="#_x0000_t75" style="width:1in;height:30.75pt" o:ole="">
            <v:imagedata r:id="rId130" o:title=""/>
          </v:shape>
          <o:OLEObject Type="Embed" ProgID="Equation.DSMT4" ShapeID="_x0000_i1080" DrawAspect="Content" ObjectID="_1755466154" r:id="rId131"/>
        </w:object>
      </w:r>
      <w:r>
        <w:rPr>
          <w:rFonts w:ascii="Arial" w:hAnsi="Arial" w:cs="Arial"/>
          <w:bCs/>
          <w:noProof/>
          <w:lang w:eastAsia="fr-FR"/>
        </w:rPr>
        <w:t>.</w:t>
      </w:r>
    </w:p>
    <w:p w14:paraId="21E2185B" w14:textId="77777777" w:rsidR="00C14A95" w:rsidRDefault="00313206" w:rsidP="000C1FF8">
      <w:pPr>
        <w:autoSpaceDE w:val="0"/>
        <w:autoSpaceDN w:val="0"/>
        <w:adjustRightInd w:val="0"/>
        <w:spacing w:after="0" w:line="240" w:lineRule="auto"/>
        <w:rPr>
          <w:rFonts w:ascii="Arial" w:eastAsiaTheme="minorHAnsi" w:hAnsi="Arial" w:cs="Arial"/>
          <w:bCs/>
          <w:iCs/>
        </w:rPr>
      </w:pPr>
      <w:r w:rsidRPr="00EF0FDE">
        <w:rPr>
          <w:rFonts w:ascii="Arial" w:hAnsi="Arial" w:cs="Arial"/>
          <w:b/>
          <w:bCs/>
          <w:noProof/>
          <w:color w:val="548DD4" w:themeColor="text2" w:themeTint="99"/>
          <w:lang w:eastAsia="fr-FR"/>
        </w:rPr>
        <w:t>4.</w:t>
      </w:r>
      <w:r w:rsidRPr="00EF0FDE">
        <w:rPr>
          <w:rFonts w:ascii="Arial" w:hAnsi="Arial" w:cs="Arial"/>
          <w:bCs/>
          <w:noProof/>
          <w:lang w:eastAsia="fr-FR"/>
        </w:rPr>
        <w:t xml:space="preserve"> </w:t>
      </w:r>
      <w:r w:rsidR="000C1FF8">
        <w:rPr>
          <w:rFonts w:ascii="Arial" w:hAnsi="Arial" w:cs="Arial"/>
          <w:bCs/>
          <w:noProof/>
          <w:lang w:eastAsia="fr-FR"/>
        </w:rPr>
        <w:t>L</w:t>
      </w:r>
      <w:r w:rsidR="000C1FF8">
        <w:rPr>
          <w:rFonts w:ascii="Arial" w:hAnsi="Arial" w:cs="Arial"/>
          <w:noProof/>
          <w:lang w:eastAsia="fr-FR"/>
        </w:rPr>
        <w:t xml:space="preserve">a solution de l’équation est : </w:t>
      </w:r>
      <w:r w:rsidR="000C1FF8" w:rsidRPr="000C1FF8">
        <w:rPr>
          <w:rFonts w:ascii="Times-Italic" w:eastAsiaTheme="minorHAnsi" w:hAnsi="Times-Italic" w:cs="Times-Italic"/>
          <w:bCs/>
          <w:i/>
          <w:iCs/>
          <w:position w:val="-14"/>
          <w:sz w:val="24"/>
          <w:szCs w:val="24"/>
        </w:rPr>
        <w:object w:dxaOrig="1320" w:dyaOrig="540" w14:anchorId="47ED042F">
          <v:shape id="_x0000_i1081" type="#_x0000_t75" style="width:66.75pt;height:25.5pt" o:ole="">
            <v:imagedata r:id="rId132" o:title=""/>
          </v:shape>
          <o:OLEObject Type="Embed" ProgID="Equation.DSMT4" ShapeID="_x0000_i1081" DrawAspect="Content" ObjectID="_1755466155" r:id="rId133"/>
        </w:object>
      </w:r>
      <w:r w:rsidR="000C1FF8">
        <w:rPr>
          <w:rFonts w:ascii="Times-Italic" w:eastAsiaTheme="minorHAnsi" w:hAnsi="Times-Italic" w:cs="Times-Italic"/>
          <w:bCs/>
          <w:iCs/>
          <w:sz w:val="24"/>
          <w:szCs w:val="24"/>
        </w:rPr>
        <w:t xml:space="preserve">. </w:t>
      </w:r>
      <w:r w:rsidR="000C1FF8">
        <w:rPr>
          <w:rFonts w:ascii="Arial" w:eastAsiaTheme="minorHAnsi" w:hAnsi="Arial" w:cs="Arial"/>
          <w:bCs/>
          <w:iCs/>
        </w:rPr>
        <w:t xml:space="preserve">La </w:t>
      </w:r>
      <w:r w:rsidR="000C1FF8" w:rsidRPr="000C1FF8">
        <w:rPr>
          <w:rFonts w:ascii="Arial" w:eastAsiaTheme="minorHAnsi" w:hAnsi="Arial" w:cs="Arial"/>
          <w:bCs/>
          <w:iCs/>
        </w:rPr>
        <w:t xml:space="preserve">condition initiale donne </w:t>
      </w:r>
      <w:r w:rsidR="000C1FF8">
        <w:rPr>
          <w:rFonts w:ascii="Arial" w:eastAsiaTheme="minorHAnsi" w:hAnsi="Arial" w:cs="Arial"/>
          <w:bCs/>
          <w:iCs/>
        </w:rPr>
        <w:t>[E](0) = [E]</w:t>
      </w:r>
      <w:r w:rsidR="000C1FF8">
        <w:rPr>
          <w:rFonts w:ascii="Arial" w:eastAsiaTheme="minorHAnsi" w:hAnsi="Arial" w:cs="Arial"/>
          <w:bCs/>
          <w:iCs/>
          <w:vertAlign w:val="subscript"/>
        </w:rPr>
        <w:t>0</w:t>
      </w:r>
      <w:r w:rsidR="000C1FF8" w:rsidRPr="000C1FF8">
        <w:rPr>
          <w:rFonts w:ascii="Arial" w:eastAsiaTheme="minorHAnsi" w:hAnsi="Arial" w:cs="Arial"/>
          <w:bCs/>
          <w:iCs/>
        </w:rPr>
        <w:t xml:space="preserve"> = </w:t>
      </w:r>
      <w:r w:rsidR="00C14A95">
        <w:rPr>
          <w:rFonts w:ascii="Arial" w:eastAsiaTheme="minorHAnsi" w:hAnsi="Arial" w:cs="Arial"/>
          <w:bCs/>
          <w:iCs/>
        </w:rPr>
        <w:t>A.</w:t>
      </w:r>
    </w:p>
    <w:p w14:paraId="03EA3BC9" w14:textId="25AABB59" w:rsidR="000C1FF8" w:rsidRPr="000C1FF8" w:rsidRDefault="000C1FF8" w:rsidP="000C1FF8">
      <w:pPr>
        <w:autoSpaceDE w:val="0"/>
        <w:autoSpaceDN w:val="0"/>
        <w:adjustRightInd w:val="0"/>
        <w:spacing w:after="0" w:line="240" w:lineRule="auto"/>
        <w:rPr>
          <w:rFonts w:ascii="Arial" w:eastAsiaTheme="minorHAnsi" w:hAnsi="Arial" w:cs="Arial"/>
          <w:bCs/>
          <w:iCs/>
        </w:rPr>
      </w:pPr>
      <w:r w:rsidRPr="000C1FF8">
        <w:rPr>
          <w:rFonts w:ascii="Arial" w:eastAsiaTheme="minorHAnsi" w:hAnsi="Arial" w:cs="Arial"/>
          <w:bCs/>
          <w:iCs/>
        </w:rPr>
        <w:t>D’où la solution complète</w:t>
      </w:r>
      <w:r>
        <w:rPr>
          <w:rFonts w:ascii="Arial" w:eastAsiaTheme="minorHAnsi" w:hAnsi="Arial" w:cs="Arial"/>
          <w:bCs/>
          <w:i/>
          <w:iCs/>
        </w:rPr>
        <w:t xml:space="preserve"> </w:t>
      </w:r>
      <w:r w:rsidRPr="000C1FF8">
        <w:rPr>
          <w:rFonts w:ascii="Times-Italic" w:eastAsiaTheme="minorHAnsi" w:hAnsi="Times-Italic" w:cs="Times-Italic"/>
          <w:bCs/>
          <w:i/>
          <w:iCs/>
          <w:position w:val="-14"/>
          <w:sz w:val="24"/>
          <w:szCs w:val="24"/>
        </w:rPr>
        <w:object w:dxaOrig="1560" w:dyaOrig="540" w14:anchorId="0337E474">
          <v:shape id="_x0000_i1082" type="#_x0000_t75" style="width:77.25pt;height:25.5pt" o:ole="">
            <v:imagedata r:id="rId134" o:title=""/>
          </v:shape>
          <o:OLEObject Type="Embed" ProgID="Equation.DSMT4" ShapeID="_x0000_i1082" DrawAspect="Content" ObjectID="_1755466156" r:id="rId135"/>
        </w:object>
      </w:r>
      <w:r>
        <w:rPr>
          <w:rFonts w:ascii="Arial" w:eastAsiaTheme="minorHAnsi" w:hAnsi="Arial" w:cs="Arial"/>
          <w:bCs/>
          <w:iCs/>
        </w:rPr>
        <w:t>.</w:t>
      </w:r>
    </w:p>
    <w:p w14:paraId="40F902C1" w14:textId="0DBEAD51" w:rsidR="00313206" w:rsidRDefault="00074FF8" w:rsidP="00313206">
      <w:pPr>
        <w:autoSpaceDE w:val="0"/>
        <w:autoSpaceDN w:val="0"/>
        <w:adjustRightInd w:val="0"/>
        <w:spacing w:after="0" w:line="240" w:lineRule="auto"/>
        <w:rPr>
          <w:rFonts w:ascii="Times-Italic" w:eastAsiaTheme="minorHAnsi" w:hAnsi="Times-Italic" w:cs="Times-Italic"/>
          <w:bCs/>
          <w:i/>
          <w:iCs/>
          <w:sz w:val="24"/>
          <w:szCs w:val="24"/>
        </w:rPr>
      </w:pPr>
      <w:r>
        <w:rPr>
          <w:noProof/>
          <w:lang w:eastAsia="fr-FR"/>
        </w:rPr>
        <w:drawing>
          <wp:anchor distT="0" distB="0" distL="114300" distR="114300" simplePos="0" relativeHeight="251667968" behindDoc="1" locked="0" layoutInCell="1" allowOverlap="1" wp14:anchorId="3BA97419" wp14:editId="1F970D74">
            <wp:simplePos x="0" y="0"/>
            <wp:positionH relativeFrom="column">
              <wp:posOffset>2640965</wp:posOffset>
            </wp:positionH>
            <wp:positionV relativeFrom="paragraph">
              <wp:posOffset>-262890</wp:posOffset>
            </wp:positionV>
            <wp:extent cx="4155440" cy="2889250"/>
            <wp:effectExtent l="0" t="0" r="0" b="6350"/>
            <wp:wrapTight wrapText="bothSides">
              <wp:wrapPolygon edited="0">
                <wp:start x="0" y="0"/>
                <wp:lineTo x="0" y="21505"/>
                <wp:lineTo x="21488" y="21505"/>
                <wp:lineTo x="21488" y="0"/>
                <wp:lineTo x="0" y="0"/>
              </wp:wrapPolygon>
            </wp:wrapTight>
            <wp:docPr id="1998365474" name="Image 199836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4155440" cy="2889250"/>
                    </a:xfrm>
                    <a:prstGeom prst="rect">
                      <a:avLst/>
                    </a:prstGeom>
                  </pic:spPr>
                </pic:pic>
              </a:graphicData>
            </a:graphic>
            <wp14:sizeRelH relativeFrom="page">
              <wp14:pctWidth>0</wp14:pctWidth>
            </wp14:sizeRelH>
            <wp14:sizeRelV relativeFrom="page">
              <wp14:pctHeight>0</wp14:pctHeight>
            </wp14:sizeRelV>
          </wp:anchor>
        </w:drawing>
      </w:r>
      <w:r w:rsidR="00313206" w:rsidRPr="00EF0FDE">
        <w:rPr>
          <w:rFonts w:ascii="Arial" w:hAnsi="Arial" w:cs="Arial"/>
          <w:b/>
          <w:bCs/>
          <w:noProof/>
          <w:color w:val="548DD4" w:themeColor="text2" w:themeTint="99"/>
          <w:lang w:eastAsia="fr-FR"/>
        </w:rPr>
        <w:t>5.</w:t>
      </w:r>
      <w:r w:rsidR="00313206" w:rsidRPr="00EF0FDE">
        <w:rPr>
          <w:rFonts w:ascii="Arial" w:hAnsi="Arial" w:cs="Arial"/>
          <w:bCs/>
          <w:noProof/>
          <w:lang w:eastAsia="fr-FR"/>
        </w:rPr>
        <w:t xml:space="preserve"> </w:t>
      </w:r>
      <w:r w:rsidR="000C1FF8">
        <w:rPr>
          <w:rFonts w:ascii="Arial" w:hAnsi="Arial" w:cs="Arial"/>
          <w:bCs/>
          <w:noProof/>
          <w:lang w:eastAsia="fr-FR"/>
        </w:rPr>
        <w:t>Voir ci-contre.</w:t>
      </w:r>
      <w:r w:rsidRPr="00074FF8">
        <w:rPr>
          <w:noProof/>
          <w:lang w:eastAsia="fr-FR"/>
        </w:rPr>
        <w:t xml:space="preserve"> </w:t>
      </w:r>
      <w:r w:rsidRPr="000C1FF8">
        <w:rPr>
          <w:rFonts w:ascii="Times-Italic" w:eastAsiaTheme="minorHAnsi" w:hAnsi="Times-Italic" w:cs="Times-Italic"/>
          <w:bCs/>
          <w:i/>
          <w:iCs/>
          <w:position w:val="-14"/>
          <w:sz w:val="24"/>
          <w:szCs w:val="24"/>
        </w:rPr>
        <w:object w:dxaOrig="2620" w:dyaOrig="380" w14:anchorId="40D92F9F">
          <v:shape id="_x0000_i1083" type="#_x0000_t75" style="width:128.25pt;height:20.25pt" o:ole="">
            <v:imagedata r:id="rId137" o:title=""/>
          </v:shape>
          <o:OLEObject Type="Embed" ProgID="Equation.DSMT4" ShapeID="_x0000_i1083" DrawAspect="Content" ObjectID="_1755466157" r:id="rId138"/>
        </w:object>
      </w:r>
    </w:p>
    <w:p w14:paraId="12795B8F" w14:textId="0503413B" w:rsidR="00074FF8" w:rsidRPr="00074FF8" w:rsidRDefault="00074FF8" w:rsidP="00313206">
      <w:pPr>
        <w:autoSpaceDE w:val="0"/>
        <w:autoSpaceDN w:val="0"/>
        <w:adjustRightInd w:val="0"/>
        <w:spacing w:after="0" w:line="240" w:lineRule="auto"/>
        <w:rPr>
          <w:rFonts w:ascii="Arial" w:hAnsi="Arial" w:cs="Arial"/>
          <w:bCs/>
          <w:noProof/>
          <w:lang w:eastAsia="fr-FR"/>
        </w:rPr>
      </w:pPr>
      <w:r w:rsidRPr="00074FF8">
        <w:rPr>
          <w:rFonts w:ascii="Arial" w:eastAsiaTheme="minorHAnsi" w:hAnsi="Arial" w:cs="Arial"/>
          <w:bCs/>
          <w:iCs/>
        </w:rPr>
        <w:t xml:space="preserve">Lecture graphique </w:t>
      </w:r>
      <w:r w:rsidRPr="00074FF8">
        <w:rPr>
          <w:rFonts w:ascii="Symbol" w:eastAsiaTheme="minorHAnsi" w:hAnsi="Symbol" w:cs="Arial"/>
          <w:bCs/>
          <w:iCs/>
        </w:rPr>
        <w:t></w:t>
      </w:r>
      <w:r w:rsidRPr="00074FF8">
        <w:rPr>
          <w:rFonts w:ascii="Arial" w:eastAsiaTheme="minorHAnsi" w:hAnsi="Arial" w:cs="Arial"/>
          <w:bCs/>
          <w:iCs/>
        </w:rPr>
        <w:t xml:space="preserve"> = 277 s</w:t>
      </w:r>
    </w:p>
    <w:p w14:paraId="527CAC11"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13E1FBA5"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5F7F98E5"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3D196C9F"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1368EB07"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3B0D2829"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02CA84B7"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2E520F76"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1D27F771"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214C5ECD"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09DDB385"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193CAF04"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4812DAAF" w14:textId="77777777"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165C4830" w14:textId="450D0D79" w:rsidR="00973DF1" w:rsidRDefault="00973DF1" w:rsidP="00313206">
      <w:pPr>
        <w:autoSpaceDE w:val="0"/>
        <w:autoSpaceDN w:val="0"/>
        <w:adjustRightInd w:val="0"/>
        <w:spacing w:after="0" w:line="240" w:lineRule="auto"/>
        <w:rPr>
          <w:rFonts w:ascii="Arial" w:hAnsi="Arial" w:cs="Arial"/>
          <w:b/>
          <w:bCs/>
          <w:noProof/>
          <w:color w:val="548DD4" w:themeColor="text2" w:themeTint="99"/>
          <w:lang w:eastAsia="fr-FR"/>
        </w:rPr>
      </w:pPr>
    </w:p>
    <w:p w14:paraId="2BEB8A72" w14:textId="20CABFF6" w:rsidR="00313206" w:rsidRDefault="00987931" w:rsidP="00313206">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71040" behindDoc="1" locked="0" layoutInCell="1" allowOverlap="1" wp14:anchorId="6386BF78" wp14:editId="00EBD284">
            <wp:simplePos x="0" y="0"/>
            <wp:positionH relativeFrom="column">
              <wp:posOffset>4262755</wp:posOffset>
            </wp:positionH>
            <wp:positionV relativeFrom="paragraph">
              <wp:posOffset>523240</wp:posOffset>
            </wp:positionV>
            <wp:extent cx="2372995" cy="1887220"/>
            <wp:effectExtent l="0" t="0" r="8255" b="0"/>
            <wp:wrapTight wrapText="bothSides">
              <wp:wrapPolygon edited="0">
                <wp:start x="0" y="0"/>
                <wp:lineTo x="0" y="21367"/>
                <wp:lineTo x="21502" y="21367"/>
                <wp:lineTo x="21502" y="0"/>
                <wp:lineTo x="0" y="0"/>
              </wp:wrapPolygon>
            </wp:wrapTight>
            <wp:docPr id="1998365476" name="Image 199836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72995" cy="1887220"/>
                    </a:xfrm>
                    <a:prstGeom prst="rect">
                      <a:avLst/>
                    </a:prstGeom>
                  </pic:spPr>
                </pic:pic>
              </a:graphicData>
            </a:graphic>
            <wp14:sizeRelH relativeFrom="page">
              <wp14:pctWidth>0</wp14:pctWidth>
            </wp14:sizeRelH>
            <wp14:sizeRelV relativeFrom="page">
              <wp14:pctHeight>0</wp14:pctHeight>
            </wp14:sizeRelV>
          </wp:anchor>
        </w:drawing>
      </w:r>
      <w:r w:rsidR="00313206">
        <w:rPr>
          <w:rFonts w:ascii="Arial" w:hAnsi="Arial" w:cs="Arial"/>
          <w:b/>
          <w:bCs/>
          <w:noProof/>
          <w:color w:val="548DD4" w:themeColor="text2" w:themeTint="99"/>
          <w:lang w:eastAsia="fr-FR"/>
        </w:rPr>
        <w:t>6</w:t>
      </w:r>
      <w:r w:rsidR="00313206" w:rsidRPr="00EF0FDE">
        <w:rPr>
          <w:rFonts w:ascii="Arial" w:hAnsi="Arial" w:cs="Arial"/>
          <w:b/>
          <w:bCs/>
          <w:noProof/>
          <w:color w:val="548DD4" w:themeColor="text2" w:themeTint="99"/>
          <w:lang w:eastAsia="fr-FR"/>
        </w:rPr>
        <w:t>.</w:t>
      </w:r>
      <w:r w:rsidR="00313206">
        <w:rPr>
          <w:rFonts w:ascii="Arial" w:hAnsi="Arial" w:cs="Arial"/>
          <w:b/>
          <w:bCs/>
          <w:noProof/>
          <w:color w:val="548DD4" w:themeColor="text2" w:themeTint="99"/>
          <w:lang w:eastAsia="fr-FR"/>
        </w:rPr>
        <w:t xml:space="preserve"> </w:t>
      </w:r>
      <w:r w:rsidR="00074FF8" w:rsidRPr="00074FF8">
        <w:rPr>
          <w:rFonts w:ascii="Times-Italic" w:eastAsiaTheme="minorHAnsi" w:hAnsi="Times-Italic" w:cs="Times-Italic"/>
          <w:bCs/>
          <w:i/>
          <w:iCs/>
          <w:position w:val="-22"/>
          <w:sz w:val="24"/>
          <w:szCs w:val="24"/>
        </w:rPr>
        <w:object w:dxaOrig="1579" w:dyaOrig="639" w14:anchorId="1907E66F">
          <v:shape id="_x0000_i1084" type="#_x0000_t75" style="width:77.25pt;height:30.75pt" o:ole="">
            <v:imagedata r:id="rId140" o:title=""/>
          </v:shape>
          <o:OLEObject Type="Embed" ProgID="Equation.DSMT4" ShapeID="_x0000_i1084" DrawAspect="Content" ObjectID="_1755466158" r:id="rId141"/>
        </w:object>
      </w:r>
      <w:r w:rsidR="00074FF8">
        <w:rPr>
          <w:rFonts w:ascii="Arial" w:hAnsi="Arial" w:cs="Arial"/>
          <w:bCs/>
          <w:noProof/>
          <w:lang w:eastAsia="fr-FR"/>
        </w:rPr>
        <w:sym w:font="Symbol" w:char="F0DB"/>
      </w:r>
      <w:r w:rsidR="00313206" w:rsidRPr="00EF0FDE">
        <w:rPr>
          <w:rFonts w:ascii="Arial" w:hAnsi="Arial" w:cs="Arial"/>
          <w:bCs/>
          <w:noProof/>
          <w:lang w:eastAsia="fr-FR"/>
        </w:rPr>
        <w:t xml:space="preserve"> </w:t>
      </w:r>
      <w:r w:rsidR="00074FF8" w:rsidRPr="00074FF8">
        <w:rPr>
          <w:rFonts w:ascii="Times-Italic" w:eastAsiaTheme="minorHAnsi" w:hAnsi="Times-Italic" w:cs="Times-Italic"/>
          <w:bCs/>
          <w:iCs/>
          <w:position w:val="-22"/>
          <w:sz w:val="24"/>
          <w:szCs w:val="24"/>
        </w:rPr>
        <w:object w:dxaOrig="880" w:dyaOrig="620" w14:anchorId="7EEF3274">
          <v:shape id="_x0000_i1085" type="#_x0000_t75" style="width:41.25pt;height:30.75pt" o:ole="">
            <v:imagedata r:id="rId142" o:title=""/>
          </v:shape>
          <o:OLEObject Type="Embed" ProgID="Equation.DSMT4" ShapeID="_x0000_i1085" DrawAspect="Content" ObjectID="_1755466159" r:id="rId143"/>
        </w:object>
      </w:r>
      <w:r w:rsidR="00074FF8" w:rsidRPr="00074FF8">
        <w:rPr>
          <w:rFonts w:ascii="Times-Italic" w:eastAsiaTheme="minorHAnsi" w:hAnsi="Times-Italic" w:cs="Times-Italic"/>
          <w:bCs/>
          <w:iCs/>
          <w:sz w:val="24"/>
          <w:szCs w:val="24"/>
        </w:rPr>
        <w:sym w:font="Symbol" w:char="F0DB"/>
      </w:r>
      <w:r w:rsidR="00074FF8">
        <w:rPr>
          <w:rFonts w:ascii="Times-Italic" w:eastAsiaTheme="minorHAnsi" w:hAnsi="Times-Italic" w:cs="Times-Italic"/>
          <w:bCs/>
          <w:iCs/>
          <w:sz w:val="24"/>
          <w:szCs w:val="24"/>
        </w:rPr>
        <w:t xml:space="preserve"> </w:t>
      </w:r>
      <w:r w:rsidR="00074FF8" w:rsidRPr="00074FF8">
        <w:rPr>
          <w:rFonts w:ascii="Times-Italic" w:eastAsiaTheme="minorHAnsi" w:hAnsi="Times-Italic" w:cs="Times-Italic"/>
          <w:bCs/>
          <w:iCs/>
          <w:position w:val="-22"/>
          <w:sz w:val="24"/>
          <w:szCs w:val="24"/>
        </w:rPr>
        <w:object w:dxaOrig="1219" w:dyaOrig="580" w14:anchorId="05AB7590">
          <v:shape id="_x0000_i1086" type="#_x0000_t75" style="width:61.5pt;height:30.75pt" o:ole="">
            <v:imagedata r:id="rId144" o:title=""/>
          </v:shape>
          <o:OLEObject Type="Embed" ProgID="Equation.DSMT4" ShapeID="_x0000_i1086" DrawAspect="Content" ObjectID="_1755466160" r:id="rId145"/>
        </w:object>
      </w:r>
      <w:r w:rsidR="00074FF8">
        <w:rPr>
          <w:rFonts w:ascii="Times-Italic" w:eastAsiaTheme="minorHAnsi" w:hAnsi="Times-Italic" w:cs="Times-Italic"/>
          <w:bCs/>
          <w:iCs/>
          <w:sz w:val="24"/>
          <w:szCs w:val="24"/>
        </w:rPr>
        <w:sym w:font="Symbol" w:char="F0DB"/>
      </w:r>
      <w:r w:rsidR="00074FF8">
        <w:rPr>
          <w:rFonts w:ascii="Times-Italic" w:eastAsiaTheme="minorHAnsi" w:hAnsi="Times-Italic" w:cs="Times-Italic"/>
          <w:bCs/>
          <w:iCs/>
          <w:sz w:val="24"/>
          <w:szCs w:val="24"/>
        </w:rPr>
        <w:t xml:space="preserve"> t</w:t>
      </w:r>
      <w:r w:rsidR="00074FF8">
        <w:rPr>
          <w:rFonts w:ascii="Times-Italic" w:eastAsiaTheme="minorHAnsi" w:hAnsi="Times-Italic" w:cs="Times-Italic"/>
          <w:bCs/>
          <w:iCs/>
          <w:sz w:val="24"/>
          <w:szCs w:val="24"/>
          <w:vertAlign w:val="subscript"/>
        </w:rPr>
        <w:t>1/2</w:t>
      </w:r>
      <w:r w:rsidR="00074FF8">
        <w:rPr>
          <w:rFonts w:ascii="Times-Italic" w:eastAsiaTheme="minorHAnsi" w:hAnsi="Times-Italic" w:cs="Times-Italic"/>
          <w:bCs/>
          <w:iCs/>
          <w:sz w:val="24"/>
          <w:szCs w:val="24"/>
        </w:rPr>
        <w:t xml:space="preserve"> = </w:t>
      </w:r>
      <w:r w:rsidR="00313206" w:rsidRPr="00074FF8">
        <w:rPr>
          <w:rFonts w:ascii="Symbol" w:hAnsi="Symbol" w:cs="Arial"/>
          <w:bCs/>
          <w:noProof/>
          <w:lang w:eastAsia="fr-FR"/>
        </w:rPr>
        <w:t></w:t>
      </w:r>
      <w:r w:rsidR="00313206" w:rsidRPr="00074FF8">
        <w:rPr>
          <w:rFonts w:ascii="Symbol" w:hAnsi="Symbol" w:cs="Arial"/>
          <w:bCs/>
          <w:noProof/>
          <w:lang w:eastAsia="fr-FR"/>
        </w:rPr>
        <w:t></w:t>
      </w:r>
      <w:r w:rsidR="00074FF8">
        <w:rPr>
          <w:rFonts w:ascii="Arial" w:hAnsi="Arial" w:cs="Arial"/>
          <w:bCs/>
          <w:noProof/>
          <w:lang w:eastAsia="fr-FR"/>
        </w:rPr>
        <w:t>ln2 = 192 s.</w:t>
      </w:r>
    </w:p>
    <w:p w14:paraId="44467097" w14:textId="77777777" w:rsidR="00E473C3" w:rsidRDefault="00074FF8"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 xml:space="preserve">Ce qui est cohérent avec la courbe obtenue. </w:t>
      </w:r>
    </w:p>
    <w:p w14:paraId="66DFC370" w14:textId="3B81C17B" w:rsidR="00E473C3" w:rsidRDefault="00E473C3" w:rsidP="00313206">
      <w:pPr>
        <w:autoSpaceDE w:val="0"/>
        <w:autoSpaceDN w:val="0"/>
        <w:adjustRightInd w:val="0"/>
        <w:spacing w:after="0" w:line="240" w:lineRule="auto"/>
        <w:rPr>
          <w:rFonts w:ascii="Arial" w:hAnsi="Arial" w:cs="Arial"/>
          <w:bCs/>
          <w:noProof/>
          <w:lang w:eastAsia="fr-FR"/>
        </w:rPr>
      </w:pPr>
    </w:p>
    <w:p w14:paraId="3807AFCE" w14:textId="706BDE2A" w:rsidR="00074FF8" w:rsidRDefault="00074FF8" w:rsidP="00313206">
      <w:pPr>
        <w:autoSpaceDE w:val="0"/>
        <w:autoSpaceDN w:val="0"/>
        <w:adjustRightInd w:val="0"/>
        <w:spacing w:after="0" w:line="240" w:lineRule="auto"/>
        <w:rPr>
          <w:rFonts w:ascii="Arial" w:hAnsi="Arial" w:cs="Arial"/>
          <w:bCs/>
          <w:noProof/>
          <w:lang w:eastAsia="fr-FR"/>
        </w:rPr>
      </w:pPr>
    </w:p>
    <w:p w14:paraId="5214872E"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062AF336" w14:textId="5D2C64B7" w:rsidR="00313206" w:rsidRPr="00EF0FDE"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548DD4" w:themeColor="text2" w:themeTint="99"/>
          <w:lang w:eastAsia="fr-FR"/>
        </w:rPr>
        <w:t>7</w:t>
      </w:r>
      <w:r w:rsidRPr="00EF0FDE">
        <w:rPr>
          <w:rFonts w:ascii="Arial" w:hAnsi="Arial" w:cs="Arial"/>
          <w:b/>
          <w:bCs/>
          <w:noProof/>
          <w:color w:val="548DD4" w:themeColor="text2" w:themeTint="99"/>
          <w:lang w:eastAsia="fr-FR"/>
        </w:rPr>
        <w:t>.</w:t>
      </w:r>
      <w:r>
        <w:rPr>
          <w:rFonts w:ascii="Arial" w:hAnsi="Arial" w:cs="Arial"/>
          <w:b/>
          <w:bCs/>
          <w:noProof/>
          <w:color w:val="548DD4" w:themeColor="text2" w:themeTint="99"/>
          <w:lang w:eastAsia="fr-FR"/>
        </w:rPr>
        <w:t xml:space="preserve"> </w:t>
      </w:r>
      <w:r w:rsidR="00E473C3">
        <w:rPr>
          <w:rFonts w:ascii="Arial" w:hAnsi="Arial" w:cs="Arial"/>
          <w:bCs/>
          <w:noProof/>
          <w:lang w:eastAsia="fr-FR"/>
        </w:rPr>
        <w:t>O</w:t>
      </w:r>
      <w:r w:rsidR="00E473C3" w:rsidRPr="00E473C3">
        <w:rPr>
          <w:rFonts w:ascii="Arial" w:hAnsi="Arial" w:cs="Arial"/>
          <w:bCs/>
          <w:noProof/>
          <w:lang w:eastAsia="fr-FR"/>
        </w:rPr>
        <w:t>n peut considérer que l’action décolorante de l’</w:t>
      </w:r>
      <w:r w:rsidR="00E26DC0">
        <w:rPr>
          <w:rFonts w:ascii="Arial" w:hAnsi="Arial" w:cs="Arial"/>
          <w:bCs/>
          <w:noProof/>
          <w:lang w:eastAsia="fr-FR"/>
        </w:rPr>
        <w:t>eau de Javel est assez rapide étant donné</w:t>
      </w:r>
      <w:r w:rsidR="00E473C3" w:rsidRPr="00E473C3">
        <w:rPr>
          <w:rFonts w:ascii="Arial" w:hAnsi="Arial" w:cs="Arial"/>
          <w:bCs/>
          <w:noProof/>
          <w:lang w:eastAsia="fr-FR"/>
        </w:rPr>
        <w:t xml:space="preserve"> qu’en 3 minutes environ, la moitié du colorant a disparu.</w:t>
      </w:r>
    </w:p>
    <w:p w14:paraId="38C11025" w14:textId="77777777"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22CAF64F" w14:textId="77777777" w:rsidR="00973DF1" w:rsidRDefault="00973DF1" w:rsidP="00313206">
      <w:pPr>
        <w:autoSpaceDE w:val="0"/>
        <w:autoSpaceDN w:val="0"/>
        <w:adjustRightInd w:val="0"/>
        <w:spacing w:after="0"/>
        <w:rPr>
          <w:rFonts w:ascii="Arial" w:hAnsi="Arial" w:cs="Arial"/>
          <w:b/>
          <w:bCs/>
          <w:noProof/>
          <w:color w:val="E36C0A" w:themeColor="accent6" w:themeShade="BF"/>
          <w:lang w:eastAsia="fr-FR"/>
        </w:rPr>
      </w:pPr>
    </w:p>
    <w:p w14:paraId="490D0392" w14:textId="77777777" w:rsidR="00973DF1" w:rsidRDefault="00973DF1" w:rsidP="00313206">
      <w:pPr>
        <w:autoSpaceDE w:val="0"/>
        <w:autoSpaceDN w:val="0"/>
        <w:adjustRightInd w:val="0"/>
        <w:spacing w:after="0"/>
        <w:rPr>
          <w:rFonts w:ascii="Arial" w:hAnsi="Arial" w:cs="Arial"/>
          <w:b/>
          <w:bCs/>
          <w:noProof/>
          <w:color w:val="E36C0A" w:themeColor="accent6" w:themeShade="BF"/>
          <w:lang w:eastAsia="fr-FR"/>
        </w:rPr>
      </w:pPr>
    </w:p>
    <w:p w14:paraId="586E9248" w14:textId="31D90C6D" w:rsidR="00987931" w:rsidRDefault="00987931" w:rsidP="00313206">
      <w:pPr>
        <w:autoSpaceDE w:val="0"/>
        <w:autoSpaceDN w:val="0"/>
        <w:adjustRightInd w:val="0"/>
        <w:spacing w:after="0"/>
        <w:rPr>
          <w:rFonts w:ascii="Arial" w:hAnsi="Arial" w:cs="Arial"/>
          <w:b/>
          <w:bCs/>
          <w:noProof/>
          <w:color w:val="E36C0A" w:themeColor="accent6" w:themeShade="BF"/>
          <w:lang w:eastAsia="fr-FR"/>
        </w:rPr>
      </w:pPr>
    </w:p>
    <w:p w14:paraId="6EBE6F43" w14:textId="0CBE36D9"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784AD781" w14:textId="79A69069"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05FF0648" w14:textId="46FD6D9E"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03633299" w14:textId="7105FC7A"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0DB3DABF" w14:textId="5A34739C"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29440C61" w14:textId="235B337E"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7CD32503" w14:textId="77777777" w:rsidR="00E26DC0" w:rsidRDefault="00E26DC0" w:rsidP="00313206">
      <w:pPr>
        <w:autoSpaceDE w:val="0"/>
        <w:autoSpaceDN w:val="0"/>
        <w:adjustRightInd w:val="0"/>
        <w:spacing w:after="0"/>
        <w:rPr>
          <w:rFonts w:ascii="Arial" w:hAnsi="Arial" w:cs="Arial"/>
          <w:b/>
          <w:bCs/>
          <w:noProof/>
          <w:color w:val="E36C0A" w:themeColor="accent6" w:themeShade="BF"/>
          <w:lang w:eastAsia="fr-FR"/>
        </w:rPr>
      </w:pPr>
    </w:p>
    <w:p w14:paraId="24EEA7DA" w14:textId="77777777" w:rsidR="00987931" w:rsidRDefault="00987931" w:rsidP="00313206">
      <w:pPr>
        <w:autoSpaceDE w:val="0"/>
        <w:autoSpaceDN w:val="0"/>
        <w:adjustRightInd w:val="0"/>
        <w:spacing w:after="0"/>
        <w:rPr>
          <w:rFonts w:ascii="Arial" w:hAnsi="Arial" w:cs="Arial"/>
          <w:b/>
          <w:bCs/>
          <w:noProof/>
          <w:color w:val="E36C0A" w:themeColor="accent6" w:themeShade="BF"/>
          <w:lang w:eastAsia="fr-FR"/>
        </w:rPr>
      </w:pPr>
    </w:p>
    <w:p w14:paraId="619537C0" w14:textId="77777777" w:rsidR="00313206" w:rsidRPr="00FE7E4D" w:rsidRDefault="00313206" w:rsidP="00313206">
      <w:pPr>
        <w:autoSpaceDE w:val="0"/>
        <w:autoSpaceDN w:val="0"/>
        <w:adjustRightInd w:val="0"/>
        <w:spacing w:after="0"/>
        <w:rPr>
          <w:rFonts w:ascii="Arial" w:hAnsi="Arial" w:cs="Arial"/>
          <w:b/>
          <w:bCs/>
          <w:noProof/>
          <w:color w:val="E36C0A" w:themeColor="accent6" w:themeShade="BF"/>
          <w:lang w:eastAsia="fr-FR"/>
        </w:rPr>
      </w:pPr>
      <w:r w:rsidRPr="00EF0FDE">
        <w:rPr>
          <w:rFonts w:ascii="Arial" w:hAnsi="Arial" w:cs="Arial"/>
          <w:b/>
          <w:bCs/>
          <w:noProof/>
          <w:color w:val="E36C0A" w:themeColor="accent6" w:themeShade="BF"/>
          <w:lang w:eastAsia="fr-FR"/>
        </w:rPr>
        <w:t>A.</w:t>
      </w:r>
      <w:r>
        <w:rPr>
          <w:rFonts w:ascii="Arial" w:hAnsi="Arial" w:cs="Arial"/>
          <w:b/>
          <w:bCs/>
          <w:noProof/>
          <w:color w:val="E36C0A" w:themeColor="accent6" w:themeShade="BF"/>
          <w:lang w:eastAsia="fr-FR"/>
        </w:rPr>
        <w:t>5</w:t>
      </w:r>
      <w:r w:rsidRPr="00EF0FDE">
        <w:rPr>
          <w:rFonts w:ascii="Arial" w:hAnsi="Arial" w:cs="Arial"/>
          <w:b/>
          <w:bCs/>
          <w:noProof/>
          <w:color w:val="E36C0A" w:themeColor="accent6" w:themeShade="BF"/>
          <w:lang w:eastAsia="fr-FR"/>
        </w:rPr>
        <w:t xml:space="preserve">. </w:t>
      </w:r>
      <w:r w:rsidRPr="00FE7E4D">
        <w:rPr>
          <w:rFonts w:ascii="Arial" w:hAnsi="Arial" w:cs="Arial"/>
          <w:b/>
          <w:bCs/>
          <w:noProof/>
          <w:color w:val="E36C0A" w:themeColor="accent6" w:themeShade="BF"/>
          <w:lang w:eastAsia="fr-FR"/>
        </w:rPr>
        <w:t>Prévision de l’évolution d’une population de noyaux radioactifs au cours du temps</w:t>
      </w:r>
    </w:p>
    <w:p w14:paraId="3488B890" w14:textId="77777777" w:rsidR="00313206" w:rsidRDefault="00313206" w:rsidP="00313206">
      <w:pPr>
        <w:autoSpaceDE w:val="0"/>
        <w:autoSpaceDN w:val="0"/>
        <w:adjustRightInd w:val="0"/>
        <w:spacing w:after="0"/>
        <w:rPr>
          <w:rFonts w:ascii="Arial" w:hAnsi="Arial" w:cs="Arial"/>
          <w:b/>
          <w:bCs/>
          <w:noProof/>
          <w:color w:val="E36C0A" w:themeColor="accent6" w:themeShade="BF"/>
        </w:rPr>
      </w:pPr>
    </w:p>
    <w:p w14:paraId="7C1D30CB" w14:textId="77777777" w:rsidR="00313206" w:rsidRPr="00EF0FDE" w:rsidRDefault="00313206" w:rsidP="00313206">
      <w:pPr>
        <w:autoSpaceDE w:val="0"/>
        <w:autoSpaceDN w:val="0"/>
        <w:adjustRightInd w:val="0"/>
        <w:spacing w:after="0"/>
        <w:rPr>
          <w:rFonts w:ascii="Arial" w:hAnsi="Arial" w:cs="Arial"/>
          <w:b/>
          <w:bCs/>
          <w:noProof/>
          <w:color w:val="E36C0A" w:themeColor="accent6" w:themeShade="BF"/>
        </w:rPr>
      </w:pPr>
      <w:r>
        <w:rPr>
          <w:rFonts w:ascii="Arial" w:hAnsi="Arial" w:cs="Arial"/>
          <w:b/>
          <w:bCs/>
          <w:noProof/>
          <w:color w:val="E36C0A" w:themeColor="accent6" w:themeShade="BF"/>
        </w:rPr>
        <w:t xml:space="preserve">Exemple de l’évolution </w:t>
      </w:r>
      <w:r w:rsidRPr="00FE7E4D">
        <w:rPr>
          <w:rFonts w:ascii="Arial" w:hAnsi="Arial" w:cs="Arial"/>
          <w:b/>
          <w:bCs/>
          <w:noProof/>
          <w:color w:val="E36C0A" w:themeColor="accent6" w:themeShade="BF"/>
          <w:lang w:eastAsia="fr-FR"/>
        </w:rPr>
        <w:t>d’une population</w:t>
      </w:r>
      <w:r>
        <w:rPr>
          <w:rFonts w:ascii="Arial" w:hAnsi="Arial" w:cs="Arial"/>
          <w:b/>
          <w:bCs/>
          <w:noProof/>
          <w:color w:val="E36C0A" w:themeColor="accent6" w:themeShade="BF"/>
          <w:lang w:eastAsia="fr-FR"/>
        </w:rPr>
        <w:t xml:space="preserve"> de carbone-14</w:t>
      </w:r>
      <w:r>
        <w:rPr>
          <w:rFonts w:ascii="Arial" w:hAnsi="Arial" w:cs="Arial"/>
          <w:b/>
          <w:bCs/>
          <w:noProof/>
          <w:color w:val="E36C0A" w:themeColor="accent6" w:themeShade="BF"/>
        </w:rPr>
        <w:t xml:space="preserve"> </w:t>
      </w:r>
      <w:r w:rsidRPr="00502508">
        <w:rPr>
          <w:rFonts w:ascii="Arial" w:hAnsi="Arial" w:cs="Arial"/>
          <w:b/>
          <w:bCs/>
          <w:noProof/>
          <w:color w:val="E36C0A" w:themeColor="accent6" w:themeShade="BF"/>
          <w:vertAlign w:val="superscript"/>
        </w:rPr>
        <w:t>14</w:t>
      </w:r>
      <w:r w:rsidRPr="00EF0FDE">
        <w:rPr>
          <w:rFonts w:ascii="Arial" w:hAnsi="Arial" w:cs="Arial"/>
          <w:b/>
          <w:bCs/>
          <w:noProof/>
          <w:color w:val="E36C0A" w:themeColor="accent6" w:themeShade="BF"/>
        </w:rPr>
        <w:t xml:space="preserve">C </w:t>
      </w:r>
      <w:r>
        <w:rPr>
          <w:rFonts w:ascii="Arial" w:hAnsi="Arial" w:cs="Arial"/>
          <w:b/>
          <w:bCs/>
          <w:noProof/>
          <w:color w:val="E36C0A" w:themeColor="accent6" w:themeShade="BF"/>
        </w:rPr>
        <w:t>lors d’une</w:t>
      </w:r>
      <w:r w:rsidRPr="00EF0FDE">
        <w:rPr>
          <w:rFonts w:ascii="Arial" w:hAnsi="Arial" w:cs="Arial"/>
          <w:b/>
          <w:bCs/>
          <w:noProof/>
          <w:color w:val="E36C0A" w:themeColor="accent6" w:themeShade="BF"/>
        </w:rPr>
        <w:t xml:space="preserve"> datation pour préserver la biodiversité </w:t>
      </w:r>
      <w:r w:rsidRPr="00EF0FDE">
        <w:rPr>
          <w:rFonts w:ascii="Arial" w:hAnsi="Arial" w:cs="Arial"/>
          <w:b/>
          <w:bCs/>
          <w:noProof/>
          <w:color w:val="E36C0A" w:themeColor="accent6" w:themeShade="BF"/>
          <w:lang w:eastAsia="fr-FR"/>
        </w:rPr>
        <w:t>(d’après E3C2)</w:t>
      </w:r>
    </w:p>
    <w:p w14:paraId="06E5DCB4" w14:textId="77777777" w:rsidR="00313206" w:rsidRPr="00EF0FDE" w:rsidRDefault="00313206" w:rsidP="00313206">
      <w:pPr>
        <w:autoSpaceDE w:val="0"/>
        <w:autoSpaceDN w:val="0"/>
        <w:adjustRightInd w:val="0"/>
        <w:spacing w:after="0" w:line="240" w:lineRule="auto"/>
        <w:jc w:val="center"/>
        <w:rPr>
          <w:rFonts w:ascii="Arial" w:hAnsi="Arial" w:cs="Arial"/>
          <w:bCs/>
          <w:i/>
          <w:iCs/>
          <w:noProof/>
          <w:color w:val="8064A2" w:themeColor="accent4"/>
          <w:lang w:eastAsia="fr-FR"/>
        </w:rPr>
      </w:pPr>
    </w:p>
    <w:p w14:paraId="1B6FB76E" w14:textId="0B4CE85E" w:rsidR="00313206" w:rsidRPr="00EF0FDE"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E36C0A" w:themeColor="accent6" w:themeShade="BF"/>
          <w:lang w:eastAsia="fr-FR"/>
        </w:rPr>
        <w:t>1.</w:t>
      </w:r>
      <w:r w:rsidRPr="00EF0FDE">
        <w:rPr>
          <w:rFonts w:ascii="Arial" w:hAnsi="Arial" w:cs="Arial"/>
          <w:bCs/>
          <w:noProof/>
          <w:lang w:eastAsia="fr-FR"/>
        </w:rPr>
        <w:t xml:space="preserve"> </w:t>
      </w:r>
      <w:r w:rsidR="00727224">
        <w:rPr>
          <w:rFonts w:ascii="Arial" w:hAnsi="Arial" w:cs="Arial"/>
          <w:bCs/>
          <w:noProof/>
          <w:lang w:eastAsia="fr-FR"/>
        </w:rPr>
        <w:t>N</w:t>
      </w:r>
      <w:r w:rsidR="00727224" w:rsidRPr="00727224">
        <w:rPr>
          <w:rFonts w:ascii="Arial" w:hAnsi="Arial" w:cs="Arial"/>
          <w:bCs/>
          <w:noProof/>
          <w:vertAlign w:val="subscript"/>
          <w:lang w:eastAsia="fr-FR"/>
        </w:rPr>
        <w:t>dés</w:t>
      </w:r>
      <w:r w:rsidR="00727224">
        <w:rPr>
          <w:rFonts w:ascii="Arial" w:hAnsi="Arial" w:cs="Arial"/>
          <w:bCs/>
          <w:noProof/>
          <w:lang w:eastAsia="fr-FR"/>
        </w:rPr>
        <w:t xml:space="preserve"> = N(t) - N(</w:t>
      </w:r>
      <w:r w:rsidRPr="00EF0FDE">
        <w:rPr>
          <w:rFonts w:ascii="Arial" w:hAnsi="Arial" w:cs="Arial"/>
          <w:bCs/>
          <w:noProof/>
          <w:lang w:eastAsia="fr-FR"/>
        </w:rPr>
        <w:t xml:space="preserve">t + </w:t>
      </w:r>
      <w:r w:rsidRPr="00EF0FDE">
        <w:rPr>
          <w:rFonts w:ascii="Arial" w:hAnsi="Arial" w:cs="Arial"/>
          <w:bCs/>
          <w:noProof/>
          <w:lang w:eastAsia="fr-FR"/>
        </w:rPr>
        <w:sym w:font="Symbol" w:char="F044"/>
      </w:r>
      <w:r w:rsidRPr="00EF0FDE">
        <w:rPr>
          <w:rFonts w:ascii="Arial" w:hAnsi="Arial" w:cs="Arial"/>
          <w:bCs/>
          <w:noProof/>
          <w:lang w:eastAsia="fr-FR"/>
        </w:rPr>
        <w:t>t</w:t>
      </w:r>
      <w:r w:rsidR="00727224">
        <w:rPr>
          <w:rFonts w:ascii="Arial" w:hAnsi="Arial" w:cs="Arial"/>
          <w:bCs/>
          <w:noProof/>
          <w:lang w:eastAsia="fr-FR"/>
        </w:rPr>
        <w:t>) &gt;0.</w:t>
      </w:r>
    </w:p>
    <w:p w14:paraId="291AF681" w14:textId="2BD2880D" w:rsidR="00727224" w:rsidRDefault="00313206" w:rsidP="00727224">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E36C0A" w:themeColor="accent6" w:themeShade="BF"/>
          <w:lang w:eastAsia="fr-FR"/>
        </w:rPr>
        <w:t>2.</w:t>
      </w:r>
      <w:r w:rsidR="00727224">
        <w:rPr>
          <w:rFonts w:ascii="Arial" w:hAnsi="Arial" w:cs="Arial"/>
          <w:bCs/>
          <w:noProof/>
          <w:lang w:eastAsia="fr-FR"/>
        </w:rPr>
        <w:t xml:space="preserve"> </w:t>
      </w:r>
      <w:r w:rsidR="00727224" w:rsidRPr="00727224">
        <w:rPr>
          <w:rFonts w:ascii="Times-Italic" w:eastAsiaTheme="minorHAnsi" w:hAnsi="Times-Italic" w:cs="Times-Italic"/>
          <w:bCs/>
          <w:i/>
          <w:iCs/>
          <w:position w:val="-22"/>
          <w:sz w:val="24"/>
          <w:szCs w:val="24"/>
        </w:rPr>
        <w:object w:dxaOrig="2120" w:dyaOrig="620" w14:anchorId="09150D06">
          <v:shape id="_x0000_i1087" type="#_x0000_t75" style="width:102.75pt;height:30.75pt" o:ole="">
            <v:imagedata r:id="rId146" o:title=""/>
          </v:shape>
          <o:OLEObject Type="Embed" ProgID="Equation.DSMT4" ShapeID="_x0000_i1087" DrawAspect="Content" ObjectID="_1755466161" r:id="rId147"/>
        </w:object>
      </w:r>
      <w:r w:rsidRPr="00EF0FDE">
        <w:rPr>
          <w:rFonts w:ascii="Arial" w:hAnsi="Arial" w:cs="Arial"/>
          <w:bCs/>
          <w:noProof/>
          <w:lang w:eastAsia="fr-FR"/>
        </w:rPr>
        <w:t>.</w:t>
      </w:r>
      <w:r w:rsidRPr="00EF0FDE">
        <w:rPr>
          <w:rFonts w:ascii="Arial" w:hAnsi="Arial" w:cs="Arial"/>
          <w:bCs/>
          <w:noProof/>
          <w:lang w:eastAsia="fr-FR"/>
        </w:rPr>
        <w:br/>
      </w:r>
      <w:r w:rsidRPr="00EF0FDE">
        <w:rPr>
          <w:rFonts w:ascii="Arial" w:hAnsi="Arial" w:cs="Arial"/>
          <w:b/>
          <w:bCs/>
          <w:noProof/>
          <w:color w:val="E36C0A" w:themeColor="accent6" w:themeShade="BF"/>
          <w:lang w:eastAsia="fr-FR"/>
        </w:rPr>
        <w:t>3.</w:t>
      </w:r>
      <w:r w:rsidR="00727224">
        <w:rPr>
          <w:rFonts w:ascii="Arial" w:hAnsi="Arial" w:cs="Arial"/>
          <w:bCs/>
          <w:noProof/>
          <w:lang w:eastAsia="fr-FR"/>
        </w:rPr>
        <w:t xml:space="preserve"> On fait tendre </w:t>
      </w:r>
      <w:r w:rsidR="00727224" w:rsidRPr="00EF0FDE">
        <w:rPr>
          <w:rFonts w:ascii="Arial" w:hAnsi="Arial" w:cs="Arial"/>
          <w:bCs/>
          <w:noProof/>
          <w:lang w:eastAsia="fr-FR"/>
        </w:rPr>
        <w:sym w:font="Symbol" w:char="F044"/>
      </w:r>
      <w:r w:rsidR="00727224" w:rsidRPr="00EF0FDE">
        <w:rPr>
          <w:rFonts w:ascii="Arial" w:hAnsi="Arial" w:cs="Arial"/>
          <w:bCs/>
          <w:noProof/>
          <w:lang w:eastAsia="fr-FR"/>
        </w:rPr>
        <w:t>t</w:t>
      </w:r>
      <w:r w:rsidR="00727224">
        <w:rPr>
          <w:rFonts w:ascii="Arial" w:hAnsi="Arial" w:cs="Arial"/>
          <w:bCs/>
          <w:noProof/>
          <w:lang w:eastAsia="fr-FR"/>
        </w:rPr>
        <w:t xml:space="preserve"> vers zéro, d’où :</w:t>
      </w:r>
      <w:r w:rsidRPr="00EF0FDE">
        <w:rPr>
          <w:rFonts w:ascii="Arial" w:hAnsi="Arial" w:cs="Arial"/>
          <w:bCs/>
          <w:noProof/>
          <w:lang w:eastAsia="fr-FR"/>
        </w:rPr>
        <w:t xml:space="preserve"> </w:t>
      </w:r>
      <w:r w:rsidR="00727224" w:rsidRPr="00727224">
        <w:rPr>
          <w:rFonts w:ascii="Times-Italic" w:eastAsiaTheme="minorHAnsi" w:hAnsi="Times-Italic" w:cs="Times-Italic"/>
          <w:bCs/>
          <w:i/>
          <w:iCs/>
          <w:position w:val="-22"/>
          <w:sz w:val="24"/>
          <w:szCs w:val="24"/>
        </w:rPr>
        <w:object w:dxaOrig="4860" w:dyaOrig="660" w14:anchorId="48DD2AC4">
          <v:shape id="_x0000_i1088" type="#_x0000_t75" style="width:241.5pt;height:30.75pt" o:ole="">
            <v:imagedata r:id="rId148" o:title=""/>
          </v:shape>
          <o:OLEObject Type="Embed" ProgID="Equation.DSMT4" ShapeID="_x0000_i1088" DrawAspect="Content" ObjectID="_1755466162" r:id="rId149"/>
        </w:object>
      </w:r>
      <w:r w:rsidRPr="00EF0FDE">
        <w:rPr>
          <w:rFonts w:ascii="Arial" w:hAnsi="Arial" w:cs="Arial"/>
          <w:bCs/>
          <w:noProof/>
          <w:lang w:eastAsia="fr-FR"/>
        </w:rPr>
        <w:t>.</w:t>
      </w:r>
      <w:r w:rsidRPr="00EF0FDE">
        <w:rPr>
          <w:rFonts w:ascii="Arial" w:hAnsi="Arial" w:cs="Arial"/>
          <w:bCs/>
          <w:noProof/>
          <w:lang w:eastAsia="fr-FR"/>
        </w:rPr>
        <w:br/>
      </w:r>
      <w:r w:rsidRPr="00EF0FDE">
        <w:rPr>
          <w:rFonts w:ascii="Arial" w:hAnsi="Arial" w:cs="Arial"/>
          <w:b/>
          <w:bCs/>
          <w:noProof/>
          <w:color w:val="E36C0A" w:themeColor="accent6" w:themeShade="BF"/>
          <w:lang w:eastAsia="fr-FR"/>
        </w:rPr>
        <w:t>4.</w:t>
      </w:r>
      <w:r w:rsidRPr="00EF0FDE">
        <w:rPr>
          <w:rFonts w:ascii="Arial" w:hAnsi="Arial" w:cs="Arial"/>
          <w:bCs/>
          <w:noProof/>
          <w:lang w:eastAsia="fr-FR"/>
        </w:rPr>
        <w:t xml:space="preserve"> </w:t>
      </w:r>
      <w:r w:rsidR="00727224" w:rsidRPr="00EF0FDE">
        <w:rPr>
          <w:rFonts w:ascii="Arial" w:hAnsi="Arial" w:cs="Arial"/>
          <w:bCs/>
          <w:noProof/>
          <w:position w:val="-22"/>
          <w:lang w:eastAsia="fr-FR"/>
        </w:rPr>
        <w:object w:dxaOrig="1440" w:dyaOrig="580" w14:anchorId="1BAD05EF">
          <v:shape id="_x0000_i1089" type="#_x0000_t75" style="width:1in;height:30.75pt" o:ole="">
            <v:imagedata r:id="rId150" o:title=""/>
          </v:shape>
          <o:OLEObject Type="Embed" ProgID="Equation.DSMT4" ShapeID="_x0000_i1089" DrawAspect="Content" ObjectID="_1755466163" r:id="rId151"/>
        </w:object>
      </w:r>
      <w:r w:rsidR="00727224">
        <w:rPr>
          <w:rFonts w:ascii="Arial" w:hAnsi="Arial" w:cs="Arial"/>
          <w:bCs/>
          <w:noProof/>
          <w:lang w:eastAsia="fr-FR"/>
        </w:rPr>
        <w:t xml:space="preserve">. </w:t>
      </w:r>
      <w:r w:rsidR="00727224">
        <w:rPr>
          <w:rFonts w:ascii="Arial" w:hAnsi="Arial" w:cs="Arial"/>
          <w:noProof/>
          <w:lang w:eastAsia="fr-FR"/>
        </w:rPr>
        <w:t xml:space="preserve">On utilise la forme standard donnée dans le document 1 : </w:t>
      </w:r>
      <w:r w:rsidR="00727224" w:rsidRPr="00EF0FDE">
        <w:rPr>
          <w:rFonts w:ascii="Arial" w:hAnsi="Arial" w:cs="Arial"/>
          <w:bCs/>
          <w:noProof/>
          <w:position w:val="-22"/>
          <w:lang w:eastAsia="fr-FR"/>
        </w:rPr>
        <w:object w:dxaOrig="1219" w:dyaOrig="580" w14:anchorId="57C97405">
          <v:shape id="_x0000_i1090" type="#_x0000_t75" style="width:61.5pt;height:30.75pt" o:ole="">
            <v:imagedata r:id="rId152" o:title=""/>
          </v:shape>
          <o:OLEObject Type="Embed" ProgID="Equation.DSMT4" ShapeID="_x0000_i1090" DrawAspect="Content" ObjectID="_1755466164" r:id="rId153"/>
        </w:object>
      </w:r>
      <w:r w:rsidR="00727224">
        <w:rPr>
          <w:rFonts w:ascii="Arial" w:hAnsi="Arial" w:cs="Arial"/>
          <w:bCs/>
          <w:noProof/>
          <w:lang w:eastAsia="fr-FR"/>
        </w:rPr>
        <w:t xml:space="preserve">. </w:t>
      </w:r>
    </w:p>
    <w:p w14:paraId="0A6F813E" w14:textId="660083CB" w:rsidR="00727224" w:rsidRPr="000C1FF8" w:rsidRDefault="00727224" w:rsidP="00727224">
      <w:pPr>
        <w:autoSpaceDE w:val="0"/>
        <w:autoSpaceDN w:val="0"/>
        <w:adjustRightInd w:val="0"/>
        <w:spacing w:after="0" w:line="240" w:lineRule="auto"/>
        <w:rPr>
          <w:rFonts w:ascii="Arial" w:eastAsiaTheme="minorHAnsi" w:hAnsi="Arial" w:cs="Arial"/>
          <w:bCs/>
          <w:iCs/>
        </w:rPr>
      </w:pPr>
      <w:r>
        <w:rPr>
          <w:rFonts w:ascii="Arial" w:hAnsi="Arial" w:cs="Arial"/>
          <w:bCs/>
          <w:noProof/>
          <w:lang w:eastAsia="fr-FR"/>
        </w:rPr>
        <w:t xml:space="preserve">En notant </w:t>
      </w:r>
      <w:r w:rsidRPr="000A493F">
        <w:rPr>
          <w:rFonts w:ascii="Symbol" w:hAnsi="Symbol" w:cs="Arial"/>
          <w:bCs/>
          <w:noProof/>
          <w:lang w:eastAsia="fr-FR"/>
        </w:rPr>
        <w:t></w:t>
      </w:r>
      <w:r>
        <w:rPr>
          <w:rFonts w:ascii="Arial" w:hAnsi="Arial" w:cs="Arial"/>
          <w:bCs/>
          <w:noProof/>
          <w:lang w:eastAsia="fr-FR"/>
        </w:rPr>
        <w:t xml:space="preserve"> = 1/</w:t>
      </w:r>
      <w:r w:rsidRPr="00727224">
        <w:rPr>
          <w:rFonts w:ascii="Symbol" w:hAnsi="Symbol" w:cs="Arial"/>
          <w:bCs/>
          <w:noProof/>
          <w:lang w:eastAsia="fr-FR"/>
        </w:rPr>
        <w:t></w:t>
      </w:r>
      <w:r>
        <w:rPr>
          <w:rFonts w:ascii="Arial" w:hAnsi="Arial" w:cs="Arial"/>
          <w:bCs/>
          <w:noProof/>
          <w:lang w:eastAsia="fr-FR"/>
        </w:rPr>
        <w:t>, on obtient</w:t>
      </w:r>
      <w:r>
        <w:rPr>
          <w:noProof/>
          <w:lang w:eastAsia="fr-FR"/>
        </w:rPr>
        <w:t xml:space="preserve"> : </w:t>
      </w:r>
      <w:r w:rsidRPr="00EF0FDE">
        <w:rPr>
          <w:rFonts w:ascii="Arial" w:hAnsi="Arial" w:cs="Arial"/>
          <w:bCs/>
          <w:noProof/>
          <w:position w:val="-22"/>
          <w:lang w:eastAsia="fr-FR"/>
        </w:rPr>
        <w:object w:dxaOrig="1120" w:dyaOrig="580" w14:anchorId="6674C79E">
          <v:shape id="_x0000_i1091" type="#_x0000_t75" style="width:56.25pt;height:30.75pt" o:ole="">
            <v:imagedata r:id="rId154" o:title=""/>
          </v:shape>
          <o:OLEObject Type="Embed" ProgID="Equation.DSMT4" ShapeID="_x0000_i1091" DrawAspect="Content" ObjectID="_1755466165" r:id="rId155"/>
        </w:object>
      </w:r>
      <w:r>
        <w:rPr>
          <w:rFonts w:ascii="Arial" w:hAnsi="Arial" w:cs="Arial"/>
          <w:bCs/>
          <w:noProof/>
          <w:lang w:eastAsia="fr-FR"/>
        </w:rPr>
        <w:t>.</w:t>
      </w:r>
    </w:p>
    <w:p w14:paraId="6C0ECCE8" w14:textId="07241BC3" w:rsidR="00313206" w:rsidRPr="00EF0FDE"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br/>
      </w:r>
      <w:r w:rsidRPr="00EF0FDE">
        <w:rPr>
          <w:rFonts w:ascii="Arial" w:hAnsi="Arial" w:cs="Arial"/>
          <w:b/>
          <w:bCs/>
          <w:noProof/>
          <w:color w:val="E36C0A" w:themeColor="accent6" w:themeShade="BF"/>
          <w:lang w:eastAsia="fr-FR"/>
        </w:rPr>
        <w:t>5.</w:t>
      </w:r>
      <w:r w:rsidRPr="00EF0FDE">
        <w:rPr>
          <w:rFonts w:ascii="Arial" w:hAnsi="Arial" w:cs="Arial"/>
          <w:bCs/>
          <w:noProof/>
          <w:color w:val="E36C0A" w:themeColor="accent6" w:themeShade="BF"/>
          <w:lang w:eastAsia="fr-FR"/>
        </w:rPr>
        <w:t xml:space="preserve"> </w:t>
      </w:r>
      <w:r w:rsidR="00727224">
        <w:rPr>
          <w:rFonts w:ascii="Arial" w:hAnsi="Arial" w:cs="Arial"/>
          <w:bCs/>
          <w:noProof/>
          <w:lang w:eastAsia="fr-FR"/>
        </w:rPr>
        <w:t>L</w:t>
      </w:r>
      <w:r w:rsidR="00727224">
        <w:rPr>
          <w:rFonts w:ascii="Arial" w:hAnsi="Arial" w:cs="Arial"/>
          <w:noProof/>
          <w:lang w:eastAsia="fr-FR"/>
        </w:rPr>
        <w:t xml:space="preserve">a solution de l’équation est : </w:t>
      </w:r>
      <w:r w:rsidR="00727224" w:rsidRPr="00727224">
        <w:rPr>
          <w:rFonts w:ascii="Times-Italic" w:eastAsiaTheme="minorHAnsi" w:hAnsi="Times-Italic" w:cs="Times-Italic"/>
          <w:bCs/>
          <w:i/>
          <w:iCs/>
          <w:position w:val="-10"/>
          <w:sz w:val="24"/>
          <w:szCs w:val="24"/>
        </w:rPr>
        <w:object w:dxaOrig="1160" w:dyaOrig="499" w14:anchorId="0146F77B">
          <v:shape id="_x0000_i1092" type="#_x0000_t75" style="width:56.25pt;height:25.5pt" o:ole="">
            <v:imagedata r:id="rId156" o:title=""/>
          </v:shape>
          <o:OLEObject Type="Embed" ProgID="Equation.DSMT4" ShapeID="_x0000_i1092" DrawAspect="Content" ObjectID="_1755466166" r:id="rId157"/>
        </w:object>
      </w:r>
      <w:r w:rsidR="00727224">
        <w:rPr>
          <w:rFonts w:ascii="Times-Italic" w:eastAsiaTheme="minorHAnsi" w:hAnsi="Times-Italic" w:cs="Times-Italic"/>
          <w:bCs/>
          <w:iCs/>
          <w:sz w:val="24"/>
          <w:szCs w:val="24"/>
        </w:rPr>
        <w:t xml:space="preserve">. </w:t>
      </w:r>
      <w:r w:rsidR="00727224">
        <w:rPr>
          <w:rFonts w:ascii="Arial" w:eastAsiaTheme="minorHAnsi" w:hAnsi="Arial" w:cs="Arial"/>
          <w:bCs/>
          <w:iCs/>
        </w:rPr>
        <w:t xml:space="preserve">La </w:t>
      </w:r>
      <w:r w:rsidR="00727224" w:rsidRPr="000C1FF8">
        <w:rPr>
          <w:rFonts w:ascii="Arial" w:eastAsiaTheme="minorHAnsi" w:hAnsi="Arial" w:cs="Arial"/>
          <w:bCs/>
          <w:iCs/>
        </w:rPr>
        <w:t xml:space="preserve">condition initiale donne </w:t>
      </w:r>
      <w:r w:rsidR="00727224">
        <w:rPr>
          <w:rFonts w:ascii="Arial" w:eastAsiaTheme="minorHAnsi" w:hAnsi="Arial" w:cs="Arial"/>
          <w:bCs/>
          <w:iCs/>
        </w:rPr>
        <w:t>N(0) = N</w:t>
      </w:r>
      <w:r w:rsidR="00727224">
        <w:rPr>
          <w:rFonts w:ascii="Arial" w:eastAsiaTheme="minorHAnsi" w:hAnsi="Arial" w:cs="Arial"/>
          <w:bCs/>
          <w:iCs/>
          <w:vertAlign w:val="subscript"/>
        </w:rPr>
        <w:t>0</w:t>
      </w:r>
      <w:r w:rsidR="00727224" w:rsidRPr="000C1FF8">
        <w:rPr>
          <w:rFonts w:ascii="Arial" w:eastAsiaTheme="minorHAnsi" w:hAnsi="Arial" w:cs="Arial"/>
          <w:bCs/>
          <w:iCs/>
        </w:rPr>
        <w:t xml:space="preserve"> = </w:t>
      </w:r>
      <w:r w:rsidR="00727224">
        <w:rPr>
          <w:rFonts w:ascii="Arial" w:eastAsiaTheme="minorHAnsi" w:hAnsi="Arial" w:cs="Arial"/>
          <w:bCs/>
          <w:iCs/>
        </w:rPr>
        <w:t xml:space="preserve">A. </w:t>
      </w:r>
      <w:r w:rsidR="00727224" w:rsidRPr="000C1FF8">
        <w:rPr>
          <w:rFonts w:ascii="Arial" w:eastAsiaTheme="minorHAnsi" w:hAnsi="Arial" w:cs="Arial"/>
          <w:bCs/>
          <w:iCs/>
        </w:rPr>
        <w:t>D’où la solution complète</w:t>
      </w:r>
      <w:r w:rsidR="00727224">
        <w:rPr>
          <w:rFonts w:ascii="Arial" w:eastAsiaTheme="minorHAnsi" w:hAnsi="Arial" w:cs="Arial"/>
          <w:bCs/>
          <w:i/>
          <w:iCs/>
        </w:rPr>
        <w:t xml:space="preserve"> </w:t>
      </w:r>
      <w:r w:rsidR="00727224" w:rsidRPr="00727224">
        <w:rPr>
          <w:rFonts w:ascii="Times-Italic" w:eastAsiaTheme="minorHAnsi" w:hAnsi="Times-Italic" w:cs="Times-Italic"/>
          <w:bCs/>
          <w:i/>
          <w:iCs/>
          <w:position w:val="-12"/>
          <w:sz w:val="24"/>
          <w:szCs w:val="24"/>
        </w:rPr>
        <w:object w:dxaOrig="1240" w:dyaOrig="520" w14:anchorId="1A90D080">
          <v:shape id="_x0000_i1093" type="#_x0000_t75" style="width:61.5pt;height:25.5pt" o:ole="">
            <v:imagedata r:id="rId158" o:title=""/>
          </v:shape>
          <o:OLEObject Type="Embed" ProgID="Equation.DSMT4" ShapeID="_x0000_i1093" DrawAspect="Content" ObjectID="_1755466167" r:id="rId159"/>
        </w:object>
      </w:r>
      <w:r w:rsidR="00727224">
        <w:rPr>
          <w:rFonts w:ascii="Arial" w:eastAsiaTheme="minorHAnsi" w:hAnsi="Arial" w:cs="Arial"/>
          <w:bCs/>
          <w:iCs/>
        </w:rPr>
        <w:t>.</w:t>
      </w:r>
    </w:p>
    <w:p w14:paraId="3D97A5BF" w14:textId="77777777" w:rsidR="00EC32D2"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Cs/>
          <w:noProof/>
          <w:lang w:eastAsia="fr-FR"/>
        </w:rPr>
        <w:br/>
      </w:r>
      <w:r w:rsidRPr="00EF0FDE">
        <w:rPr>
          <w:rFonts w:ascii="Arial" w:hAnsi="Arial" w:cs="Arial"/>
          <w:b/>
          <w:bCs/>
          <w:noProof/>
          <w:color w:val="E36C0A" w:themeColor="accent6" w:themeShade="BF"/>
          <w:lang w:eastAsia="fr-FR"/>
        </w:rPr>
        <w:t>7.</w:t>
      </w:r>
      <w:r w:rsidRPr="00EF0FDE">
        <w:rPr>
          <w:rFonts w:ascii="Arial" w:hAnsi="Arial" w:cs="Arial"/>
          <w:bCs/>
          <w:noProof/>
          <w:lang w:eastAsia="fr-FR"/>
        </w:rPr>
        <w:t xml:space="preserve"> </w:t>
      </w:r>
      <w:r w:rsidR="00EC32D2">
        <w:rPr>
          <w:rFonts w:ascii="Arial" w:hAnsi="Arial" w:cs="Arial"/>
          <w:bCs/>
          <w:noProof/>
          <w:lang w:eastAsia="fr-FR"/>
        </w:rPr>
        <w:t xml:space="preserve">La demi-vie correspondant à la durée nécessaire à la désintégration de la moitié des noyaux radioactifs initialement présents. </w:t>
      </w:r>
    </w:p>
    <w:p w14:paraId="0ED7D09A" w14:textId="3AD754B0" w:rsidR="00313206" w:rsidRPr="00EF0FDE" w:rsidRDefault="00EC32D2" w:rsidP="00313206">
      <w:pPr>
        <w:autoSpaceDE w:val="0"/>
        <w:autoSpaceDN w:val="0"/>
        <w:adjustRightInd w:val="0"/>
        <w:spacing w:after="0" w:line="240" w:lineRule="auto"/>
        <w:rPr>
          <w:rFonts w:ascii="Arial" w:hAnsi="Arial" w:cs="Arial"/>
          <w:bCs/>
          <w:noProof/>
          <w:lang w:eastAsia="fr-FR"/>
        </w:rPr>
      </w:pPr>
      <w:r w:rsidRPr="00074FF8">
        <w:rPr>
          <w:rFonts w:ascii="Times-Italic" w:eastAsiaTheme="minorHAnsi" w:hAnsi="Times-Italic" w:cs="Times-Italic"/>
          <w:bCs/>
          <w:i/>
          <w:iCs/>
          <w:position w:val="-22"/>
          <w:sz w:val="24"/>
          <w:szCs w:val="24"/>
        </w:rPr>
        <w:object w:dxaOrig="1280" w:dyaOrig="620" w14:anchorId="0A044704">
          <v:shape id="_x0000_i1094" type="#_x0000_t75" style="width:61.5pt;height:30.75pt" o:ole="">
            <v:imagedata r:id="rId160" o:title=""/>
          </v:shape>
          <o:OLEObject Type="Embed" ProgID="Equation.DSMT4" ShapeID="_x0000_i1094" DrawAspect="Content" ObjectID="_1755466168" r:id="rId161"/>
        </w:object>
      </w:r>
      <w:r>
        <w:rPr>
          <w:rFonts w:ascii="Arial" w:hAnsi="Arial" w:cs="Arial"/>
          <w:bCs/>
          <w:noProof/>
          <w:lang w:eastAsia="fr-FR"/>
        </w:rPr>
        <w:sym w:font="Symbol" w:char="F0DB"/>
      </w:r>
      <w:r w:rsidRPr="00EF0FDE">
        <w:rPr>
          <w:rFonts w:ascii="Arial" w:hAnsi="Arial" w:cs="Arial"/>
          <w:bCs/>
          <w:noProof/>
          <w:lang w:eastAsia="fr-FR"/>
        </w:rPr>
        <w:t xml:space="preserve"> </w:t>
      </w:r>
      <w:r w:rsidRPr="00074FF8">
        <w:rPr>
          <w:rFonts w:ascii="Times-Italic" w:eastAsiaTheme="minorHAnsi" w:hAnsi="Times-Italic" w:cs="Times-Italic"/>
          <w:bCs/>
          <w:iCs/>
          <w:position w:val="-22"/>
          <w:sz w:val="24"/>
          <w:szCs w:val="24"/>
        </w:rPr>
        <w:object w:dxaOrig="880" w:dyaOrig="620" w14:anchorId="61252976">
          <v:shape id="_x0000_i1095" type="#_x0000_t75" style="width:41.25pt;height:30.75pt" o:ole="">
            <v:imagedata r:id="rId142" o:title=""/>
          </v:shape>
          <o:OLEObject Type="Embed" ProgID="Equation.DSMT4" ShapeID="_x0000_i1095" DrawAspect="Content" ObjectID="_1755466169" r:id="rId162"/>
        </w:object>
      </w:r>
      <w:r w:rsidRPr="00074FF8">
        <w:rPr>
          <w:rFonts w:ascii="Times-Italic" w:eastAsiaTheme="minorHAnsi" w:hAnsi="Times-Italic" w:cs="Times-Italic"/>
          <w:bCs/>
          <w:iCs/>
          <w:sz w:val="24"/>
          <w:szCs w:val="24"/>
        </w:rPr>
        <w:sym w:font="Symbol" w:char="F0DB"/>
      </w:r>
      <w:r>
        <w:rPr>
          <w:rFonts w:ascii="Times-Italic" w:eastAsiaTheme="minorHAnsi" w:hAnsi="Times-Italic" w:cs="Times-Italic"/>
          <w:bCs/>
          <w:iCs/>
          <w:sz w:val="24"/>
          <w:szCs w:val="24"/>
        </w:rPr>
        <w:t xml:space="preserve"> </w:t>
      </w:r>
      <w:r w:rsidRPr="00074FF8">
        <w:rPr>
          <w:rFonts w:ascii="Times-Italic" w:eastAsiaTheme="minorHAnsi" w:hAnsi="Times-Italic" w:cs="Times-Italic"/>
          <w:bCs/>
          <w:iCs/>
          <w:position w:val="-22"/>
          <w:sz w:val="24"/>
          <w:szCs w:val="24"/>
        </w:rPr>
        <w:object w:dxaOrig="1219" w:dyaOrig="580" w14:anchorId="69B478DE">
          <v:shape id="_x0000_i1096" type="#_x0000_t75" style="width:61.5pt;height:30.75pt" o:ole="">
            <v:imagedata r:id="rId144" o:title=""/>
          </v:shape>
          <o:OLEObject Type="Embed" ProgID="Equation.DSMT4" ShapeID="_x0000_i1096" DrawAspect="Content" ObjectID="_1755466170" r:id="rId163"/>
        </w:object>
      </w:r>
      <w:r>
        <w:rPr>
          <w:rFonts w:ascii="Times-Italic" w:eastAsiaTheme="minorHAnsi" w:hAnsi="Times-Italic" w:cs="Times-Italic"/>
          <w:bCs/>
          <w:iCs/>
          <w:sz w:val="24"/>
          <w:szCs w:val="24"/>
        </w:rPr>
        <w:sym w:font="Symbol" w:char="F0DB"/>
      </w:r>
      <w:r>
        <w:rPr>
          <w:rFonts w:ascii="Times-Italic" w:eastAsiaTheme="minorHAnsi" w:hAnsi="Times-Italic" w:cs="Times-Italic"/>
          <w:bCs/>
          <w:iCs/>
          <w:sz w:val="24"/>
          <w:szCs w:val="24"/>
        </w:rPr>
        <w:t xml:space="preserve"> t</w:t>
      </w:r>
      <w:r>
        <w:rPr>
          <w:rFonts w:ascii="Times-Italic" w:eastAsiaTheme="minorHAnsi" w:hAnsi="Times-Italic" w:cs="Times-Italic"/>
          <w:bCs/>
          <w:iCs/>
          <w:sz w:val="24"/>
          <w:szCs w:val="24"/>
          <w:vertAlign w:val="subscript"/>
        </w:rPr>
        <w:t>1/2</w:t>
      </w:r>
      <w:r>
        <w:rPr>
          <w:rFonts w:ascii="Times-Italic" w:eastAsiaTheme="minorHAnsi" w:hAnsi="Times-Italic" w:cs="Times-Italic"/>
          <w:bCs/>
          <w:iCs/>
          <w:sz w:val="24"/>
          <w:szCs w:val="24"/>
        </w:rPr>
        <w:t xml:space="preserve"> = </w:t>
      </w:r>
      <w:r w:rsidRPr="00074FF8">
        <w:rPr>
          <w:rFonts w:ascii="Symbol" w:hAnsi="Symbol" w:cs="Arial"/>
          <w:bCs/>
          <w:noProof/>
          <w:lang w:eastAsia="fr-FR"/>
        </w:rPr>
        <w:t></w:t>
      </w:r>
      <w:r w:rsidRPr="00074FF8">
        <w:rPr>
          <w:rFonts w:ascii="Symbol" w:hAnsi="Symbol" w:cs="Arial"/>
          <w:bCs/>
          <w:noProof/>
          <w:lang w:eastAsia="fr-FR"/>
        </w:rPr>
        <w:t></w:t>
      </w:r>
      <w:r>
        <w:rPr>
          <w:rFonts w:ascii="Arial" w:hAnsi="Arial" w:cs="Arial"/>
          <w:bCs/>
          <w:noProof/>
          <w:lang w:eastAsia="fr-FR"/>
        </w:rPr>
        <w:t>ln2 = ln2/</w:t>
      </w:r>
      <w:r w:rsidRPr="00EC32D2">
        <w:rPr>
          <w:rFonts w:ascii="Symbol" w:hAnsi="Symbol" w:cs="Arial"/>
          <w:bCs/>
          <w:noProof/>
          <w:lang w:eastAsia="fr-FR"/>
        </w:rPr>
        <w:t></w:t>
      </w:r>
      <w:r>
        <w:rPr>
          <w:rFonts w:ascii="Arial" w:hAnsi="Arial" w:cs="Arial"/>
          <w:bCs/>
          <w:noProof/>
          <w:lang w:eastAsia="fr-FR"/>
        </w:rPr>
        <w:t>.</w:t>
      </w:r>
    </w:p>
    <w:p w14:paraId="086A6237" w14:textId="40C1240D" w:rsidR="00313206" w:rsidRPr="00EF0FDE"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E36C0A" w:themeColor="accent6" w:themeShade="BF"/>
          <w:lang w:eastAsia="fr-FR"/>
        </w:rPr>
        <w:t>8.</w:t>
      </w:r>
      <w:r w:rsidR="00EC32D2">
        <w:rPr>
          <w:rFonts w:ascii="Arial" w:hAnsi="Arial" w:cs="Arial"/>
          <w:bCs/>
          <w:noProof/>
          <w:lang w:eastAsia="fr-FR"/>
        </w:rPr>
        <w:t xml:space="preserve"> Le calcul donne t</w:t>
      </w:r>
      <w:r w:rsidR="00EC32D2">
        <w:rPr>
          <w:rFonts w:ascii="Arial" w:hAnsi="Arial" w:cs="Arial"/>
          <w:bCs/>
          <w:noProof/>
          <w:vertAlign w:val="subscript"/>
          <w:lang w:eastAsia="fr-FR"/>
        </w:rPr>
        <w:t>1/2</w:t>
      </w:r>
      <w:r w:rsidR="00EC32D2">
        <w:rPr>
          <w:rFonts w:ascii="Arial" w:hAnsi="Arial" w:cs="Arial"/>
          <w:bCs/>
          <w:noProof/>
          <w:lang w:eastAsia="fr-FR"/>
        </w:rPr>
        <w:t xml:space="preserve"> = 5728 ans. Ce qui correspond à </w:t>
      </w:r>
      <w:r w:rsidRPr="00EF0FDE">
        <w:rPr>
          <w:rFonts w:ascii="Arial" w:hAnsi="Arial" w:cs="Arial"/>
          <w:bCs/>
          <w:noProof/>
          <w:lang w:eastAsia="fr-FR"/>
        </w:rPr>
        <w:t xml:space="preserve">la courbe </w:t>
      </w:r>
      <w:r>
        <w:rPr>
          <w:rFonts w:ascii="Arial" w:hAnsi="Arial" w:cs="Arial"/>
          <w:bCs/>
          <w:noProof/>
          <w:lang w:eastAsia="fr-FR"/>
        </w:rPr>
        <w:t>3</w:t>
      </w:r>
      <w:r w:rsidRPr="00EF0FDE">
        <w:rPr>
          <w:rFonts w:ascii="Arial" w:hAnsi="Arial" w:cs="Arial"/>
          <w:bCs/>
          <w:noProof/>
          <w:lang w:eastAsia="fr-FR"/>
        </w:rPr>
        <w:t>.</w:t>
      </w:r>
    </w:p>
    <w:p w14:paraId="0D7E6DFC" w14:textId="7A506A9D" w:rsidR="00313206" w:rsidRPr="00637B64"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E36C0A" w:themeColor="accent6" w:themeShade="BF"/>
          <w:lang w:eastAsia="fr-FR"/>
        </w:rPr>
        <w:t>9.</w:t>
      </w:r>
      <w:r w:rsidRPr="00EF0FDE">
        <w:rPr>
          <w:rFonts w:ascii="Arial" w:hAnsi="Arial" w:cs="Arial"/>
          <w:bCs/>
          <w:noProof/>
          <w:lang w:eastAsia="fr-FR"/>
        </w:rPr>
        <w:t xml:space="preserve"> </w:t>
      </w:r>
      <w:r w:rsidR="00EC32D2">
        <w:rPr>
          <w:rFonts w:ascii="Arial" w:hAnsi="Arial" w:cs="Arial"/>
          <w:bCs/>
          <w:noProof/>
          <w:lang w:eastAsia="fr-FR"/>
        </w:rPr>
        <w:t>4000 ans correspond à 5</w:t>
      </w:r>
      <w:r w:rsidR="00EC32D2" w:rsidRPr="00EC32D2">
        <w:rPr>
          <w:rFonts w:ascii="Symbol" w:hAnsi="Symbol" w:cs="Arial"/>
          <w:bCs/>
          <w:noProof/>
          <w:lang w:eastAsia="fr-FR"/>
        </w:rPr>
        <w:t></w:t>
      </w:r>
      <w:r w:rsidR="00EC32D2">
        <w:rPr>
          <w:rFonts w:ascii="Symbol" w:hAnsi="Symbol" w:cs="Arial"/>
          <w:bCs/>
          <w:noProof/>
          <w:lang w:eastAsia="fr-FR"/>
        </w:rPr>
        <w:t></w:t>
      </w:r>
      <w:r w:rsidR="00EC32D2">
        <w:rPr>
          <w:rFonts w:ascii="Symbol" w:hAnsi="Symbol" w:cs="Arial"/>
          <w:bCs/>
          <w:noProof/>
          <w:lang w:eastAsia="fr-FR"/>
        </w:rPr>
        <w:t></w:t>
      </w:r>
      <w:r w:rsidR="00EC32D2" w:rsidRPr="00EC32D2">
        <w:rPr>
          <w:rFonts w:ascii="Arial" w:hAnsi="Arial" w:cs="Arial"/>
          <w:bCs/>
          <w:noProof/>
          <w:lang w:eastAsia="fr-FR"/>
        </w:rPr>
        <w:t xml:space="preserve">Donc, par proportionalité, </w:t>
      </w:r>
      <w:r w:rsidR="00EC32D2">
        <w:rPr>
          <w:rFonts w:ascii="Arial" w:hAnsi="Arial" w:cs="Arial"/>
          <w:bCs/>
          <w:noProof/>
          <w:lang w:eastAsia="fr-FR"/>
        </w:rPr>
        <w:t>100 ans correspond à 0,</w:t>
      </w:r>
      <w:r w:rsidR="00973DF1">
        <w:rPr>
          <w:rFonts w:ascii="Arial" w:hAnsi="Arial" w:cs="Arial"/>
          <w:bCs/>
          <w:noProof/>
          <w:lang w:eastAsia="fr-FR"/>
        </w:rPr>
        <w:t>0</w:t>
      </w:r>
      <w:r w:rsidR="00EC32D2">
        <w:rPr>
          <w:rFonts w:ascii="Arial" w:hAnsi="Arial" w:cs="Arial"/>
          <w:bCs/>
          <w:noProof/>
          <w:lang w:eastAsia="fr-FR"/>
        </w:rPr>
        <w:t>125</w:t>
      </w:r>
      <w:r w:rsidR="00EC32D2" w:rsidRPr="00EC32D2">
        <w:rPr>
          <w:rFonts w:ascii="Symbol" w:hAnsi="Symbol" w:cs="Arial"/>
          <w:bCs/>
          <w:noProof/>
          <w:lang w:eastAsia="fr-FR"/>
        </w:rPr>
        <w:t></w:t>
      </w:r>
      <w:r w:rsidR="00EC32D2" w:rsidRPr="00EC32D2">
        <w:rPr>
          <w:rFonts w:ascii="Symbol" w:hAnsi="Symbol" w:cs="Arial"/>
          <w:bCs/>
          <w:noProof/>
          <w:lang w:eastAsia="fr-FR"/>
        </w:rPr>
        <w:t></w:t>
      </w:r>
      <w:r>
        <w:rPr>
          <w:rFonts w:ascii="Arial" w:hAnsi="Arial" w:cs="Arial"/>
          <w:bCs/>
          <w:noProof/>
          <w:lang w:eastAsia="fr-FR"/>
        </w:rPr>
        <w:t>.</w:t>
      </w:r>
      <w:r w:rsidR="00EC32D2">
        <w:rPr>
          <w:rFonts w:ascii="Arial" w:hAnsi="Arial" w:cs="Arial"/>
          <w:bCs/>
          <w:noProof/>
          <w:lang w:eastAsia="fr-FR"/>
        </w:rPr>
        <w:t xml:space="preserve"> On obtient alors la courbe ci-contre.</w:t>
      </w:r>
    </w:p>
    <w:p w14:paraId="553D6D43" w14:textId="77777777" w:rsidR="00973DF1" w:rsidRDefault="00313206" w:rsidP="00313206">
      <w:pPr>
        <w:autoSpaceDE w:val="0"/>
        <w:autoSpaceDN w:val="0"/>
        <w:adjustRightInd w:val="0"/>
        <w:spacing w:after="0" w:line="240" w:lineRule="auto"/>
        <w:rPr>
          <w:rFonts w:ascii="Arial" w:hAnsi="Arial" w:cs="Arial"/>
        </w:rPr>
      </w:pPr>
      <w:r>
        <w:rPr>
          <w:rFonts w:ascii="Arial" w:hAnsi="Arial" w:cs="Arial"/>
          <w:b/>
          <w:bCs/>
          <w:noProof/>
          <w:color w:val="E36C0A" w:themeColor="accent6" w:themeShade="BF"/>
          <w:lang w:eastAsia="fr-FR"/>
        </w:rPr>
        <w:t>10</w:t>
      </w:r>
      <w:r w:rsidRPr="00EF0FDE">
        <w:rPr>
          <w:rFonts w:ascii="Arial" w:hAnsi="Arial" w:cs="Arial"/>
          <w:b/>
          <w:bCs/>
          <w:noProof/>
          <w:color w:val="E36C0A" w:themeColor="accent6" w:themeShade="BF"/>
          <w:lang w:eastAsia="fr-FR"/>
        </w:rPr>
        <w:t xml:space="preserve">. </w:t>
      </w:r>
      <w:r w:rsidRPr="00EF0FDE">
        <w:rPr>
          <w:rFonts w:ascii="Arial" w:hAnsi="Arial" w:cs="Arial"/>
        </w:rPr>
        <w:t xml:space="preserve">Cet ivoire </w:t>
      </w:r>
      <w:r w:rsidR="00973DF1">
        <w:rPr>
          <w:rFonts w:ascii="Arial" w:hAnsi="Arial" w:cs="Arial"/>
        </w:rPr>
        <w:t>date de 50 ans.</w:t>
      </w:r>
    </w:p>
    <w:p w14:paraId="3F364068" w14:textId="6C25B9F8" w:rsidR="00313206" w:rsidRDefault="00973DF1" w:rsidP="00313206">
      <w:pPr>
        <w:autoSpaceDE w:val="0"/>
        <w:autoSpaceDN w:val="0"/>
        <w:adjustRightInd w:val="0"/>
        <w:spacing w:after="0" w:line="240" w:lineRule="auto"/>
        <w:rPr>
          <w:rFonts w:ascii="Arial" w:hAnsi="Arial" w:cs="Arial"/>
        </w:rPr>
      </w:pPr>
      <w:r>
        <w:rPr>
          <w:rFonts w:ascii="Arial" w:hAnsi="Arial" w:cs="Arial"/>
        </w:rPr>
        <w:t>2019 – 50 = 1969 &gt; 1947 : il ne peut pas être commercialisé.</w:t>
      </w:r>
    </w:p>
    <w:p w14:paraId="1F51B83D" w14:textId="1C7D0A33" w:rsidR="00313206" w:rsidRDefault="00973DF1" w:rsidP="00313206">
      <w:pPr>
        <w:autoSpaceDE w:val="0"/>
        <w:autoSpaceDN w:val="0"/>
        <w:adjustRightInd w:val="0"/>
        <w:spacing w:after="0" w:line="240" w:lineRule="auto"/>
        <w:rPr>
          <w:rFonts w:ascii="Arial" w:hAnsi="Arial" w:cs="Arial"/>
        </w:rPr>
      </w:pPr>
      <w:r>
        <w:rPr>
          <w:noProof/>
          <w:lang w:eastAsia="fr-FR"/>
        </w:rPr>
        <w:drawing>
          <wp:anchor distT="0" distB="0" distL="114300" distR="114300" simplePos="0" relativeHeight="251670016" behindDoc="1" locked="0" layoutInCell="1" allowOverlap="1" wp14:anchorId="5570B7EA" wp14:editId="71F7CE58">
            <wp:simplePos x="0" y="0"/>
            <wp:positionH relativeFrom="column">
              <wp:posOffset>3087370</wp:posOffset>
            </wp:positionH>
            <wp:positionV relativeFrom="paragraph">
              <wp:posOffset>104140</wp:posOffset>
            </wp:positionV>
            <wp:extent cx="3549015" cy="2508885"/>
            <wp:effectExtent l="0" t="0" r="0" b="5715"/>
            <wp:wrapTight wrapText="bothSides">
              <wp:wrapPolygon edited="0">
                <wp:start x="0" y="0"/>
                <wp:lineTo x="0" y="21485"/>
                <wp:lineTo x="21449" y="21485"/>
                <wp:lineTo x="21449" y="0"/>
                <wp:lineTo x="0" y="0"/>
              </wp:wrapPolygon>
            </wp:wrapTight>
            <wp:docPr id="1998365477" name="Image 19983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49015" cy="2508885"/>
                    </a:xfrm>
                    <a:prstGeom prst="rect">
                      <a:avLst/>
                    </a:prstGeom>
                  </pic:spPr>
                </pic:pic>
              </a:graphicData>
            </a:graphic>
            <wp14:sizeRelH relativeFrom="page">
              <wp14:pctWidth>0</wp14:pctWidth>
            </wp14:sizeRelH>
            <wp14:sizeRelV relativeFrom="page">
              <wp14:pctHeight>0</wp14:pctHeight>
            </wp14:sizeRelV>
          </wp:anchor>
        </w:drawing>
      </w:r>
    </w:p>
    <w:p w14:paraId="1D15C990" w14:textId="71DF3EE7" w:rsidR="00313206" w:rsidRDefault="00313206" w:rsidP="00313206">
      <w:pPr>
        <w:autoSpaceDE w:val="0"/>
        <w:autoSpaceDN w:val="0"/>
        <w:adjustRightInd w:val="0"/>
        <w:spacing w:after="0" w:line="240" w:lineRule="auto"/>
        <w:rPr>
          <w:rFonts w:ascii="Arial" w:hAnsi="Arial" w:cs="Arial"/>
        </w:rPr>
      </w:pPr>
    </w:p>
    <w:p w14:paraId="67E26523" w14:textId="77777777" w:rsidR="00313206" w:rsidRDefault="00313206" w:rsidP="00313206">
      <w:pPr>
        <w:autoSpaceDE w:val="0"/>
        <w:autoSpaceDN w:val="0"/>
        <w:adjustRightInd w:val="0"/>
        <w:spacing w:after="0" w:line="240" w:lineRule="auto"/>
        <w:rPr>
          <w:rFonts w:ascii="Arial" w:hAnsi="Arial" w:cs="Arial"/>
          <w:bCs/>
          <w:noProof/>
          <w:lang w:eastAsia="fr-FR"/>
        </w:rPr>
      </w:pPr>
    </w:p>
    <w:p w14:paraId="134EDB06"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533526A2"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3917EA32"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658055BB"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0765D169"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681F60E4"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16D4EA11"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01243C7C"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66311E43"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0562D98B"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3C406956"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0E15D8CB"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772AA156"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397C45EC"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6F9334F1"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7D62E2F4"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55A9AFF0"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69CF696B"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550C28E7"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1E292658"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2BB0BE7C"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36885D96"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209B3657" w14:textId="77777777" w:rsidR="00973DF1" w:rsidRDefault="00973DF1" w:rsidP="00313206">
      <w:pPr>
        <w:autoSpaceDE w:val="0"/>
        <w:autoSpaceDN w:val="0"/>
        <w:adjustRightInd w:val="0"/>
        <w:spacing w:after="0" w:line="240" w:lineRule="auto"/>
        <w:rPr>
          <w:rFonts w:ascii="Arial" w:hAnsi="Arial" w:cs="Arial"/>
          <w:bCs/>
          <w:noProof/>
          <w:lang w:eastAsia="fr-FR"/>
        </w:rPr>
      </w:pPr>
    </w:p>
    <w:p w14:paraId="6FAD5739" w14:textId="77777777" w:rsidR="00987931" w:rsidRPr="00EF0FDE" w:rsidRDefault="00987931" w:rsidP="00313206">
      <w:pPr>
        <w:autoSpaceDE w:val="0"/>
        <w:autoSpaceDN w:val="0"/>
        <w:adjustRightInd w:val="0"/>
        <w:spacing w:after="0" w:line="240" w:lineRule="auto"/>
        <w:rPr>
          <w:rFonts w:ascii="Arial" w:hAnsi="Arial" w:cs="Arial"/>
          <w:bCs/>
          <w:noProof/>
          <w:lang w:eastAsia="fr-FR"/>
        </w:rPr>
      </w:pPr>
    </w:p>
    <w:p w14:paraId="734EE905" w14:textId="77777777" w:rsidR="00313206" w:rsidRPr="00BB7520" w:rsidRDefault="00313206" w:rsidP="00313206">
      <w:pPr>
        <w:autoSpaceDE w:val="0"/>
        <w:autoSpaceDN w:val="0"/>
        <w:adjustRightInd w:val="0"/>
        <w:spacing w:after="0" w:line="240" w:lineRule="auto"/>
        <w:rPr>
          <w:rFonts w:ascii="Arial" w:hAnsi="Arial" w:cs="Arial"/>
          <w:b/>
          <w:bCs/>
          <w:noProof/>
          <w:color w:val="943634" w:themeColor="accent2" w:themeShade="BF"/>
          <w:lang w:eastAsia="fr-FR"/>
        </w:rPr>
      </w:pPr>
      <w:r>
        <w:rPr>
          <w:rFonts w:ascii="Arial" w:hAnsi="Arial" w:cs="Arial"/>
          <w:b/>
          <w:bCs/>
          <w:noProof/>
          <w:color w:val="943634" w:themeColor="accent2" w:themeShade="BF"/>
          <w:lang w:eastAsia="fr-FR"/>
        </w:rPr>
        <w:t>A.6</w:t>
      </w:r>
      <w:r w:rsidRPr="00EF0FDE">
        <w:rPr>
          <w:rFonts w:ascii="Arial" w:hAnsi="Arial" w:cs="Arial"/>
          <w:b/>
          <w:bCs/>
          <w:noProof/>
          <w:color w:val="943634" w:themeColor="accent2" w:themeShade="BF"/>
          <w:lang w:eastAsia="fr-FR"/>
        </w:rPr>
        <w:t xml:space="preserve">. </w:t>
      </w:r>
      <w:r w:rsidRPr="00BB7520">
        <w:rPr>
          <w:rFonts w:ascii="Arial" w:hAnsi="Arial" w:cs="Arial"/>
          <w:b/>
          <w:bCs/>
          <w:noProof/>
          <w:color w:val="943634" w:themeColor="accent2" w:themeShade="BF"/>
          <w:lang w:eastAsia="fr-FR"/>
        </w:rPr>
        <w:t>Prévision de l’évolution d’une vitesse au cours du temps</w:t>
      </w:r>
    </w:p>
    <w:p w14:paraId="354E67F1" w14:textId="1B654DD2" w:rsidR="00313206" w:rsidRDefault="00B97845" w:rsidP="00313206">
      <w:pPr>
        <w:autoSpaceDE w:val="0"/>
        <w:autoSpaceDN w:val="0"/>
        <w:adjustRightInd w:val="0"/>
        <w:spacing w:after="0" w:line="240" w:lineRule="auto"/>
        <w:rPr>
          <w:rFonts w:ascii="Arial" w:hAnsi="Arial" w:cs="Arial"/>
          <w:b/>
          <w:bCs/>
          <w:noProof/>
          <w:color w:val="943634" w:themeColor="accent2" w:themeShade="BF"/>
          <w:lang w:eastAsia="fr-FR"/>
        </w:rPr>
      </w:pPr>
      <w:r>
        <w:rPr>
          <w:noProof/>
          <w:lang w:eastAsia="fr-FR"/>
        </w:rPr>
        <w:drawing>
          <wp:anchor distT="0" distB="0" distL="114300" distR="114300" simplePos="0" relativeHeight="251672064" behindDoc="1" locked="0" layoutInCell="1" allowOverlap="1" wp14:anchorId="44D1D65A" wp14:editId="4AB3EF3E">
            <wp:simplePos x="0" y="0"/>
            <wp:positionH relativeFrom="column">
              <wp:posOffset>5580380</wp:posOffset>
            </wp:positionH>
            <wp:positionV relativeFrom="paragraph">
              <wp:posOffset>140970</wp:posOffset>
            </wp:positionV>
            <wp:extent cx="1157605" cy="2774315"/>
            <wp:effectExtent l="0" t="0" r="4445" b="6985"/>
            <wp:wrapTight wrapText="bothSides">
              <wp:wrapPolygon edited="0">
                <wp:start x="0" y="0"/>
                <wp:lineTo x="0" y="21506"/>
                <wp:lineTo x="21327" y="21506"/>
                <wp:lineTo x="21327"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1157605" cy="2774315"/>
                    </a:xfrm>
                    <a:prstGeom prst="rect">
                      <a:avLst/>
                    </a:prstGeom>
                  </pic:spPr>
                </pic:pic>
              </a:graphicData>
            </a:graphic>
            <wp14:sizeRelH relativeFrom="page">
              <wp14:pctWidth>0</wp14:pctWidth>
            </wp14:sizeRelH>
            <wp14:sizeRelV relativeFrom="page">
              <wp14:pctHeight>0</wp14:pctHeight>
            </wp14:sizeRelV>
          </wp:anchor>
        </w:drawing>
      </w:r>
    </w:p>
    <w:p w14:paraId="1BF65D72" w14:textId="1F36FBC4" w:rsidR="00313206" w:rsidRDefault="00313206" w:rsidP="00313206">
      <w:pPr>
        <w:autoSpaceDE w:val="0"/>
        <w:autoSpaceDN w:val="0"/>
        <w:adjustRightInd w:val="0"/>
        <w:spacing w:after="0" w:line="240" w:lineRule="auto"/>
        <w:rPr>
          <w:rFonts w:ascii="Arial" w:hAnsi="Arial" w:cs="Arial"/>
          <w:b/>
          <w:bCs/>
          <w:noProof/>
          <w:color w:val="943634" w:themeColor="accent2" w:themeShade="BF"/>
          <w:lang w:eastAsia="fr-FR"/>
        </w:rPr>
      </w:pPr>
      <w:r>
        <w:rPr>
          <w:rFonts w:ascii="Arial" w:hAnsi="Arial" w:cs="Arial"/>
          <w:b/>
          <w:bCs/>
          <w:noProof/>
          <w:color w:val="943634" w:themeColor="accent2" w:themeShade="BF"/>
          <w:lang w:eastAsia="fr-FR"/>
        </w:rPr>
        <w:t>Exemple de la c</w:t>
      </w:r>
      <w:r w:rsidRPr="00EF0FDE">
        <w:rPr>
          <w:rFonts w:ascii="Arial" w:hAnsi="Arial" w:cs="Arial"/>
          <w:b/>
          <w:bCs/>
          <w:noProof/>
          <w:color w:val="943634" w:themeColor="accent2" w:themeShade="BF"/>
          <w:lang w:eastAsia="fr-FR"/>
        </w:rPr>
        <w:t xml:space="preserve">hute d’une bille dans la glycérine </w:t>
      </w:r>
    </w:p>
    <w:p w14:paraId="556BB089" w14:textId="3CD4744B" w:rsidR="00313206" w:rsidRPr="00EF0FDE" w:rsidRDefault="00313206" w:rsidP="00313206">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color w:val="943634" w:themeColor="accent2" w:themeShade="BF"/>
          <w:lang w:eastAsia="fr-FR"/>
        </w:rPr>
        <w:t>(d’après</w:t>
      </w:r>
      <w:r>
        <w:rPr>
          <w:rFonts w:ascii="Arial" w:hAnsi="Arial" w:cs="Arial"/>
          <w:b/>
          <w:bCs/>
          <w:noProof/>
          <w:color w:val="943634" w:themeColor="accent2" w:themeShade="BF"/>
          <w:lang w:eastAsia="fr-FR"/>
        </w:rPr>
        <w:t xml:space="preserve"> le sujet du</w:t>
      </w:r>
      <w:r w:rsidRPr="00EF0FDE">
        <w:rPr>
          <w:rFonts w:ascii="Arial" w:hAnsi="Arial" w:cs="Arial"/>
          <w:b/>
          <w:bCs/>
          <w:noProof/>
          <w:color w:val="943634" w:themeColor="accent2" w:themeShade="BF"/>
          <w:lang w:eastAsia="fr-FR"/>
        </w:rPr>
        <w:t xml:space="preserve"> bac S 2008 </w:t>
      </w:r>
      <w:r>
        <w:rPr>
          <w:rFonts w:ascii="Arial" w:hAnsi="Arial" w:cs="Arial"/>
          <w:b/>
          <w:bCs/>
          <w:noProof/>
          <w:color w:val="943634" w:themeColor="accent2" w:themeShade="BF"/>
          <w:lang w:eastAsia="fr-FR"/>
        </w:rPr>
        <w:t>d’</w:t>
      </w:r>
      <w:r w:rsidRPr="00EF0FDE">
        <w:rPr>
          <w:rFonts w:ascii="Arial" w:hAnsi="Arial" w:cs="Arial"/>
          <w:b/>
          <w:bCs/>
          <w:noProof/>
          <w:color w:val="943634" w:themeColor="accent2" w:themeShade="BF"/>
          <w:lang w:eastAsia="fr-FR"/>
        </w:rPr>
        <w:t>Antilles Guyane)</w:t>
      </w:r>
    </w:p>
    <w:p w14:paraId="57902334" w14:textId="77777777" w:rsidR="00313206" w:rsidRPr="00EF0FDE" w:rsidRDefault="00313206" w:rsidP="00313206">
      <w:pPr>
        <w:widowControl w:val="0"/>
        <w:shd w:val="clear" w:color="auto" w:fill="FFFFFF"/>
        <w:autoSpaceDE w:val="0"/>
        <w:autoSpaceDN w:val="0"/>
        <w:adjustRightInd w:val="0"/>
        <w:spacing w:after="0" w:line="240" w:lineRule="auto"/>
        <w:ind w:right="10"/>
        <w:jc w:val="both"/>
        <w:rPr>
          <w:rFonts w:ascii="Arial" w:eastAsia="Times New Roman" w:hAnsi="Arial" w:cs="Arial"/>
          <w:b/>
          <w:bCs/>
          <w:lang w:eastAsia="fr-FR"/>
        </w:rPr>
      </w:pPr>
    </w:p>
    <w:p w14:paraId="4FA3585B" w14:textId="32E2A68B" w:rsidR="00313206" w:rsidRPr="00EF0FDE" w:rsidRDefault="00313206"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4"/>
          <w:lang w:eastAsia="fr-FR"/>
        </w:rPr>
      </w:pPr>
      <w:r w:rsidRPr="00EF0FDE">
        <w:rPr>
          <w:rFonts w:ascii="Arial" w:eastAsia="Times New Roman" w:hAnsi="Arial" w:cs="Arial"/>
          <w:b/>
          <w:bCs/>
          <w:color w:val="943634" w:themeColor="accent2" w:themeShade="BF"/>
          <w:lang w:eastAsia="fr-FR"/>
        </w:rPr>
        <w:t>1.</w:t>
      </w:r>
      <w:r w:rsidRPr="00EF0FDE">
        <w:rPr>
          <w:rFonts w:ascii="Arial" w:eastAsia="Times New Roman" w:hAnsi="Arial" w:cs="Arial"/>
          <w:b/>
          <w:bCs/>
          <w:lang w:eastAsia="fr-FR"/>
        </w:rPr>
        <w:t xml:space="preserve"> </w:t>
      </w:r>
      <w:r w:rsidR="00B97845" w:rsidRPr="00B97845">
        <w:rPr>
          <w:rFonts w:ascii="Arial" w:eastAsia="Times New Roman" w:hAnsi="Arial" w:cs="Arial"/>
          <w:bCs/>
          <w:lang w:eastAsia="fr-FR"/>
        </w:rPr>
        <w:t>Voir ci-contre</w:t>
      </w:r>
      <w:r w:rsidR="00C14A95">
        <w:rPr>
          <w:rFonts w:ascii="Arial" w:eastAsia="Times New Roman" w:hAnsi="Arial" w:cs="Arial"/>
          <w:bCs/>
          <w:lang w:eastAsia="fr-FR"/>
        </w:rPr>
        <w:t>.</w:t>
      </w:r>
    </w:p>
    <w:p w14:paraId="48818C6D" w14:textId="4B8798D0" w:rsidR="00313206" w:rsidRPr="00EF0FDE" w:rsidRDefault="00313206"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5"/>
          <w:lang w:eastAsia="fr-FR"/>
        </w:rPr>
      </w:pPr>
      <w:r w:rsidRPr="00EF0FDE">
        <w:rPr>
          <w:rFonts w:ascii="Arial" w:eastAsia="Times New Roman" w:hAnsi="Arial" w:cs="Arial"/>
          <w:b/>
          <w:color w:val="943634" w:themeColor="accent2" w:themeShade="BF"/>
          <w:lang w:eastAsia="fr-FR"/>
        </w:rPr>
        <w:t>2.</w:t>
      </w:r>
      <w:r w:rsidR="00B97845">
        <w:rPr>
          <w:rFonts w:ascii="Arial" w:eastAsia="Times New Roman" w:hAnsi="Arial" w:cs="Arial"/>
          <w:lang w:eastAsia="fr-FR"/>
        </w:rPr>
        <w:t xml:space="preserve"> </w:t>
      </w:r>
      <w:r w:rsidRPr="00B97845">
        <w:rPr>
          <w:rFonts w:ascii="Arial" w:eastAsia="Times New Roman" w:hAnsi="Arial" w:cs="Arial"/>
          <w:iCs/>
          <w:lang w:eastAsia="fr-FR"/>
        </w:rPr>
        <w:t>P</w:t>
      </w:r>
      <w:r w:rsidR="00B97845" w:rsidRPr="00B97845">
        <w:rPr>
          <w:rFonts w:ascii="Arial" w:eastAsia="Times New Roman" w:hAnsi="Arial" w:cs="Arial"/>
          <w:lang w:eastAsia="fr-FR"/>
        </w:rPr>
        <w:t xml:space="preserve"> = mg = </w:t>
      </w:r>
      <w:r w:rsidRPr="00B97845">
        <w:rPr>
          <w:rFonts w:ascii="Arial" w:eastAsia="Times New Roman" w:hAnsi="Arial" w:cs="Arial"/>
          <w:iCs/>
          <w:lang w:eastAsia="fr-FR"/>
        </w:rPr>
        <w:sym w:font="Symbol" w:char="F072"/>
      </w:r>
      <w:r w:rsidRPr="00B97845">
        <w:rPr>
          <w:rFonts w:ascii="Arial" w:eastAsia="Times New Roman" w:hAnsi="Arial" w:cs="Arial"/>
          <w:iCs/>
          <w:lang w:eastAsia="fr-FR"/>
        </w:rPr>
        <w:t>V</w:t>
      </w:r>
      <w:r w:rsidR="00B97845">
        <w:rPr>
          <w:rFonts w:ascii="Arial" w:eastAsia="Times New Roman" w:hAnsi="Arial" w:cs="Arial"/>
          <w:iCs/>
          <w:lang w:eastAsia="fr-FR"/>
        </w:rPr>
        <w:t>g</w:t>
      </w:r>
    </w:p>
    <w:p w14:paraId="29157256" w14:textId="4B754AC1" w:rsidR="00313206" w:rsidRPr="00B97845" w:rsidRDefault="00313206" w:rsidP="00B97845">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spacing w:val="-4"/>
          <w:lang w:eastAsia="fr-FR"/>
        </w:rPr>
      </w:pPr>
      <w:r w:rsidRPr="00EF0FDE">
        <w:rPr>
          <w:rFonts w:ascii="Arial" w:eastAsia="Times New Roman" w:hAnsi="Arial" w:cs="Arial"/>
          <w:b/>
          <w:color w:val="943634" w:themeColor="accent2" w:themeShade="BF"/>
          <w:spacing w:val="-1"/>
          <w:lang w:eastAsia="fr-FR"/>
        </w:rPr>
        <w:t>3.</w:t>
      </w:r>
      <w:r w:rsidRPr="00EF0FDE">
        <w:rPr>
          <w:rFonts w:ascii="Arial" w:eastAsia="Times New Roman" w:hAnsi="Arial" w:cs="Arial"/>
          <w:spacing w:val="-1"/>
          <w:lang w:eastAsia="fr-FR"/>
        </w:rPr>
        <w:t xml:space="preserve"> </w:t>
      </w:r>
      <w:r w:rsidR="00B97845" w:rsidRPr="00B97845">
        <w:rPr>
          <w:rFonts w:ascii="Arial" w:eastAsia="Times New Roman" w:hAnsi="Arial" w:cs="Arial"/>
          <w:iCs/>
          <w:lang w:eastAsia="fr-FR"/>
        </w:rPr>
        <w:t>P</w:t>
      </w:r>
      <w:r w:rsidR="00B97845">
        <w:rPr>
          <w:rFonts w:ascii="Arial" w:eastAsia="Times New Roman" w:hAnsi="Arial" w:cs="Arial"/>
          <w:iCs/>
          <w:vertAlign w:val="subscript"/>
          <w:lang w:eastAsia="fr-FR"/>
        </w:rPr>
        <w:t>A</w:t>
      </w:r>
      <w:r w:rsidR="00B97845" w:rsidRPr="00B97845">
        <w:rPr>
          <w:rFonts w:ascii="Arial" w:eastAsia="Times New Roman" w:hAnsi="Arial" w:cs="Arial"/>
          <w:lang w:eastAsia="fr-FR"/>
        </w:rPr>
        <w:t xml:space="preserve"> </w:t>
      </w:r>
      <w:r w:rsidR="00B97845">
        <w:rPr>
          <w:rFonts w:ascii="Arial" w:eastAsia="Times New Roman" w:hAnsi="Arial" w:cs="Arial"/>
          <w:lang w:eastAsia="fr-FR"/>
        </w:rPr>
        <w:t xml:space="preserve">= </w:t>
      </w:r>
      <w:r w:rsidR="00B97845" w:rsidRPr="00B97845">
        <w:rPr>
          <w:rFonts w:ascii="Arial" w:eastAsia="Times New Roman" w:hAnsi="Arial" w:cs="Arial"/>
          <w:iCs/>
          <w:lang w:eastAsia="fr-FR"/>
        </w:rPr>
        <w:sym w:font="Symbol" w:char="F072"/>
      </w:r>
      <w:r w:rsidR="00B97845">
        <w:rPr>
          <w:rFonts w:ascii="Arial" w:eastAsia="Times New Roman" w:hAnsi="Arial" w:cs="Arial"/>
          <w:iCs/>
          <w:vertAlign w:val="subscript"/>
          <w:lang w:eastAsia="fr-FR"/>
        </w:rPr>
        <w:t>0</w:t>
      </w:r>
      <w:r w:rsidR="00B97845" w:rsidRPr="00B97845">
        <w:rPr>
          <w:rFonts w:ascii="Arial" w:eastAsia="Times New Roman" w:hAnsi="Arial" w:cs="Arial"/>
          <w:iCs/>
          <w:lang w:eastAsia="fr-FR"/>
        </w:rPr>
        <w:t>V</w:t>
      </w:r>
      <w:r w:rsidR="00B97845">
        <w:rPr>
          <w:rFonts w:ascii="Arial" w:eastAsia="Times New Roman" w:hAnsi="Arial" w:cs="Arial"/>
          <w:iCs/>
          <w:lang w:eastAsia="fr-FR"/>
        </w:rPr>
        <w:t>g</w:t>
      </w:r>
    </w:p>
    <w:p w14:paraId="36D0268F" w14:textId="1A3A0696" w:rsidR="00313206" w:rsidRPr="00EF0FDE" w:rsidRDefault="00313206" w:rsidP="00313206">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color w:val="943634" w:themeColor="accent2" w:themeShade="BF"/>
          <w:lang w:eastAsia="fr-FR"/>
        </w:rPr>
        <w:t xml:space="preserve">4. </w:t>
      </w:r>
      <w:r w:rsidRPr="00EF0FDE">
        <w:rPr>
          <w:rFonts w:ascii="Arial" w:hAnsi="Arial" w:cs="Arial"/>
          <w:bCs/>
          <w:noProof/>
          <w:lang w:eastAsia="fr-FR"/>
        </w:rPr>
        <w:t>En utilisant la deux</w:t>
      </w:r>
      <w:r w:rsidR="00B97845">
        <w:rPr>
          <w:rFonts w:ascii="Arial" w:hAnsi="Arial" w:cs="Arial"/>
          <w:bCs/>
          <w:noProof/>
          <w:lang w:eastAsia="fr-FR"/>
        </w:rPr>
        <w:t>ième loi de Newton, sur l’axe (Oy)</w:t>
      </w:r>
      <w:r w:rsidRPr="00EF0FDE">
        <w:rPr>
          <w:rFonts w:ascii="Arial" w:hAnsi="Arial" w:cs="Arial"/>
          <w:bCs/>
          <w:noProof/>
          <w:lang w:eastAsia="fr-FR"/>
        </w:rPr>
        <w:t xml:space="preserve"> : </w:t>
      </w:r>
      <w:r w:rsidR="00B97845" w:rsidRPr="00B97845">
        <w:rPr>
          <w:rFonts w:ascii="Arial" w:hAnsi="Arial" w:cs="Arial"/>
          <w:bCs/>
          <w:noProof/>
          <w:position w:val="-10"/>
          <w:lang w:eastAsia="fr-FR"/>
        </w:rPr>
        <w:object w:dxaOrig="2280" w:dyaOrig="300" w14:anchorId="387780D1">
          <v:shape id="_x0000_i1097" type="#_x0000_t75" style="width:113.25pt;height:15.75pt" o:ole="">
            <v:imagedata r:id="rId166" o:title=""/>
          </v:shape>
          <o:OLEObject Type="Embed" ProgID="Equation.DSMT4" ShapeID="_x0000_i1097" DrawAspect="Content" ObjectID="_1755466171" r:id="rId167"/>
        </w:object>
      </w:r>
      <w:r w:rsidR="00B97845">
        <w:rPr>
          <w:rFonts w:ascii="Arial" w:hAnsi="Arial" w:cs="Arial"/>
          <w:bCs/>
          <w:noProof/>
          <w:lang w:eastAsia="fr-FR"/>
        </w:rPr>
        <w:sym w:font="Symbol" w:char="F0DB"/>
      </w:r>
      <w:r w:rsidR="00B97845">
        <w:rPr>
          <w:rFonts w:ascii="Arial" w:hAnsi="Arial" w:cs="Arial"/>
          <w:bCs/>
          <w:noProof/>
          <w:lang w:eastAsia="fr-FR"/>
        </w:rPr>
        <w:t xml:space="preserve"> </w:t>
      </w:r>
      <w:r w:rsidR="00B97845" w:rsidRPr="00EF0FDE">
        <w:rPr>
          <w:rFonts w:ascii="Arial" w:hAnsi="Arial" w:cs="Arial"/>
          <w:bCs/>
          <w:noProof/>
          <w:position w:val="-22"/>
          <w:lang w:eastAsia="fr-FR"/>
        </w:rPr>
        <w:object w:dxaOrig="2500" w:dyaOrig="560" w14:anchorId="1EB286D7">
          <v:shape id="_x0000_i1098" type="#_x0000_t75" style="width:123.75pt;height:25.5pt" o:ole="">
            <v:imagedata r:id="rId168" o:title=""/>
          </v:shape>
          <o:OLEObject Type="Embed" ProgID="Equation.DSMT4" ShapeID="_x0000_i1098" DrawAspect="Content" ObjectID="_1755466172" r:id="rId169"/>
        </w:object>
      </w:r>
      <w:r w:rsidR="004C7507">
        <w:rPr>
          <w:rFonts w:ascii="Arial" w:hAnsi="Arial" w:cs="Arial"/>
          <w:bCs/>
          <w:noProof/>
          <w:lang w:eastAsia="fr-FR"/>
        </w:rPr>
        <w:t xml:space="preserve"> </w:t>
      </w:r>
      <w:r w:rsidR="00B97845">
        <w:rPr>
          <w:rFonts w:ascii="Arial" w:hAnsi="Arial" w:cs="Arial"/>
          <w:bCs/>
          <w:noProof/>
          <w:lang w:eastAsia="fr-FR"/>
        </w:rPr>
        <w:sym w:font="Symbol" w:char="F0DB"/>
      </w:r>
      <w:r w:rsidR="004C7507">
        <w:rPr>
          <w:rFonts w:ascii="Arial" w:hAnsi="Arial" w:cs="Arial"/>
          <w:bCs/>
          <w:noProof/>
          <w:lang w:eastAsia="fr-FR"/>
        </w:rPr>
        <w:t xml:space="preserve"> </w:t>
      </w:r>
      <w:r w:rsidR="0042668E" w:rsidRPr="0042668E">
        <w:rPr>
          <w:rFonts w:ascii="Arial" w:hAnsi="Arial" w:cs="Arial"/>
          <w:bCs/>
          <w:noProof/>
          <w:position w:val="-24"/>
          <w:lang w:eastAsia="fr-FR"/>
        </w:rPr>
        <w:object w:dxaOrig="1939" w:dyaOrig="580" w14:anchorId="27C9A6A0">
          <v:shape id="_x0000_i1099" type="#_x0000_t75" style="width:97.5pt;height:30.75pt" o:ole="">
            <v:imagedata r:id="rId170" o:title=""/>
          </v:shape>
          <o:OLEObject Type="Embed" ProgID="Equation.DSMT4" ShapeID="_x0000_i1099" DrawAspect="Content" ObjectID="_1755466173" r:id="rId171"/>
        </w:object>
      </w:r>
      <w:r w:rsidR="004C7507">
        <w:rPr>
          <w:rFonts w:ascii="Arial" w:hAnsi="Arial" w:cs="Arial"/>
          <w:bCs/>
          <w:noProof/>
          <w:lang w:eastAsia="fr-FR"/>
        </w:rPr>
        <w:t xml:space="preserve"> </w:t>
      </w:r>
      <w:r w:rsidR="004C7507">
        <w:rPr>
          <w:rFonts w:ascii="Arial" w:hAnsi="Arial" w:cs="Arial"/>
          <w:bCs/>
          <w:noProof/>
          <w:lang w:eastAsia="fr-FR"/>
        </w:rPr>
        <w:sym w:font="Symbol" w:char="F0DB"/>
      </w:r>
      <w:r w:rsidR="004C7507">
        <w:rPr>
          <w:rFonts w:ascii="Arial" w:hAnsi="Arial" w:cs="Arial"/>
          <w:bCs/>
          <w:noProof/>
          <w:lang w:eastAsia="fr-FR"/>
        </w:rPr>
        <w:t xml:space="preserve"> </w:t>
      </w:r>
      <w:r w:rsidR="0042668E" w:rsidRPr="004C7507">
        <w:rPr>
          <w:rFonts w:ascii="Arial" w:hAnsi="Arial" w:cs="Arial"/>
          <w:bCs/>
          <w:noProof/>
          <w:position w:val="-26"/>
          <w:lang w:eastAsia="fr-FR"/>
        </w:rPr>
        <w:object w:dxaOrig="2140" w:dyaOrig="620" w14:anchorId="75637D10">
          <v:shape id="_x0000_i1100" type="#_x0000_t75" style="width:102.75pt;height:30.75pt" o:ole="">
            <v:imagedata r:id="rId172" o:title=""/>
          </v:shape>
          <o:OLEObject Type="Embed" ProgID="Equation.DSMT4" ShapeID="_x0000_i1100" DrawAspect="Content" ObjectID="_1755466174" r:id="rId173"/>
        </w:object>
      </w:r>
      <w:r w:rsidR="004C7507">
        <w:rPr>
          <w:rFonts w:ascii="Arial" w:hAnsi="Arial" w:cs="Arial"/>
          <w:bCs/>
          <w:noProof/>
          <w:lang w:eastAsia="fr-FR"/>
        </w:rPr>
        <w:t xml:space="preserve"> </w:t>
      </w:r>
      <w:r w:rsidR="004C7507">
        <w:rPr>
          <w:rFonts w:ascii="Arial" w:hAnsi="Arial" w:cs="Arial"/>
          <w:bCs/>
          <w:noProof/>
          <w:lang w:eastAsia="fr-FR"/>
        </w:rPr>
        <w:sym w:font="Symbol" w:char="F0DB"/>
      </w:r>
      <w:r w:rsidR="004C7507">
        <w:rPr>
          <w:rFonts w:ascii="Arial" w:hAnsi="Arial" w:cs="Arial"/>
          <w:bCs/>
          <w:noProof/>
          <w:lang w:eastAsia="fr-FR"/>
        </w:rPr>
        <w:t xml:space="preserve"> </w:t>
      </w:r>
      <w:r w:rsidR="004C7507" w:rsidRPr="004C7507">
        <w:rPr>
          <w:rFonts w:ascii="Arial" w:hAnsi="Arial" w:cs="Arial"/>
          <w:bCs/>
          <w:noProof/>
          <w:position w:val="-22"/>
          <w:lang w:eastAsia="fr-FR"/>
        </w:rPr>
        <w:object w:dxaOrig="1480" w:dyaOrig="639" w14:anchorId="173986FF">
          <v:shape id="_x0000_i1101" type="#_x0000_t75" style="width:1in;height:30.75pt" o:ole="">
            <v:imagedata r:id="rId174" o:title=""/>
          </v:shape>
          <o:OLEObject Type="Embed" ProgID="Equation.DSMT4" ShapeID="_x0000_i1101" DrawAspect="Content" ObjectID="_1755466175" r:id="rId175"/>
        </w:object>
      </w:r>
      <w:r w:rsidR="004C7507">
        <w:rPr>
          <w:rFonts w:ascii="Arial" w:hAnsi="Arial" w:cs="Arial"/>
          <w:bCs/>
          <w:noProof/>
          <w:lang w:eastAsia="fr-FR"/>
        </w:rPr>
        <w:t xml:space="preserve">, avec </w:t>
      </w:r>
      <w:r w:rsidR="0042668E" w:rsidRPr="004C7507">
        <w:rPr>
          <w:rFonts w:ascii="Arial" w:hAnsi="Arial" w:cs="Arial"/>
          <w:bCs/>
          <w:noProof/>
          <w:position w:val="-24"/>
          <w:lang w:eastAsia="fr-FR"/>
        </w:rPr>
        <w:object w:dxaOrig="840" w:dyaOrig="580" w14:anchorId="59A110D7">
          <v:shape id="_x0000_i1102" type="#_x0000_t75" style="width:41.25pt;height:30.75pt" o:ole="">
            <v:imagedata r:id="rId176" o:title=""/>
          </v:shape>
          <o:OLEObject Type="Embed" ProgID="Equation.DSMT4" ShapeID="_x0000_i1102" DrawAspect="Content" ObjectID="_1755466176" r:id="rId177"/>
        </w:object>
      </w:r>
      <w:r w:rsidR="004C7507">
        <w:rPr>
          <w:rFonts w:ascii="Arial" w:hAnsi="Arial" w:cs="Arial"/>
          <w:bCs/>
          <w:noProof/>
          <w:lang w:eastAsia="fr-FR"/>
        </w:rPr>
        <w:t xml:space="preserve"> et </w:t>
      </w:r>
      <w:r w:rsidR="004C7507" w:rsidRPr="004C7507">
        <w:rPr>
          <w:rFonts w:ascii="Arial" w:hAnsi="Arial" w:cs="Arial"/>
          <w:bCs/>
          <w:noProof/>
          <w:position w:val="-26"/>
          <w:lang w:eastAsia="fr-FR"/>
        </w:rPr>
        <w:object w:dxaOrig="1500" w:dyaOrig="620" w14:anchorId="541DAF5E">
          <v:shape id="_x0000_i1103" type="#_x0000_t75" style="width:1in;height:30.75pt" o:ole="">
            <v:imagedata r:id="rId178" o:title=""/>
          </v:shape>
          <o:OLEObject Type="Embed" ProgID="Equation.DSMT4" ShapeID="_x0000_i1103" DrawAspect="Content" ObjectID="_1755466177" r:id="rId179"/>
        </w:object>
      </w:r>
      <w:r w:rsidRPr="00EF0FDE">
        <w:rPr>
          <w:rFonts w:ascii="Arial" w:hAnsi="Arial" w:cs="Arial"/>
          <w:bCs/>
          <w:noProof/>
          <w:lang w:eastAsia="fr-FR"/>
        </w:rPr>
        <w:t>.</w:t>
      </w:r>
    </w:p>
    <w:p w14:paraId="217DB599" w14:textId="77777777" w:rsidR="00C14A95" w:rsidRDefault="00313206" w:rsidP="004C7507">
      <w:pPr>
        <w:autoSpaceDE w:val="0"/>
        <w:autoSpaceDN w:val="0"/>
        <w:adjustRightInd w:val="0"/>
        <w:spacing w:after="0" w:line="240" w:lineRule="auto"/>
        <w:rPr>
          <w:rFonts w:ascii="Arial" w:eastAsiaTheme="minorHAnsi" w:hAnsi="Arial" w:cs="Arial"/>
          <w:bCs/>
          <w:iCs/>
        </w:rPr>
      </w:pPr>
      <w:r w:rsidRPr="00EF0FDE">
        <w:rPr>
          <w:rFonts w:ascii="Arial" w:hAnsi="Arial" w:cs="Arial"/>
          <w:b/>
          <w:bCs/>
          <w:noProof/>
          <w:color w:val="943634" w:themeColor="accent2" w:themeShade="BF"/>
          <w:lang w:eastAsia="fr-FR"/>
        </w:rPr>
        <w:t>5.</w:t>
      </w:r>
      <w:r w:rsidRPr="00EF0FDE">
        <w:rPr>
          <w:rFonts w:ascii="Arial" w:hAnsi="Arial" w:cs="Arial"/>
          <w:bCs/>
          <w:noProof/>
          <w:color w:val="E36C0A" w:themeColor="accent6" w:themeShade="BF"/>
          <w:lang w:eastAsia="fr-FR"/>
        </w:rPr>
        <w:t xml:space="preserve"> </w:t>
      </w:r>
      <w:r w:rsidR="004C7507">
        <w:rPr>
          <w:rFonts w:ascii="Arial" w:hAnsi="Arial" w:cs="Arial"/>
          <w:noProof/>
          <w:lang w:eastAsia="fr-FR"/>
        </w:rPr>
        <w:t xml:space="preserve">La solution est : </w:t>
      </w:r>
      <w:r w:rsidR="004C7507" w:rsidRPr="004C7507">
        <w:rPr>
          <w:rFonts w:ascii="Times-Italic" w:eastAsiaTheme="minorHAnsi" w:hAnsi="Times-Italic" w:cs="Times-Italic"/>
          <w:bCs/>
          <w:i/>
          <w:iCs/>
          <w:position w:val="-10"/>
          <w:sz w:val="24"/>
          <w:szCs w:val="24"/>
        </w:rPr>
        <w:object w:dxaOrig="1500" w:dyaOrig="499" w14:anchorId="31BD5C98">
          <v:shape id="_x0000_i1104" type="#_x0000_t75" style="width:1in;height:25.5pt" o:ole="">
            <v:imagedata r:id="rId180" o:title=""/>
          </v:shape>
          <o:OLEObject Type="Embed" ProgID="Equation.DSMT4" ShapeID="_x0000_i1104" DrawAspect="Content" ObjectID="_1755466178" r:id="rId181"/>
        </w:object>
      </w:r>
      <w:r w:rsidR="004C7507">
        <w:rPr>
          <w:rFonts w:ascii="Times-Italic" w:eastAsiaTheme="minorHAnsi" w:hAnsi="Times-Italic" w:cs="Times-Italic"/>
          <w:bCs/>
          <w:iCs/>
          <w:sz w:val="24"/>
          <w:szCs w:val="24"/>
        </w:rPr>
        <w:t xml:space="preserve">. </w:t>
      </w:r>
      <w:r w:rsidR="004C7507" w:rsidRPr="00D75D2F">
        <w:rPr>
          <w:rFonts w:ascii="Arial" w:eastAsiaTheme="minorHAnsi" w:hAnsi="Arial" w:cs="Arial"/>
          <w:bCs/>
          <w:iCs/>
        </w:rPr>
        <w:t>L</w:t>
      </w:r>
      <w:r w:rsidR="004C7507">
        <w:rPr>
          <w:rFonts w:ascii="Arial" w:eastAsiaTheme="minorHAnsi" w:hAnsi="Arial" w:cs="Arial"/>
          <w:bCs/>
          <w:iCs/>
        </w:rPr>
        <w:t xml:space="preserve">a condition initiale donne </w:t>
      </w:r>
    </w:p>
    <w:p w14:paraId="3B835808" w14:textId="3476E75A" w:rsidR="004C7507" w:rsidRPr="00C14A95" w:rsidRDefault="004C7507" w:rsidP="004C7507">
      <w:pPr>
        <w:autoSpaceDE w:val="0"/>
        <w:autoSpaceDN w:val="0"/>
        <w:adjustRightInd w:val="0"/>
        <w:spacing w:after="0" w:line="240" w:lineRule="auto"/>
        <w:rPr>
          <w:rFonts w:ascii="Arial" w:hAnsi="Arial" w:cs="Arial"/>
          <w:noProof/>
          <w:lang w:eastAsia="fr-FR"/>
        </w:rPr>
      </w:pPr>
      <w:r>
        <w:rPr>
          <w:rFonts w:ascii="Arial" w:eastAsiaTheme="minorHAnsi" w:hAnsi="Arial" w:cs="Arial"/>
          <w:bCs/>
          <w:iCs/>
        </w:rPr>
        <w:t xml:space="preserve">v(0) = 0 = A + B </w:t>
      </w:r>
      <w:r w:rsidRPr="00D75D2F">
        <w:rPr>
          <w:rFonts w:ascii="Arial" w:hAnsi="Arial" w:cs="Arial"/>
          <w:noProof/>
          <w:lang w:eastAsia="fr-FR"/>
        </w:rPr>
        <w:sym w:font="Wingdings" w:char="F0F3"/>
      </w:r>
      <w:r w:rsidRPr="00D75D2F">
        <w:rPr>
          <w:rFonts w:ascii="Arial" w:hAnsi="Arial" w:cs="Arial"/>
          <w:noProof/>
          <w:lang w:eastAsia="fr-FR"/>
        </w:rPr>
        <w:t xml:space="preserve"> A = -</w:t>
      </w:r>
      <w:r>
        <w:rPr>
          <w:rFonts w:ascii="Arial" w:hAnsi="Arial" w:cs="Arial"/>
          <w:noProof/>
          <w:lang w:eastAsia="fr-FR"/>
        </w:rPr>
        <w:t xml:space="preserve"> </w:t>
      </w:r>
      <w:r>
        <w:rPr>
          <w:rFonts w:ascii="Arial" w:eastAsiaTheme="minorHAnsi" w:hAnsi="Arial" w:cs="Arial"/>
          <w:bCs/>
          <w:iCs/>
        </w:rPr>
        <w:t>B</w:t>
      </w:r>
      <w:r>
        <w:rPr>
          <w:rFonts w:ascii="Arial" w:hAnsi="Arial" w:cs="Arial"/>
          <w:noProof/>
          <w:lang w:eastAsia="fr-FR"/>
        </w:rPr>
        <w:t xml:space="preserve">. D’où la solution complète </w:t>
      </w:r>
      <w:r w:rsidRPr="004C7507">
        <w:rPr>
          <w:rFonts w:ascii="Arial" w:eastAsiaTheme="minorHAnsi" w:hAnsi="Arial" w:cs="Arial"/>
          <w:bCs/>
          <w:i/>
          <w:iCs/>
          <w:position w:val="-30"/>
          <w:sz w:val="20"/>
          <w:szCs w:val="20"/>
        </w:rPr>
        <w:object w:dxaOrig="2920" w:dyaOrig="720" w14:anchorId="4895F275">
          <v:shape id="_x0000_i1105" type="#_x0000_t75" style="width:2in;height:36pt" o:ole="">
            <v:imagedata r:id="rId182" o:title=""/>
          </v:shape>
          <o:OLEObject Type="Embed" ProgID="Equation.DSMT4" ShapeID="_x0000_i1105" DrawAspect="Content" ObjectID="_1755466179" r:id="rId183"/>
        </w:object>
      </w:r>
      <w:r w:rsidRPr="00D75D2F">
        <w:rPr>
          <w:rFonts w:ascii="Arial" w:eastAsiaTheme="minorHAnsi" w:hAnsi="Arial" w:cs="Arial"/>
          <w:bCs/>
          <w:i/>
          <w:iCs/>
          <w:sz w:val="20"/>
          <w:szCs w:val="20"/>
        </w:rPr>
        <w:t>.</w:t>
      </w:r>
    </w:p>
    <w:p w14:paraId="6A640334" w14:textId="6C7DCBA6" w:rsidR="00313206" w:rsidRPr="00EF0FDE" w:rsidRDefault="00176C23"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C’est bien la forme</w:t>
      </w:r>
      <w:r w:rsidR="00C14A95">
        <w:rPr>
          <w:rFonts w:ascii="Arial" w:hAnsi="Arial" w:cs="Arial"/>
          <w:bCs/>
          <w:noProof/>
          <w:lang w:eastAsia="fr-FR"/>
        </w:rPr>
        <w:t xml:space="preserve"> </w:t>
      </w:r>
      <w:r w:rsidR="00313206" w:rsidRPr="00EF0FDE">
        <w:rPr>
          <w:rFonts w:ascii="Arial" w:hAnsi="Arial" w:cs="Arial"/>
          <w:bCs/>
          <w:noProof/>
          <w:position w:val="-28"/>
          <w:lang w:eastAsia="fr-FR"/>
        </w:rPr>
        <w:object w:dxaOrig="1780" w:dyaOrig="660" w14:anchorId="41EB9AB5">
          <v:shape id="_x0000_i1106" type="#_x0000_t75" style="width:87.75pt;height:30.75pt" o:ole="">
            <v:imagedata r:id="rId184" o:title=""/>
          </v:shape>
          <o:OLEObject Type="Embed" ProgID="Equation.DSMT4" ShapeID="_x0000_i1106" DrawAspect="Content" ObjectID="_1755466180" r:id="rId185"/>
        </w:object>
      </w:r>
      <w:r>
        <w:rPr>
          <w:rFonts w:ascii="Arial" w:hAnsi="Arial" w:cs="Arial"/>
          <w:bCs/>
          <w:noProof/>
          <w:lang w:eastAsia="fr-FR"/>
        </w:rPr>
        <w:t>avec</w:t>
      </w:r>
      <w:r w:rsidR="00313206" w:rsidRPr="00EF0FDE">
        <w:rPr>
          <w:rFonts w:ascii="Arial" w:hAnsi="Arial" w:cs="Arial"/>
          <w:bCs/>
          <w:noProof/>
          <w:lang w:eastAsia="fr-FR"/>
        </w:rPr>
        <w:t xml:space="preserve"> </w:t>
      </w:r>
      <w:r w:rsidR="0042668E" w:rsidRPr="004C7507">
        <w:rPr>
          <w:rFonts w:ascii="Arial" w:hAnsi="Arial" w:cs="Arial"/>
          <w:bCs/>
          <w:noProof/>
          <w:position w:val="-26"/>
          <w:lang w:eastAsia="fr-FR"/>
        </w:rPr>
        <w:object w:dxaOrig="3360" w:dyaOrig="900" w14:anchorId="7E737789">
          <v:shape id="_x0000_i1107" type="#_x0000_t75" style="width:164.25pt;height:46.5pt" o:ole="">
            <v:imagedata r:id="rId186" o:title=""/>
          </v:shape>
          <o:OLEObject Type="Embed" ProgID="Equation.DSMT4" ShapeID="_x0000_i1107" DrawAspect="Content" ObjectID="_1755466181" r:id="rId187"/>
        </w:object>
      </w:r>
      <w:r w:rsidR="00313206" w:rsidRPr="00EF0FDE">
        <w:rPr>
          <w:rFonts w:ascii="Arial" w:hAnsi="Arial" w:cs="Arial"/>
          <w:bCs/>
          <w:noProof/>
          <w:lang w:eastAsia="fr-FR"/>
        </w:rPr>
        <w:t>.</w:t>
      </w:r>
    </w:p>
    <w:p w14:paraId="19DBD821" w14:textId="09A229A1" w:rsidR="00313206" w:rsidRPr="00EF0FDE" w:rsidRDefault="00176C23" w:rsidP="00313206">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73088" behindDoc="1" locked="0" layoutInCell="1" allowOverlap="1" wp14:anchorId="19EC86A5" wp14:editId="73EE0AD7">
            <wp:simplePos x="0" y="0"/>
            <wp:positionH relativeFrom="column">
              <wp:posOffset>3466465</wp:posOffset>
            </wp:positionH>
            <wp:positionV relativeFrom="paragraph">
              <wp:posOffset>38735</wp:posOffset>
            </wp:positionV>
            <wp:extent cx="3401695" cy="2512060"/>
            <wp:effectExtent l="0" t="0" r="8255" b="2540"/>
            <wp:wrapTight wrapText="bothSides">
              <wp:wrapPolygon edited="0">
                <wp:start x="0" y="0"/>
                <wp:lineTo x="0" y="21458"/>
                <wp:lineTo x="21531" y="21458"/>
                <wp:lineTo x="21531" y="0"/>
                <wp:lineTo x="0" y="0"/>
              </wp:wrapPolygon>
            </wp:wrapTight>
            <wp:docPr id="1998365473" name="Image 199836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401695" cy="2512060"/>
                    </a:xfrm>
                    <a:prstGeom prst="rect">
                      <a:avLst/>
                    </a:prstGeom>
                  </pic:spPr>
                </pic:pic>
              </a:graphicData>
            </a:graphic>
            <wp14:sizeRelH relativeFrom="page">
              <wp14:pctWidth>0</wp14:pctWidth>
            </wp14:sizeRelH>
            <wp14:sizeRelV relativeFrom="page">
              <wp14:pctHeight>0</wp14:pctHeight>
            </wp14:sizeRelV>
          </wp:anchor>
        </w:drawing>
      </w:r>
    </w:p>
    <w:p w14:paraId="44374D1A" w14:textId="70DED4BA" w:rsidR="00176C23"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6</w:t>
      </w:r>
      <w:r w:rsidRPr="00EF0FDE">
        <w:rPr>
          <w:rFonts w:ascii="Arial" w:hAnsi="Arial" w:cs="Arial"/>
          <w:b/>
          <w:bCs/>
          <w:noProof/>
          <w:color w:val="943634" w:themeColor="accent2" w:themeShade="BF"/>
          <w:lang w:eastAsia="fr-FR"/>
        </w:rPr>
        <w:t>.</w:t>
      </w:r>
      <w:r>
        <w:rPr>
          <w:rFonts w:ascii="Arial" w:hAnsi="Arial" w:cs="Arial"/>
          <w:b/>
          <w:bCs/>
          <w:noProof/>
          <w:color w:val="943634" w:themeColor="accent2" w:themeShade="BF"/>
          <w:lang w:eastAsia="fr-FR"/>
        </w:rPr>
        <w:t xml:space="preserve"> </w:t>
      </w:r>
      <w:r w:rsidR="00176C23">
        <w:rPr>
          <w:rFonts w:ascii="Arial" w:hAnsi="Arial" w:cs="Arial"/>
          <w:bCs/>
          <w:noProof/>
          <w:lang w:eastAsia="fr-FR"/>
        </w:rPr>
        <w:t>Voir</w:t>
      </w:r>
      <w:r w:rsidRPr="000C090D">
        <w:rPr>
          <w:rFonts w:ascii="Arial" w:hAnsi="Arial" w:cs="Arial"/>
          <w:bCs/>
          <w:noProof/>
          <w:lang w:eastAsia="fr-FR"/>
        </w:rPr>
        <w:t xml:space="preserve"> la courbe </w:t>
      </w:r>
      <w:r>
        <w:rPr>
          <w:rFonts w:ascii="Arial" w:hAnsi="Arial" w:cs="Arial"/>
          <w:bCs/>
          <w:noProof/>
          <w:lang w:eastAsia="fr-FR"/>
        </w:rPr>
        <w:t>v = f (t)</w:t>
      </w:r>
      <w:r w:rsidR="00176C23">
        <w:rPr>
          <w:rFonts w:ascii="Arial" w:hAnsi="Arial" w:cs="Arial"/>
          <w:bCs/>
          <w:noProof/>
          <w:lang w:eastAsia="fr-FR"/>
        </w:rPr>
        <w:t xml:space="preserve"> ci-contre</w:t>
      </w:r>
      <w:r>
        <w:rPr>
          <w:rFonts w:ascii="Arial" w:hAnsi="Arial" w:cs="Arial"/>
          <w:bCs/>
          <w:noProof/>
          <w:lang w:eastAsia="fr-FR"/>
        </w:rPr>
        <w:t>.</w:t>
      </w:r>
      <w:r w:rsidR="00176C23" w:rsidRPr="00176C23">
        <w:rPr>
          <w:noProof/>
          <w:lang w:eastAsia="fr-FR"/>
        </w:rPr>
        <w:t xml:space="preserve"> </w:t>
      </w:r>
    </w:p>
    <w:p w14:paraId="7C009FDA" w14:textId="77777777" w:rsidR="0042668E" w:rsidRDefault="00176C23"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L</w:t>
      </w:r>
      <w:r w:rsidR="00313206" w:rsidRPr="00EF0FDE">
        <w:rPr>
          <w:rFonts w:ascii="Arial" w:hAnsi="Arial" w:cs="Arial"/>
          <w:bCs/>
          <w:noProof/>
          <w:lang w:eastAsia="fr-FR"/>
        </w:rPr>
        <w:t>a vitesse limite atteinte par la bille</w:t>
      </w:r>
      <w:r>
        <w:rPr>
          <w:rFonts w:ascii="Arial" w:hAnsi="Arial" w:cs="Arial"/>
          <w:bCs/>
          <w:noProof/>
          <w:lang w:eastAsia="fr-FR"/>
        </w:rPr>
        <w:t xml:space="preserve"> est de </w:t>
      </w:r>
    </w:p>
    <w:p w14:paraId="34B013E8" w14:textId="77777777" w:rsidR="0042668E" w:rsidRDefault="00176C23"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0,236 m.s</w:t>
      </w:r>
      <w:r w:rsidR="0042668E">
        <w:rPr>
          <w:rFonts w:ascii="Arial" w:hAnsi="Arial" w:cs="Arial"/>
          <w:bCs/>
          <w:noProof/>
          <w:vertAlign w:val="superscript"/>
          <w:lang w:eastAsia="fr-FR"/>
        </w:rPr>
        <w:t>-1</w:t>
      </w:r>
      <w:r w:rsidR="00313206">
        <w:rPr>
          <w:rFonts w:ascii="Arial" w:hAnsi="Arial" w:cs="Arial"/>
          <w:bCs/>
          <w:noProof/>
          <w:lang w:eastAsia="fr-FR"/>
        </w:rPr>
        <w:t>.</w:t>
      </w:r>
    </w:p>
    <w:p w14:paraId="14A4F89F" w14:textId="7797CABD" w:rsidR="0042668E" w:rsidRDefault="0042668E" w:rsidP="00313206">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 xml:space="preserve">La masse de la bille est  </w:t>
      </w:r>
      <w:r w:rsidRPr="0042668E">
        <w:rPr>
          <w:rFonts w:ascii="Arial" w:hAnsi="Arial" w:cs="Arial"/>
          <w:bCs/>
          <w:noProof/>
          <w:position w:val="-22"/>
          <w:lang w:eastAsia="fr-FR"/>
        </w:rPr>
        <w:object w:dxaOrig="2120" w:dyaOrig="560" w14:anchorId="4CBBD944">
          <v:shape id="_x0000_i1108" type="#_x0000_t75" style="width:102.75pt;height:25.5pt" o:ole="">
            <v:imagedata r:id="rId189" o:title=""/>
          </v:shape>
          <o:OLEObject Type="Embed" ProgID="Equation.DSMT4" ShapeID="_x0000_i1108" DrawAspect="Content" ObjectID="_1755466182" r:id="rId190"/>
        </w:object>
      </w:r>
      <w:r w:rsidR="00C14A95">
        <w:rPr>
          <w:rFonts w:ascii="Arial" w:hAnsi="Arial" w:cs="Arial"/>
          <w:bCs/>
          <w:noProof/>
          <w:lang w:eastAsia="fr-FR"/>
        </w:rPr>
        <w:t>.</w:t>
      </w:r>
    </w:p>
    <w:p w14:paraId="21FF3598" w14:textId="61F87B74" w:rsidR="00313206" w:rsidRPr="00EF0FDE" w:rsidRDefault="00176C23" w:rsidP="00313206">
      <w:pPr>
        <w:autoSpaceDE w:val="0"/>
        <w:autoSpaceDN w:val="0"/>
        <w:adjustRightInd w:val="0"/>
        <w:spacing w:after="0" w:line="240" w:lineRule="auto"/>
        <w:rPr>
          <w:rFonts w:ascii="Arial" w:hAnsi="Arial" w:cs="Arial"/>
          <w:bCs/>
          <w:noProof/>
          <w:lang w:eastAsia="fr-FR"/>
        </w:rPr>
      </w:pPr>
      <w:r w:rsidRPr="00176C23">
        <w:rPr>
          <w:rFonts w:ascii="Arial" w:hAnsi="Arial" w:cs="Arial"/>
          <w:bCs/>
          <w:noProof/>
          <w:lang w:eastAsia="fr-FR"/>
        </w:rPr>
        <w:t xml:space="preserve"> </w:t>
      </w:r>
      <w:r w:rsidR="0042668E" w:rsidRPr="004C7507">
        <w:rPr>
          <w:rFonts w:ascii="Arial" w:hAnsi="Arial" w:cs="Arial"/>
          <w:bCs/>
          <w:noProof/>
          <w:position w:val="-26"/>
          <w:lang w:eastAsia="fr-FR"/>
        </w:rPr>
        <w:object w:dxaOrig="5300" w:dyaOrig="900" w14:anchorId="38171601">
          <v:shape id="_x0000_i1109" type="#_x0000_t75" style="width:262.5pt;height:46.5pt" o:ole="">
            <v:imagedata r:id="rId191" o:title=""/>
          </v:shape>
          <o:OLEObject Type="Embed" ProgID="Equation.DSMT4" ShapeID="_x0000_i1109" DrawAspect="Content" ObjectID="_1755466183" r:id="rId192"/>
        </w:object>
      </w:r>
    </w:p>
    <w:p w14:paraId="12D49E24" w14:textId="77777777" w:rsidR="00C14A95"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943634" w:themeColor="accent2" w:themeShade="BF"/>
          <w:lang w:eastAsia="fr-FR"/>
        </w:rPr>
        <w:t>7.</w:t>
      </w:r>
      <w:r w:rsidRPr="00EF0FDE">
        <w:rPr>
          <w:rFonts w:ascii="Arial" w:hAnsi="Arial" w:cs="Arial"/>
          <w:bCs/>
          <w:noProof/>
          <w:color w:val="943634" w:themeColor="accent2" w:themeShade="BF"/>
          <w:lang w:eastAsia="fr-FR"/>
        </w:rPr>
        <w:t xml:space="preserve"> </w:t>
      </w:r>
      <w:r w:rsidR="00E54A81" w:rsidRPr="00E54A81">
        <w:rPr>
          <w:rFonts w:ascii="Arial" w:hAnsi="Arial" w:cs="Arial"/>
          <w:bCs/>
          <w:noProof/>
          <w:lang w:eastAsia="fr-FR"/>
        </w:rPr>
        <w:t xml:space="preserve">La vitesse étant constante, on a : </w:t>
      </w:r>
    </w:p>
    <w:p w14:paraId="56B7C642" w14:textId="077E4974" w:rsidR="00313206" w:rsidRPr="00EF0FDE" w:rsidRDefault="00E54A81" w:rsidP="00313206">
      <w:pPr>
        <w:autoSpaceDE w:val="0"/>
        <w:autoSpaceDN w:val="0"/>
        <w:adjustRightInd w:val="0"/>
        <w:spacing w:after="0" w:line="240" w:lineRule="auto"/>
        <w:rPr>
          <w:rFonts w:ascii="Arial" w:hAnsi="Arial" w:cs="Arial"/>
          <w:bCs/>
          <w:noProof/>
          <w:lang w:eastAsia="fr-FR"/>
        </w:rPr>
      </w:pPr>
      <w:r w:rsidRPr="00E54A81">
        <w:rPr>
          <w:rFonts w:ascii="Symbol" w:hAnsi="Symbol" w:cs="Arial"/>
          <w:bCs/>
          <w:noProof/>
          <w:lang w:eastAsia="fr-FR"/>
        </w:rPr>
        <w:t></w:t>
      </w:r>
      <w:r>
        <w:rPr>
          <w:rFonts w:ascii="Arial" w:hAnsi="Arial" w:cs="Arial"/>
          <w:bCs/>
          <w:noProof/>
          <w:lang w:eastAsia="fr-FR"/>
        </w:rPr>
        <w:t>t = d/</w:t>
      </w:r>
      <w:r w:rsidRPr="0007506A">
        <w:rPr>
          <w:rFonts w:ascii="Arial" w:hAnsi="Arial" w:cs="Arial"/>
          <w:bCs/>
          <w:noProof/>
          <w:lang w:eastAsia="fr-FR"/>
        </w:rPr>
        <w:t>v</w:t>
      </w:r>
      <w:r>
        <w:rPr>
          <w:rFonts w:ascii="Arial" w:hAnsi="Arial" w:cs="Arial"/>
          <w:bCs/>
          <w:noProof/>
          <w:vertAlign w:val="subscript"/>
          <w:lang w:eastAsia="fr-FR"/>
        </w:rPr>
        <w:t>limite</w:t>
      </w:r>
      <w:r w:rsidR="00313206" w:rsidRPr="00EF0FDE">
        <w:rPr>
          <w:rFonts w:ascii="Arial" w:hAnsi="Arial" w:cs="Arial"/>
          <w:bCs/>
          <w:noProof/>
          <w:lang w:eastAsia="fr-FR"/>
        </w:rPr>
        <w:t xml:space="preserve"> </w:t>
      </w:r>
      <w:r>
        <w:rPr>
          <w:rFonts w:ascii="Arial" w:hAnsi="Arial" w:cs="Arial"/>
          <w:bCs/>
          <w:noProof/>
          <w:lang w:eastAsia="fr-FR"/>
        </w:rPr>
        <w:t>= 0,400/0,236 = 1,7 s.</w:t>
      </w:r>
    </w:p>
    <w:p w14:paraId="633DBB19" w14:textId="77777777" w:rsidR="00313206" w:rsidRDefault="00313206" w:rsidP="00313206">
      <w:pPr>
        <w:autoSpaceDE w:val="0"/>
        <w:autoSpaceDN w:val="0"/>
        <w:adjustRightInd w:val="0"/>
        <w:spacing w:after="0" w:line="240" w:lineRule="auto"/>
        <w:rPr>
          <w:rFonts w:ascii="Arial" w:hAnsi="Arial" w:cs="Arial"/>
          <w:b/>
          <w:bCs/>
          <w:noProof/>
          <w:lang w:eastAsia="fr-FR"/>
        </w:rPr>
      </w:pPr>
    </w:p>
    <w:p w14:paraId="55C289A2" w14:textId="77777777" w:rsidR="00C056B6" w:rsidRDefault="00C056B6" w:rsidP="00313206">
      <w:pPr>
        <w:autoSpaceDE w:val="0"/>
        <w:autoSpaceDN w:val="0"/>
        <w:adjustRightInd w:val="0"/>
        <w:spacing w:after="0" w:line="240" w:lineRule="auto"/>
        <w:rPr>
          <w:rFonts w:ascii="Arial" w:hAnsi="Arial" w:cs="Arial"/>
          <w:b/>
          <w:bCs/>
          <w:noProof/>
          <w:lang w:eastAsia="fr-FR"/>
        </w:rPr>
      </w:pPr>
    </w:p>
    <w:p w14:paraId="2326E684" w14:textId="77777777" w:rsidR="00C056B6" w:rsidRDefault="00C056B6" w:rsidP="00313206">
      <w:pPr>
        <w:autoSpaceDE w:val="0"/>
        <w:autoSpaceDN w:val="0"/>
        <w:adjustRightInd w:val="0"/>
        <w:spacing w:after="0" w:line="240" w:lineRule="auto"/>
        <w:rPr>
          <w:rFonts w:ascii="Arial" w:hAnsi="Arial" w:cs="Arial"/>
          <w:b/>
          <w:bCs/>
          <w:noProof/>
          <w:lang w:eastAsia="fr-FR"/>
        </w:rPr>
      </w:pPr>
    </w:p>
    <w:p w14:paraId="2666278D" w14:textId="77777777" w:rsidR="00C056B6" w:rsidRDefault="00C056B6" w:rsidP="00313206">
      <w:pPr>
        <w:autoSpaceDE w:val="0"/>
        <w:autoSpaceDN w:val="0"/>
        <w:adjustRightInd w:val="0"/>
        <w:spacing w:after="0" w:line="240" w:lineRule="auto"/>
        <w:rPr>
          <w:rFonts w:ascii="Arial" w:hAnsi="Arial" w:cs="Arial"/>
          <w:b/>
          <w:bCs/>
          <w:noProof/>
          <w:lang w:eastAsia="fr-FR"/>
        </w:rPr>
      </w:pPr>
    </w:p>
    <w:p w14:paraId="67F816EC"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33944742"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5A7E7B8D"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4156C27D"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38700F53"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3E08BBCB"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70193003"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1153D80E"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58945964"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4E363608"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10C3AF8B"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3E322AC8"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25A018D8"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09E5D650"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515B653F"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3A4805D7" w14:textId="77777777" w:rsidR="00987931" w:rsidRDefault="00987931" w:rsidP="00313206">
      <w:pPr>
        <w:autoSpaceDE w:val="0"/>
        <w:autoSpaceDN w:val="0"/>
        <w:adjustRightInd w:val="0"/>
        <w:spacing w:after="0" w:line="240" w:lineRule="auto"/>
        <w:rPr>
          <w:rFonts w:ascii="Arial" w:hAnsi="Arial" w:cs="Arial"/>
          <w:b/>
          <w:bCs/>
          <w:noProof/>
          <w:lang w:eastAsia="fr-FR"/>
        </w:rPr>
      </w:pPr>
    </w:p>
    <w:p w14:paraId="7814EEC8" w14:textId="77777777" w:rsidR="00987931" w:rsidRPr="00EF0FDE" w:rsidRDefault="00987931" w:rsidP="00313206">
      <w:pPr>
        <w:autoSpaceDE w:val="0"/>
        <w:autoSpaceDN w:val="0"/>
        <w:adjustRightInd w:val="0"/>
        <w:spacing w:after="0" w:line="240" w:lineRule="auto"/>
        <w:rPr>
          <w:rFonts w:ascii="Arial" w:hAnsi="Arial" w:cs="Arial"/>
          <w:b/>
          <w:bCs/>
          <w:noProof/>
          <w:lang w:eastAsia="fr-FR"/>
        </w:rPr>
      </w:pPr>
    </w:p>
    <w:p w14:paraId="523FA837" w14:textId="77777777" w:rsidR="00313206" w:rsidRDefault="00313206" w:rsidP="00313206">
      <w:pPr>
        <w:autoSpaceDE w:val="0"/>
        <w:autoSpaceDN w:val="0"/>
        <w:adjustRightInd w:val="0"/>
        <w:spacing w:after="0" w:line="240" w:lineRule="auto"/>
        <w:rPr>
          <w:rFonts w:ascii="Arial" w:hAnsi="Arial" w:cs="Arial"/>
          <w:b/>
          <w:bCs/>
          <w:noProof/>
          <w:lang w:eastAsia="fr-FR"/>
        </w:rPr>
      </w:pPr>
    </w:p>
    <w:p w14:paraId="2648FAC2" w14:textId="69094C42" w:rsidR="00313206" w:rsidRPr="00C056B6" w:rsidRDefault="00313206" w:rsidP="00313206">
      <w:pPr>
        <w:autoSpaceDE w:val="0"/>
        <w:autoSpaceDN w:val="0"/>
        <w:adjustRightInd w:val="0"/>
        <w:spacing w:after="0" w:line="240" w:lineRule="auto"/>
        <w:rPr>
          <w:rFonts w:ascii="Arial" w:hAnsi="Arial" w:cs="Arial"/>
          <w:b/>
          <w:bCs/>
          <w:noProof/>
          <w:lang w:eastAsia="fr-FR"/>
        </w:rPr>
      </w:pPr>
      <w:r w:rsidRPr="00EF0FDE">
        <w:rPr>
          <w:rFonts w:ascii="Arial" w:hAnsi="Arial" w:cs="Arial"/>
          <w:b/>
          <w:bCs/>
          <w:noProof/>
          <w:lang w:eastAsia="fr-FR"/>
        </w:rPr>
        <w:t xml:space="preserve">B. </w:t>
      </w:r>
      <w:r>
        <w:rPr>
          <w:rFonts w:ascii="Arial" w:hAnsi="Arial" w:cs="Arial"/>
          <w:b/>
          <w:bCs/>
          <w:noProof/>
          <w:lang w:eastAsia="fr-FR"/>
        </w:rPr>
        <w:t>Résolution d’une é</w:t>
      </w:r>
      <w:r w:rsidRPr="00EF0FDE">
        <w:rPr>
          <w:rFonts w:ascii="Arial" w:hAnsi="Arial" w:cs="Arial"/>
          <w:b/>
          <w:bCs/>
          <w:noProof/>
          <w:lang w:eastAsia="fr-FR"/>
        </w:rPr>
        <w:t>quation</w:t>
      </w:r>
      <w:r>
        <w:rPr>
          <w:rFonts w:ascii="Arial" w:hAnsi="Arial" w:cs="Arial"/>
          <w:b/>
          <w:bCs/>
          <w:noProof/>
          <w:lang w:eastAsia="fr-FR"/>
        </w:rPr>
        <w:t xml:space="preserve"> </w:t>
      </w:r>
      <w:r w:rsidRPr="00EF0FDE">
        <w:rPr>
          <w:rFonts w:ascii="Arial" w:hAnsi="Arial" w:cs="Arial"/>
          <w:b/>
          <w:bCs/>
          <w:noProof/>
          <w:lang w:eastAsia="fr-FR"/>
        </w:rPr>
        <w:t>différentielle linéaire du 2</w:t>
      </w:r>
      <w:r w:rsidRPr="00EF0FDE">
        <w:rPr>
          <w:rFonts w:ascii="Arial" w:hAnsi="Arial" w:cs="Arial"/>
          <w:b/>
          <w:bCs/>
          <w:noProof/>
          <w:vertAlign w:val="superscript"/>
          <w:lang w:eastAsia="fr-FR"/>
        </w:rPr>
        <w:t>ème</w:t>
      </w:r>
      <w:r w:rsidRPr="00EF0FDE">
        <w:rPr>
          <w:rFonts w:ascii="Arial" w:hAnsi="Arial" w:cs="Arial"/>
          <w:b/>
          <w:bCs/>
          <w:noProof/>
          <w:lang w:eastAsia="fr-FR"/>
        </w:rPr>
        <w:t xml:space="preserve"> ordre à coefficient</w:t>
      </w:r>
      <w:r w:rsidR="00C056B6">
        <w:rPr>
          <w:rFonts w:ascii="Arial" w:hAnsi="Arial" w:cs="Arial"/>
          <w:b/>
          <w:bCs/>
          <w:noProof/>
          <w:lang w:eastAsia="fr-FR"/>
        </w:rPr>
        <w:t>s constants, sans second membre.</w:t>
      </w:r>
    </w:p>
    <w:p w14:paraId="58C899D3" w14:textId="77777777"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22C21A15" w14:textId="77777777" w:rsidR="00313206" w:rsidRDefault="00313206" w:rsidP="00313206">
      <w:pPr>
        <w:autoSpaceDE w:val="0"/>
        <w:autoSpaceDN w:val="0"/>
        <w:adjustRightInd w:val="0"/>
        <w:spacing w:after="0" w:line="240" w:lineRule="auto"/>
        <w:rPr>
          <w:rFonts w:ascii="Arial" w:hAnsi="Arial" w:cs="Arial"/>
          <w:b/>
          <w:bCs/>
          <w:noProof/>
          <w:color w:val="FF0000"/>
          <w:lang w:eastAsia="fr-FR"/>
        </w:rPr>
      </w:pPr>
      <w:r w:rsidRPr="00EF0FDE">
        <w:rPr>
          <w:rFonts w:ascii="Arial" w:hAnsi="Arial" w:cs="Arial"/>
          <w:b/>
          <w:bCs/>
          <w:noProof/>
          <w:color w:val="FF0000"/>
          <w:lang w:eastAsia="fr-FR"/>
        </w:rPr>
        <w:t xml:space="preserve">B.1. </w:t>
      </w:r>
      <w:r w:rsidRPr="004855E6">
        <w:rPr>
          <w:rFonts w:ascii="Arial" w:hAnsi="Arial" w:cs="Arial"/>
          <w:b/>
          <w:bCs/>
          <w:noProof/>
          <w:color w:val="FF0000"/>
          <w:lang w:eastAsia="fr-FR"/>
        </w:rPr>
        <w:t>Prévision de l’évolution d’une tension au cours du temps</w:t>
      </w:r>
    </w:p>
    <w:p w14:paraId="0B6F56B9" w14:textId="77777777" w:rsidR="00313206" w:rsidRPr="004855E6" w:rsidRDefault="00313206" w:rsidP="00313206">
      <w:pPr>
        <w:autoSpaceDE w:val="0"/>
        <w:autoSpaceDN w:val="0"/>
        <w:adjustRightInd w:val="0"/>
        <w:spacing w:after="0" w:line="240" w:lineRule="auto"/>
        <w:rPr>
          <w:rFonts w:ascii="Arial" w:hAnsi="Arial" w:cs="Arial"/>
          <w:b/>
          <w:bCs/>
          <w:noProof/>
          <w:color w:val="FF0000"/>
          <w:lang w:eastAsia="fr-FR"/>
        </w:rPr>
      </w:pPr>
    </w:p>
    <w:p w14:paraId="495EA86F" w14:textId="5C8387C3" w:rsidR="00313206" w:rsidRPr="00EF0FDE" w:rsidRDefault="00987931" w:rsidP="00313206">
      <w:pPr>
        <w:autoSpaceDE w:val="0"/>
        <w:autoSpaceDN w:val="0"/>
        <w:adjustRightInd w:val="0"/>
        <w:spacing w:after="0" w:line="240" w:lineRule="auto"/>
        <w:rPr>
          <w:rFonts w:ascii="Arial" w:hAnsi="Arial" w:cs="Arial"/>
          <w:bCs/>
          <w:noProof/>
          <w:lang w:eastAsia="fr-FR"/>
        </w:rPr>
      </w:pPr>
      <w:r>
        <w:rPr>
          <w:noProof/>
          <w:lang w:eastAsia="fr-FR"/>
        </w:rPr>
        <w:drawing>
          <wp:anchor distT="0" distB="0" distL="114300" distR="114300" simplePos="0" relativeHeight="251677184" behindDoc="1" locked="0" layoutInCell="1" allowOverlap="1" wp14:anchorId="62354B11" wp14:editId="0E22DAD6">
            <wp:simplePos x="0" y="0"/>
            <wp:positionH relativeFrom="column">
              <wp:posOffset>4616450</wp:posOffset>
            </wp:positionH>
            <wp:positionV relativeFrom="paragraph">
              <wp:posOffset>183515</wp:posOffset>
            </wp:positionV>
            <wp:extent cx="1838325" cy="1552575"/>
            <wp:effectExtent l="0" t="0" r="9525" b="9525"/>
            <wp:wrapTight wrapText="bothSides">
              <wp:wrapPolygon edited="0">
                <wp:start x="0" y="0"/>
                <wp:lineTo x="0" y="21467"/>
                <wp:lineTo x="21488" y="21467"/>
                <wp:lineTo x="21488" y="0"/>
                <wp:lineTo x="0" y="0"/>
              </wp:wrapPolygon>
            </wp:wrapTight>
            <wp:docPr id="63979552" name="Image 6397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1838325" cy="1552575"/>
                    </a:xfrm>
                    <a:prstGeom prst="rect">
                      <a:avLst/>
                    </a:prstGeom>
                  </pic:spPr>
                </pic:pic>
              </a:graphicData>
            </a:graphic>
            <wp14:sizeRelH relativeFrom="page">
              <wp14:pctWidth>0</wp14:pctWidth>
            </wp14:sizeRelH>
            <wp14:sizeRelV relativeFrom="page">
              <wp14:pctHeight>0</wp14:pctHeight>
            </wp14:sizeRelV>
          </wp:anchor>
        </w:drawing>
      </w:r>
      <w:r w:rsidR="00313206">
        <w:rPr>
          <w:rFonts w:ascii="Arial" w:hAnsi="Arial" w:cs="Arial"/>
          <w:b/>
          <w:bCs/>
          <w:noProof/>
          <w:color w:val="FF0000"/>
          <w:lang w:eastAsia="fr-FR"/>
        </w:rPr>
        <w:t>Exemple de l’évolution de la tension aux bornes d’un condensateur dans un dipôle</w:t>
      </w:r>
      <w:r w:rsidR="00313206" w:rsidRPr="00EF0FDE">
        <w:rPr>
          <w:rFonts w:ascii="Arial" w:hAnsi="Arial" w:cs="Arial"/>
          <w:b/>
          <w:bCs/>
          <w:noProof/>
          <w:color w:val="FF0000"/>
          <w:lang w:eastAsia="fr-FR"/>
        </w:rPr>
        <w:t xml:space="preserve"> </w:t>
      </w:r>
      <w:r w:rsidR="00313206">
        <w:rPr>
          <w:rFonts w:ascii="Arial" w:hAnsi="Arial" w:cs="Arial"/>
          <w:b/>
          <w:bCs/>
          <w:noProof/>
          <w:color w:val="FF0000"/>
          <w:lang w:eastAsia="fr-FR"/>
        </w:rPr>
        <w:t>rL</w:t>
      </w:r>
      <w:r w:rsidR="00313206" w:rsidRPr="00EF0FDE">
        <w:rPr>
          <w:rFonts w:ascii="Arial" w:hAnsi="Arial" w:cs="Arial"/>
          <w:b/>
          <w:bCs/>
          <w:noProof/>
          <w:color w:val="FF0000"/>
          <w:lang w:eastAsia="fr-FR"/>
        </w:rPr>
        <w:t>C</w:t>
      </w:r>
      <w:r w:rsidR="00313206" w:rsidRPr="00EF0FDE">
        <w:rPr>
          <w:rFonts w:ascii="Arial" w:hAnsi="Arial" w:cs="Arial"/>
          <w:bCs/>
          <w:noProof/>
          <w:lang w:eastAsia="fr-FR"/>
        </w:rPr>
        <w:t xml:space="preserve"> </w:t>
      </w:r>
      <w:r w:rsidR="00313206">
        <w:rPr>
          <w:rFonts w:ascii="Arial" w:hAnsi="Arial" w:cs="Arial"/>
          <w:bCs/>
          <w:noProof/>
          <w:lang w:eastAsia="fr-FR"/>
        </w:rPr>
        <w:br/>
      </w:r>
      <w:r w:rsidR="00313206" w:rsidRPr="00EF0FDE">
        <w:rPr>
          <w:rFonts w:ascii="Arial" w:hAnsi="Arial" w:cs="Arial"/>
          <w:b/>
          <w:bCs/>
          <w:noProof/>
          <w:color w:val="FF0000"/>
          <w:lang w:eastAsia="fr-FR"/>
        </w:rPr>
        <w:t>(d’après</w:t>
      </w:r>
      <w:r w:rsidR="00313206">
        <w:rPr>
          <w:rFonts w:ascii="Arial" w:hAnsi="Arial" w:cs="Arial"/>
          <w:b/>
          <w:bCs/>
          <w:noProof/>
          <w:color w:val="FF0000"/>
          <w:lang w:eastAsia="fr-FR"/>
        </w:rPr>
        <w:t xml:space="preserve"> un sujet du</w:t>
      </w:r>
      <w:r w:rsidR="00313206" w:rsidRPr="00EF0FDE">
        <w:rPr>
          <w:rFonts w:ascii="Arial" w:hAnsi="Arial" w:cs="Arial"/>
          <w:b/>
          <w:bCs/>
          <w:noProof/>
          <w:color w:val="FF0000"/>
          <w:lang w:eastAsia="fr-FR"/>
        </w:rPr>
        <w:t xml:space="preserve"> bac S 2010 </w:t>
      </w:r>
      <w:r w:rsidR="00313206">
        <w:rPr>
          <w:rFonts w:ascii="Arial" w:hAnsi="Arial" w:cs="Arial"/>
          <w:b/>
          <w:bCs/>
          <w:noProof/>
          <w:color w:val="FF0000"/>
          <w:lang w:eastAsia="fr-FR"/>
        </w:rPr>
        <w:t>d’</w:t>
      </w:r>
      <w:r w:rsidR="00313206" w:rsidRPr="00EF0FDE">
        <w:rPr>
          <w:rFonts w:ascii="Arial" w:hAnsi="Arial" w:cs="Arial"/>
          <w:b/>
          <w:bCs/>
          <w:noProof/>
          <w:color w:val="FF0000"/>
          <w:lang w:eastAsia="fr-FR"/>
        </w:rPr>
        <w:t>Amérique du nord)</w:t>
      </w:r>
    </w:p>
    <w:p w14:paraId="4F709120" w14:textId="34B9F1F1" w:rsidR="00313206" w:rsidRDefault="00313206" w:rsidP="00313206">
      <w:pPr>
        <w:autoSpaceDE w:val="0"/>
        <w:autoSpaceDN w:val="0"/>
        <w:adjustRightInd w:val="0"/>
        <w:spacing w:after="0" w:line="240" w:lineRule="auto"/>
        <w:rPr>
          <w:rFonts w:ascii="Arial" w:hAnsi="Arial" w:cs="Arial"/>
          <w:bCs/>
          <w:noProof/>
          <w:lang w:eastAsia="fr-FR"/>
        </w:rPr>
      </w:pPr>
    </w:p>
    <w:p w14:paraId="294C2D3F" w14:textId="5896F115" w:rsidR="00313206" w:rsidRPr="00EF0FDE" w:rsidRDefault="00313206" w:rsidP="00313206">
      <w:pPr>
        <w:autoSpaceDE w:val="0"/>
        <w:autoSpaceDN w:val="0"/>
        <w:adjustRightInd w:val="0"/>
        <w:spacing w:after="0" w:line="240" w:lineRule="auto"/>
        <w:rPr>
          <w:rFonts w:ascii="Arial" w:hAnsi="Arial" w:cs="Arial"/>
          <w:bCs/>
          <w:noProof/>
          <w:lang w:eastAsia="fr-FR"/>
        </w:rPr>
      </w:pPr>
    </w:p>
    <w:p w14:paraId="026B244C" w14:textId="5188CF25" w:rsidR="000D66B8" w:rsidRDefault="00987931" w:rsidP="00313206">
      <w:pPr>
        <w:autoSpaceDE w:val="0"/>
        <w:autoSpaceDN w:val="0"/>
        <w:adjustRightInd w:val="0"/>
        <w:spacing w:after="0" w:line="240" w:lineRule="auto"/>
        <w:rPr>
          <w:rFonts w:ascii="Arial" w:hAnsi="Arial" w:cs="Arial"/>
          <w:bCs/>
          <w:noProof/>
          <w:lang w:eastAsia="fr-FR"/>
        </w:rPr>
      </w:pPr>
      <w:r>
        <w:rPr>
          <w:noProof/>
          <w:lang w:eastAsia="fr-FR"/>
        </w:rPr>
        <mc:AlternateContent>
          <mc:Choice Requires="wps">
            <w:drawing>
              <wp:anchor distT="0" distB="0" distL="114300" distR="114300" simplePos="0" relativeHeight="251675136" behindDoc="0" locked="0" layoutInCell="1" allowOverlap="1" wp14:anchorId="70CA5683" wp14:editId="6A31F99D">
                <wp:simplePos x="0" y="0"/>
                <wp:positionH relativeFrom="column">
                  <wp:posOffset>6510655</wp:posOffset>
                </wp:positionH>
                <wp:positionV relativeFrom="paragraph">
                  <wp:posOffset>302260</wp:posOffset>
                </wp:positionV>
                <wp:extent cx="371475" cy="361950"/>
                <wp:effectExtent l="0" t="0" r="0" b="0"/>
                <wp:wrapNone/>
                <wp:docPr id="639795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DA75B6" w14:textId="77777777" w:rsidR="004515EA" w:rsidRPr="007A31E8" w:rsidRDefault="004515EA" w:rsidP="000D66B8">
                            <w:pPr>
                              <w:rPr>
                                <w:rFonts w:ascii="Arial" w:hAnsi="Arial" w:cs="Arial"/>
                                <w:vertAlign w:val="subscript"/>
                              </w:rPr>
                            </w:pPr>
                            <w:r>
                              <w:rPr>
                                <w:rFonts w:ascii="Arial" w:hAnsi="Arial" w:cs="Arial"/>
                              </w:rPr>
                              <w:t>u</w:t>
                            </w:r>
                            <w:r>
                              <w:rPr>
                                <w:rFonts w:ascii="Arial" w:hAnsi="Arial" w:cs="Arial"/>
                                <w:vertAlign w:val="subscript"/>
                              </w:rPr>
                              <w:t>L</w:t>
                            </w:r>
                          </w:p>
                        </w:txbxContent>
                      </wps:txbx>
                      <wps:bodyPr rot="0" vert="horz" wrap="square" lIns="91440" tIns="45720" rIns="91440" bIns="45720" anchor="t" anchorCtr="0" upright="1">
                        <a:noAutofit/>
                      </wps:bodyPr>
                    </wps:wsp>
                  </a:graphicData>
                </a:graphic>
              </wp:anchor>
            </w:drawing>
          </mc:Choice>
          <mc:Fallback>
            <w:pict>
              <v:shape w14:anchorId="70CA5683" id="_x0000_s1169" type="#_x0000_t202" style="position:absolute;margin-left:512.65pt;margin-top:23.8pt;width:29.25pt;height:28.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" filled="f" stroked="f">
                <v:textbox>
                  <w:txbxContent>
                    <w:p w14:paraId="1ADA75B6" w14:textId="77777777" w:rsidR="004515EA" w:rsidRPr="007A31E8" w:rsidRDefault="004515EA" w:rsidP="000D66B8">
                      <w:pPr>
                        <w:rPr>
                          <w:rFonts w:ascii="Arial" w:hAnsi="Arial" w:cs="Arial"/>
                          <w:vertAlign w:val="subscript"/>
                        </w:rPr>
                      </w:pPr>
                      <w:r>
                        <w:rPr>
                          <w:rFonts w:ascii="Arial" w:hAnsi="Arial" w:cs="Arial"/>
                        </w:rPr>
                        <w:t>u</w:t>
                      </w:r>
                      <w:r>
                        <w:rPr>
                          <w:rFonts w:ascii="Arial" w:hAnsi="Arial" w:cs="Arial"/>
                          <w:vertAlign w:val="subscript"/>
                        </w:rPr>
                        <w:t>L</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14:anchorId="0DEFF15A" wp14:editId="1A41ECE1">
                <wp:simplePos x="0" y="0"/>
                <wp:positionH relativeFrom="column">
                  <wp:posOffset>6509385</wp:posOffset>
                </wp:positionH>
                <wp:positionV relativeFrom="paragraph">
                  <wp:posOffset>178435</wp:posOffset>
                </wp:positionV>
                <wp:extent cx="0" cy="552450"/>
                <wp:effectExtent l="76200" t="38100" r="57150" b="19050"/>
                <wp:wrapNone/>
                <wp:docPr id="6397955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ED0E52E" id="AutoShape 16" o:spid="_x0000_s1026" type="#_x0000_t32" style="position:absolute;margin-left:512.55pt;margin-top:14.05pt;width:0;height:43.5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">
                <v:stroke endarrow="block"/>
              </v:shape>
            </w:pict>
          </mc:Fallback>
        </mc:AlternateContent>
      </w:r>
      <w:r w:rsidR="00313206" w:rsidRPr="00EF0FDE">
        <w:rPr>
          <w:rFonts w:ascii="Arial" w:hAnsi="Arial" w:cs="Arial"/>
          <w:b/>
          <w:bCs/>
          <w:noProof/>
          <w:color w:val="FF0000"/>
          <w:lang w:eastAsia="fr-FR"/>
        </w:rPr>
        <w:t>1.</w:t>
      </w:r>
      <w:r w:rsidR="00313206" w:rsidRPr="00EF0FDE">
        <w:rPr>
          <w:rFonts w:ascii="Arial" w:hAnsi="Arial" w:cs="Arial"/>
          <w:bCs/>
          <w:noProof/>
          <w:lang w:eastAsia="fr-FR"/>
        </w:rPr>
        <w:t xml:space="preserve"> </w:t>
      </w:r>
      <w:r w:rsidR="000D66B8">
        <w:rPr>
          <w:rFonts w:ascii="Arial" w:hAnsi="Arial" w:cs="Arial"/>
          <w:bCs/>
          <w:noProof/>
          <w:lang w:eastAsia="fr-FR"/>
        </w:rPr>
        <w:t xml:space="preserve">D’après la loi des mailles </w:t>
      </w:r>
      <w:r w:rsidR="000D66B8" w:rsidRPr="000D66B8">
        <w:rPr>
          <w:rFonts w:ascii="Arial" w:hAnsi="Arial" w:cs="Arial"/>
          <w:bCs/>
          <w:noProof/>
          <w:lang w:eastAsia="fr-FR"/>
        </w:rPr>
        <w:t>u</w:t>
      </w:r>
      <w:r w:rsidR="000D66B8" w:rsidRPr="000D66B8">
        <w:rPr>
          <w:rFonts w:ascii="Arial" w:hAnsi="Arial" w:cs="Arial"/>
          <w:bCs/>
          <w:noProof/>
          <w:vertAlign w:val="subscript"/>
          <w:lang w:eastAsia="fr-FR"/>
        </w:rPr>
        <w:t>C</w:t>
      </w:r>
      <w:r w:rsidR="000D66B8" w:rsidRPr="000D66B8">
        <w:rPr>
          <w:rFonts w:ascii="Arial" w:hAnsi="Arial" w:cs="Arial"/>
          <w:bCs/>
          <w:noProof/>
          <w:lang w:eastAsia="fr-FR"/>
        </w:rPr>
        <w:t xml:space="preserve"> </w:t>
      </w:r>
      <w:r w:rsidR="000D66B8">
        <w:rPr>
          <w:rFonts w:ascii="Arial" w:hAnsi="Arial" w:cs="Arial"/>
          <w:bCs/>
          <w:noProof/>
          <w:lang w:eastAsia="fr-FR"/>
        </w:rPr>
        <w:t>–</w:t>
      </w:r>
      <w:r w:rsidR="000D66B8" w:rsidRPr="000D66B8">
        <w:rPr>
          <w:rFonts w:ascii="Arial" w:hAnsi="Arial" w:cs="Arial"/>
          <w:bCs/>
          <w:noProof/>
          <w:lang w:eastAsia="fr-FR"/>
        </w:rPr>
        <w:t xml:space="preserve"> u</w:t>
      </w:r>
      <w:r w:rsidR="000D66B8">
        <w:rPr>
          <w:rFonts w:ascii="Arial" w:hAnsi="Arial" w:cs="Arial"/>
          <w:bCs/>
          <w:noProof/>
          <w:vertAlign w:val="subscript"/>
          <w:lang w:eastAsia="fr-FR"/>
        </w:rPr>
        <w:t>L</w:t>
      </w:r>
      <w:r w:rsidR="000D66B8" w:rsidRPr="000D66B8">
        <w:rPr>
          <w:rFonts w:ascii="Arial" w:hAnsi="Arial" w:cs="Arial"/>
          <w:b/>
          <w:bCs/>
          <w:noProof/>
          <w:lang w:eastAsia="fr-FR"/>
        </w:rPr>
        <w:t xml:space="preserve"> </w:t>
      </w:r>
      <w:r w:rsidR="000D66B8" w:rsidRPr="000D66B8">
        <w:rPr>
          <w:rFonts w:ascii="Arial" w:hAnsi="Arial" w:cs="Arial"/>
          <w:bCs/>
          <w:noProof/>
          <w:lang w:eastAsia="fr-FR"/>
        </w:rPr>
        <w:t>= 0 </w:t>
      </w:r>
      <w:r w:rsidR="000D66B8" w:rsidRPr="000D66B8">
        <w:rPr>
          <w:rFonts w:ascii="Arial" w:hAnsi="Arial" w:cs="Arial"/>
          <w:bCs/>
          <w:noProof/>
          <w:lang w:eastAsia="fr-FR"/>
        </w:rPr>
        <w:sym w:font="Wingdings" w:char="F0F3"/>
      </w:r>
      <w:r w:rsidR="000D66B8">
        <w:rPr>
          <w:rFonts w:ascii="Arial" w:hAnsi="Arial" w:cs="Arial"/>
          <w:bCs/>
          <w:noProof/>
          <w:lang w:eastAsia="fr-FR"/>
        </w:rPr>
        <w:t xml:space="preserve"> </w:t>
      </w:r>
      <w:r w:rsidR="000D66B8" w:rsidRPr="000D66B8">
        <w:rPr>
          <w:rFonts w:ascii="Arial" w:hAnsi="Arial" w:cs="Arial"/>
          <w:bCs/>
          <w:noProof/>
          <w:position w:val="-24"/>
          <w:lang w:eastAsia="fr-FR"/>
        </w:rPr>
        <w:object w:dxaOrig="1780" w:dyaOrig="580" w14:anchorId="180FDEBD">
          <v:shape id="_x0000_i1110" type="#_x0000_t75" style="width:87.75pt;height:30.75pt" o:ole="">
            <v:imagedata r:id="rId194" o:title=""/>
          </v:shape>
          <o:OLEObject Type="Embed" ProgID="Equation.DSMT4" ShapeID="_x0000_i1110" DrawAspect="Content" ObjectID="_1755466184" r:id="rId195"/>
        </w:object>
      </w:r>
      <w:r w:rsidR="000D66B8" w:rsidRPr="000D66B8">
        <w:rPr>
          <w:rFonts w:ascii="Arial" w:hAnsi="Arial" w:cs="Arial"/>
          <w:bCs/>
          <w:noProof/>
          <w:lang w:eastAsia="fr-FR"/>
        </w:rPr>
        <w:t xml:space="preserve"> </w:t>
      </w:r>
      <w:r w:rsidR="000D66B8" w:rsidRPr="000D66B8">
        <w:rPr>
          <w:rFonts w:ascii="Arial" w:hAnsi="Arial" w:cs="Arial"/>
          <w:bCs/>
          <w:noProof/>
          <w:lang w:eastAsia="fr-FR"/>
        </w:rPr>
        <w:sym w:font="Wingdings" w:char="F0F3"/>
      </w:r>
      <w:r w:rsidR="000D66B8" w:rsidRPr="000D66B8">
        <w:rPr>
          <w:rFonts w:ascii="Arial" w:hAnsi="Arial" w:cs="Arial"/>
          <w:bCs/>
          <w:noProof/>
          <w:position w:val="-26"/>
          <w:lang w:eastAsia="fr-FR"/>
        </w:rPr>
        <w:object w:dxaOrig="2799" w:dyaOrig="900" w14:anchorId="719458E3">
          <v:shape id="_x0000_i1111" type="#_x0000_t75" style="width:138.75pt;height:46.5pt" o:ole="">
            <v:imagedata r:id="rId196" o:title=""/>
          </v:shape>
          <o:OLEObject Type="Embed" ProgID="Equation.DSMT4" ShapeID="_x0000_i1111" DrawAspect="Content" ObjectID="_1755466185" r:id="rId197"/>
        </w:object>
      </w:r>
      <w:r w:rsidR="000D66B8" w:rsidRPr="000D66B8">
        <w:rPr>
          <w:rFonts w:ascii="Arial" w:hAnsi="Arial" w:cs="Arial"/>
          <w:bCs/>
          <w:noProof/>
          <w:lang w:eastAsia="fr-FR"/>
        </w:rPr>
        <w:sym w:font="Wingdings" w:char="F0F3"/>
      </w:r>
      <w:r w:rsidR="000D66B8" w:rsidRPr="000D66B8">
        <w:rPr>
          <w:rFonts w:ascii="Arial" w:hAnsi="Arial" w:cs="Arial"/>
          <w:bCs/>
          <w:noProof/>
          <w:position w:val="-22"/>
          <w:lang w:eastAsia="fr-FR"/>
        </w:rPr>
        <w:object w:dxaOrig="2260" w:dyaOrig="580" w14:anchorId="40585981">
          <v:shape id="_x0000_i1112" type="#_x0000_t75" style="width:113.25pt;height:30.75pt" o:ole="">
            <v:imagedata r:id="rId198" o:title=""/>
          </v:shape>
          <o:OLEObject Type="Embed" ProgID="Equation.DSMT4" ShapeID="_x0000_i1112" DrawAspect="Content" ObjectID="_1755466186" r:id="rId199"/>
        </w:object>
      </w:r>
    </w:p>
    <w:p w14:paraId="739714E1" w14:textId="77777777" w:rsidR="002E5E74" w:rsidRDefault="00313206" w:rsidP="0052374C">
      <w:pPr>
        <w:autoSpaceDE w:val="0"/>
        <w:autoSpaceDN w:val="0"/>
        <w:adjustRightInd w:val="0"/>
        <w:spacing w:after="0" w:line="240" w:lineRule="auto"/>
        <w:rPr>
          <w:rFonts w:ascii="Arial" w:hAnsi="Arial" w:cs="Arial"/>
          <w:noProof/>
          <w:lang w:eastAsia="fr-FR"/>
        </w:rPr>
      </w:pPr>
      <w:r w:rsidRPr="00EF0FDE">
        <w:rPr>
          <w:rFonts w:ascii="Arial" w:hAnsi="Arial" w:cs="Arial"/>
          <w:b/>
          <w:bCs/>
          <w:noProof/>
          <w:color w:val="FF0000"/>
          <w:lang w:eastAsia="fr-FR"/>
        </w:rPr>
        <w:t>2.</w:t>
      </w:r>
      <w:r w:rsidRPr="00EF0FDE">
        <w:rPr>
          <w:rFonts w:ascii="Arial" w:hAnsi="Arial" w:cs="Arial"/>
          <w:bCs/>
          <w:noProof/>
          <w:color w:val="FF0000"/>
          <w:lang w:eastAsia="fr-FR"/>
        </w:rPr>
        <w:t xml:space="preserve"> </w:t>
      </w:r>
      <w:r w:rsidR="0052374C">
        <w:rPr>
          <w:rFonts w:ascii="Arial" w:hAnsi="Arial" w:cs="Arial"/>
          <w:noProof/>
          <w:lang w:eastAsia="fr-FR"/>
        </w:rPr>
        <w:t xml:space="preserve">On utilise la forme standard donnée dans le document 2 : </w:t>
      </w:r>
      <w:r w:rsidR="0052374C" w:rsidRPr="0052374C">
        <w:rPr>
          <w:rFonts w:ascii="Times-Italic" w:eastAsiaTheme="minorHAnsi" w:hAnsi="Times-Italic" w:cs="Times-Italic"/>
          <w:bCs/>
          <w:i/>
          <w:iCs/>
          <w:position w:val="-22"/>
          <w:sz w:val="24"/>
          <w:szCs w:val="24"/>
        </w:rPr>
        <w:object w:dxaOrig="2460" w:dyaOrig="620" w14:anchorId="257462D3">
          <v:shape id="_x0000_i1113" type="#_x0000_t75" style="width:123.75pt;height:30.75pt" o:ole="">
            <v:imagedata r:id="rId200" o:title=""/>
          </v:shape>
          <o:OLEObject Type="Embed" ProgID="Equation.DSMT4" ShapeID="_x0000_i1113" DrawAspect="Content" ObjectID="_1755466187" r:id="rId201"/>
        </w:object>
      </w:r>
      <w:r w:rsidR="0052374C">
        <w:rPr>
          <w:rFonts w:ascii="Arial" w:hAnsi="Arial" w:cs="Arial"/>
          <w:noProof/>
          <w:lang w:eastAsia="fr-FR"/>
        </w:rPr>
        <w:t xml:space="preserve">, avec </w:t>
      </w:r>
      <w:r w:rsidR="0052374C" w:rsidRPr="0052374C">
        <w:rPr>
          <w:rFonts w:ascii="Times-Italic" w:eastAsiaTheme="minorHAnsi" w:hAnsi="Times-Italic" w:cs="Times-Italic"/>
          <w:bCs/>
          <w:i/>
          <w:iCs/>
          <w:position w:val="-32"/>
          <w:sz w:val="24"/>
          <w:szCs w:val="24"/>
        </w:rPr>
        <w:object w:dxaOrig="3700" w:dyaOrig="680" w14:anchorId="70C26450">
          <v:shape id="_x0000_i1114" type="#_x0000_t75" style="width:185.25pt;height:36pt" o:ole="">
            <v:imagedata r:id="rId202" o:title=""/>
          </v:shape>
          <o:OLEObject Type="Embed" ProgID="Equation.DSMT4" ShapeID="_x0000_i1114" DrawAspect="Content" ObjectID="_1755466188" r:id="rId203"/>
        </w:object>
      </w:r>
      <w:r w:rsidR="0052374C" w:rsidRPr="0052374C">
        <w:rPr>
          <w:rFonts w:ascii="Arial" w:eastAsiaTheme="minorHAnsi" w:hAnsi="Arial" w:cs="Arial"/>
          <w:bCs/>
          <w:iCs/>
        </w:rPr>
        <w:t xml:space="preserve">et </w:t>
      </w:r>
      <w:r w:rsidR="002E5E74" w:rsidRPr="0052374C">
        <w:rPr>
          <w:rFonts w:ascii="Times-Italic" w:eastAsiaTheme="minorHAnsi" w:hAnsi="Times-Italic" w:cs="Times-Italic"/>
          <w:bCs/>
          <w:i/>
          <w:iCs/>
          <w:position w:val="-24"/>
          <w:sz w:val="24"/>
          <w:szCs w:val="24"/>
        </w:rPr>
        <w:object w:dxaOrig="4320" w:dyaOrig="600" w14:anchorId="6472682F">
          <v:shape id="_x0000_i1115" type="#_x0000_t75" style="width:3in;height:30.75pt" o:ole="">
            <v:imagedata r:id="rId204" o:title=""/>
          </v:shape>
          <o:OLEObject Type="Embed" ProgID="Equation.DSMT4" ShapeID="_x0000_i1115" DrawAspect="Content" ObjectID="_1755466189" r:id="rId205"/>
        </w:object>
      </w:r>
    </w:p>
    <w:p w14:paraId="713F022C" w14:textId="77777777" w:rsidR="002E5E74" w:rsidRDefault="002E5E74" w:rsidP="0052374C">
      <w:pPr>
        <w:autoSpaceDE w:val="0"/>
        <w:autoSpaceDN w:val="0"/>
        <w:adjustRightInd w:val="0"/>
        <w:spacing w:after="0" w:line="240" w:lineRule="auto"/>
        <w:rPr>
          <w:rFonts w:asciiTheme="minorHAnsi" w:eastAsiaTheme="minorHAnsi" w:hAnsiTheme="minorHAnsi" w:cstheme="minorHAnsi"/>
          <w:bCs/>
          <w:iCs/>
        </w:rPr>
      </w:pPr>
      <w:r>
        <w:rPr>
          <w:rFonts w:ascii="Arial" w:hAnsi="Arial" w:cs="Arial"/>
          <w:noProof/>
          <w:lang w:eastAsia="fr-FR"/>
        </w:rPr>
        <w:t>L</w:t>
      </w:r>
      <w:r w:rsidR="0052374C">
        <w:rPr>
          <w:rFonts w:ascii="Arial" w:hAnsi="Arial" w:cs="Arial"/>
          <w:noProof/>
          <w:lang w:eastAsia="fr-FR"/>
        </w:rPr>
        <w:t xml:space="preserve">a solution est : </w:t>
      </w:r>
      <w:r w:rsidRPr="004F7BB4">
        <w:rPr>
          <w:rFonts w:ascii="Times-Italic" w:eastAsiaTheme="minorHAnsi" w:hAnsi="Times-Italic" w:cs="Times-Italic"/>
          <w:bCs/>
          <w:iCs/>
          <w:position w:val="-14"/>
        </w:rPr>
        <w:object w:dxaOrig="3480" w:dyaOrig="540" w14:anchorId="35420385">
          <v:shape id="_x0000_i1116" type="#_x0000_t75" style="width:174.75pt;height:25.5pt" o:ole="">
            <v:imagedata r:id="rId206" o:title=""/>
          </v:shape>
          <o:OLEObject Type="Embed" ProgID="Equation.DSMT4" ShapeID="_x0000_i1116" DrawAspect="Content" ObjectID="_1755466190" r:id="rId207"/>
        </w:object>
      </w:r>
      <w:r w:rsidRPr="002E5E74">
        <w:rPr>
          <w:rFonts w:ascii="Arial" w:eastAsiaTheme="minorHAnsi" w:hAnsi="Arial" w:cs="Arial"/>
          <w:bCs/>
          <w:iCs/>
        </w:rPr>
        <w:t xml:space="preserve">avec </w:t>
      </w:r>
      <w:r w:rsidR="0052374C">
        <w:rPr>
          <w:rFonts w:ascii="Times-Italic" w:eastAsiaTheme="minorHAnsi" w:hAnsi="Times-Italic" w:cs="Times-Italic"/>
          <w:bCs/>
          <w:iCs/>
          <w:sz w:val="24"/>
          <w:szCs w:val="24"/>
        </w:rPr>
        <w:t xml:space="preserve"> </w:t>
      </w:r>
      <w:r w:rsidRPr="002E5E74">
        <w:rPr>
          <w:rFonts w:asciiTheme="minorHAnsi" w:eastAsiaTheme="minorHAnsi" w:hAnsiTheme="minorHAnsi" w:cstheme="minorHAnsi"/>
          <w:bCs/>
          <w:iCs/>
          <w:position w:val="-28"/>
        </w:rPr>
        <w:object w:dxaOrig="4599" w:dyaOrig="680" w14:anchorId="2F449AC3">
          <v:shape id="_x0000_i1117" type="#_x0000_t75" style="width:231.75pt;height:30.75pt" o:ole="">
            <v:imagedata r:id="rId208" o:title=""/>
          </v:shape>
          <o:OLEObject Type="Embed" ProgID="Equation.DSMT4" ShapeID="_x0000_i1117" DrawAspect="Content" ObjectID="_1755466191" r:id="rId209"/>
        </w:object>
      </w:r>
    </w:p>
    <w:p w14:paraId="205783AB" w14:textId="77777777" w:rsidR="002E5E74" w:rsidRDefault="0052374C" w:rsidP="0052374C">
      <w:pPr>
        <w:autoSpaceDE w:val="0"/>
        <w:autoSpaceDN w:val="0"/>
        <w:adjustRightInd w:val="0"/>
        <w:spacing w:after="0" w:line="240" w:lineRule="auto"/>
        <w:rPr>
          <w:rFonts w:ascii="Times-Italic" w:eastAsiaTheme="minorHAnsi" w:hAnsi="Times-Italic" w:cs="Times-Italic"/>
          <w:bCs/>
          <w:iCs/>
        </w:rPr>
      </w:pPr>
      <w:r w:rsidRPr="00D75D2F">
        <w:rPr>
          <w:rFonts w:ascii="Arial" w:eastAsiaTheme="minorHAnsi" w:hAnsi="Arial" w:cs="Arial"/>
          <w:bCs/>
          <w:iCs/>
        </w:rPr>
        <w:t>L</w:t>
      </w:r>
      <w:r>
        <w:rPr>
          <w:rFonts w:ascii="Arial" w:eastAsiaTheme="minorHAnsi" w:hAnsi="Arial" w:cs="Arial"/>
          <w:bCs/>
          <w:iCs/>
        </w:rPr>
        <w:t xml:space="preserve">a condition initiale donne </w:t>
      </w:r>
      <w:r w:rsidR="00E2012B" w:rsidRPr="004F7BB4">
        <w:rPr>
          <w:rFonts w:ascii="Times-Italic" w:eastAsiaTheme="minorHAnsi" w:hAnsi="Times-Italic" w:cs="Times-Italic"/>
          <w:bCs/>
          <w:iCs/>
          <w:position w:val="-14"/>
        </w:rPr>
        <w:object w:dxaOrig="4920" w:dyaOrig="400" w14:anchorId="2BADC2C8">
          <v:shape id="_x0000_i1118" type="#_x0000_t75" style="width:246.75pt;height:20.25pt" o:ole="">
            <v:imagedata r:id="rId210" o:title=""/>
          </v:shape>
          <o:OLEObject Type="Embed" ProgID="Equation.DSMT4" ShapeID="_x0000_i1118" DrawAspect="Content" ObjectID="_1755466192" r:id="rId211"/>
        </w:object>
      </w:r>
    </w:p>
    <w:p w14:paraId="54491D01" w14:textId="34CF0E42" w:rsidR="002E5E74" w:rsidRPr="002E5E74" w:rsidRDefault="002E5E74" w:rsidP="0052374C">
      <w:pPr>
        <w:autoSpaceDE w:val="0"/>
        <w:autoSpaceDN w:val="0"/>
        <w:adjustRightInd w:val="0"/>
        <w:spacing w:after="0" w:line="240" w:lineRule="auto"/>
        <w:rPr>
          <w:rFonts w:ascii="Arial" w:eastAsiaTheme="minorHAnsi" w:hAnsi="Arial" w:cs="Arial"/>
          <w:bCs/>
          <w:iCs/>
        </w:rPr>
      </w:pPr>
      <w:r w:rsidRPr="002E5E74">
        <w:rPr>
          <w:rFonts w:ascii="Arial" w:eastAsiaTheme="minorHAnsi" w:hAnsi="Arial" w:cs="Arial"/>
          <w:bCs/>
          <w:iCs/>
        </w:rPr>
        <w:t xml:space="preserve">On a aussi : </w:t>
      </w:r>
      <w:r w:rsidR="0074442D" w:rsidRPr="002E5E74">
        <w:rPr>
          <w:rFonts w:ascii="Times-Italic" w:eastAsiaTheme="minorHAnsi" w:hAnsi="Times-Italic" w:cs="Times-Italic"/>
          <w:bCs/>
          <w:iCs/>
          <w:position w:val="-28"/>
        </w:rPr>
        <w:object w:dxaOrig="8400" w:dyaOrig="680" w14:anchorId="3B472E7C">
          <v:shape id="_x0000_i1119" type="#_x0000_t75" style="width:421.5pt;height:30.75pt" o:ole="">
            <v:imagedata r:id="rId212" o:title=""/>
          </v:shape>
          <o:OLEObject Type="Embed" ProgID="Equation.DSMT4" ShapeID="_x0000_i1119" DrawAspect="Content" ObjectID="_1755466193" r:id="rId213"/>
        </w:object>
      </w:r>
    </w:p>
    <w:p w14:paraId="402EF7E6" w14:textId="77777777" w:rsidR="00E2012B" w:rsidRDefault="0074442D" w:rsidP="0052374C">
      <w:pPr>
        <w:autoSpaceDE w:val="0"/>
        <w:autoSpaceDN w:val="0"/>
        <w:adjustRightInd w:val="0"/>
        <w:spacing w:after="0" w:line="240" w:lineRule="auto"/>
        <w:rPr>
          <w:rFonts w:ascii="Times-Italic" w:eastAsiaTheme="minorHAnsi" w:hAnsi="Times-Italic" w:cs="Times-Italic"/>
          <w:bCs/>
          <w:iCs/>
        </w:rPr>
      </w:pPr>
      <w:r w:rsidRPr="00E2012B">
        <w:rPr>
          <w:rFonts w:ascii="Times-Italic" w:eastAsiaTheme="minorHAnsi" w:hAnsi="Times-Italic" w:cs="Times-Italic"/>
          <w:bCs/>
          <w:iCs/>
          <w:position w:val="-24"/>
        </w:rPr>
        <w:object w:dxaOrig="8700" w:dyaOrig="600" w14:anchorId="72DFE7F0">
          <v:shape id="_x0000_i1120" type="#_x0000_t75" style="width:6in;height:30.75pt" o:ole="">
            <v:imagedata r:id="rId214" o:title=""/>
          </v:shape>
          <o:OLEObject Type="Embed" ProgID="Equation.DSMT4" ShapeID="_x0000_i1120" DrawAspect="Content" ObjectID="_1755466194" r:id="rId215"/>
        </w:object>
      </w:r>
    </w:p>
    <w:p w14:paraId="7BF8A2C0" w14:textId="1964AFDE" w:rsidR="00313206" w:rsidRPr="00EF0FDE" w:rsidRDefault="00E2012B" w:rsidP="00313206">
      <w:pPr>
        <w:autoSpaceDE w:val="0"/>
        <w:autoSpaceDN w:val="0"/>
        <w:adjustRightInd w:val="0"/>
        <w:spacing w:after="0" w:line="240" w:lineRule="auto"/>
        <w:rPr>
          <w:rFonts w:ascii="Arial" w:hAnsi="Arial" w:cs="Arial"/>
          <w:bCs/>
          <w:noProof/>
          <w:lang w:eastAsia="fr-FR"/>
        </w:rPr>
      </w:pPr>
      <w:r>
        <w:rPr>
          <w:rFonts w:ascii="Arial" w:eastAsiaTheme="minorHAnsi" w:hAnsi="Arial" w:cs="Arial"/>
          <w:bCs/>
          <w:iCs/>
        </w:rPr>
        <w:t xml:space="preserve">D’où  </w:t>
      </w:r>
      <w:r w:rsidRPr="00E2012B">
        <w:rPr>
          <w:rFonts w:ascii="Times-Italic" w:eastAsiaTheme="minorHAnsi" w:hAnsi="Times-Italic" w:cs="Times-Italic"/>
          <w:bCs/>
          <w:iCs/>
          <w:position w:val="-24"/>
        </w:rPr>
        <w:object w:dxaOrig="1880" w:dyaOrig="600" w14:anchorId="4760110B">
          <v:shape id="_x0000_i1121" type="#_x0000_t75" style="width:92.25pt;height:30.75pt" o:ole="">
            <v:imagedata r:id="rId216" o:title=""/>
          </v:shape>
          <o:OLEObject Type="Embed" ProgID="Equation.DSMT4" ShapeID="_x0000_i1121" DrawAspect="Content" ObjectID="_1755466195" r:id="rId217"/>
        </w:object>
      </w:r>
      <w:r w:rsidR="0052374C">
        <w:rPr>
          <w:rFonts w:ascii="Arial" w:hAnsi="Arial" w:cs="Arial"/>
          <w:noProof/>
          <w:lang w:eastAsia="fr-FR"/>
        </w:rPr>
        <w:t xml:space="preserve">. D’où la solution complète </w:t>
      </w:r>
      <w:r w:rsidRPr="004F7BB4">
        <w:rPr>
          <w:rFonts w:ascii="Times-Italic" w:eastAsiaTheme="minorHAnsi" w:hAnsi="Times-Italic" w:cs="Times-Italic"/>
          <w:bCs/>
          <w:iCs/>
          <w:position w:val="-14"/>
        </w:rPr>
        <w:object w:dxaOrig="3840" w:dyaOrig="540" w14:anchorId="2EB5708D">
          <v:shape id="_x0000_i1122" type="#_x0000_t75" style="width:190.5pt;height:25.5pt" o:ole="">
            <v:imagedata r:id="rId218" o:title=""/>
          </v:shape>
          <o:OLEObject Type="Embed" ProgID="Equation.DSMT4" ShapeID="_x0000_i1122" DrawAspect="Content" ObjectID="_1755466196" r:id="rId219"/>
        </w:object>
      </w:r>
      <w:r w:rsidR="0052374C" w:rsidRPr="00D75D2F">
        <w:rPr>
          <w:rFonts w:ascii="Arial" w:eastAsiaTheme="minorHAnsi" w:hAnsi="Arial" w:cs="Arial"/>
          <w:bCs/>
          <w:i/>
          <w:iCs/>
          <w:sz w:val="20"/>
          <w:szCs w:val="20"/>
        </w:rPr>
        <w:t>.</w:t>
      </w:r>
    </w:p>
    <w:p w14:paraId="0C88A055" w14:textId="460A466D" w:rsidR="00313206" w:rsidRDefault="00313206" w:rsidP="00313206">
      <w:pPr>
        <w:autoSpaceDE w:val="0"/>
        <w:autoSpaceDN w:val="0"/>
        <w:adjustRightInd w:val="0"/>
        <w:spacing w:after="0" w:line="240" w:lineRule="auto"/>
        <w:rPr>
          <w:rFonts w:ascii="Arial" w:hAnsi="Arial" w:cs="Arial"/>
          <w:bCs/>
          <w:noProof/>
          <w:lang w:eastAsia="fr-FR"/>
        </w:rPr>
      </w:pPr>
      <w:r w:rsidRPr="00EF0FDE">
        <w:rPr>
          <w:rFonts w:ascii="Arial" w:hAnsi="Arial" w:cs="Arial"/>
          <w:b/>
          <w:bCs/>
          <w:noProof/>
          <w:color w:val="FF0000"/>
          <w:lang w:eastAsia="fr-FR"/>
        </w:rPr>
        <w:t>3</w:t>
      </w:r>
      <w:r w:rsidRPr="00EF0FDE">
        <w:rPr>
          <w:rFonts w:ascii="Arial" w:hAnsi="Arial" w:cs="Arial"/>
          <w:b/>
          <w:bCs/>
          <w:noProof/>
          <w:lang w:eastAsia="fr-FR"/>
        </w:rPr>
        <w:t>.</w:t>
      </w:r>
      <w:r w:rsidR="00E2012B">
        <w:rPr>
          <w:rFonts w:ascii="Arial" w:hAnsi="Arial" w:cs="Arial"/>
          <w:bCs/>
          <w:noProof/>
          <w:lang w:eastAsia="fr-FR"/>
        </w:rPr>
        <w:t xml:space="preserve"> Voir ci-contre.</w:t>
      </w:r>
    </w:p>
    <w:p w14:paraId="57162B99" w14:textId="14F4386C" w:rsidR="00597C4B" w:rsidRPr="00EF0FDE" w:rsidRDefault="00597C4B" w:rsidP="00313206">
      <w:pPr>
        <w:autoSpaceDE w:val="0"/>
        <w:autoSpaceDN w:val="0"/>
        <w:adjustRightInd w:val="0"/>
        <w:spacing w:after="0" w:line="240" w:lineRule="auto"/>
        <w:rPr>
          <w:rFonts w:ascii="Arial" w:hAnsi="Arial" w:cs="Arial"/>
          <w:bCs/>
          <w:noProof/>
          <w:lang w:eastAsia="fr-FR"/>
        </w:rPr>
      </w:pPr>
      <w:r>
        <w:rPr>
          <w:noProof/>
          <w:lang w:eastAsia="fr-FR"/>
        </w:rPr>
        <w:lastRenderedPageBreak/>
        <w:drawing>
          <wp:inline distT="0" distB="0" distL="0" distR="0" wp14:anchorId="78254E6A" wp14:editId="6E293C57">
            <wp:extent cx="6332017" cy="3390181"/>
            <wp:effectExtent l="0" t="0" r="0" b="1270"/>
            <wp:docPr id="63979555" name="Image 6397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335550" cy="3392073"/>
                    </a:xfrm>
                    <a:prstGeom prst="rect">
                      <a:avLst/>
                    </a:prstGeom>
                  </pic:spPr>
                </pic:pic>
              </a:graphicData>
            </a:graphic>
          </wp:inline>
        </w:drawing>
      </w:r>
    </w:p>
    <w:p w14:paraId="22ED893A" w14:textId="77777777" w:rsidR="00987931" w:rsidRDefault="00987931" w:rsidP="00313206">
      <w:pPr>
        <w:autoSpaceDE w:val="0"/>
        <w:autoSpaceDN w:val="0"/>
        <w:adjustRightInd w:val="0"/>
        <w:spacing w:after="0" w:line="240" w:lineRule="auto"/>
        <w:rPr>
          <w:rFonts w:ascii="Arial" w:hAnsi="Arial" w:cs="Arial"/>
          <w:bCs/>
          <w:noProof/>
          <w:lang w:eastAsia="fr-FR"/>
        </w:rPr>
      </w:pPr>
    </w:p>
    <w:p w14:paraId="0DB63071" w14:textId="77777777" w:rsidR="00987931" w:rsidRDefault="00987931" w:rsidP="00313206">
      <w:pPr>
        <w:autoSpaceDE w:val="0"/>
        <w:autoSpaceDN w:val="0"/>
        <w:adjustRightInd w:val="0"/>
        <w:spacing w:after="0" w:line="240" w:lineRule="auto"/>
        <w:rPr>
          <w:rFonts w:ascii="Arial" w:hAnsi="Arial" w:cs="Arial"/>
          <w:bCs/>
          <w:noProof/>
          <w:lang w:eastAsia="fr-FR"/>
        </w:rPr>
      </w:pPr>
    </w:p>
    <w:p w14:paraId="28688C62" w14:textId="77777777" w:rsidR="00313206" w:rsidRDefault="00313206" w:rsidP="00313206">
      <w:pPr>
        <w:autoSpaceDE w:val="0"/>
        <w:autoSpaceDN w:val="0"/>
        <w:adjustRightInd w:val="0"/>
        <w:spacing w:after="0" w:line="240" w:lineRule="auto"/>
        <w:rPr>
          <w:rFonts w:ascii="Arial" w:hAnsi="Arial" w:cs="Arial"/>
          <w:b/>
          <w:bCs/>
          <w:noProof/>
          <w:color w:val="943634" w:themeColor="accent2" w:themeShade="BF"/>
          <w:lang w:eastAsia="fr-FR"/>
        </w:rPr>
      </w:pPr>
      <w:r w:rsidRPr="00EF0FDE">
        <w:rPr>
          <w:rFonts w:ascii="Arial" w:hAnsi="Arial" w:cs="Arial"/>
          <w:b/>
          <w:bCs/>
          <w:noProof/>
          <w:color w:val="943634" w:themeColor="accent2" w:themeShade="BF"/>
          <w:lang w:eastAsia="fr-FR"/>
        </w:rPr>
        <w:t xml:space="preserve">B.2. </w:t>
      </w:r>
      <w:r w:rsidRPr="00920984">
        <w:rPr>
          <w:rFonts w:ascii="Arial" w:hAnsi="Arial" w:cs="Arial"/>
          <w:b/>
          <w:bCs/>
          <w:noProof/>
          <w:color w:val="943634" w:themeColor="accent2" w:themeShade="BF"/>
          <w:lang w:eastAsia="fr-FR"/>
        </w:rPr>
        <w:t>Prévision de l’évolution d’une position au cours du temps</w:t>
      </w:r>
    </w:p>
    <w:p w14:paraId="386F0B7D" w14:textId="77777777" w:rsidR="00F5480B" w:rsidRDefault="00F5480B" w:rsidP="00313206">
      <w:pPr>
        <w:autoSpaceDE w:val="0"/>
        <w:autoSpaceDN w:val="0"/>
        <w:adjustRightInd w:val="0"/>
        <w:spacing w:after="0" w:line="240" w:lineRule="auto"/>
        <w:rPr>
          <w:rFonts w:ascii="Arial" w:hAnsi="Arial" w:cs="Arial"/>
          <w:b/>
          <w:bCs/>
          <w:noProof/>
          <w:color w:val="943634" w:themeColor="accent2" w:themeShade="BF"/>
          <w:lang w:eastAsia="fr-FR"/>
        </w:rPr>
      </w:pPr>
    </w:p>
    <w:p w14:paraId="4DDE45BF" w14:textId="2E6D76B0" w:rsidR="00313206" w:rsidRDefault="00313206" w:rsidP="00313206">
      <w:pPr>
        <w:autoSpaceDE w:val="0"/>
        <w:autoSpaceDN w:val="0"/>
        <w:adjustRightInd w:val="0"/>
        <w:spacing w:after="0" w:line="240" w:lineRule="auto"/>
        <w:rPr>
          <w:rFonts w:ascii="Arial" w:hAnsi="Arial" w:cs="Arial"/>
          <w:b/>
          <w:bCs/>
          <w:noProof/>
          <w:color w:val="943634" w:themeColor="accent2" w:themeShade="BF"/>
          <w:lang w:eastAsia="fr-FR"/>
        </w:rPr>
      </w:pPr>
      <w:r>
        <w:rPr>
          <w:rFonts w:ascii="Arial" w:hAnsi="Arial" w:cs="Arial"/>
          <w:b/>
          <w:bCs/>
          <w:noProof/>
          <w:color w:val="943634" w:themeColor="accent2" w:themeShade="BF"/>
          <w:lang w:eastAsia="fr-FR"/>
        </w:rPr>
        <w:t>Exemple de la</w:t>
      </w:r>
      <w:r w:rsidRPr="00EF0FDE">
        <w:rPr>
          <w:rFonts w:ascii="Arial" w:hAnsi="Arial" w:cs="Arial"/>
          <w:b/>
          <w:bCs/>
          <w:noProof/>
          <w:color w:val="943634" w:themeColor="accent2" w:themeShade="BF"/>
          <w:lang w:eastAsia="fr-FR"/>
        </w:rPr>
        <w:t xml:space="preserve"> suspension </w:t>
      </w:r>
      <w:r>
        <w:rPr>
          <w:rFonts w:ascii="Arial" w:hAnsi="Arial" w:cs="Arial"/>
          <w:b/>
          <w:bCs/>
          <w:noProof/>
          <w:color w:val="943634" w:themeColor="accent2" w:themeShade="BF"/>
          <w:lang w:eastAsia="fr-FR"/>
        </w:rPr>
        <w:t>d’une</w:t>
      </w:r>
      <w:r w:rsidRPr="00EF0FDE">
        <w:rPr>
          <w:rFonts w:ascii="Arial" w:hAnsi="Arial" w:cs="Arial"/>
          <w:b/>
          <w:bCs/>
          <w:noProof/>
          <w:color w:val="943634" w:themeColor="accent2" w:themeShade="BF"/>
          <w:lang w:eastAsia="fr-FR"/>
        </w:rPr>
        <w:t xml:space="preserve"> 2</w:t>
      </w:r>
      <w:r>
        <w:rPr>
          <w:rFonts w:ascii="Arial" w:hAnsi="Arial" w:cs="Arial"/>
          <w:b/>
          <w:bCs/>
          <w:noProof/>
          <w:color w:val="943634" w:themeColor="accent2" w:themeShade="BF"/>
          <w:lang w:eastAsia="fr-FR"/>
        </w:rPr>
        <w:t xml:space="preserve"> </w:t>
      </w:r>
      <w:r w:rsidRPr="00EF0FDE">
        <w:rPr>
          <w:rFonts w:ascii="Arial" w:hAnsi="Arial" w:cs="Arial"/>
          <w:b/>
          <w:bCs/>
          <w:noProof/>
          <w:color w:val="943634" w:themeColor="accent2" w:themeShade="BF"/>
          <w:lang w:eastAsia="fr-FR"/>
        </w:rPr>
        <w:t xml:space="preserve">CV Citroën </w:t>
      </w:r>
    </w:p>
    <w:p w14:paraId="6326886D" w14:textId="330C11F6" w:rsidR="00313206" w:rsidRPr="00EF0FDE" w:rsidRDefault="00987931" w:rsidP="00313206">
      <w:pPr>
        <w:autoSpaceDE w:val="0"/>
        <w:autoSpaceDN w:val="0"/>
        <w:adjustRightInd w:val="0"/>
        <w:spacing w:after="0" w:line="240" w:lineRule="auto"/>
        <w:rPr>
          <w:rFonts w:ascii="Arial" w:hAnsi="Arial" w:cs="Arial"/>
          <w:b/>
          <w:bCs/>
          <w:noProof/>
          <w:color w:val="943634" w:themeColor="accent2" w:themeShade="BF"/>
          <w:lang w:eastAsia="fr-FR"/>
        </w:rPr>
      </w:pPr>
      <w:r>
        <w:rPr>
          <w:noProof/>
          <w:lang w:eastAsia="fr-FR"/>
        </w:rPr>
        <w:drawing>
          <wp:anchor distT="0" distB="0" distL="114300" distR="114300" simplePos="0" relativeHeight="251676160" behindDoc="1" locked="0" layoutInCell="1" allowOverlap="1" wp14:anchorId="556ABCE7" wp14:editId="3EFCD62F">
            <wp:simplePos x="0" y="0"/>
            <wp:positionH relativeFrom="column">
              <wp:posOffset>2874645</wp:posOffset>
            </wp:positionH>
            <wp:positionV relativeFrom="paragraph">
              <wp:posOffset>34290</wp:posOffset>
            </wp:positionV>
            <wp:extent cx="3752215" cy="1560830"/>
            <wp:effectExtent l="0" t="0" r="635" b="1270"/>
            <wp:wrapTight wrapText="bothSides">
              <wp:wrapPolygon edited="0">
                <wp:start x="0" y="0"/>
                <wp:lineTo x="0" y="21354"/>
                <wp:lineTo x="21494" y="21354"/>
                <wp:lineTo x="21494" y="0"/>
                <wp:lineTo x="0" y="0"/>
              </wp:wrapPolygon>
            </wp:wrapTight>
            <wp:docPr id="63979557" name="Image 6397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extLst>
                        <a:ext uri="{28A0092B-C50C-407E-A947-70E740481C1C}">
                          <a14:useLocalDpi xmlns:a14="http://schemas.microsoft.com/office/drawing/2010/main" val="0"/>
                        </a:ext>
                      </a:extLst>
                    </a:blip>
                    <a:stretch>
                      <a:fillRect/>
                    </a:stretch>
                  </pic:blipFill>
                  <pic:spPr>
                    <a:xfrm>
                      <a:off x="0" y="0"/>
                      <a:ext cx="3752215" cy="1560830"/>
                    </a:xfrm>
                    <a:prstGeom prst="rect">
                      <a:avLst/>
                    </a:prstGeom>
                  </pic:spPr>
                </pic:pic>
              </a:graphicData>
            </a:graphic>
            <wp14:sizeRelH relativeFrom="page">
              <wp14:pctWidth>0</wp14:pctWidth>
            </wp14:sizeRelH>
            <wp14:sizeRelV relativeFrom="page">
              <wp14:pctHeight>0</wp14:pctHeight>
            </wp14:sizeRelV>
          </wp:anchor>
        </w:drawing>
      </w:r>
      <w:r w:rsidR="00313206" w:rsidRPr="00EF0FDE">
        <w:rPr>
          <w:rFonts w:ascii="Arial" w:hAnsi="Arial" w:cs="Arial"/>
          <w:b/>
          <w:bCs/>
          <w:noProof/>
          <w:color w:val="943634" w:themeColor="accent2" w:themeShade="BF"/>
          <w:lang w:eastAsia="fr-FR"/>
        </w:rPr>
        <w:t xml:space="preserve">(d’après </w:t>
      </w:r>
      <w:r w:rsidR="00313206">
        <w:rPr>
          <w:rFonts w:ascii="Arial" w:hAnsi="Arial" w:cs="Arial"/>
          <w:b/>
          <w:bCs/>
          <w:noProof/>
          <w:color w:val="943634" w:themeColor="accent2" w:themeShade="BF"/>
          <w:lang w:eastAsia="fr-FR"/>
        </w:rPr>
        <w:t xml:space="preserve">le sujet du </w:t>
      </w:r>
      <w:r w:rsidR="00313206" w:rsidRPr="00EF0FDE">
        <w:rPr>
          <w:rFonts w:ascii="Arial" w:hAnsi="Arial" w:cs="Arial"/>
          <w:b/>
          <w:bCs/>
          <w:noProof/>
          <w:color w:val="943634" w:themeColor="accent2" w:themeShade="BF"/>
          <w:lang w:eastAsia="fr-FR"/>
        </w:rPr>
        <w:t xml:space="preserve">bac S 2012 </w:t>
      </w:r>
      <w:r w:rsidR="00313206">
        <w:rPr>
          <w:rFonts w:ascii="Arial" w:hAnsi="Arial" w:cs="Arial"/>
          <w:b/>
          <w:bCs/>
          <w:noProof/>
          <w:color w:val="943634" w:themeColor="accent2" w:themeShade="BF"/>
          <w:lang w:eastAsia="fr-FR"/>
        </w:rPr>
        <w:t>d’</w:t>
      </w:r>
      <w:r w:rsidR="00313206" w:rsidRPr="00EF0FDE">
        <w:rPr>
          <w:rFonts w:ascii="Arial" w:hAnsi="Arial" w:cs="Arial"/>
          <w:b/>
          <w:bCs/>
          <w:noProof/>
          <w:color w:val="943634" w:themeColor="accent2" w:themeShade="BF"/>
          <w:lang w:eastAsia="fr-FR"/>
        </w:rPr>
        <w:t>Asie)</w:t>
      </w:r>
    </w:p>
    <w:p w14:paraId="003843EE" w14:textId="5C1F2CF1" w:rsidR="00313206" w:rsidRPr="00D92AF1" w:rsidRDefault="00313206" w:rsidP="00313206">
      <w:pPr>
        <w:autoSpaceDE w:val="0"/>
        <w:autoSpaceDN w:val="0"/>
        <w:adjustRightInd w:val="0"/>
        <w:spacing w:after="0" w:line="240" w:lineRule="auto"/>
        <w:rPr>
          <w:rFonts w:ascii="Arial" w:hAnsi="Arial" w:cs="Arial"/>
          <w:bCs/>
          <w:noProof/>
          <w:sz w:val="20"/>
          <w:szCs w:val="20"/>
          <w:lang w:eastAsia="fr-FR"/>
        </w:rPr>
      </w:pPr>
    </w:p>
    <w:p w14:paraId="0F83D940" w14:textId="4807D5C4" w:rsidR="00426451" w:rsidRDefault="00313206"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r w:rsidRPr="00CF0044">
        <w:rPr>
          <w:rFonts w:ascii="Arial" w:eastAsia="Times New Roman" w:hAnsi="Arial" w:cs="Arial"/>
          <w:b/>
          <w:bCs/>
          <w:color w:val="943634" w:themeColor="accent2" w:themeShade="BF"/>
          <w:szCs w:val="18"/>
          <w:lang w:eastAsia="fr-FR"/>
        </w:rPr>
        <w:t>1.</w:t>
      </w:r>
      <w:r>
        <w:rPr>
          <w:rFonts w:ascii="Arial" w:eastAsia="Times New Roman" w:hAnsi="Arial" w:cs="Arial"/>
          <w:b/>
          <w:bCs/>
          <w:szCs w:val="18"/>
          <w:lang w:eastAsia="fr-FR"/>
        </w:rPr>
        <w:t xml:space="preserve"> </w:t>
      </w:r>
    </w:p>
    <w:p w14:paraId="2C5A06DE"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14C637A9"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13520D0A" w14:textId="77AA7E09"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4DCAE66A"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0BC56CD5"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2FECEB7D"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2F12F885"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7BF649AB" w14:textId="77777777" w:rsidR="00426451" w:rsidRDefault="00426451" w:rsidP="00313206">
      <w:pPr>
        <w:widowControl w:val="0"/>
        <w:shd w:val="clear" w:color="auto" w:fill="FFFFFF"/>
        <w:tabs>
          <w:tab w:val="left" w:pos="360"/>
        </w:tabs>
        <w:autoSpaceDE w:val="0"/>
        <w:autoSpaceDN w:val="0"/>
        <w:adjustRightInd w:val="0"/>
        <w:spacing w:after="0" w:line="240" w:lineRule="auto"/>
        <w:ind w:right="10"/>
        <w:jc w:val="both"/>
        <w:rPr>
          <w:rFonts w:ascii="Arial" w:eastAsia="Times New Roman" w:hAnsi="Arial" w:cs="Arial"/>
          <w:b/>
          <w:bCs/>
          <w:szCs w:val="18"/>
          <w:lang w:eastAsia="fr-FR"/>
        </w:rPr>
      </w:pPr>
    </w:p>
    <w:p w14:paraId="360374AB" w14:textId="77777777" w:rsidR="00F5480B" w:rsidRDefault="00313206" w:rsidP="00313206">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2</w:t>
      </w:r>
      <w:r w:rsidRPr="00EF0FDE">
        <w:rPr>
          <w:rFonts w:ascii="Arial" w:hAnsi="Arial" w:cs="Arial"/>
          <w:b/>
          <w:bCs/>
          <w:noProof/>
          <w:color w:val="943634" w:themeColor="accent2" w:themeShade="BF"/>
          <w:lang w:eastAsia="fr-FR"/>
        </w:rPr>
        <w:t xml:space="preserve">. </w:t>
      </w:r>
      <w:r w:rsidR="00426451" w:rsidRPr="00EF0FDE">
        <w:rPr>
          <w:rFonts w:ascii="Arial" w:hAnsi="Arial" w:cs="Arial"/>
          <w:bCs/>
          <w:noProof/>
          <w:lang w:eastAsia="fr-FR"/>
        </w:rPr>
        <w:t>En utilisant la deux</w:t>
      </w:r>
      <w:r w:rsidR="00426451">
        <w:rPr>
          <w:rFonts w:ascii="Arial" w:hAnsi="Arial" w:cs="Arial"/>
          <w:bCs/>
          <w:noProof/>
          <w:lang w:eastAsia="fr-FR"/>
        </w:rPr>
        <w:t>ième loi de Newton, sur l’axe (Ox)</w:t>
      </w:r>
      <w:r w:rsidR="00F5480B">
        <w:rPr>
          <w:rFonts w:ascii="Arial" w:hAnsi="Arial" w:cs="Arial"/>
          <w:bCs/>
          <w:noProof/>
          <w:lang w:eastAsia="fr-FR"/>
        </w:rPr>
        <w:t xml:space="preserve"> :</w:t>
      </w:r>
    </w:p>
    <w:p w14:paraId="01F0D136" w14:textId="6E4A5DF5" w:rsidR="00313206" w:rsidRPr="00CC4C3F" w:rsidRDefault="00426451" w:rsidP="00313206">
      <w:pPr>
        <w:autoSpaceDE w:val="0"/>
        <w:autoSpaceDN w:val="0"/>
        <w:adjustRightInd w:val="0"/>
        <w:spacing w:after="0" w:line="240" w:lineRule="auto"/>
        <w:rPr>
          <w:rFonts w:ascii="Arial" w:hAnsi="Arial" w:cs="Arial"/>
          <w:b/>
          <w:bCs/>
          <w:noProof/>
          <w:lang w:eastAsia="fr-FR"/>
        </w:rPr>
      </w:pPr>
      <w:r w:rsidRPr="00426451">
        <w:rPr>
          <w:rFonts w:ascii="Arial" w:hAnsi="Arial" w:cs="Arial"/>
          <w:bCs/>
          <w:noProof/>
          <w:position w:val="-6"/>
          <w:lang w:eastAsia="fr-FR"/>
        </w:rPr>
        <w:object w:dxaOrig="1320" w:dyaOrig="260" w14:anchorId="337BBF95">
          <v:shape id="_x0000_i1123" type="#_x0000_t75" style="width:66.75pt;height:10.5pt" o:ole="">
            <v:imagedata r:id="rId222" o:title=""/>
          </v:shape>
          <o:OLEObject Type="Embed" ProgID="Equation.DSMT4" ShapeID="_x0000_i1123" DrawAspect="Content" ObjectID="_1755466197" r:id="rId223"/>
        </w:object>
      </w:r>
      <w:r>
        <w:rPr>
          <w:rFonts w:ascii="Arial" w:hAnsi="Arial" w:cs="Arial"/>
          <w:bCs/>
          <w:noProof/>
          <w:lang w:eastAsia="fr-FR"/>
        </w:rPr>
        <w:sym w:font="Symbol" w:char="F0DB"/>
      </w:r>
      <w:r>
        <w:rPr>
          <w:rFonts w:ascii="Arial" w:hAnsi="Arial" w:cs="Arial"/>
          <w:bCs/>
          <w:noProof/>
          <w:lang w:eastAsia="fr-FR"/>
        </w:rPr>
        <w:t xml:space="preserve"> </w:t>
      </w:r>
      <w:r w:rsidRPr="00EF0FDE">
        <w:rPr>
          <w:rFonts w:ascii="Arial" w:hAnsi="Arial" w:cs="Arial"/>
          <w:bCs/>
          <w:noProof/>
          <w:position w:val="-22"/>
          <w:lang w:eastAsia="fr-FR"/>
        </w:rPr>
        <w:object w:dxaOrig="1640" w:dyaOrig="560" w14:anchorId="2D71976A">
          <v:shape id="_x0000_i1124" type="#_x0000_t75" style="width:82.5pt;height:25.5pt" o:ole="">
            <v:imagedata r:id="rId224" o:title=""/>
          </v:shape>
          <o:OLEObject Type="Embed" ProgID="Equation.DSMT4" ShapeID="_x0000_i1124" DrawAspect="Content" ObjectID="_1755466198" r:id="rId225"/>
        </w:object>
      </w:r>
      <w:r>
        <w:rPr>
          <w:rFonts w:ascii="Arial" w:hAnsi="Arial" w:cs="Arial"/>
          <w:bCs/>
          <w:noProof/>
          <w:lang w:eastAsia="fr-FR"/>
        </w:rPr>
        <w:t xml:space="preserve"> </w:t>
      </w:r>
      <w:r>
        <w:rPr>
          <w:rFonts w:ascii="Arial" w:hAnsi="Arial" w:cs="Arial"/>
          <w:bCs/>
          <w:noProof/>
          <w:lang w:eastAsia="fr-FR"/>
        </w:rPr>
        <w:sym w:font="Symbol" w:char="F0DB"/>
      </w:r>
      <w:r>
        <w:rPr>
          <w:rFonts w:ascii="Arial" w:hAnsi="Arial" w:cs="Arial"/>
          <w:bCs/>
          <w:noProof/>
          <w:lang w:eastAsia="fr-FR"/>
        </w:rPr>
        <w:t xml:space="preserve"> </w:t>
      </w:r>
      <w:r w:rsidR="00CC4C3F" w:rsidRPr="00CC4C3F">
        <w:rPr>
          <w:rFonts w:ascii="Arial" w:hAnsi="Arial" w:cs="Arial"/>
          <w:bCs/>
          <w:noProof/>
          <w:position w:val="-22"/>
          <w:lang w:eastAsia="fr-FR"/>
        </w:rPr>
        <w:object w:dxaOrig="1880" w:dyaOrig="580" w14:anchorId="79CA80A4">
          <v:shape id="_x0000_i1125" type="#_x0000_t75" style="width:92.25pt;height:30.75pt" o:ole="">
            <v:imagedata r:id="rId226" o:title=""/>
          </v:shape>
          <o:OLEObject Type="Embed" ProgID="Equation.DSMT4" ShapeID="_x0000_i1125" DrawAspect="Content" ObjectID="_1755466199" r:id="rId227"/>
        </w:object>
      </w:r>
    </w:p>
    <w:p w14:paraId="719011F3" w14:textId="77777777" w:rsidR="00CC4C3F" w:rsidRDefault="00313206" w:rsidP="00CC4C3F">
      <w:pPr>
        <w:autoSpaceDE w:val="0"/>
        <w:autoSpaceDN w:val="0"/>
        <w:adjustRightInd w:val="0"/>
        <w:spacing w:after="0" w:line="240" w:lineRule="auto"/>
        <w:rPr>
          <w:rFonts w:ascii="Arial" w:hAnsi="Arial" w:cs="Arial"/>
          <w:noProof/>
          <w:lang w:eastAsia="fr-FR"/>
        </w:rPr>
      </w:pPr>
      <w:r>
        <w:rPr>
          <w:rFonts w:ascii="Arial" w:hAnsi="Arial" w:cs="Arial"/>
          <w:b/>
          <w:bCs/>
          <w:noProof/>
          <w:color w:val="943634" w:themeColor="accent2" w:themeShade="BF"/>
          <w:lang w:eastAsia="fr-FR"/>
        </w:rPr>
        <w:t>3</w:t>
      </w:r>
      <w:r w:rsidRPr="00EF0FDE">
        <w:rPr>
          <w:rFonts w:ascii="Arial" w:hAnsi="Arial" w:cs="Arial"/>
          <w:b/>
          <w:bCs/>
          <w:noProof/>
          <w:color w:val="943634" w:themeColor="accent2" w:themeShade="BF"/>
          <w:lang w:eastAsia="fr-FR"/>
        </w:rPr>
        <w:t xml:space="preserve">. </w:t>
      </w:r>
      <w:r w:rsidR="00CC4C3F">
        <w:rPr>
          <w:rFonts w:ascii="Arial" w:hAnsi="Arial" w:cs="Arial"/>
          <w:noProof/>
          <w:lang w:eastAsia="fr-FR"/>
        </w:rPr>
        <w:t xml:space="preserve">On utilise la forme standard donnée dans le document 2 : </w:t>
      </w:r>
      <w:r w:rsidR="00CC4C3F" w:rsidRPr="0052374C">
        <w:rPr>
          <w:rFonts w:ascii="Times-Italic" w:eastAsiaTheme="minorHAnsi" w:hAnsi="Times-Italic" w:cs="Times-Italic"/>
          <w:bCs/>
          <w:i/>
          <w:iCs/>
          <w:position w:val="-22"/>
          <w:sz w:val="24"/>
          <w:szCs w:val="24"/>
        </w:rPr>
        <w:object w:dxaOrig="2079" w:dyaOrig="600" w14:anchorId="06836636">
          <v:shape id="_x0000_i1126" type="#_x0000_t75" style="width:102.75pt;height:30.75pt" o:ole="">
            <v:imagedata r:id="rId228" o:title=""/>
          </v:shape>
          <o:OLEObject Type="Embed" ProgID="Equation.DSMT4" ShapeID="_x0000_i1126" DrawAspect="Content" ObjectID="_1755466200" r:id="rId229"/>
        </w:object>
      </w:r>
      <w:r w:rsidR="00CC4C3F">
        <w:rPr>
          <w:rFonts w:ascii="Arial" w:hAnsi="Arial" w:cs="Arial"/>
          <w:noProof/>
          <w:lang w:eastAsia="fr-FR"/>
        </w:rPr>
        <w:t xml:space="preserve">, avec </w:t>
      </w:r>
      <w:r w:rsidR="00CC4C3F" w:rsidRPr="00CC4C3F">
        <w:rPr>
          <w:rFonts w:ascii="Times-Italic" w:eastAsiaTheme="minorHAnsi" w:hAnsi="Times-Italic" w:cs="Times-Italic"/>
          <w:bCs/>
          <w:i/>
          <w:iCs/>
          <w:position w:val="-24"/>
          <w:sz w:val="24"/>
          <w:szCs w:val="24"/>
        </w:rPr>
        <w:object w:dxaOrig="1880" w:dyaOrig="639" w14:anchorId="79F4C828">
          <v:shape id="_x0000_i1127" type="#_x0000_t75" style="width:92.25pt;height:30.75pt" o:ole="">
            <v:imagedata r:id="rId230" o:title=""/>
          </v:shape>
          <o:OLEObject Type="Embed" ProgID="Equation.DSMT4" ShapeID="_x0000_i1127" DrawAspect="Content" ObjectID="_1755466201" r:id="rId231"/>
        </w:object>
      </w:r>
      <w:r w:rsidR="00CC4C3F" w:rsidRPr="0052374C">
        <w:rPr>
          <w:rFonts w:ascii="Arial" w:eastAsiaTheme="minorHAnsi" w:hAnsi="Arial" w:cs="Arial"/>
          <w:bCs/>
          <w:iCs/>
        </w:rPr>
        <w:t xml:space="preserve">et </w:t>
      </w:r>
      <w:r w:rsidR="00C85A4A" w:rsidRPr="0052374C">
        <w:rPr>
          <w:rFonts w:ascii="Times-Italic" w:eastAsiaTheme="minorHAnsi" w:hAnsi="Times-Italic" w:cs="Times-Italic"/>
          <w:bCs/>
          <w:i/>
          <w:iCs/>
          <w:position w:val="-24"/>
          <w:sz w:val="24"/>
          <w:szCs w:val="24"/>
        </w:rPr>
        <w:object w:dxaOrig="3159" w:dyaOrig="600" w14:anchorId="3EAF9C9E">
          <v:shape id="_x0000_i1128" type="#_x0000_t75" style="width:159pt;height:30.75pt" o:ole="">
            <v:imagedata r:id="rId232" o:title=""/>
          </v:shape>
          <o:OLEObject Type="Embed" ProgID="Equation.DSMT4" ShapeID="_x0000_i1128" DrawAspect="Content" ObjectID="_1755466202" r:id="rId233"/>
        </w:object>
      </w:r>
    </w:p>
    <w:p w14:paraId="3F0D8A4B" w14:textId="3148A8DC" w:rsidR="00CC4C3F" w:rsidRDefault="00CC4C3F" w:rsidP="00CC4C3F">
      <w:pPr>
        <w:autoSpaceDE w:val="0"/>
        <w:autoSpaceDN w:val="0"/>
        <w:adjustRightInd w:val="0"/>
        <w:spacing w:after="0" w:line="240" w:lineRule="auto"/>
        <w:rPr>
          <w:rFonts w:asciiTheme="minorHAnsi" w:eastAsiaTheme="minorHAnsi" w:hAnsiTheme="minorHAnsi" w:cstheme="minorHAnsi"/>
          <w:bCs/>
          <w:iCs/>
        </w:rPr>
      </w:pPr>
      <w:r>
        <w:rPr>
          <w:rFonts w:ascii="Arial" w:hAnsi="Arial" w:cs="Arial"/>
          <w:noProof/>
          <w:lang w:eastAsia="fr-FR"/>
        </w:rPr>
        <w:t xml:space="preserve">La solution est : </w:t>
      </w:r>
      <w:r w:rsidR="0074442D" w:rsidRPr="004F7BB4">
        <w:rPr>
          <w:rFonts w:ascii="Times-Italic" w:eastAsiaTheme="minorHAnsi" w:hAnsi="Times-Italic" w:cs="Times-Italic"/>
          <w:bCs/>
          <w:iCs/>
          <w:position w:val="-14"/>
        </w:rPr>
        <w:object w:dxaOrig="3360" w:dyaOrig="540" w14:anchorId="72183D6D">
          <v:shape id="_x0000_i1129" type="#_x0000_t75" style="width:169.5pt;height:25.5pt" o:ole="">
            <v:imagedata r:id="rId234" o:title=""/>
          </v:shape>
          <o:OLEObject Type="Embed" ProgID="Equation.DSMT4" ShapeID="_x0000_i1129" DrawAspect="Content" ObjectID="_1755466203" r:id="rId235"/>
        </w:object>
      </w:r>
      <w:r w:rsidRPr="002E5E74">
        <w:rPr>
          <w:rFonts w:ascii="Arial" w:eastAsiaTheme="minorHAnsi" w:hAnsi="Arial" w:cs="Arial"/>
          <w:bCs/>
          <w:iCs/>
        </w:rPr>
        <w:t xml:space="preserve">avec </w:t>
      </w:r>
      <w:r w:rsidR="00C85A4A" w:rsidRPr="00CC4C3F">
        <w:rPr>
          <w:rFonts w:asciiTheme="minorHAnsi" w:eastAsiaTheme="minorHAnsi" w:hAnsiTheme="minorHAnsi" w:cstheme="minorHAnsi"/>
          <w:bCs/>
          <w:iCs/>
          <w:position w:val="-26"/>
        </w:rPr>
        <w:object w:dxaOrig="2520" w:dyaOrig="660" w14:anchorId="26F96B3F">
          <v:shape id="_x0000_i1130" type="#_x0000_t75" style="width:123.75pt;height:30.75pt" o:ole="">
            <v:imagedata r:id="rId236" o:title=""/>
          </v:shape>
          <o:OLEObject Type="Embed" ProgID="Equation.DSMT4" ShapeID="_x0000_i1130" DrawAspect="Content" ObjectID="_1755466204" r:id="rId237"/>
        </w:object>
      </w:r>
    </w:p>
    <w:p w14:paraId="057F3232" w14:textId="77777777" w:rsidR="00CC4C3F" w:rsidRDefault="00CC4C3F" w:rsidP="00CC4C3F">
      <w:pPr>
        <w:autoSpaceDE w:val="0"/>
        <w:autoSpaceDN w:val="0"/>
        <w:adjustRightInd w:val="0"/>
        <w:spacing w:after="0" w:line="240" w:lineRule="auto"/>
        <w:rPr>
          <w:rFonts w:ascii="Times-Italic" w:eastAsiaTheme="minorHAnsi" w:hAnsi="Times-Italic" w:cs="Times-Italic"/>
          <w:bCs/>
          <w:iCs/>
        </w:rPr>
      </w:pPr>
      <w:r w:rsidRPr="00D75D2F">
        <w:rPr>
          <w:rFonts w:ascii="Arial" w:eastAsiaTheme="minorHAnsi" w:hAnsi="Arial" w:cs="Arial"/>
          <w:bCs/>
          <w:iCs/>
        </w:rPr>
        <w:t>L</w:t>
      </w:r>
      <w:r>
        <w:rPr>
          <w:rFonts w:ascii="Arial" w:eastAsiaTheme="minorHAnsi" w:hAnsi="Arial" w:cs="Arial"/>
          <w:bCs/>
          <w:iCs/>
        </w:rPr>
        <w:t xml:space="preserve">a condition initiale donne </w:t>
      </w:r>
      <w:r w:rsidR="0074442D" w:rsidRPr="004F7BB4">
        <w:rPr>
          <w:rFonts w:ascii="Times-Italic" w:eastAsiaTheme="minorHAnsi" w:hAnsi="Times-Italic" w:cs="Times-Italic"/>
          <w:bCs/>
          <w:iCs/>
          <w:position w:val="-14"/>
        </w:rPr>
        <w:object w:dxaOrig="5220" w:dyaOrig="400" w14:anchorId="499411E6">
          <v:shape id="_x0000_i1131" type="#_x0000_t75" style="width:262.5pt;height:20.25pt" o:ole="">
            <v:imagedata r:id="rId238" o:title=""/>
          </v:shape>
          <o:OLEObject Type="Embed" ProgID="Equation.DSMT4" ShapeID="_x0000_i1131" DrawAspect="Content" ObjectID="_1755466205" r:id="rId239"/>
        </w:object>
      </w:r>
    </w:p>
    <w:p w14:paraId="7BB55E8F" w14:textId="77777777" w:rsidR="00CC4C3F" w:rsidRPr="002E5E74" w:rsidRDefault="00CC4C3F" w:rsidP="00CC4C3F">
      <w:pPr>
        <w:autoSpaceDE w:val="0"/>
        <w:autoSpaceDN w:val="0"/>
        <w:adjustRightInd w:val="0"/>
        <w:spacing w:after="0" w:line="240" w:lineRule="auto"/>
        <w:rPr>
          <w:rFonts w:ascii="Arial" w:eastAsiaTheme="minorHAnsi" w:hAnsi="Arial" w:cs="Arial"/>
          <w:bCs/>
          <w:iCs/>
        </w:rPr>
      </w:pPr>
      <w:r w:rsidRPr="002E5E74">
        <w:rPr>
          <w:rFonts w:ascii="Arial" w:eastAsiaTheme="minorHAnsi" w:hAnsi="Arial" w:cs="Arial"/>
          <w:bCs/>
          <w:iCs/>
        </w:rPr>
        <w:t xml:space="preserve">On a aussi : </w:t>
      </w:r>
      <w:r w:rsidR="0074442D" w:rsidRPr="0074442D">
        <w:rPr>
          <w:rFonts w:ascii="Times-Italic" w:eastAsiaTheme="minorHAnsi" w:hAnsi="Times-Italic" w:cs="Times-Italic"/>
          <w:bCs/>
          <w:iCs/>
          <w:position w:val="-24"/>
        </w:rPr>
        <w:object w:dxaOrig="7699" w:dyaOrig="639" w14:anchorId="507F7F5E">
          <v:shape id="_x0000_i1132" type="#_x0000_t75" style="width:385.5pt;height:30.75pt" o:ole="">
            <v:imagedata r:id="rId240" o:title=""/>
          </v:shape>
          <o:OLEObject Type="Embed" ProgID="Equation.DSMT4" ShapeID="_x0000_i1132" DrawAspect="Content" ObjectID="_1755466206" r:id="rId241"/>
        </w:object>
      </w:r>
    </w:p>
    <w:p w14:paraId="77F98F34" w14:textId="77777777" w:rsidR="00CC4C3F" w:rsidRDefault="0074442D" w:rsidP="00CC4C3F">
      <w:pPr>
        <w:autoSpaceDE w:val="0"/>
        <w:autoSpaceDN w:val="0"/>
        <w:adjustRightInd w:val="0"/>
        <w:spacing w:after="0" w:line="240" w:lineRule="auto"/>
        <w:rPr>
          <w:rFonts w:ascii="Times-Italic" w:eastAsiaTheme="minorHAnsi" w:hAnsi="Times-Italic" w:cs="Times-Italic"/>
          <w:bCs/>
          <w:iCs/>
        </w:rPr>
      </w:pPr>
      <w:r w:rsidRPr="00E2012B">
        <w:rPr>
          <w:rFonts w:ascii="Times-Italic" w:eastAsiaTheme="minorHAnsi" w:hAnsi="Times-Italic" w:cs="Times-Italic"/>
          <w:bCs/>
          <w:iCs/>
          <w:position w:val="-24"/>
        </w:rPr>
        <w:object w:dxaOrig="8540" w:dyaOrig="600" w14:anchorId="464618AF">
          <v:shape id="_x0000_i1133" type="#_x0000_t75" style="width:426.75pt;height:30.75pt" o:ole="">
            <v:imagedata r:id="rId242" o:title=""/>
          </v:shape>
          <o:OLEObject Type="Embed" ProgID="Equation.DSMT4" ShapeID="_x0000_i1133" DrawAspect="Content" ObjectID="_1755466207" r:id="rId243"/>
        </w:object>
      </w:r>
    </w:p>
    <w:p w14:paraId="0E96A7C3" w14:textId="6D6F02DA" w:rsidR="00313206" w:rsidRPr="00EF0FDE" w:rsidRDefault="00CC4C3F" w:rsidP="00CC4C3F">
      <w:pPr>
        <w:autoSpaceDE w:val="0"/>
        <w:autoSpaceDN w:val="0"/>
        <w:adjustRightInd w:val="0"/>
        <w:spacing w:after="0" w:line="240" w:lineRule="auto"/>
        <w:rPr>
          <w:rFonts w:ascii="Arial" w:hAnsi="Arial" w:cs="Arial"/>
          <w:bCs/>
          <w:noProof/>
          <w:lang w:eastAsia="fr-FR"/>
        </w:rPr>
      </w:pPr>
      <w:r>
        <w:rPr>
          <w:rFonts w:ascii="Arial" w:eastAsiaTheme="minorHAnsi" w:hAnsi="Arial" w:cs="Arial"/>
          <w:bCs/>
          <w:iCs/>
        </w:rPr>
        <w:t xml:space="preserve">D’où  </w:t>
      </w:r>
      <w:r w:rsidR="00C85A4A" w:rsidRPr="00E2012B">
        <w:rPr>
          <w:rFonts w:ascii="Times-Italic" w:eastAsiaTheme="minorHAnsi" w:hAnsi="Times-Italic" w:cs="Times-Italic"/>
          <w:bCs/>
          <w:iCs/>
          <w:position w:val="-24"/>
        </w:rPr>
        <w:object w:dxaOrig="1920" w:dyaOrig="600" w14:anchorId="0A2DBBC2">
          <v:shape id="_x0000_i1134" type="#_x0000_t75" style="width:97.5pt;height:30.75pt" o:ole="">
            <v:imagedata r:id="rId244" o:title=""/>
          </v:shape>
          <o:OLEObject Type="Embed" ProgID="Equation.DSMT4" ShapeID="_x0000_i1134" DrawAspect="Content" ObjectID="_1755466208" r:id="rId245"/>
        </w:object>
      </w:r>
      <w:r>
        <w:rPr>
          <w:rFonts w:ascii="Arial" w:hAnsi="Arial" w:cs="Arial"/>
          <w:noProof/>
          <w:lang w:eastAsia="fr-FR"/>
        </w:rPr>
        <w:t>. D’où la solution complète</w:t>
      </w:r>
      <w:r w:rsidR="0074442D">
        <w:rPr>
          <w:rFonts w:ascii="Arial" w:hAnsi="Arial" w:cs="Arial"/>
          <w:noProof/>
          <w:lang w:eastAsia="fr-FR"/>
        </w:rPr>
        <w:t xml:space="preserve"> (en cm) :</w:t>
      </w:r>
      <w:r w:rsidR="00C85A4A" w:rsidRPr="004F7BB4">
        <w:rPr>
          <w:rFonts w:ascii="Times-Italic" w:eastAsiaTheme="minorHAnsi" w:hAnsi="Times-Italic" w:cs="Times-Italic"/>
          <w:bCs/>
          <w:iCs/>
          <w:position w:val="-14"/>
        </w:rPr>
        <w:object w:dxaOrig="3739" w:dyaOrig="540" w14:anchorId="1788AE36">
          <v:shape id="_x0000_i1135" type="#_x0000_t75" style="width:185.25pt;height:25.5pt" o:ole="">
            <v:imagedata r:id="rId246" o:title=""/>
          </v:shape>
          <o:OLEObject Type="Embed" ProgID="Equation.DSMT4" ShapeID="_x0000_i1135" DrawAspect="Content" ObjectID="_1755466209" r:id="rId247"/>
        </w:object>
      </w:r>
      <w:r w:rsidRPr="00D75D2F">
        <w:rPr>
          <w:rFonts w:ascii="Arial" w:eastAsiaTheme="minorHAnsi" w:hAnsi="Arial" w:cs="Arial"/>
          <w:bCs/>
          <w:i/>
          <w:iCs/>
          <w:sz w:val="20"/>
          <w:szCs w:val="20"/>
        </w:rPr>
        <w:t>.</w:t>
      </w:r>
    </w:p>
    <w:p w14:paraId="44AE9E96" w14:textId="77777777" w:rsidR="00313206" w:rsidRDefault="00313206" w:rsidP="00313206">
      <w:pPr>
        <w:autoSpaceDE w:val="0"/>
        <w:autoSpaceDN w:val="0"/>
        <w:adjustRightInd w:val="0"/>
        <w:spacing w:after="0" w:line="240" w:lineRule="auto"/>
        <w:rPr>
          <w:rFonts w:ascii="Arial" w:hAnsi="Arial" w:cs="Arial"/>
          <w:bCs/>
          <w:noProof/>
          <w:lang w:eastAsia="fr-FR"/>
        </w:rPr>
      </w:pPr>
    </w:p>
    <w:p w14:paraId="6CF19694" w14:textId="334B655A" w:rsidR="009F14FA" w:rsidRDefault="00313206" w:rsidP="009C06DC">
      <w:pPr>
        <w:autoSpaceDE w:val="0"/>
        <w:autoSpaceDN w:val="0"/>
        <w:adjustRightInd w:val="0"/>
        <w:spacing w:after="0" w:line="240" w:lineRule="auto"/>
        <w:rPr>
          <w:rFonts w:ascii="Arial" w:hAnsi="Arial" w:cs="Arial"/>
          <w:bCs/>
          <w:noProof/>
          <w:lang w:eastAsia="fr-FR"/>
        </w:rPr>
      </w:pPr>
      <w:r>
        <w:rPr>
          <w:rFonts w:ascii="Arial" w:hAnsi="Arial" w:cs="Arial"/>
          <w:b/>
          <w:bCs/>
          <w:noProof/>
          <w:color w:val="943634" w:themeColor="accent2" w:themeShade="BF"/>
          <w:lang w:eastAsia="fr-FR"/>
        </w:rPr>
        <w:t>4</w:t>
      </w:r>
      <w:r w:rsidRPr="00EF0FDE">
        <w:rPr>
          <w:rFonts w:ascii="Arial" w:hAnsi="Arial" w:cs="Arial"/>
          <w:b/>
          <w:bCs/>
          <w:noProof/>
          <w:color w:val="943634" w:themeColor="accent2" w:themeShade="BF"/>
          <w:lang w:eastAsia="fr-FR"/>
        </w:rPr>
        <w:t>.</w:t>
      </w:r>
      <w:r w:rsidRPr="00EF0FDE">
        <w:rPr>
          <w:rFonts w:ascii="Arial" w:hAnsi="Arial" w:cs="Arial"/>
          <w:bCs/>
          <w:noProof/>
          <w:lang w:eastAsia="fr-FR"/>
        </w:rPr>
        <w:t xml:space="preserve"> </w:t>
      </w:r>
      <w:r w:rsidR="0074442D">
        <w:rPr>
          <w:rFonts w:ascii="Arial" w:hAnsi="Arial" w:cs="Arial"/>
          <w:bCs/>
          <w:noProof/>
          <w:lang w:eastAsia="fr-FR"/>
        </w:rPr>
        <w:t>Voir ci-contre.</w:t>
      </w:r>
    </w:p>
    <w:p w14:paraId="39EDE53A" w14:textId="4C686273" w:rsidR="00C85A4A" w:rsidRDefault="00C85A4A" w:rsidP="009C06DC">
      <w:pPr>
        <w:autoSpaceDE w:val="0"/>
        <w:autoSpaceDN w:val="0"/>
        <w:adjustRightInd w:val="0"/>
        <w:spacing w:after="0" w:line="240" w:lineRule="auto"/>
        <w:rPr>
          <w:rFonts w:ascii="Arial" w:hAnsi="Arial" w:cs="Arial"/>
          <w:bCs/>
          <w:noProof/>
          <w:lang w:eastAsia="fr-FR"/>
        </w:rPr>
      </w:pPr>
      <w:r>
        <w:rPr>
          <w:noProof/>
          <w:lang w:eastAsia="fr-FR"/>
        </w:rPr>
        <w:lastRenderedPageBreak/>
        <w:drawing>
          <wp:inline distT="0" distB="0" distL="0" distR="0" wp14:anchorId="5B95C3B2" wp14:editId="2D4BCEE2">
            <wp:extent cx="5683250" cy="3115939"/>
            <wp:effectExtent l="0" t="0" r="0" b="8890"/>
            <wp:docPr id="63979558" name="Image 6397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680834" cy="3114614"/>
                    </a:xfrm>
                    <a:prstGeom prst="rect">
                      <a:avLst/>
                    </a:prstGeom>
                  </pic:spPr>
                </pic:pic>
              </a:graphicData>
            </a:graphic>
          </wp:inline>
        </w:drawing>
      </w:r>
    </w:p>
    <w:p w14:paraId="4F9BF0A0" w14:textId="57A6C836" w:rsidR="00C85A4A" w:rsidRPr="009C06DC" w:rsidRDefault="00C85A4A" w:rsidP="009C06DC">
      <w:pPr>
        <w:autoSpaceDE w:val="0"/>
        <w:autoSpaceDN w:val="0"/>
        <w:adjustRightInd w:val="0"/>
        <w:spacing w:after="0" w:line="240" w:lineRule="auto"/>
        <w:rPr>
          <w:rFonts w:ascii="Arial" w:hAnsi="Arial" w:cs="Arial"/>
          <w:bCs/>
          <w:noProof/>
          <w:lang w:eastAsia="fr-FR"/>
        </w:rPr>
      </w:pPr>
      <w:r>
        <w:rPr>
          <w:rFonts w:ascii="Arial" w:hAnsi="Arial" w:cs="Arial"/>
          <w:bCs/>
          <w:noProof/>
          <w:lang w:eastAsia="fr-FR"/>
        </w:rPr>
        <w:t>Le nombre d’oscillations dépend de la valeur de l’amortissement. On peut</w:t>
      </w:r>
      <w:r w:rsidR="00F5480B">
        <w:rPr>
          <w:rFonts w:ascii="Arial" w:hAnsi="Arial" w:cs="Arial"/>
          <w:bCs/>
          <w:noProof/>
          <w:lang w:eastAsia="fr-FR"/>
        </w:rPr>
        <w:t xml:space="preserve"> faire des essais avec le code P</w:t>
      </w:r>
      <w:r>
        <w:rPr>
          <w:rFonts w:ascii="Arial" w:hAnsi="Arial" w:cs="Arial"/>
          <w:bCs/>
          <w:noProof/>
          <w:lang w:eastAsia="fr-FR"/>
        </w:rPr>
        <w:t xml:space="preserve">ython très facilement. </w:t>
      </w:r>
    </w:p>
    <w:sectPr w:rsidR="00C85A4A" w:rsidRPr="009C06DC" w:rsidSect="00EB6D57">
      <w:footerReference w:type="default" r:id="rId249"/>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1F1F5" w14:textId="77777777" w:rsidR="00FE053F" w:rsidRDefault="00FE053F" w:rsidP="00EB6D57">
      <w:pPr>
        <w:spacing w:after="0" w:line="240" w:lineRule="auto"/>
      </w:pPr>
      <w:r>
        <w:separator/>
      </w:r>
    </w:p>
  </w:endnote>
  <w:endnote w:type="continuationSeparator" w:id="0">
    <w:p w14:paraId="5EB5B747" w14:textId="77777777" w:rsidR="00FE053F" w:rsidRDefault="00FE053F" w:rsidP="00EB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chiv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96CA" w14:textId="77777777" w:rsidR="004515EA" w:rsidRDefault="004515EA" w:rsidP="00EB6D57">
    <w:pPr>
      <w:pStyle w:val="Pieddepage"/>
      <w:jc w:val="both"/>
    </w:pPr>
    <w:r>
      <w:t>_____________________________________________________________________________________________</w:t>
    </w:r>
  </w:p>
  <w:p w14:paraId="6CF196CB" w14:textId="3D75B656" w:rsidR="004515EA" w:rsidRDefault="004515EA" w:rsidP="00F73F43">
    <w:pPr>
      <w:pStyle w:val="Pieddepage"/>
      <w:tabs>
        <w:tab w:val="clear" w:pos="9072"/>
        <w:tab w:val="right" w:pos="10206"/>
      </w:tabs>
    </w:pPr>
    <w:r w:rsidRPr="005F4FE0">
      <w:rPr>
        <w:rFonts w:ascii="Arial" w:hAnsi="Arial" w:cs="Arial"/>
        <w:sz w:val="16"/>
        <w:szCs w:val="16"/>
      </w:rPr>
      <w:t xml:space="preserve">GT </w:t>
    </w:r>
    <w:r>
      <w:rPr>
        <w:rFonts w:ascii="Arial" w:hAnsi="Arial" w:cs="Arial"/>
        <w:sz w:val="16"/>
        <w:szCs w:val="16"/>
      </w:rPr>
      <w:t xml:space="preserve">Spécialité Physique-Chimie de la voie générale </w:t>
    </w:r>
    <w:r w:rsidRPr="005F4FE0">
      <w:rPr>
        <w:rFonts w:ascii="Arial" w:hAnsi="Arial" w:cs="Arial"/>
        <w:sz w:val="16"/>
        <w:szCs w:val="16"/>
      </w:rPr>
      <w:t>– Académie de Strasbourg</w:t>
    </w:r>
    <w:r w:rsidRPr="005F4FE0">
      <w:rPr>
        <w:rFonts w:ascii="Edwardian Script ITC" w:hAnsi="Edwardian Script ITC"/>
        <w:sz w:val="16"/>
        <w:szCs w:val="16"/>
      </w:rPr>
      <w:tab/>
    </w:r>
    <w:r w:rsidRPr="005F4FE0">
      <w:rPr>
        <w:rFonts w:ascii="Arial" w:hAnsi="Arial" w:cs="Arial"/>
        <w:sz w:val="16"/>
        <w:szCs w:val="16"/>
      </w:rPr>
      <w:t xml:space="preserve">Page </w:t>
    </w:r>
    <w:r w:rsidRPr="005F4FE0">
      <w:rPr>
        <w:rFonts w:ascii="Arial" w:hAnsi="Arial" w:cs="Arial"/>
        <w:sz w:val="16"/>
        <w:szCs w:val="16"/>
      </w:rPr>
      <w:fldChar w:fldCharType="begin"/>
    </w:r>
    <w:r w:rsidRPr="005F4FE0">
      <w:rPr>
        <w:rFonts w:ascii="Arial" w:hAnsi="Arial" w:cs="Arial"/>
        <w:sz w:val="16"/>
        <w:szCs w:val="16"/>
      </w:rPr>
      <w:instrText xml:space="preserve"> PAGE </w:instrText>
    </w:r>
    <w:r w:rsidRPr="005F4FE0">
      <w:rPr>
        <w:rFonts w:ascii="Arial" w:hAnsi="Arial" w:cs="Arial"/>
        <w:sz w:val="16"/>
        <w:szCs w:val="16"/>
      </w:rPr>
      <w:fldChar w:fldCharType="separate"/>
    </w:r>
    <w:r w:rsidR="00134299">
      <w:rPr>
        <w:rFonts w:ascii="Arial" w:hAnsi="Arial" w:cs="Arial"/>
        <w:noProof/>
        <w:sz w:val="16"/>
        <w:szCs w:val="16"/>
      </w:rPr>
      <w:t>12</w:t>
    </w:r>
    <w:r w:rsidRPr="005F4FE0">
      <w:rPr>
        <w:rFonts w:ascii="Arial" w:hAnsi="Arial" w:cs="Arial"/>
        <w:sz w:val="16"/>
        <w:szCs w:val="16"/>
      </w:rPr>
      <w:fldChar w:fldCharType="end"/>
    </w:r>
    <w:r w:rsidRPr="005F4FE0">
      <w:rPr>
        <w:rFonts w:ascii="Arial" w:hAnsi="Arial" w:cs="Arial"/>
        <w:sz w:val="16"/>
        <w:szCs w:val="16"/>
      </w:rPr>
      <w:t xml:space="preserve"> / </w:t>
    </w:r>
    <w:r w:rsidRPr="005F4FE0">
      <w:rPr>
        <w:rFonts w:ascii="Arial" w:hAnsi="Arial" w:cs="Arial"/>
        <w:sz w:val="16"/>
        <w:szCs w:val="16"/>
      </w:rPr>
      <w:fldChar w:fldCharType="begin"/>
    </w:r>
    <w:r w:rsidRPr="005F4FE0">
      <w:rPr>
        <w:rFonts w:ascii="Arial" w:hAnsi="Arial" w:cs="Arial"/>
        <w:sz w:val="16"/>
        <w:szCs w:val="16"/>
      </w:rPr>
      <w:instrText xml:space="preserve"> NUMPAGES </w:instrText>
    </w:r>
    <w:r w:rsidRPr="005F4FE0">
      <w:rPr>
        <w:rFonts w:ascii="Arial" w:hAnsi="Arial" w:cs="Arial"/>
        <w:sz w:val="16"/>
        <w:szCs w:val="16"/>
      </w:rPr>
      <w:fldChar w:fldCharType="separate"/>
    </w:r>
    <w:r w:rsidR="00134299">
      <w:rPr>
        <w:rFonts w:ascii="Arial" w:hAnsi="Arial" w:cs="Arial"/>
        <w:noProof/>
        <w:sz w:val="16"/>
        <w:szCs w:val="16"/>
      </w:rPr>
      <w:t>20</w:t>
    </w:r>
    <w:r w:rsidRPr="005F4FE0">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77875" w14:textId="77777777" w:rsidR="00FE053F" w:rsidRDefault="00FE053F" w:rsidP="00EB6D57">
      <w:pPr>
        <w:spacing w:after="0" w:line="240" w:lineRule="auto"/>
      </w:pPr>
      <w:r>
        <w:separator/>
      </w:r>
    </w:p>
  </w:footnote>
  <w:footnote w:type="continuationSeparator" w:id="0">
    <w:p w14:paraId="77E92D0C" w14:textId="77777777" w:rsidR="00FE053F" w:rsidRDefault="00FE053F" w:rsidP="00EB6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7A87"/>
    <w:multiLevelType w:val="hybridMultilevel"/>
    <w:tmpl w:val="A8100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E25EA0"/>
    <w:multiLevelType w:val="hybridMultilevel"/>
    <w:tmpl w:val="06B0DF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3B6583"/>
    <w:multiLevelType w:val="multilevel"/>
    <w:tmpl w:val="4968A802"/>
    <w:lvl w:ilvl="0">
      <w:start w:val="1"/>
      <w:numFmt w:val="decimal"/>
      <w:lvlText w:val="%1."/>
      <w:lvlJc w:val="left"/>
      <w:pPr>
        <w:ind w:left="430" w:hanging="430"/>
      </w:pPr>
      <w:rPr>
        <w:rFonts w:hint="default"/>
        <w:b/>
        <w:color w:val="FF0000"/>
      </w:rPr>
    </w:lvl>
    <w:lvl w:ilvl="1">
      <w:start w:val="1"/>
      <w:numFmt w:val="decimal"/>
      <w:lvlText w:val="%1.%2."/>
      <w:lvlJc w:val="left"/>
      <w:pPr>
        <w:ind w:left="720" w:hanging="720"/>
      </w:pPr>
      <w:rPr>
        <w:rFonts w:hint="default"/>
        <w:b/>
        <w:color w:val="FF0000"/>
      </w:rPr>
    </w:lvl>
    <w:lvl w:ilvl="2">
      <w:start w:val="1"/>
      <w:numFmt w:val="decimal"/>
      <w:lvlText w:val="%1.%2.%3."/>
      <w:lvlJc w:val="left"/>
      <w:pPr>
        <w:ind w:left="720" w:hanging="720"/>
      </w:pPr>
      <w:rPr>
        <w:rFonts w:hint="default"/>
        <w:b/>
        <w:color w:val="FF0000"/>
      </w:rPr>
    </w:lvl>
    <w:lvl w:ilvl="3">
      <w:start w:val="1"/>
      <w:numFmt w:val="decimal"/>
      <w:lvlText w:val="%1.%2.%3.%4."/>
      <w:lvlJc w:val="left"/>
      <w:pPr>
        <w:ind w:left="1080" w:hanging="108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440" w:hanging="144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800" w:hanging="180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3" w15:restartNumberingAfterBreak="0">
    <w:nsid w:val="133E77F3"/>
    <w:multiLevelType w:val="hybridMultilevel"/>
    <w:tmpl w:val="FADEA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D72F3F"/>
    <w:multiLevelType w:val="hybridMultilevel"/>
    <w:tmpl w:val="5250293C"/>
    <w:lvl w:ilvl="0" w:tplc="850244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DB0847"/>
    <w:multiLevelType w:val="hybridMultilevel"/>
    <w:tmpl w:val="54E65C5A"/>
    <w:lvl w:ilvl="0" w:tplc="02D62582">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FC1272"/>
    <w:multiLevelType w:val="hybridMultilevel"/>
    <w:tmpl w:val="5210C6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06D5960"/>
    <w:multiLevelType w:val="hybridMultilevel"/>
    <w:tmpl w:val="F48AF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9926FD"/>
    <w:multiLevelType w:val="hybridMultilevel"/>
    <w:tmpl w:val="0BA0513E"/>
    <w:lvl w:ilvl="0" w:tplc="3D2C1DF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2103E2"/>
    <w:multiLevelType w:val="hybridMultilevel"/>
    <w:tmpl w:val="584E3D00"/>
    <w:lvl w:ilvl="0" w:tplc="EB3CFE66">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1E2B24"/>
    <w:multiLevelType w:val="hybridMultilevel"/>
    <w:tmpl w:val="A038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9200E7"/>
    <w:multiLevelType w:val="multilevel"/>
    <w:tmpl w:val="990E5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3244415">
    <w:abstractNumId w:val="10"/>
  </w:num>
  <w:num w:numId="2" w16cid:durableId="1703550861">
    <w:abstractNumId w:val="5"/>
  </w:num>
  <w:num w:numId="3" w16cid:durableId="1904487034">
    <w:abstractNumId w:val="1"/>
  </w:num>
  <w:num w:numId="4" w16cid:durableId="175772186">
    <w:abstractNumId w:val="4"/>
  </w:num>
  <w:num w:numId="5" w16cid:durableId="1701126778">
    <w:abstractNumId w:val="11"/>
  </w:num>
  <w:num w:numId="6" w16cid:durableId="1480534231">
    <w:abstractNumId w:val="3"/>
  </w:num>
  <w:num w:numId="7" w16cid:durableId="1223637852">
    <w:abstractNumId w:val="7"/>
  </w:num>
  <w:num w:numId="8" w16cid:durableId="1746219602">
    <w:abstractNumId w:val="6"/>
  </w:num>
  <w:num w:numId="9" w16cid:durableId="1766808420">
    <w:abstractNumId w:val="8"/>
  </w:num>
  <w:num w:numId="10" w16cid:durableId="1658343851">
    <w:abstractNumId w:val="0"/>
  </w:num>
  <w:num w:numId="11" w16cid:durableId="1785155880">
    <w:abstractNumId w:val="9"/>
  </w:num>
  <w:num w:numId="12" w16cid:durableId="1986467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D57"/>
    <w:rsid w:val="000047B3"/>
    <w:rsid w:val="0000579D"/>
    <w:rsid w:val="0001050A"/>
    <w:rsid w:val="0001257D"/>
    <w:rsid w:val="0001458B"/>
    <w:rsid w:val="000409F6"/>
    <w:rsid w:val="000431D4"/>
    <w:rsid w:val="00046997"/>
    <w:rsid w:val="00051BF7"/>
    <w:rsid w:val="00055272"/>
    <w:rsid w:val="0005747D"/>
    <w:rsid w:val="0006079F"/>
    <w:rsid w:val="00062427"/>
    <w:rsid w:val="000710E8"/>
    <w:rsid w:val="00074FF8"/>
    <w:rsid w:val="0007506A"/>
    <w:rsid w:val="00080DF3"/>
    <w:rsid w:val="000A45C8"/>
    <w:rsid w:val="000A493F"/>
    <w:rsid w:val="000B2E01"/>
    <w:rsid w:val="000B5659"/>
    <w:rsid w:val="000C090D"/>
    <w:rsid w:val="000C1118"/>
    <w:rsid w:val="000C1FF8"/>
    <w:rsid w:val="000C3CB2"/>
    <w:rsid w:val="000D21A6"/>
    <w:rsid w:val="000D66B8"/>
    <w:rsid w:val="000D6B07"/>
    <w:rsid w:val="000D739A"/>
    <w:rsid w:val="000E4FA9"/>
    <w:rsid w:val="000E50D9"/>
    <w:rsid w:val="000E639F"/>
    <w:rsid w:val="000F56A2"/>
    <w:rsid w:val="0010577D"/>
    <w:rsid w:val="00133462"/>
    <w:rsid w:val="00134299"/>
    <w:rsid w:val="00142725"/>
    <w:rsid w:val="00143478"/>
    <w:rsid w:val="00176C23"/>
    <w:rsid w:val="00177AE5"/>
    <w:rsid w:val="001B4D40"/>
    <w:rsid w:val="001B4D9C"/>
    <w:rsid w:val="001B6CB4"/>
    <w:rsid w:val="001C6E4A"/>
    <w:rsid w:val="001D5444"/>
    <w:rsid w:val="001D6D57"/>
    <w:rsid w:val="001D7865"/>
    <w:rsid w:val="001F6786"/>
    <w:rsid w:val="00205C7D"/>
    <w:rsid w:val="00211DDB"/>
    <w:rsid w:val="002124D4"/>
    <w:rsid w:val="002127EA"/>
    <w:rsid w:val="00225523"/>
    <w:rsid w:val="0024163B"/>
    <w:rsid w:val="00245A16"/>
    <w:rsid w:val="00246DE6"/>
    <w:rsid w:val="00246E98"/>
    <w:rsid w:val="00262DF5"/>
    <w:rsid w:val="00266841"/>
    <w:rsid w:val="0027126E"/>
    <w:rsid w:val="00277FAF"/>
    <w:rsid w:val="0028443F"/>
    <w:rsid w:val="00290281"/>
    <w:rsid w:val="002913EC"/>
    <w:rsid w:val="00292ACC"/>
    <w:rsid w:val="00296F5F"/>
    <w:rsid w:val="00297812"/>
    <w:rsid w:val="002A0D34"/>
    <w:rsid w:val="002A232F"/>
    <w:rsid w:val="002A54C8"/>
    <w:rsid w:val="002B27DC"/>
    <w:rsid w:val="002B701C"/>
    <w:rsid w:val="002C6AC3"/>
    <w:rsid w:val="002E5E74"/>
    <w:rsid w:val="002F1479"/>
    <w:rsid w:val="002F1FE8"/>
    <w:rsid w:val="002F6B15"/>
    <w:rsid w:val="00313206"/>
    <w:rsid w:val="00316024"/>
    <w:rsid w:val="00316150"/>
    <w:rsid w:val="00327ACF"/>
    <w:rsid w:val="0033174E"/>
    <w:rsid w:val="00337410"/>
    <w:rsid w:val="00337B70"/>
    <w:rsid w:val="00344FA0"/>
    <w:rsid w:val="003619EC"/>
    <w:rsid w:val="00370BFC"/>
    <w:rsid w:val="0037433A"/>
    <w:rsid w:val="00374986"/>
    <w:rsid w:val="00381AA8"/>
    <w:rsid w:val="003A1884"/>
    <w:rsid w:val="003B11E7"/>
    <w:rsid w:val="003B4B56"/>
    <w:rsid w:val="003E47BB"/>
    <w:rsid w:val="003F5900"/>
    <w:rsid w:val="00426451"/>
    <w:rsid w:val="0042668E"/>
    <w:rsid w:val="0044230A"/>
    <w:rsid w:val="004515EA"/>
    <w:rsid w:val="00452935"/>
    <w:rsid w:val="00453604"/>
    <w:rsid w:val="0045498F"/>
    <w:rsid w:val="00454B3E"/>
    <w:rsid w:val="00457E92"/>
    <w:rsid w:val="004701DF"/>
    <w:rsid w:val="0047592D"/>
    <w:rsid w:val="00480990"/>
    <w:rsid w:val="004855E6"/>
    <w:rsid w:val="00491A77"/>
    <w:rsid w:val="004956E7"/>
    <w:rsid w:val="0049709A"/>
    <w:rsid w:val="004A370B"/>
    <w:rsid w:val="004B0672"/>
    <w:rsid w:val="004C1E70"/>
    <w:rsid w:val="004C7507"/>
    <w:rsid w:val="004F0CCF"/>
    <w:rsid w:val="00502508"/>
    <w:rsid w:val="00505B32"/>
    <w:rsid w:val="00511494"/>
    <w:rsid w:val="00511AAF"/>
    <w:rsid w:val="005132D0"/>
    <w:rsid w:val="0052374C"/>
    <w:rsid w:val="005254E6"/>
    <w:rsid w:val="00537D61"/>
    <w:rsid w:val="00541A1A"/>
    <w:rsid w:val="00554058"/>
    <w:rsid w:val="00574A58"/>
    <w:rsid w:val="0058288F"/>
    <w:rsid w:val="0058544C"/>
    <w:rsid w:val="005876C9"/>
    <w:rsid w:val="00590289"/>
    <w:rsid w:val="005910B8"/>
    <w:rsid w:val="00597C4B"/>
    <w:rsid w:val="005A253A"/>
    <w:rsid w:val="005B3873"/>
    <w:rsid w:val="005C74BA"/>
    <w:rsid w:val="005D204E"/>
    <w:rsid w:val="005D43B4"/>
    <w:rsid w:val="005D5E55"/>
    <w:rsid w:val="005E4CFD"/>
    <w:rsid w:val="005F0174"/>
    <w:rsid w:val="005F3FB4"/>
    <w:rsid w:val="00604D7B"/>
    <w:rsid w:val="0061061C"/>
    <w:rsid w:val="00632643"/>
    <w:rsid w:val="00637B64"/>
    <w:rsid w:val="006466D3"/>
    <w:rsid w:val="006476C1"/>
    <w:rsid w:val="006525BE"/>
    <w:rsid w:val="00652C88"/>
    <w:rsid w:val="0065340B"/>
    <w:rsid w:val="0065419B"/>
    <w:rsid w:val="006700B9"/>
    <w:rsid w:val="00676418"/>
    <w:rsid w:val="00680E04"/>
    <w:rsid w:val="00686B45"/>
    <w:rsid w:val="00687643"/>
    <w:rsid w:val="00692146"/>
    <w:rsid w:val="006958C1"/>
    <w:rsid w:val="00695AB8"/>
    <w:rsid w:val="006B08F3"/>
    <w:rsid w:val="006D3000"/>
    <w:rsid w:val="006D6FCA"/>
    <w:rsid w:val="006F0435"/>
    <w:rsid w:val="006F0562"/>
    <w:rsid w:val="006F2A35"/>
    <w:rsid w:val="006F6880"/>
    <w:rsid w:val="00700037"/>
    <w:rsid w:val="00703DB4"/>
    <w:rsid w:val="007118BF"/>
    <w:rsid w:val="007205A8"/>
    <w:rsid w:val="00725546"/>
    <w:rsid w:val="00727224"/>
    <w:rsid w:val="0073634D"/>
    <w:rsid w:val="0074442D"/>
    <w:rsid w:val="00750C00"/>
    <w:rsid w:val="007700AA"/>
    <w:rsid w:val="0077040B"/>
    <w:rsid w:val="00775206"/>
    <w:rsid w:val="007976FA"/>
    <w:rsid w:val="007A2246"/>
    <w:rsid w:val="007B399B"/>
    <w:rsid w:val="007C0B4A"/>
    <w:rsid w:val="007C310E"/>
    <w:rsid w:val="007D221B"/>
    <w:rsid w:val="007D523C"/>
    <w:rsid w:val="007E019D"/>
    <w:rsid w:val="007E66BB"/>
    <w:rsid w:val="007E7EC5"/>
    <w:rsid w:val="007F1E7E"/>
    <w:rsid w:val="00801181"/>
    <w:rsid w:val="00803EE3"/>
    <w:rsid w:val="00805B05"/>
    <w:rsid w:val="0080746C"/>
    <w:rsid w:val="00812270"/>
    <w:rsid w:val="008164B7"/>
    <w:rsid w:val="008354A5"/>
    <w:rsid w:val="00836765"/>
    <w:rsid w:val="0085162C"/>
    <w:rsid w:val="00857DB7"/>
    <w:rsid w:val="00875262"/>
    <w:rsid w:val="008871FE"/>
    <w:rsid w:val="008D0175"/>
    <w:rsid w:val="008D6805"/>
    <w:rsid w:val="008D7BAE"/>
    <w:rsid w:val="008E03DC"/>
    <w:rsid w:val="008E48AC"/>
    <w:rsid w:val="008E5E7A"/>
    <w:rsid w:val="008E7DFB"/>
    <w:rsid w:val="0090798A"/>
    <w:rsid w:val="009135A5"/>
    <w:rsid w:val="00920984"/>
    <w:rsid w:val="00924165"/>
    <w:rsid w:val="00952A26"/>
    <w:rsid w:val="00964FA0"/>
    <w:rsid w:val="009701AC"/>
    <w:rsid w:val="00973DF1"/>
    <w:rsid w:val="00975ACC"/>
    <w:rsid w:val="009772E3"/>
    <w:rsid w:val="00977E9D"/>
    <w:rsid w:val="00981776"/>
    <w:rsid w:val="0098229B"/>
    <w:rsid w:val="00987931"/>
    <w:rsid w:val="00987C24"/>
    <w:rsid w:val="009A4520"/>
    <w:rsid w:val="009A701C"/>
    <w:rsid w:val="009B0E08"/>
    <w:rsid w:val="009B3EC4"/>
    <w:rsid w:val="009C06DC"/>
    <w:rsid w:val="009C67B0"/>
    <w:rsid w:val="009D668C"/>
    <w:rsid w:val="009E2427"/>
    <w:rsid w:val="009E29B4"/>
    <w:rsid w:val="009E3B61"/>
    <w:rsid w:val="009E63C5"/>
    <w:rsid w:val="009F0960"/>
    <w:rsid w:val="009F14FA"/>
    <w:rsid w:val="00A05098"/>
    <w:rsid w:val="00A050CD"/>
    <w:rsid w:val="00A063B4"/>
    <w:rsid w:val="00A07DDA"/>
    <w:rsid w:val="00A20B4F"/>
    <w:rsid w:val="00A2677C"/>
    <w:rsid w:val="00A33B5A"/>
    <w:rsid w:val="00A42163"/>
    <w:rsid w:val="00A54E7A"/>
    <w:rsid w:val="00A54F00"/>
    <w:rsid w:val="00A56129"/>
    <w:rsid w:val="00A5662E"/>
    <w:rsid w:val="00A60EE6"/>
    <w:rsid w:val="00A6738A"/>
    <w:rsid w:val="00A725D4"/>
    <w:rsid w:val="00A73BFE"/>
    <w:rsid w:val="00A77524"/>
    <w:rsid w:val="00A83ADB"/>
    <w:rsid w:val="00A84F8F"/>
    <w:rsid w:val="00A8609E"/>
    <w:rsid w:val="00A90124"/>
    <w:rsid w:val="00A93B94"/>
    <w:rsid w:val="00AA176D"/>
    <w:rsid w:val="00AB23DF"/>
    <w:rsid w:val="00AB60F2"/>
    <w:rsid w:val="00AB6457"/>
    <w:rsid w:val="00AC7B3F"/>
    <w:rsid w:val="00AD6ACC"/>
    <w:rsid w:val="00AE0C0F"/>
    <w:rsid w:val="00AE7D8D"/>
    <w:rsid w:val="00AF3C2A"/>
    <w:rsid w:val="00B01A10"/>
    <w:rsid w:val="00B07BCE"/>
    <w:rsid w:val="00B10098"/>
    <w:rsid w:val="00B17962"/>
    <w:rsid w:val="00B2063D"/>
    <w:rsid w:val="00B420D0"/>
    <w:rsid w:val="00B50499"/>
    <w:rsid w:val="00B50FA3"/>
    <w:rsid w:val="00B5130E"/>
    <w:rsid w:val="00B556AA"/>
    <w:rsid w:val="00B63626"/>
    <w:rsid w:val="00B6484B"/>
    <w:rsid w:val="00B705DF"/>
    <w:rsid w:val="00B71F40"/>
    <w:rsid w:val="00B72651"/>
    <w:rsid w:val="00B756A4"/>
    <w:rsid w:val="00B80DB5"/>
    <w:rsid w:val="00B82829"/>
    <w:rsid w:val="00B915E1"/>
    <w:rsid w:val="00B91D33"/>
    <w:rsid w:val="00B97845"/>
    <w:rsid w:val="00BA3619"/>
    <w:rsid w:val="00BB114D"/>
    <w:rsid w:val="00BB7520"/>
    <w:rsid w:val="00BC51FA"/>
    <w:rsid w:val="00BC726B"/>
    <w:rsid w:val="00BD1A0A"/>
    <w:rsid w:val="00BD7BD2"/>
    <w:rsid w:val="00BE589C"/>
    <w:rsid w:val="00BE6424"/>
    <w:rsid w:val="00BF0A9F"/>
    <w:rsid w:val="00BF7460"/>
    <w:rsid w:val="00C038EA"/>
    <w:rsid w:val="00C04AAF"/>
    <w:rsid w:val="00C056B6"/>
    <w:rsid w:val="00C06B3F"/>
    <w:rsid w:val="00C11047"/>
    <w:rsid w:val="00C14A95"/>
    <w:rsid w:val="00C373A2"/>
    <w:rsid w:val="00C409B0"/>
    <w:rsid w:val="00C43E74"/>
    <w:rsid w:val="00C540AE"/>
    <w:rsid w:val="00C621D2"/>
    <w:rsid w:val="00C7392B"/>
    <w:rsid w:val="00C850FB"/>
    <w:rsid w:val="00C85A4A"/>
    <w:rsid w:val="00CA0859"/>
    <w:rsid w:val="00CC4C3F"/>
    <w:rsid w:val="00CC7E95"/>
    <w:rsid w:val="00CF0044"/>
    <w:rsid w:val="00CF06F3"/>
    <w:rsid w:val="00CF439E"/>
    <w:rsid w:val="00CF5E82"/>
    <w:rsid w:val="00CF6B63"/>
    <w:rsid w:val="00CF6D3B"/>
    <w:rsid w:val="00D00308"/>
    <w:rsid w:val="00D00C73"/>
    <w:rsid w:val="00D01961"/>
    <w:rsid w:val="00D13344"/>
    <w:rsid w:val="00D14BCA"/>
    <w:rsid w:val="00D21DDF"/>
    <w:rsid w:val="00D25C2C"/>
    <w:rsid w:val="00D27803"/>
    <w:rsid w:val="00D33D79"/>
    <w:rsid w:val="00D433AC"/>
    <w:rsid w:val="00D4523E"/>
    <w:rsid w:val="00D642FE"/>
    <w:rsid w:val="00D75D2F"/>
    <w:rsid w:val="00D77152"/>
    <w:rsid w:val="00D80CD4"/>
    <w:rsid w:val="00D92AF1"/>
    <w:rsid w:val="00DA3A54"/>
    <w:rsid w:val="00DB038B"/>
    <w:rsid w:val="00DC6EED"/>
    <w:rsid w:val="00DD3131"/>
    <w:rsid w:val="00DE4353"/>
    <w:rsid w:val="00E04802"/>
    <w:rsid w:val="00E2012B"/>
    <w:rsid w:val="00E23459"/>
    <w:rsid w:val="00E262F8"/>
    <w:rsid w:val="00E26DC0"/>
    <w:rsid w:val="00E36E08"/>
    <w:rsid w:val="00E45C0B"/>
    <w:rsid w:val="00E473C3"/>
    <w:rsid w:val="00E4753A"/>
    <w:rsid w:val="00E50248"/>
    <w:rsid w:val="00E51365"/>
    <w:rsid w:val="00E54A81"/>
    <w:rsid w:val="00E613A1"/>
    <w:rsid w:val="00E61FD2"/>
    <w:rsid w:val="00E80AA2"/>
    <w:rsid w:val="00E91084"/>
    <w:rsid w:val="00E9559F"/>
    <w:rsid w:val="00EA45C1"/>
    <w:rsid w:val="00EB6D57"/>
    <w:rsid w:val="00EB7E2B"/>
    <w:rsid w:val="00EC32D2"/>
    <w:rsid w:val="00ED3036"/>
    <w:rsid w:val="00EE249A"/>
    <w:rsid w:val="00EE4771"/>
    <w:rsid w:val="00EE6DD5"/>
    <w:rsid w:val="00EF0ECE"/>
    <w:rsid w:val="00EF0FDE"/>
    <w:rsid w:val="00EF22D8"/>
    <w:rsid w:val="00EF3B59"/>
    <w:rsid w:val="00F0625B"/>
    <w:rsid w:val="00F1089F"/>
    <w:rsid w:val="00F1201E"/>
    <w:rsid w:val="00F2048B"/>
    <w:rsid w:val="00F43776"/>
    <w:rsid w:val="00F46CC8"/>
    <w:rsid w:val="00F5205E"/>
    <w:rsid w:val="00F5480B"/>
    <w:rsid w:val="00F559AA"/>
    <w:rsid w:val="00F63A9B"/>
    <w:rsid w:val="00F73F43"/>
    <w:rsid w:val="00F76EDA"/>
    <w:rsid w:val="00F80FA2"/>
    <w:rsid w:val="00F83304"/>
    <w:rsid w:val="00F9462A"/>
    <w:rsid w:val="00F96BB2"/>
    <w:rsid w:val="00F96DAB"/>
    <w:rsid w:val="00FA276A"/>
    <w:rsid w:val="00FA4278"/>
    <w:rsid w:val="00FB3E25"/>
    <w:rsid w:val="00FB4C99"/>
    <w:rsid w:val="00FB5E9B"/>
    <w:rsid w:val="00FB78AD"/>
    <w:rsid w:val="00FC1982"/>
    <w:rsid w:val="00FC4678"/>
    <w:rsid w:val="00FC5082"/>
    <w:rsid w:val="00FC754D"/>
    <w:rsid w:val="00FC7905"/>
    <w:rsid w:val="00FD34A1"/>
    <w:rsid w:val="00FD6A06"/>
    <w:rsid w:val="00FD7B40"/>
    <w:rsid w:val="00FE053F"/>
    <w:rsid w:val="00FE2AED"/>
    <w:rsid w:val="00FE7E4D"/>
    <w:rsid w:val="00FF6C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1947C"/>
  <w15:docId w15:val="{0486DFAD-1477-4D50-B764-2DE8FFE96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D57"/>
    <w:rPr>
      <w:rFonts w:ascii="Calibri" w:eastAsia="Calibri" w:hAnsi="Calibri" w:cs="Times New Roman"/>
    </w:rPr>
  </w:style>
  <w:style w:type="paragraph" w:styleId="Titre1">
    <w:name w:val="heading 1"/>
    <w:basedOn w:val="Normal"/>
    <w:link w:val="Titre1Car"/>
    <w:uiPriority w:val="9"/>
    <w:qFormat/>
    <w:rsid w:val="009F14FA"/>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3">
    <w:name w:val="heading 3"/>
    <w:basedOn w:val="Normal"/>
    <w:next w:val="Normal"/>
    <w:link w:val="Titre3Car"/>
    <w:uiPriority w:val="9"/>
    <w:semiHidden/>
    <w:unhideWhenUsed/>
    <w:qFormat/>
    <w:rsid w:val="00DC6E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D57"/>
    <w:pPr>
      <w:ind w:left="720"/>
      <w:contextualSpacing/>
    </w:pPr>
  </w:style>
  <w:style w:type="paragraph" w:styleId="En-tte">
    <w:name w:val="header"/>
    <w:basedOn w:val="Normal"/>
    <w:link w:val="En-tteCar"/>
    <w:uiPriority w:val="99"/>
    <w:unhideWhenUsed/>
    <w:rsid w:val="00EB6D57"/>
    <w:pPr>
      <w:tabs>
        <w:tab w:val="center" w:pos="4536"/>
        <w:tab w:val="right" w:pos="9072"/>
      </w:tabs>
      <w:spacing w:after="0" w:line="240" w:lineRule="auto"/>
    </w:pPr>
  </w:style>
  <w:style w:type="character" w:customStyle="1" w:styleId="En-tteCar">
    <w:name w:val="En-tête Car"/>
    <w:basedOn w:val="Policepardfaut"/>
    <w:link w:val="En-tte"/>
    <w:uiPriority w:val="99"/>
    <w:rsid w:val="00EB6D57"/>
    <w:rPr>
      <w:rFonts w:ascii="Calibri" w:eastAsia="Calibri" w:hAnsi="Calibri" w:cs="Times New Roman"/>
    </w:rPr>
  </w:style>
  <w:style w:type="paragraph" w:styleId="Pieddepage">
    <w:name w:val="footer"/>
    <w:basedOn w:val="Normal"/>
    <w:link w:val="PieddepageCar"/>
    <w:unhideWhenUsed/>
    <w:rsid w:val="00EB6D57"/>
    <w:pPr>
      <w:tabs>
        <w:tab w:val="center" w:pos="4536"/>
        <w:tab w:val="right" w:pos="9072"/>
      </w:tabs>
      <w:spacing w:after="0" w:line="240" w:lineRule="auto"/>
    </w:pPr>
  </w:style>
  <w:style w:type="character" w:customStyle="1" w:styleId="PieddepageCar">
    <w:name w:val="Pied de page Car"/>
    <w:basedOn w:val="Policepardfaut"/>
    <w:link w:val="Pieddepage"/>
    <w:rsid w:val="00EB6D57"/>
    <w:rPr>
      <w:rFonts w:ascii="Calibri" w:eastAsia="Calibri" w:hAnsi="Calibri" w:cs="Times New Roman"/>
    </w:rPr>
  </w:style>
  <w:style w:type="paragraph" w:customStyle="1" w:styleId="En-ttediscipline">
    <w:name w:val="En-tête_discipline"/>
    <w:basedOn w:val="Normal"/>
    <w:next w:val="Normal"/>
    <w:uiPriority w:val="99"/>
    <w:rsid w:val="00EB6D57"/>
    <w:pPr>
      <w:spacing w:before="500" w:after="360" w:line="240" w:lineRule="auto"/>
      <w:jc w:val="right"/>
    </w:pPr>
    <w:rPr>
      <w:rFonts w:ascii="Century Gothic" w:eastAsia="Times New Roman" w:hAnsi="Century Gothic"/>
      <w:noProof/>
      <w:color w:val="8453C6"/>
      <w:sz w:val="36"/>
      <w:szCs w:val="20"/>
      <w:lang w:eastAsia="fr-FR"/>
    </w:rPr>
  </w:style>
  <w:style w:type="paragraph" w:customStyle="1" w:styleId="En-tteprogramme">
    <w:name w:val="En-tête programme"/>
    <w:basedOn w:val="Normal"/>
    <w:next w:val="Normal"/>
    <w:uiPriority w:val="99"/>
    <w:rsid w:val="00EB6D57"/>
    <w:pPr>
      <w:pBdr>
        <w:bottom w:val="single" w:sz="4" w:space="1" w:color="8453C6"/>
      </w:pBdr>
      <w:spacing w:after="0" w:line="240" w:lineRule="auto"/>
      <w:jc w:val="right"/>
    </w:pPr>
    <w:rPr>
      <w:rFonts w:ascii="Century Gothic" w:eastAsia="Times New Roman" w:hAnsi="Century Gothic"/>
      <w:noProof/>
      <w:color w:val="3229A7"/>
      <w:sz w:val="20"/>
      <w:szCs w:val="20"/>
      <w:lang w:eastAsia="fr-FR"/>
    </w:rPr>
  </w:style>
  <w:style w:type="paragraph" w:customStyle="1" w:styleId="Default">
    <w:name w:val="Default"/>
    <w:rsid w:val="00B10098"/>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292ACC"/>
    <w:rPr>
      <w:color w:val="0000FF"/>
      <w:u w:val="single"/>
    </w:rPr>
  </w:style>
  <w:style w:type="character" w:customStyle="1" w:styleId="nowrap">
    <w:name w:val="nowrap"/>
    <w:basedOn w:val="Policepardfaut"/>
    <w:rsid w:val="00292ACC"/>
  </w:style>
  <w:style w:type="character" w:customStyle="1" w:styleId="Mentionnonrsolue1">
    <w:name w:val="Mention non résolue1"/>
    <w:basedOn w:val="Policepardfaut"/>
    <w:uiPriority w:val="99"/>
    <w:semiHidden/>
    <w:unhideWhenUsed/>
    <w:rsid w:val="00292ACC"/>
    <w:rPr>
      <w:color w:val="605E5C"/>
      <w:shd w:val="clear" w:color="auto" w:fill="E1DFDD"/>
    </w:rPr>
  </w:style>
  <w:style w:type="character" w:styleId="Textedelespacerserv">
    <w:name w:val="Placeholder Text"/>
    <w:basedOn w:val="Policepardfaut"/>
    <w:uiPriority w:val="99"/>
    <w:semiHidden/>
    <w:rsid w:val="001B4D40"/>
    <w:rPr>
      <w:color w:val="808080"/>
    </w:rPr>
  </w:style>
  <w:style w:type="paragraph" w:styleId="NormalWeb">
    <w:name w:val="Normal (Web)"/>
    <w:basedOn w:val="Normal"/>
    <w:uiPriority w:val="99"/>
    <w:unhideWhenUsed/>
    <w:rsid w:val="001D7865"/>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katex-mathml">
    <w:name w:val="katex-mathml"/>
    <w:basedOn w:val="Policepardfaut"/>
    <w:rsid w:val="001D7865"/>
  </w:style>
  <w:style w:type="character" w:customStyle="1" w:styleId="mord">
    <w:name w:val="mord"/>
    <w:basedOn w:val="Policepardfaut"/>
    <w:rsid w:val="001D7865"/>
  </w:style>
  <w:style w:type="character" w:customStyle="1" w:styleId="vlist-s">
    <w:name w:val="vlist-s"/>
    <w:basedOn w:val="Policepardfaut"/>
    <w:rsid w:val="001D7865"/>
  </w:style>
  <w:style w:type="character" w:customStyle="1" w:styleId="Titre1Car">
    <w:name w:val="Titre 1 Car"/>
    <w:basedOn w:val="Policepardfaut"/>
    <w:link w:val="Titre1"/>
    <w:uiPriority w:val="9"/>
    <w:rsid w:val="009F14FA"/>
    <w:rPr>
      <w:rFonts w:ascii="Times New Roman" w:eastAsia="Times New Roman" w:hAnsi="Times New Roman" w:cs="Times New Roman"/>
      <w:b/>
      <w:bCs/>
      <w:kern w:val="36"/>
      <w:sz w:val="48"/>
      <w:szCs w:val="48"/>
      <w:lang w:eastAsia="fr-FR"/>
    </w:rPr>
  </w:style>
  <w:style w:type="character" w:customStyle="1" w:styleId="author">
    <w:name w:val="author"/>
    <w:basedOn w:val="Policepardfaut"/>
    <w:rsid w:val="009F14FA"/>
  </w:style>
  <w:style w:type="character" w:styleId="Accentuation">
    <w:name w:val="Emphasis"/>
    <w:basedOn w:val="Policepardfaut"/>
    <w:uiPriority w:val="20"/>
    <w:qFormat/>
    <w:rsid w:val="009F14FA"/>
    <w:rPr>
      <w:i/>
      <w:iCs/>
    </w:rPr>
  </w:style>
  <w:style w:type="character" w:customStyle="1" w:styleId="article">
    <w:name w:val="article"/>
    <w:basedOn w:val="Policepardfaut"/>
    <w:rsid w:val="009F14FA"/>
  </w:style>
  <w:style w:type="character" w:customStyle="1" w:styleId="ouvrage">
    <w:name w:val="ouvrage"/>
    <w:basedOn w:val="Policepardfaut"/>
    <w:rsid w:val="009F14FA"/>
  </w:style>
  <w:style w:type="character" w:styleId="Lienhypertextesuivivisit">
    <w:name w:val="FollowedHyperlink"/>
    <w:basedOn w:val="Policepardfaut"/>
    <w:uiPriority w:val="99"/>
    <w:semiHidden/>
    <w:unhideWhenUsed/>
    <w:rsid w:val="00B2063D"/>
    <w:rPr>
      <w:color w:val="800080" w:themeColor="followedHyperlink"/>
      <w:u w:val="single"/>
    </w:rPr>
  </w:style>
  <w:style w:type="character" w:customStyle="1" w:styleId="Titre3Car">
    <w:name w:val="Titre 3 Car"/>
    <w:basedOn w:val="Policepardfaut"/>
    <w:link w:val="Titre3"/>
    <w:uiPriority w:val="9"/>
    <w:semiHidden/>
    <w:rsid w:val="00DC6EED"/>
    <w:rPr>
      <w:rFonts w:asciiTheme="majorHAnsi" w:eastAsiaTheme="majorEastAsia" w:hAnsiTheme="majorHAnsi" w:cstheme="majorBidi"/>
      <w:color w:val="243F60" w:themeColor="accent1" w:themeShade="7F"/>
      <w:sz w:val="24"/>
      <w:szCs w:val="24"/>
    </w:rPr>
  </w:style>
  <w:style w:type="character" w:customStyle="1" w:styleId="firstname">
    <w:name w:val="firstname"/>
    <w:basedOn w:val="Policepardfaut"/>
    <w:rsid w:val="00DC6EED"/>
  </w:style>
  <w:style w:type="character" w:customStyle="1" w:styleId="surname">
    <w:name w:val="surname"/>
    <w:basedOn w:val="Policepardfaut"/>
    <w:rsid w:val="00DC6EED"/>
  </w:style>
  <w:style w:type="character" w:customStyle="1" w:styleId="orgname">
    <w:name w:val="orgname"/>
    <w:basedOn w:val="Policepardfaut"/>
    <w:rsid w:val="00DC6EED"/>
  </w:style>
  <w:style w:type="character" w:customStyle="1" w:styleId="A1">
    <w:name w:val="A1"/>
    <w:uiPriority w:val="99"/>
    <w:rsid w:val="00DC6EED"/>
    <w:rPr>
      <w:rFonts w:cs="Archive"/>
      <w:color w:val="000000"/>
      <w:sz w:val="28"/>
      <w:szCs w:val="28"/>
    </w:rPr>
  </w:style>
  <w:style w:type="paragraph" w:styleId="Textedebulles">
    <w:name w:val="Balloon Text"/>
    <w:basedOn w:val="Normal"/>
    <w:link w:val="TextedebullesCar"/>
    <w:uiPriority w:val="99"/>
    <w:semiHidden/>
    <w:unhideWhenUsed/>
    <w:rsid w:val="00B636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3626"/>
    <w:rPr>
      <w:rFonts w:ascii="Tahoma" w:eastAsia="Calibri" w:hAnsi="Tahoma" w:cs="Tahoma"/>
      <w:sz w:val="16"/>
      <w:szCs w:val="16"/>
    </w:rPr>
  </w:style>
  <w:style w:type="table" w:styleId="Grilledutableau">
    <w:name w:val="Table Grid"/>
    <w:basedOn w:val="TableauNormal"/>
    <w:uiPriority w:val="39"/>
    <w:rsid w:val="00FC1982"/>
    <w:pPr>
      <w:spacing w:after="0" w:line="240" w:lineRule="auto"/>
    </w:pPr>
    <w:rPr>
      <w:rFonts w:ascii="Arial" w:eastAsia="Calibri" w:hAnsi="Arial"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7592D"/>
    <w:rPr>
      <w:sz w:val="16"/>
      <w:szCs w:val="16"/>
    </w:rPr>
  </w:style>
  <w:style w:type="paragraph" w:styleId="Commentaire">
    <w:name w:val="annotation text"/>
    <w:basedOn w:val="Normal"/>
    <w:link w:val="CommentaireCar"/>
    <w:uiPriority w:val="99"/>
    <w:semiHidden/>
    <w:unhideWhenUsed/>
    <w:rsid w:val="0047592D"/>
    <w:pPr>
      <w:spacing w:line="240" w:lineRule="auto"/>
    </w:pPr>
    <w:rPr>
      <w:sz w:val="20"/>
      <w:szCs w:val="20"/>
    </w:rPr>
  </w:style>
  <w:style w:type="character" w:customStyle="1" w:styleId="CommentaireCar">
    <w:name w:val="Commentaire Car"/>
    <w:basedOn w:val="Policepardfaut"/>
    <w:link w:val="Commentaire"/>
    <w:uiPriority w:val="99"/>
    <w:semiHidden/>
    <w:rsid w:val="0047592D"/>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47592D"/>
    <w:rPr>
      <w:b/>
      <w:bCs/>
    </w:rPr>
  </w:style>
  <w:style w:type="character" w:customStyle="1" w:styleId="ObjetducommentaireCar">
    <w:name w:val="Objet du commentaire Car"/>
    <w:basedOn w:val="CommentaireCar"/>
    <w:link w:val="Objetducommentaire"/>
    <w:uiPriority w:val="99"/>
    <w:semiHidden/>
    <w:rsid w:val="0047592D"/>
    <w:rPr>
      <w:rFonts w:ascii="Calibri" w:eastAsia="Calibri" w:hAnsi="Calibri" w:cs="Times New Roman"/>
      <w:b/>
      <w:bCs/>
      <w:sz w:val="20"/>
      <w:szCs w:val="20"/>
    </w:rPr>
  </w:style>
  <w:style w:type="character" w:customStyle="1" w:styleId="ykmvie">
    <w:name w:val="ykmvie"/>
    <w:basedOn w:val="Policepardfaut"/>
    <w:rsid w:val="00E45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4485">
      <w:bodyDiv w:val="1"/>
      <w:marLeft w:val="0"/>
      <w:marRight w:val="0"/>
      <w:marTop w:val="0"/>
      <w:marBottom w:val="0"/>
      <w:divBdr>
        <w:top w:val="none" w:sz="0" w:space="0" w:color="auto"/>
        <w:left w:val="none" w:sz="0" w:space="0" w:color="auto"/>
        <w:bottom w:val="none" w:sz="0" w:space="0" w:color="auto"/>
        <w:right w:val="none" w:sz="0" w:space="0" w:color="auto"/>
      </w:divBdr>
    </w:div>
    <w:div w:id="673919400">
      <w:bodyDiv w:val="1"/>
      <w:marLeft w:val="0"/>
      <w:marRight w:val="0"/>
      <w:marTop w:val="0"/>
      <w:marBottom w:val="0"/>
      <w:divBdr>
        <w:top w:val="none" w:sz="0" w:space="0" w:color="auto"/>
        <w:left w:val="none" w:sz="0" w:space="0" w:color="auto"/>
        <w:bottom w:val="none" w:sz="0" w:space="0" w:color="auto"/>
        <w:right w:val="none" w:sz="0" w:space="0" w:color="auto"/>
      </w:divBdr>
    </w:div>
    <w:div w:id="925306756">
      <w:bodyDiv w:val="1"/>
      <w:marLeft w:val="0"/>
      <w:marRight w:val="0"/>
      <w:marTop w:val="0"/>
      <w:marBottom w:val="0"/>
      <w:divBdr>
        <w:top w:val="none" w:sz="0" w:space="0" w:color="auto"/>
        <w:left w:val="none" w:sz="0" w:space="0" w:color="auto"/>
        <w:bottom w:val="none" w:sz="0" w:space="0" w:color="auto"/>
        <w:right w:val="none" w:sz="0" w:space="0" w:color="auto"/>
      </w:divBdr>
      <w:divsChild>
        <w:div w:id="1286472621">
          <w:marLeft w:val="0"/>
          <w:marRight w:val="0"/>
          <w:marTop w:val="0"/>
          <w:marBottom w:val="0"/>
          <w:divBdr>
            <w:top w:val="none" w:sz="0" w:space="0" w:color="auto"/>
            <w:left w:val="none" w:sz="0" w:space="0" w:color="auto"/>
            <w:bottom w:val="none" w:sz="0" w:space="0" w:color="auto"/>
            <w:right w:val="none" w:sz="0" w:space="0" w:color="auto"/>
          </w:divBdr>
        </w:div>
        <w:div w:id="395861838">
          <w:marLeft w:val="0"/>
          <w:marRight w:val="0"/>
          <w:marTop w:val="0"/>
          <w:marBottom w:val="0"/>
          <w:divBdr>
            <w:top w:val="none" w:sz="0" w:space="0" w:color="auto"/>
            <w:left w:val="none" w:sz="0" w:space="0" w:color="auto"/>
            <w:bottom w:val="none" w:sz="0" w:space="0" w:color="auto"/>
            <w:right w:val="none" w:sz="0" w:space="0" w:color="auto"/>
          </w:divBdr>
        </w:div>
        <w:div w:id="1539581127">
          <w:marLeft w:val="0"/>
          <w:marRight w:val="0"/>
          <w:marTop w:val="0"/>
          <w:marBottom w:val="0"/>
          <w:divBdr>
            <w:top w:val="none" w:sz="0" w:space="0" w:color="auto"/>
            <w:left w:val="none" w:sz="0" w:space="0" w:color="auto"/>
            <w:bottom w:val="none" w:sz="0" w:space="0" w:color="auto"/>
            <w:right w:val="none" w:sz="0" w:space="0" w:color="auto"/>
          </w:divBdr>
          <w:divsChild>
            <w:div w:id="1600025240">
              <w:marLeft w:val="0"/>
              <w:marRight w:val="0"/>
              <w:marTop w:val="0"/>
              <w:marBottom w:val="0"/>
              <w:divBdr>
                <w:top w:val="none" w:sz="0" w:space="0" w:color="auto"/>
                <w:left w:val="none" w:sz="0" w:space="0" w:color="auto"/>
                <w:bottom w:val="none" w:sz="0" w:space="0" w:color="auto"/>
                <w:right w:val="none" w:sz="0" w:space="0" w:color="auto"/>
              </w:divBdr>
            </w:div>
          </w:divsChild>
        </w:div>
        <w:div w:id="1913469060">
          <w:marLeft w:val="0"/>
          <w:marRight w:val="0"/>
          <w:marTop w:val="0"/>
          <w:marBottom w:val="0"/>
          <w:divBdr>
            <w:top w:val="none" w:sz="0" w:space="0" w:color="auto"/>
            <w:left w:val="none" w:sz="0" w:space="0" w:color="auto"/>
            <w:bottom w:val="none" w:sz="0" w:space="0" w:color="auto"/>
            <w:right w:val="none" w:sz="0" w:space="0" w:color="auto"/>
          </w:divBdr>
        </w:div>
        <w:div w:id="335154428">
          <w:marLeft w:val="0"/>
          <w:marRight w:val="0"/>
          <w:marTop w:val="0"/>
          <w:marBottom w:val="0"/>
          <w:divBdr>
            <w:top w:val="none" w:sz="0" w:space="0" w:color="auto"/>
            <w:left w:val="none" w:sz="0" w:space="0" w:color="auto"/>
            <w:bottom w:val="none" w:sz="0" w:space="0" w:color="auto"/>
            <w:right w:val="none" w:sz="0" w:space="0" w:color="auto"/>
          </w:divBdr>
          <w:divsChild>
            <w:div w:id="121303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2952">
      <w:bodyDiv w:val="1"/>
      <w:marLeft w:val="0"/>
      <w:marRight w:val="0"/>
      <w:marTop w:val="0"/>
      <w:marBottom w:val="0"/>
      <w:divBdr>
        <w:top w:val="none" w:sz="0" w:space="0" w:color="auto"/>
        <w:left w:val="none" w:sz="0" w:space="0" w:color="auto"/>
        <w:bottom w:val="none" w:sz="0" w:space="0" w:color="auto"/>
        <w:right w:val="none" w:sz="0" w:space="0" w:color="auto"/>
      </w:divBdr>
      <w:divsChild>
        <w:div w:id="1512600931">
          <w:marLeft w:val="0"/>
          <w:marRight w:val="0"/>
          <w:marTop w:val="0"/>
          <w:marBottom w:val="0"/>
          <w:divBdr>
            <w:top w:val="none" w:sz="0" w:space="0" w:color="auto"/>
            <w:left w:val="none" w:sz="0" w:space="0" w:color="auto"/>
            <w:bottom w:val="none" w:sz="0" w:space="0" w:color="auto"/>
            <w:right w:val="none" w:sz="0" w:space="0" w:color="auto"/>
          </w:divBdr>
          <w:divsChild>
            <w:div w:id="1651908029">
              <w:marLeft w:val="0"/>
              <w:marRight w:val="0"/>
              <w:marTop w:val="0"/>
              <w:marBottom w:val="0"/>
              <w:divBdr>
                <w:top w:val="none" w:sz="0" w:space="0" w:color="auto"/>
                <w:left w:val="none" w:sz="0" w:space="0" w:color="auto"/>
                <w:bottom w:val="none" w:sz="0" w:space="0" w:color="auto"/>
                <w:right w:val="none" w:sz="0" w:space="0" w:color="auto"/>
              </w:divBdr>
            </w:div>
          </w:divsChild>
        </w:div>
        <w:div w:id="2078671484">
          <w:marLeft w:val="0"/>
          <w:marRight w:val="0"/>
          <w:marTop w:val="0"/>
          <w:marBottom w:val="0"/>
          <w:divBdr>
            <w:top w:val="none" w:sz="0" w:space="0" w:color="auto"/>
            <w:left w:val="none" w:sz="0" w:space="0" w:color="auto"/>
            <w:bottom w:val="none" w:sz="0" w:space="0" w:color="auto"/>
            <w:right w:val="none" w:sz="0" w:space="0" w:color="auto"/>
          </w:divBdr>
        </w:div>
      </w:divsChild>
    </w:div>
    <w:div w:id="1279336883">
      <w:bodyDiv w:val="1"/>
      <w:marLeft w:val="0"/>
      <w:marRight w:val="0"/>
      <w:marTop w:val="0"/>
      <w:marBottom w:val="0"/>
      <w:divBdr>
        <w:top w:val="none" w:sz="0" w:space="0" w:color="auto"/>
        <w:left w:val="none" w:sz="0" w:space="0" w:color="auto"/>
        <w:bottom w:val="none" w:sz="0" w:space="0" w:color="auto"/>
        <w:right w:val="none" w:sz="0" w:space="0" w:color="auto"/>
      </w:divBdr>
    </w:div>
    <w:div w:id="1300845772">
      <w:bodyDiv w:val="1"/>
      <w:marLeft w:val="0"/>
      <w:marRight w:val="0"/>
      <w:marTop w:val="0"/>
      <w:marBottom w:val="0"/>
      <w:divBdr>
        <w:top w:val="none" w:sz="0" w:space="0" w:color="auto"/>
        <w:left w:val="none" w:sz="0" w:space="0" w:color="auto"/>
        <w:bottom w:val="none" w:sz="0" w:space="0" w:color="auto"/>
        <w:right w:val="none" w:sz="0" w:space="0" w:color="auto"/>
      </w:divBdr>
    </w:div>
    <w:div w:id="1378315564">
      <w:bodyDiv w:val="1"/>
      <w:marLeft w:val="0"/>
      <w:marRight w:val="0"/>
      <w:marTop w:val="0"/>
      <w:marBottom w:val="0"/>
      <w:divBdr>
        <w:top w:val="none" w:sz="0" w:space="0" w:color="auto"/>
        <w:left w:val="none" w:sz="0" w:space="0" w:color="auto"/>
        <w:bottom w:val="none" w:sz="0" w:space="0" w:color="auto"/>
        <w:right w:val="none" w:sz="0" w:space="0" w:color="auto"/>
      </w:divBdr>
    </w:div>
    <w:div w:id="174610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oleObject" Target="embeddings/oleObject33.bin"/><Relationship Id="rId138" Type="http://schemas.openxmlformats.org/officeDocument/2006/relationships/oleObject" Target="embeddings/oleObject59.bin"/><Relationship Id="rId159" Type="http://schemas.openxmlformats.org/officeDocument/2006/relationships/oleObject" Target="embeddings/oleObject69.bin"/><Relationship Id="rId170" Type="http://schemas.openxmlformats.org/officeDocument/2006/relationships/image" Target="media/image88.wmf"/><Relationship Id="rId191" Type="http://schemas.openxmlformats.org/officeDocument/2006/relationships/image" Target="media/image99.wmf"/><Relationship Id="rId205" Type="http://schemas.openxmlformats.org/officeDocument/2006/relationships/oleObject" Target="embeddings/oleObject91.bin"/><Relationship Id="rId226" Type="http://schemas.openxmlformats.org/officeDocument/2006/relationships/image" Target="media/image118.wmf"/><Relationship Id="rId247" Type="http://schemas.openxmlformats.org/officeDocument/2006/relationships/oleObject" Target="embeddings/oleObject111.bin"/><Relationship Id="rId107" Type="http://schemas.openxmlformats.org/officeDocument/2006/relationships/image" Target="media/image55.wmf"/><Relationship Id="rId11" Type="http://schemas.openxmlformats.org/officeDocument/2006/relationships/image" Target="media/image3.wmf"/><Relationship Id="rId32" Type="http://schemas.openxmlformats.org/officeDocument/2006/relationships/chart" Target="charts/chart1.xml"/><Relationship Id="rId53" Type="http://schemas.openxmlformats.org/officeDocument/2006/relationships/image" Target="media/image26.wmf"/><Relationship Id="rId74" Type="http://schemas.openxmlformats.org/officeDocument/2006/relationships/oleObject" Target="embeddings/oleObject28.bin"/><Relationship Id="rId128" Type="http://schemas.openxmlformats.org/officeDocument/2006/relationships/image" Target="media/image66.wmf"/><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83.wmf"/><Relationship Id="rId181" Type="http://schemas.openxmlformats.org/officeDocument/2006/relationships/oleObject" Target="embeddings/oleObject80.bin"/><Relationship Id="rId216" Type="http://schemas.openxmlformats.org/officeDocument/2006/relationships/image" Target="media/image112.wmf"/><Relationship Id="rId237" Type="http://schemas.openxmlformats.org/officeDocument/2006/relationships/oleObject" Target="embeddings/oleObject106.bin"/><Relationship Id="rId22" Type="http://schemas.openxmlformats.org/officeDocument/2006/relationships/oleObject" Target="embeddings/oleObject5.bin"/><Relationship Id="rId43" Type="http://schemas.openxmlformats.org/officeDocument/2006/relationships/image" Target="media/image21.wmf"/><Relationship Id="rId64" Type="http://schemas.openxmlformats.org/officeDocument/2006/relationships/oleObject" Target="embeddings/oleObject25.bin"/><Relationship Id="rId118" Type="http://schemas.openxmlformats.org/officeDocument/2006/relationships/oleObject" Target="embeddings/oleObject50.bin"/><Relationship Id="rId139" Type="http://schemas.openxmlformats.org/officeDocument/2006/relationships/image" Target="media/image72.png"/><Relationship Id="rId85" Type="http://schemas.openxmlformats.org/officeDocument/2006/relationships/image" Target="media/image44.wmf"/><Relationship Id="rId150" Type="http://schemas.openxmlformats.org/officeDocument/2006/relationships/image" Target="media/image78.wmf"/><Relationship Id="rId171" Type="http://schemas.openxmlformats.org/officeDocument/2006/relationships/oleObject" Target="embeddings/oleObject75.bin"/><Relationship Id="rId192" Type="http://schemas.openxmlformats.org/officeDocument/2006/relationships/oleObject" Target="embeddings/oleObject85.bin"/><Relationship Id="rId206" Type="http://schemas.openxmlformats.org/officeDocument/2006/relationships/image" Target="media/image107.wmf"/><Relationship Id="rId227" Type="http://schemas.openxmlformats.org/officeDocument/2006/relationships/oleObject" Target="embeddings/oleObject101.bin"/><Relationship Id="rId248" Type="http://schemas.openxmlformats.org/officeDocument/2006/relationships/image" Target="media/image129.png"/><Relationship Id="rId12" Type="http://schemas.openxmlformats.org/officeDocument/2006/relationships/oleObject" Target="embeddings/oleObject2.bin"/><Relationship Id="rId33" Type="http://schemas.openxmlformats.org/officeDocument/2006/relationships/image" Target="media/image16.png"/><Relationship Id="rId108" Type="http://schemas.openxmlformats.org/officeDocument/2006/relationships/oleObject" Target="embeddings/oleObject45.bin"/><Relationship Id="rId129" Type="http://schemas.openxmlformats.org/officeDocument/2006/relationships/oleObject" Target="embeddings/oleObject55.bin"/><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image" Target="media/image49.wmf"/><Relationship Id="rId140" Type="http://schemas.openxmlformats.org/officeDocument/2006/relationships/image" Target="media/image73.wmf"/><Relationship Id="rId161" Type="http://schemas.openxmlformats.org/officeDocument/2006/relationships/oleObject" Target="embeddings/oleObject70.bin"/><Relationship Id="rId182" Type="http://schemas.openxmlformats.org/officeDocument/2006/relationships/image" Target="media/image94.wmf"/><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image" Target="media/image124.wmf"/><Relationship Id="rId23" Type="http://schemas.openxmlformats.org/officeDocument/2006/relationships/image" Target="media/image11.png"/><Relationship Id="rId119" Type="http://schemas.openxmlformats.org/officeDocument/2006/relationships/image" Target="media/image61.wmf"/><Relationship Id="rId44" Type="http://schemas.openxmlformats.org/officeDocument/2006/relationships/oleObject" Target="embeddings/oleObject15.bin"/><Relationship Id="rId65"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image" Target="media/image67.wmf"/><Relationship Id="rId151" Type="http://schemas.openxmlformats.org/officeDocument/2006/relationships/oleObject" Target="embeddings/oleObject65.bin"/><Relationship Id="rId172" Type="http://schemas.openxmlformats.org/officeDocument/2006/relationships/image" Target="media/image89.wmf"/><Relationship Id="rId193" Type="http://schemas.openxmlformats.org/officeDocument/2006/relationships/image" Target="media/image100.png"/><Relationship Id="rId207" Type="http://schemas.openxmlformats.org/officeDocument/2006/relationships/oleObject" Target="embeddings/oleObject92.bin"/><Relationship Id="rId228" Type="http://schemas.openxmlformats.org/officeDocument/2006/relationships/image" Target="media/image119.wmf"/><Relationship Id="rId249"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image" Target="media/image56.wmf"/><Relationship Id="rId34" Type="http://schemas.openxmlformats.org/officeDocument/2006/relationships/image" Target="media/image17.wmf"/><Relationship Id="rId55" Type="http://schemas.openxmlformats.org/officeDocument/2006/relationships/image" Target="media/image27.wmf"/><Relationship Id="rId76" Type="http://schemas.openxmlformats.org/officeDocument/2006/relationships/oleObject" Target="embeddings/oleObject29.bin"/><Relationship Id="rId97" Type="http://schemas.openxmlformats.org/officeDocument/2006/relationships/oleObject" Target="embeddings/oleObject40.bin"/><Relationship Id="rId120" Type="http://schemas.openxmlformats.org/officeDocument/2006/relationships/oleObject" Target="embeddings/oleObject51.bin"/><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oleObject" Target="embeddings/oleObject81.bin"/><Relationship Id="rId218" Type="http://schemas.openxmlformats.org/officeDocument/2006/relationships/image" Target="media/image113.wmf"/><Relationship Id="rId239" Type="http://schemas.openxmlformats.org/officeDocument/2006/relationships/oleObject" Target="embeddings/oleObject107.bin"/><Relationship Id="rId250" Type="http://schemas.openxmlformats.org/officeDocument/2006/relationships/fontTable" Target="fontTable.xml"/><Relationship Id="rId24" Type="http://schemas.openxmlformats.org/officeDocument/2006/relationships/image" Target="media/image12.wmf"/><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oleObject" Target="embeddings/oleObject46.bin"/><Relationship Id="rId131" Type="http://schemas.openxmlformats.org/officeDocument/2006/relationships/oleObject" Target="embeddings/oleObject56.bin"/><Relationship Id="rId152" Type="http://schemas.openxmlformats.org/officeDocument/2006/relationships/image" Target="media/image79.wmf"/><Relationship Id="rId173" Type="http://schemas.openxmlformats.org/officeDocument/2006/relationships/oleObject" Target="embeddings/oleObject76.bin"/><Relationship Id="rId194" Type="http://schemas.openxmlformats.org/officeDocument/2006/relationships/image" Target="media/image101.wmf"/><Relationship Id="rId208" Type="http://schemas.openxmlformats.org/officeDocument/2006/relationships/image" Target="media/image108.wmf"/><Relationship Id="rId229" Type="http://schemas.openxmlformats.org/officeDocument/2006/relationships/oleObject" Target="embeddings/oleObject102.bin"/><Relationship Id="rId240" Type="http://schemas.openxmlformats.org/officeDocument/2006/relationships/image" Target="media/image125.wmf"/><Relationship Id="rId14" Type="http://schemas.openxmlformats.org/officeDocument/2006/relationships/image" Target="media/image5.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image" Target="media/image51.wmf"/><Relationship Id="rId8" Type="http://schemas.openxmlformats.org/officeDocument/2006/relationships/image" Target="media/image1.jpeg"/><Relationship Id="rId98" Type="http://schemas.openxmlformats.org/officeDocument/2006/relationships/image" Target="media/image50.wmf"/><Relationship Id="rId121" Type="http://schemas.openxmlformats.org/officeDocument/2006/relationships/image" Target="media/image62.png"/><Relationship Id="rId142" Type="http://schemas.openxmlformats.org/officeDocument/2006/relationships/image" Target="media/image74.wmf"/><Relationship Id="rId163" Type="http://schemas.openxmlformats.org/officeDocument/2006/relationships/oleObject" Target="embeddings/oleObject72.bin"/><Relationship Id="rId184" Type="http://schemas.openxmlformats.org/officeDocument/2006/relationships/image" Target="media/image95.wmf"/><Relationship Id="rId219" Type="http://schemas.openxmlformats.org/officeDocument/2006/relationships/oleObject" Target="embeddings/oleObject98.bin"/><Relationship Id="rId230" Type="http://schemas.openxmlformats.org/officeDocument/2006/relationships/image" Target="media/image120.wmf"/><Relationship Id="rId251"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3.jpeg"/><Relationship Id="rId88" Type="http://schemas.openxmlformats.org/officeDocument/2006/relationships/oleObject" Target="embeddings/oleObject35.bin"/><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66.bin"/><Relationship Id="rId174" Type="http://schemas.openxmlformats.org/officeDocument/2006/relationships/image" Target="media/image90.wmf"/><Relationship Id="rId195" Type="http://schemas.openxmlformats.org/officeDocument/2006/relationships/oleObject" Target="embeddings/oleObject86.bin"/><Relationship Id="rId209" Type="http://schemas.openxmlformats.org/officeDocument/2006/relationships/oleObject" Target="embeddings/oleObject93.bin"/><Relationship Id="rId220" Type="http://schemas.openxmlformats.org/officeDocument/2006/relationships/image" Target="media/image114.png"/><Relationship Id="rId241" Type="http://schemas.openxmlformats.org/officeDocument/2006/relationships/oleObject" Target="embeddings/oleObject108.bin"/><Relationship Id="rId15" Type="http://schemas.openxmlformats.org/officeDocument/2006/relationships/oleObject" Target="embeddings/oleObject3.bin"/><Relationship Id="rId36" Type="http://schemas.openxmlformats.org/officeDocument/2006/relationships/image" Target="media/image18.wmf"/><Relationship Id="rId57" Type="http://schemas.openxmlformats.org/officeDocument/2006/relationships/image" Target="media/image28.wmf"/><Relationship Id="rId78" Type="http://schemas.openxmlformats.org/officeDocument/2006/relationships/oleObject" Target="embeddings/oleObject30.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oleObject" Target="embeddings/oleObject61.bin"/><Relationship Id="rId164" Type="http://schemas.openxmlformats.org/officeDocument/2006/relationships/image" Target="media/image84.png"/><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3.wmf"/><Relationship Id="rId210" Type="http://schemas.openxmlformats.org/officeDocument/2006/relationships/image" Target="media/image109.wmf"/><Relationship Id="rId215" Type="http://schemas.openxmlformats.org/officeDocument/2006/relationships/oleObject" Target="embeddings/oleObject96.bin"/><Relationship Id="rId236" Type="http://schemas.openxmlformats.org/officeDocument/2006/relationships/image" Target="media/image123.wmf"/><Relationship Id="rId26" Type="http://schemas.openxmlformats.org/officeDocument/2006/relationships/image" Target="media/image13.wmf"/><Relationship Id="rId231" Type="http://schemas.openxmlformats.org/officeDocument/2006/relationships/oleObject" Target="embeddings/oleObject103.bin"/><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image" Target="media/image46.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oleObject" Target="embeddings/oleObject77.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6.png"/><Relationship Id="rId221" Type="http://schemas.openxmlformats.org/officeDocument/2006/relationships/image" Target="media/image115.png"/><Relationship Id="rId242" Type="http://schemas.openxmlformats.org/officeDocument/2006/relationships/image" Target="media/image126.w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oleObject" Target="embeddings/oleObject52.bin"/><Relationship Id="rId144" Type="http://schemas.openxmlformats.org/officeDocument/2006/relationships/image" Target="media/image75.wmf"/><Relationship Id="rId90" Type="http://schemas.openxmlformats.org/officeDocument/2006/relationships/oleObject" Target="embeddings/oleObject36.bin"/><Relationship Id="rId165" Type="http://schemas.openxmlformats.org/officeDocument/2006/relationships/image" Target="media/image85.png"/><Relationship Id="rId186" Type="http://schemas.openxmlformats.org/officeDocument/2006/relationships/image" Target="media/image96.wmf"/><Relationship Id="rId211" Type="http://schemas.openxmlformats.org/officeDocument/2006/relationships/oleObject" Target="embeddings/oleObject94.bin"/><Relationship Id="rId232" Type="http://schemas.openxmlformats.org/officeDocument/2006/relationships/image" Target="media/image121.wmf"/><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image" Target="media/image69.wmf"/><Relationship Id="rId80" Type="http://schemas.openxmlformats.org/officeDocument/2006/relationships/oleObject" Target="embeddings/oleObject31.bin"/><Relationship Id="rId155" Type="http://schemas.openxmlformats.org/officeDocument/2006/relationships/oleObject" Target="embeddings/oleObject67.bin"/><Relationship Id="rId176" Type="http://schemas.openxmlformats.org/officeDocument/2006/relationships/image" Target="media/image91.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image" Target="media/image116.wmf"/><Relationship Id="rId243" Type="http://schemas.openxmlformats.org/officeDocument/2006/relationships/oleObject" Target="embeddings/oleObject109.bin"/><Relationship Id="rId17" Type="http://schemas.openxmlformats.org/officeDocument/2006/relationships/image" Target="media/image7.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oleObject" Target="embeddings/oleObject43.bin"/><Relationship Id="rId124" Type="http://schemas.openxmlformats.org/officeDocument/2006/relationships/image" Target="media/image64.wmf"/><Relationship Id="rId70" Type="http://schemas.openxmlformats.org/officeDocument/2006/relationships/image" Target="media/image35.png"/><Relationship Id="rId91" Type="http://schemas.openxmlformats.org/officeDocument/2006/relationships/image" Target="media/image47.wmf"/><Relationship Id="rId145" Type="http://schemas.openxmlformats.org/officeDocument/2006/relationships/oleObject" Target="embeddings/oleObject62.bin"/><Relationship Id="rId166" Type="http://schemas.openxmlformats.org/officeDocument/2006/relationships/image" Target="media/image86.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oleObject" Target="embeddings/oleObject104.bin"/><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oleObject" Target="embeddings/oleObject48.bin"/><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oleObject" Target="embeddings/oleObject78.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99.bin"/><Relationship Id="rId244" Type="http://schemas.openxmlformats.org/officeDocument/2006/relationships/image" Target="media/image127.wmf"/><Relationship Id="rId18" Type="http://schemas.openxmlformats.org/officeDocument/2006/relationships/oleObject" Target="embeddings/oleObject4.bin"/><Relationship Id="rId39" Type="http://schemas.openxmlformats.org/officeDocument/2006/relationships/image" Target="media/image19.wmf"/><Relationship Id="rId50" Type="http://schemas.openxmlformats.org/officeDocument/2006/relationships/oleObject" Target="embeddings/oleObject18.bin"/><Relationship Id="rId104" Type="http://schemas.openxmlformats.org/officeDocument/2006/relationships/image" Target="media/image53.wmf"/><Relationship Id="rId125" Type="http://schemas.openxmlformats.org/officeDocument/2006/relationships/oleObject" Target="embeddings/oleObject53.bin"/><Relationship Id="rId146" Type="http://schemas.openxmlformats.org/officeDocument/2006/relationships/image" Target="media/image76.wmf"/><Relationship Id="rId167" Type="http://schemas.openxmlformats.org/officeDocument/2006/relationships/oleObject" Target="embeddings/oleObject73.bin"/><Relationship Id="rId188" Type="http://schemas.openxmlformats.org/officeDocument/2006/relationships/image" Target="media/image97.png"/><Relationship Id="rId71" Type="http://schemas.openxmlformats.org/officeDocument/2006/relationships/image" Target="media/image36.png"/><Relationship Id="rId92" Type="http://schemas.openxmlformats.org/officeDocument/2006/relationships/oleObject" Target="embeddings/oleObject37.bin"/><Relationship Id="rId213" Type="http://schemas.openxmlformats.org/officeDocument/2006/relationships/oleObject" Target="embeddings/oleObject95.bin"/><Relationship Id="rId234" Type="http://schemas.openxmlformats.org/officeDocument/2006/relationships/image" Target="media/image122.wmf"/><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oleObject" Target="embeddings/oleObject13.bin"/><Relationship Id="rId115" Type="http://schemas.openxmlformats.org/officeDocument/2006/relationships/image" Target="media/image59.wmf"/><Relationship Id="rId136" Type="http://schemas.openxmlformats.org/officeDocument/2006/relationships/image" Target="media/image70.png"/><Relationship Id="rId157" Type="http://schemas.openxmlformats.org/officeDocument/2006/relationships/oleObject" Target="embeddings/oleObject68.bin"/><Relationship Id="rId178" Type="http://schemas.openxmlformats.org/officeDocument/2006/relationships/image" Target="media/image92.wmf"/><Relationship Id="rId61" Type="http://schemas.openxmlformats.org/officeDocument/2006/relationships/image" Target="media/image30.wmf"/><Relationship Id="rId82" Type="http://schemas.openxmlformats.org/officeDocument/2006/relationships/oleObject" Target="embeddings/oleObject32.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image" Target="media/image8.png"/><Relationship Id="rId224" Type="http://schemas.openxmlformats.org/officeDocument/2006/relationships/image" Target="media/image117.wmf"/><Relationship Id="rId245" Type="http://schemas.openxmlformats.org/officeDocument/2006/relationships/oleObject" Target="embeddings/oleObject110.bin"/><Relationship Id="rId30" Type="http://schemas.openxmlformats.org/officeDocument/2006/relationships/image" Target="media/image15.wmf"/><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oleObject" Target="embeddings/oleObject63.bin"/><Relationship Id="rId168" Type="http://schemas.openxmlformats.org/officeDocument/2006/relationships/image" Target="media/image87.wmf"/><Relationship Id="rId51" Type="http://schemas.openxmlformats.org/officeDocument/2006/relationships/image" Target="media/image25.wmf"/><Relationship Id="rId72" Type="http://schemas.openxmlformats.org/officeDocument/2006/relationships/image" Target="media/image37.png"/><Relationship Id="rId93" Type="http://schemas.openxmlformats.org/officeDocument/2006/relationships/image" Target="media/image48.wmf"/><Relationship Id="rId18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105.bin"/><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image" Target="media/image82.wmf"/><Relationship Id="rId20" Type="http://schemas.openxmlformats.org/officeDocument/2006/relationships/image" Target="media/image9.jpeg"/><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image" Target="media/image43.png"/><Relationship Id="rId179" Type="http://schemas.openxmlformats.org/officeDocument/2006/relationships/oleObject" Target="embeddings/oleObject79.bin"/><Relationship Id="rId190" Type="http://schemas.openxmlformats.org/officeDocument/2006/relationships/oleObject" Target="embeddings/oleObject84.bin"/><Relationship Id="rId204" Type="http://schemas.openxmlformats.org/officeDocument/2006/relationships/image" Target="media/image106.wmf"/><Relationship Id="rId225" Type="http://schemas.openxmlformats.org/officeDocument/2006/relationships/oleObject" Target="embeddings/oleObject100.bin"/><Relationship Id="rId246" Type="http://schemas.openxmlformats.org/officeDocument/2006/relationships/image" Target="media/image128.wmf"/><Relationship Id="rId106" Type="http://schemas.openxmlformats.org/officeDocument/2006/relationships/image" Target="media/image54.png"/><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8.wmf"/><Relationship Id="rId94" Type="http://schemas.openxmlformats.org/officeDocument/2006/relationships/oleObject" Target="embeddings/oleObject38.bin"/><Relationship Id="rId148" Type="http://schemas.openxmlformats.org/officeDocument/2006/relationships/image" Target="media/image77.wmf"/><Relationship Id="rId169" Type="http://schemas.openxmlformats.org/officeDocument/2006/relationships/oleObject" Target="embeddings/oleObject74.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28670274952508E-2"/>
          <c:y val="2.4385221831931269E-2"/>
          <c:w val="0.82245849950574357"/>
          <c:h val="0.77478330452595867"/>
        </c:manualLayout>
      </c:layout>
      <c:scatterChart>
        <c:scatterStyle val="lineMarker"/>
        <c:varyColors val="0"/>
        <c:ser>
          <c:idx val="0"/>
          <c:order val="0"/>
          <c:spPr>
            <a:ln w="19050" cap="rnd">
              <a:noFill/>
              <a:round/>
            </a:ln>
            <a:effectLst/>
          </c:spPr>
          <c:marker>
            <c:symbol val="none"/>
          </c:marker>
          <c:trendline>
            <c:spPr>
              <a:ln w="19050" cap="rnd">
                <a:solidFill>
                  <a:schemeClr val="accent1"/>
                </a:solidFill>
                <a:prstDash val="solid"/>
              </a:ln>
              <a:effectLst/>
            </c:spPr>
            <c:trendlineType val="exp"/>
            <c:dispRSqr val="0"/>
            <c:dispEq val="0"/>
          </c:trendline>
          <c:xVal>
            <c:numRef>
              <c:f>Feuil1!$A$1:$A$8</c:f>
              <c:numCache>
                <c:formatCode>General</c:formatCode>
                <c:ptCount val="8"/>
                <c:pt idx="0">
                  <c:v>0</c:v>
                </c:pt>
                <c:pt idx="1">
                  <c:v>5730</c:v>
                </c:pt>
                <c:pt idx="2">
                  <c:v>11460</c:v>
                </c:pt>
                <c:pt idx="3">
                  <c:v>17190</c:v>
                </c:pt>
                <c:pt idx="4">
                  <c:v>22920</c:v>
                </c:pt>
                <c:pt idx="5">
                  <c:v>28650</c:v>
                </c:pt>
                <c:pt idx="6">
                  <c:v>34380</c:v>
                </c:pt>
                <c:pt idx="7">
                  <c:v>40110</c:v>
                </c:pt>
              </c:numCache>
            </c:numRef>
          </c:xVal>
          <c:yVal>
            <c:numRef>
              <c:f>Feuil1!$B$1:$B$8</c:f>
              <c:numCache>
                <c:formatCode>General</c:formatCode>
                <c:ptCount val="8"/>
                <c:pt idx="0">
                  <c:v>1</c:v>
                </c:pt>
                <c:pt idx="1">
                  <c:v>0.5</c:v>
                </c:pt>
                <c:pt idx="2">
                  <c:v>0.25</c:v>
                </c:pt>
                <c:pt idx="3">
                  <c:v>0.125</c:v>
                </c:pt>
                <c:pt idx="4">
                  <c:v>6.25E-2</c:v>
                </c:pt>
                <c:pt idx="5">
                  <c:v>3.125E-2</c:v>
                </c:pt>
                <c:pt idx="6">
                  <c:v>1.5625E-2</c:v>
                </c:pt>
                <c:pt idx="7">
                  <c:v>7.8125E-3</c:v>
                </c:pt>
              </c:numCache>
            </c:numRef>
          </c:yVal>
          <c:smooth val="0"/>
          <c:extLst>
            <c:ext xmlns:c16="http://schemas.microsoft.com/office/drawing/2014/chart" uri="{C3380CC4-5D6E-409C-BE32-E72D297353CC}">
              <c16:uniqueId val="{00000001-676F-4DDD-9034-21D2F2BCE02E}"/>
            </c:ext>
          </c:extLst>
        </c:ser>
        <c:dLbls>
          <c:showLegendKey val="0"/>
          <c:showVal val="0"/>
          <c:showCatName val="0"/>
          <c:showSerName val="0"/>
          <c:showPercent val="0"/>
          <c:showBubbleSize val="0"/>
        </c:dLbls>
        <c:axId val="137948160"/>
        <c:axId val="137990912"/>
      </c:scatterChart>
      <c:valAx>
        <c:axId val="137948160"/>
        <c:scaling>
          <c:orientation val="minMax"/>
          <c:max val="4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990912"/>
        <c:crosses val="autoZero"/>
        <c:crossBetween val="midCat"/>
      </c:valAx>
      <c:valAx>
        <c:axId val="137990912"/>
        <c:scaling>
          <c:orientation val="minMax"/>
          <c:max val="1"/>
        </c:scaling>
        <c:delete val="0"/>
        <c:axPos val="l"/>
        <c:majorGridlines>
          <c:spPr>
            <a:ln w="19050" cap="flat" cmpd="sng" algn="ctr">
              <a:solidFill>
                <a:schemeClr val="tx1">
                  <a:lumMod val="15000"/>
                  <a:lumOff val="85000"/>
                </a:schemeClr>
              </a:solidFill>
              <a:round/>
              <a:headEnd type="none"/>
              <a:tailEnd type="none"/>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948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0.1042</cdr:x>
      <cdr:y>0</cdr:y>
    </cdr:from>
    <cdr:to>
      <cdr:x>0.89021</cdr:x>
      <cdr:y>0.09743</cdr:y>
    </cdr:to>
    <cdr:sp macro="" textlink="">
      <cdr:nvSpPr>
        <cdr:cNvPr id="2" name="Zone de texte 2"/>
        <cdr:cNvSpPr txBox="1">
          <a:spLocks xmlns:a="http://schemas.openxmlformats.org/drawingml/2006/main" noChangeArrowheads="1"/>
        </cdr:cNvSpPr>
      </cdr:nvSpPr>
      <cdr:spPr bwMode="auto">
        <a:xfrm xmlns:a="http://schemas.openxmlformats.org/drawingml/2006/main">
          <a:off x="517789" y="0"/>
          <a:ext cx="3905859" cy="2787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fr-FR" sz="1000">
              <a:effectLst/>
              <a:latin typeface="Arial" panose="020B0604020202020204" pitchFamily="34" charset="0"/>
              <a:ea typeface="Calibri" panose="020F0502020204030204" pitchFamily="34" charset="0"/>
              <a:cs typeface="Times New Roman" panose="02020603050405020304" pitchFamily="18" charset="0"/>
            </a:rPr>
            <a:t>Proportion du nombre d’atomes de carbone-14 restants par rapport au nombre d’atomes de carbone-14 au départ</a:t>
          </a:r>
          <a:endParaRPr lang="fr-FR" sz="10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AED2-AB3D-4C4D-A64A-F0669F240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21</Pages>
  <Words>5152</Words>
  <Characters>28341</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Nicolas COPPENS; Jean-Marc GUTTER</dc:creator>
  <cp:lastModifiedBy>Utilisateur Windows</cp:lastModifiedBy>
  <cp:revision>67</cp:revision>
  <cp:lastPrinted>2023-06-12T15:17:00Z</cp:lastPrinted>
  <dcterms:created xsi:type="dcterms:W3CDTF">2023-05-23T12:23:00Z</dcterms:created>
  <dcterms:modified xsi:type="dcterms:W3CDTF">2023-09-05T22:38:00Z</dcterms:modified>
</cp:coreProperties>
</file>