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6746F6" w:rsidRDefault="00442F4B" w:rsidP="006746F6">
      <w:pPr>
        <w:spacing w:after="0" w:line="240" w:lineRule="auto"/>
        <w:rPr>
          <w:rFonts w:ascii="Times New Roman" w:hAnsi="Times New Roman" w:cs="Times New Roman"/>
        </w:rPr>
      </w:pPr>
      <w:r w:rsidRPr="006746F6">
        <w:rPr>
          <w:rFonts w:ascii="Times New Roman" w:hAnsi="Times New Roman" w:cs="Times New Roman"/>
        </w:rPr>
        <w:t>LIAISON BAC PRO – BTS EN MATHEMATIQUES</w:t>
      </w:r>
    </w:p>
    <w:p w:rsidR="00442F4B" w:rsidRPr="006746F6" w:rsidRDefault="00442F4B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E58D6">
        <w:rPr>
          <w:rFonts w:ascii="Times New Roman" w:hAnsi="Times New Roman" w:cs="Times New Roman"/>
          <w:b/>
          <w:bCs/>
        </w:rPr>
        <w:t xml:space="preserve">Activité : </w:t>
      </w:r>
      <w:r w:rsidR="00360B2B">
        <w:rPr>
          <w:rFonts w:ascii="Times New Roman" w:hAnsi="Times New Roman" w:cs="Times New Roman"/>
          <w:b/>
          <w:bCs/>
        </w:rPr>
        <w:t>Ordre de grandeur</w:t>
      </w:r>
    </w:p>
    <w:p w:rsidR="00360B2B" w:rsidRPr="00360B2B" w:rsidRDefault="00442F4B" w:rsidP="00514B3D">
      <w:pPr>
        <w:spacing w:before="120" w:after="0" w:line="240" w:lineRule="auto"/>
        <w:ind w:left="851" w:hanging="851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</w:rPr>
        <w:t xml:space="preserve">Niveau : </w:t>
      </w:r>
      <w:r w:rsidR="00360B2B" w:rsidRPr="00525F54">
        <w:rPr>
          <w:rFonts w:ascii="Times New Roman" w:hAnsi="Times New Roman" w:cs="Times New Roman"/>
          <w:bCs/>
        </w:rPr>
        <w:t xml:space="preserve">Seconde bac pro </w:t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514B3D">
        <w:rPr>
          <w:rFonts w:ascii="Times New Roman" w:hAnsi="Times New Roman" w:cs="Times New Roman"/>
          <w:bCs/>
        </w:rPr>
        <w:tab/>
      </w:r>
      <w:r w:rsidR="00360B2B" w:rsidRPr="002E58D6">
        <w:rPr>
          <w:rFonts w:ascii="Times New Roman" w:hAnsi="Times New Roman" w:cs="Times New Roman"/>
          <w:b/>
          <w:bCs/>
        </w:rPr>
        <w:t>Durée</w:t>
      </w:r>
      <w:r w:rsidR="00360B2B" w:rsidRPr="002E58D6">
        <w:rPr>
          <w:rFonts w:ascii="Times New Roman" w:hAnsi="Times New Roman" w:cs="Times New Roman"/>
        </w:rPr>
        <w:t> :</w:t>
      </w:r>
      <w:r w:rsidR="00360B2B">
        <w:rPr>
          <w:rFonts w:ascii="Times New Roman" w:hAnsi="Times New Roman" w:cs="Times New Roman"/>
        </w:rPr>
        <w:t> </w:t>
      </w:r>
      <w:r w:rsidR="00360B2B" w:rsidRPr="00360B2B">
        <w:rPr>
          <w:rFonts w:ascii="Times New Roman" w:hAnsi="Times New Roman" w:cs="Times New Roman"/>
        </w:rPr>
        <w:t>1 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080"/>
      </w:tblGrid>
      <w:tr w:rsidR="00442F4B" w:rsidRPr="006746F6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Objectifs</w:t>
            </w:r>
          </w:p>
        </w:tc>
      </w:tr>
      <w:tr w:rsidR="00442F4B" w:rsidRPr="006746F6">
        <w:tc>
          <w:tcPr>
            <w:tcW w:w="2518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4969F9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Estimer l'ordre de grandeur d'un calcul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86394A" w:rsidP="0086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Puissances de 10, notation scientifique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Capacités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Default="00B0307E" w:rsidP="004B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Utiliser la notation scientifique pour obtenir un ordre de grandeur du résultat d'un calcul</w:t>
            </w:r>
          </w:p>
          <w:p w:rsidR="0086394A" w:rsidRPr="004C256A" w:rsidRDefault="00B0307E" w:rsidP="00B03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Utiliser les propriétés des puissances de 10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Attitudes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Default="00B0307E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Rigueur et précision</w:t>
            </w:r>
          </w:p>
          <w:p w:rsidR="00B0307E" w:rsidRPr="004C256A" w:rsidRDefault="00B0307E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Esprit critique vis à vis de l'information disponible</w:t>
            </w:r>
          </w:p>
        </w:tc>
      </w:tr>
    </w:tbl>
    <w:p w:rsidR="00442F4B" w:rsidRPr="002E58D6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2235"/>
        <w:gridCol w:w="8363"/>
      </w:tblGrid>
      <w:tr w:rsidR="00442F4B" w:rsidRPr="002E58D6">
        <w:tc>
          <w:tcPr>
            <w:tcW w:w="10598" w:type="dxa"/>
            <w:gridSpan w:val="2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Déroulement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1</w:t>
            </w:r>
          </w:p>
          <w:p w:rsidR="004969F9" w:rsidRPr="0083060C" w:rsidRDefault="004969F9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3060C">
              <w:rPr>
                <w:rFonts w:ascii="Times New Roman" w:hAnsi="Times New Roman" w:cs="Times New Roman"/>
                <w:b/>
                <w:bCs/>
                <w:color w:val="00B050"/>
              </w:rPr>
              <w:t>Question d'introduction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42F4B" w:rsidRPr="00C849D6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442F4B" w:rsidRPr="004969F9" w:rsidRDefault="00AF5F19" w:rsidP="00496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a. </w:t>
            </w:r>
            <w:r w:rsidR="004969F9" w:rsidRPr="004969F9">
              <w:rPr>
                <w:rFonts w:ascii="Times New Roman" w:hAnsi="Times New Roman" w:cs="Times New Roman"/>
              </w:rPr>
              <w:t xml:space="preserve">Quel est l’ordre de grandeur de la taille des objets suivants </w:t>
            </w:r>
            <w:proofErr w:type="gramStart"/>
            <w:r w:rsidR="004969F9" w:rsidRPr="004969F9">
              <w:rPr>
                <w:rFonts w:ascii="Times New Roman" w:hAnsi="Times New Roman" w:cs="Times New Roman"/>
              </w:rPr>
              <w:t>:</w:t>
            </w:r>
            <w:proofErr w:type="gramEnd"/>
            <w:r w:rsidR="004969F9" w:rsidRPr="004969F9">
              <w:rPr>
                <w:rFonts w:ascii="Times New Roman" w:hAnsi="Times New Roman" w:cs="Times New Roman"/>
              </w:rPr>
              <w:br/>
              <w:t xml:space="preserve">fourmi :    - un km    - une dizaine de m    -un m    - un cm     - un mm  </w:t>
            </w:r>
            <w:r w:rsidR="004969F9" w:rsidRPr="004969F9">
              <w:rPr>
                <w:rFonts w:ascii="Times New Roman" w:hAnsi="Times New Roman" w:cs="Times New Roman"/>
              </w:rPr>
              <w:br/>
              <w:t>pouce :     - un km    - une dizaine de m    -un m    - un cm     - un mm</w:t>
            </w:r>
            <w:r w:rsidR="004969F9" w:rsidRPr="004969F9">
              <w:rPr>
                <w:rFonts w:ascii="Times New Roman" w:hAnsi="Times New Roman" w:cs="Times New Roman"/>
              </w:rPr>
              <w:br/>
              <w:t>immeuble de 10 étages :    - un km    - une dizaine de m    -un m    - un cm     - un mm</w:t>
            </w:r>
            <w:r w:rsidR="004969F9" w:rsidRPr="004969F9">
              <w:rPr>
                <w:rFonts w:ascii="Times New Roman" w:hAnsi="Times New Roman" w:cs="Times New Roman"/>
              </w:rPr>
              <w:br/>
              <w:t>b. A partir de ces exemples, indiquer à quoi peut servir l'ordre de grandeur.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2</w:t>
            </w:r>
          </w:p>
          <w:p w:rsidR="004969F9" w:rsidRPr="0083060C" w:rsidRDefault="004969F9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3060C">
              <w:rPr>
                <w:rFonts w:ascii="Times New Roman" w:hAnsi="Times New Roman" w:cs="Times New Roman"/>
                <w:b/>
                <w:bCs/>
                <w:color w:val="00B050"/>
              </w:rPr>
              <w:t>Phase magistrale :</w:t>
            </w:r>
          </w:p>
          <w:p w:rsidR="004969F9" w:rsidRPr="0083060C" w:rsidRDefault="004969F9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3060C">
              <w:rPr>
                <w:rFonts w:ascii="Times New Roman" w:hAnsi="Times New Roman" w:cs="Times New Roman"/>
                <w:b/>
                <w:bCs/>
                <w:color w:val="00B050"/>
              </w:rPr>
              <w:t>Utilité de la notion d'ordre de grandeur</w:t>
            </w:r>
            <w:r w:rsidR="0083060C" w:rsidRPr="0083060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et méthode de détermination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4969F9" w:rsidRPr="004969F9" w:rsidRDefault="004969F9" w:rsidP="004969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969F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L'ordre de grandeur est un outil scientifiq</w:t>
            </w:r>
            <w:r w:rsidR="0083060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ue dont on peut avoir besoin l</w:t>
            </w:r>
            <w:r w:rsidRPr="004969F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orsqu'on veut faire des comparaisons rapides et approximatives de deux nombr</w:t>
            </w:r>
            <w:r w:rsidR="0083060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es qui sont très différents.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442F4B" w:rsidRPr="009D1B70" w:rsidRDefault="004969F9" w:rsidP="00514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9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Détermination d'un ordre de grandeur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br/>
            </w:r>
            <w:r w:rsidRPr="004969F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On dispose d'une définition mathématique qui permet de déterminer l'ordre de grandeur d'un nombre.</w:t>
            </w:r>
            <w:r w:rsidRPr="004969F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 xml:space="preserve">L'ordre de grandeur d'un nombre </w:t>
            </w:r>
            <w:proofErr w:type="gramStart"/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>a</w:t>
            </w:r>
            <w:proofErr w:type="gramEnd"/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>x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 xml:space="preserve"> 10 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vertAlign w:val="superscript"/>
                <w:lang w:eastAsia="fr-FR"/>
              </w:rPr>
              <w:t>n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 xml:space="preserve"> est une puissance de 10 proche de ce nombre. On l'obtient en appliquant le critère suivant </w:t>
            </w:r>
            <w:proofErr w:type="gramStart"/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>:</w:t>
            </w:r>
            <w:proofErr w:type="gramEnd"/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br/>
              <w:t>Si a &lt; 5 alors l'ordre de grandeur du nombre est 10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vertAlign w:val="superscript"/>
                <w:lang w:eastAsia="fr-FR"/>
              </w:rPr>
              <w:t>n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 xml:space="preserve"> :</w:t>
            </w:r>
            <w:r w:rsidRPr="004969F9">
              <w:rPr>
                <w:rFonts w:ascii="Times New Roman" w:eastAsia="Times New Roman" w:hAnsi="Times New Roman" w:cs="Times New Roman"/>
                <w:color w:val="0000CC"/>
                <w:szCs w:val="24"/>
                <w:lang w:eastAsia="fr-FR"/>
              </w:rPr>
              <w:t xml:space="preserve"> 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l'ordre de grandeur de 3,2.10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fr-FR"/>
              </w:rPr>
              <w:t>2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 xml:space="preserve"> est 10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fr-FR"/>
              </w:rPr>
              <w:t>2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.</w:t>
            </w:r>
            <w:r w:rsidRPr="004969F9">
              <w:rPr>
                <w:rFonts w:ascii="Times New Roman" w:eastAsia="Times New Roman" w:hAnsi="Times New Roman" w:cs="Times New Roman"/>
                <w:color w:val="0000CC"/>
                <w:szCs w:val="24"/>
                <w:lang w:eastAsia="fr-FR"/>
              </w:rPr>
              <w:br/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>Si a&gt; 5 alors l'ordre de grandeur est 10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vertAlign w:val="superscript"/>
                <w:lang w:eastAsia="fr-FR"/>
              </w:rPr>
              <w:t>n+1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 xml:space="preserve"> :</w:t>
            </w:r>
            <w:r w:rsidRPr="004969F9">
              <w:rPr>
                <w:rFonts w:ascii="Times New Roman" w:eastAsia="Times New Roman" w:hAnsi="Times New Roman" w:cs="Times New Roman"/>
                <w:color w:val="0000CC"/>
                <w:szCs w:val="24"/>
                <w:lang w:eastAsia="fr-FR"/>
              </w:rPr>
              <w:t xml:space="preserve"> 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l'ordre de grandeur de 7,3.10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fr-FR"/>
              </w:rPr>
              <w:t>2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 xml:space="preserve"> est 10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fr-FR"/>
              </w:rPr>
              <w:t>3</w:t>
            </w:r>
            <w:r w:rsidRPr="004969F9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.</w:t>
            </w:r>
            <w:r w:rsidRPr="004969F9">
              <w:rPr>
                <w:rFonts w:ascii="Times New Roman" w:eastAsia="Times New Roman" w:hAnsi="Times New Roman" w:cs="Times New Roman"/>
                <w:color w:val="0000CC"/>
                <w:szCs w:val="24"/>
                <w:lang w:eastAsia="fr-FR"/>
              </w:rPr>
              <w:br/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>Si a=5, on peut convenir que l'ordre de grandeur est 10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vertAlign w:val="superscript"/>
                <w:lang w:eastAsia="fr-FR"/>
              </w:rPr>
              <w:t>n+1</w:t>
            </w:r>
            <w:r w:rsidRPr="004969F9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  <w:lang w:eastAsia="fr-FR"/>
              </w:rPr>
              <w:t>.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3</w:t>
            </w:r>
          </w:p>
          <w:p w:rsidR="00442F4B" w:rsidRPr="004C256A" w:rsidRDefault="0086394A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Phase individuelle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442F4B" w:rsidRPr="0086394A" w:rsidRDefault="004969F9" w:rsidP="00B3319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 w:rsidRPr="0086394A">
              <w:rPr>
                <w:rFonts w:ascii="Times New Roman" w:hAnsi="Times New Roman" w:cs="Times New Roman"/>
                <w:noProof/>
                <w:lang w:eastAsia="fr-FR"/>
              </w:rPr>
              <w:t>Donner les ordres de grandeur des valeurs suivantes :</w:t>
            </w:r>
          </w:p>
          <w:p w:rsidR="0083060C" w:rsidRDefault="00B0307E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Vitesse</w:t>
            </w:r>
            <w:r w:rsidR="0083060C">
              <w:rPr>
                <w:rFonts w:ascii="Times New Roman" w:hAnsi="Times New Roman" w:cs="Times New Roman"/>
              </w:rPr>
              <w:t xml:space="preserve"> de la lumière : 299 792 458 m/s</w:t>
            </w:r>
          </w:p>
          <w:p w:rsidR="0083060C" w:rsidRDefault="0083060C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Distance Paris-Strasbourg : 487,5 km</w:t>
            </w:r>
          </w:p>
          <w:p w:rsidR="0083060C" w:rsidRDefault="0083060C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Charge électrique élémentaire : 1,6.10</w:t>
            </w:r>
            <w:r w:rsidRPr="0083060C">
              <w:rPr>
                <w:rFonts w:ascii="Times New Roman" w:hAnsi="Times New Roman" w:cs="Times New Roman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  <w:p w:rsidR="0083060C" w:rsidRDefault="0083060C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Masse de la Tour Eiffel : 7 300 t</w:t>
            </w:r>
          </w:p>
          <w:p w:rsidR="0083060C" w:rsidRDefault="0083060C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Diamètre du soleil : 1,4 million de km</w:t>
            </w:r>
          </w:p>
          <w:p w:rsidR="0083060C" w:rsidRDefault="0083060C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Durée d'une année en s : 31 558 milliers de s</w:t>
            </w:r>
          </w:p>
          <w:p w:rsidR="0083060C" w:rsidRDefault="0083060C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Volume d'eau pour fabriquer 1 t de papier : 300 000 L</w:t>
            </w:r>
          </w:p>
          <w:p w:rsidR="0083060C" w:rsidRDefault="0083060C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</w:t>
            </w:r>
            <w:r w:rsidR="00AF5F19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auteur d'un arbre : 15 m</w:t>
            </w:r>
          </w:p>
          <w:p w:rsidR="0083060C" w:rsidRDefault="0083060C" w:rsidP="0083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Epaisseur d'un cheveu : 80 µm</w:t>
            </w:r>
          </w:p>
          <w:p w:rsidR="004969F9" w:rsidRPr="004C256A" w:rsidRDefault="00AF5F19" w:rsidP="00514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T</w:t>
            </w:r>
            <w:r w:rsidR="0083060C">
              <w:rPr>
                <w:rFonts w:ascii="Times New Roman" w:hAnsi="Times New Roman" w:cs="Times New Roman"/>
              </w:rPr>
              <w:t>aille d'un virus de la grippe : entre 10 et 400 nm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86394A" w:rsidRDefault="0086394A" w:rsidP="0086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3</w:t>
            </w:r>
          </w:p>
          <w:p w:rsidR="00442F4B" w:rsidRPr="0086394A" w:rsidRDefault="0086394A" w:rsidP="004C25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Pour aller plus loin </w:t>
            </w:r>
            <w:r w:rsidR="00B0307E">
              <w:rPr>
                <w:rFonts w:ascii="Times New Roman" w:hAnsi="Times New Roman" w:cs="Times New Roman"/>
                <w:b/>
                <w:color w:val="00B050"/>
              </w:rPr>
              <w:t>dans le calcul à la main et l'usage raisonné de la calculatrice</w:t>
            </w:r>
          </w:p>
        </w:tc>
        <w:tc>
          <w:tcPr>
            <w:tcW w:w="8363" w:type="dxa"/>
            <w:tcMar>
              <w:bottom w:w="57" w:type="dxa"/>
            </w:tcMar>
          </w:tcPr>
          <w:p w:rsidR="0086394A" w:rsidRDefault="0086394A" w:rsidP="0086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On </w:t>
            </w:r>
            <w:proofErr w:type="gramStart"/>
            <w:r>
              <w:rPr>
                <w:rFonts w:ascii="Times New Roman" w:hAnsi="Times New Roman" w:cs="Times New Roman"/>
              </w:rPr>
              <w:t xml:space="preserve">pose </w:t>
            </w:r>
            <m:oMath>
              <w:proofErr w:type="gramEnd"/>
              <m:r>
                <w:rPr>
                  <w:rFonts w:ascii="Cambria Math" w:hAnsi="Cambria Math" w:cs="Times New Roman"/>
                </w:rPr>
                <m:t>x=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-15</m:t>
                  </m:r>
                </m:sup>
              </m:sSup>
            </m:oMath>
            <w:r w:rsidR="00BB668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Calculer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1+x-1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C0D12">
              <w:rPr>
                <w:rFonts w:ascii="Times New Roman" w:hAnsi="Times New Roman" w:cs="Times New Roman"/>
              </w:rPr>
              <w:t>à la main et à la calculatrice. Comment peut-on interpréter ces résultats ?</w:t>
            </w:r>
          </w:p>
          <w:p w:rsidR="0086394A" w:rsidRDefault="0086394A" w:rsidP="0086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l'aide d'une calculatrice, donner une valeur approchée de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10+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 xml:space="preserve">10+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8</m:t>
                              </m:r>
                            </m:sup>
                          </m:sSup>
                        </m:den>
                      </m:f>
                    </m:den>
                  </m:f>
                </m:den>
              </m:f>
            </m:oMath>
            <w:r>
              <w:rPr>
                <w:rFonts w:ascii="Times New Roman" w:hAnsi="Times New Roman" w:cs="Times New Roman"/>
              </w:rPr>
              <w:t xml:space="preserve">  ; de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10+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 xml:space="preserve">10+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6</m:t>
                              </m:r>
                            </m:sup>
                          </m:sSup>
                        </m:den>
                      </m:f>
                    </m:den>
                  </m:f>
                </m:den>
              </m:f>
            </m:oMath>
            <w:r>
              <w:rPr>
                <w:rFonts w:ascii="Times New Roman" w:hAnsi="Times New Roman" w:cs="Times New Roman"/>
              </w:rPr>
              <w:t xml:space="preserve"> puis de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10+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 xml:space="preserve">10+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p>
                          </m:sSup>
                        </m:den>
                      </m:f>
                    </m:den>
                  </m:f>
                </m:den>
              </m:f>
              <m:r>
                <w:rPr>
                  <w:rFonts w:ascii="Cambria Math" w:hAnsi="Cambria Math" w:cs="Times New Roman"/>
                </w:rPr>
                <m:t xml:space="preserve">             </m:t>
              </m:r>
            </m:oMath>
            <w:r>
              <w:rPr>
                <w:rFonts w:ascii="Times New Roman" w:hAnsi="Times New Roman" w:cs="Times New Roman"/>
              </w:rPr>
              <w:t>Que peut-on en déduire ?</w:t>
            </w:r>
          </w:p>
          <w:p w:rsidR="0086394A" w:rsidRPr="001E1103" w:rsidRDefault="0086394A" w:rsidP="00C87D1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On désigne par </w:t>
            </w:r>
            <m:oMath>
              <m:r>
                <w:rPr>
                  <w:rFonts w:ascii="Cambria Math" w:hAnsi="Cambria Math" w:cs="Times New Roman"/>
                </w:rPr>
                <m:t>δ</m:t>
              </m:r>
            </m:oMath>
            <w:r>
              <w:rPr>
                <w:rFonts w:ascii="Times New Roman" w:hAnsi="Times New Roman" w:cs="Times New Roman"/>
              </w:rPr>
              <w:t xml:space="preserve"> le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nombre </w:t>
            </w:r>
            <m:oMath>
              <w:proofErr w:type="gramEnd"/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5 628 941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="00BB668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Donner un ordre de grandeur </w:t>
            </w:r>
            <w:proofErr w:type="gramStart"/>
            <w:r>
              <w:rPr>
                <w:rFonts w:ascii="Times New Roman" w:hAnsi="Times New Roman" w:cs="Times New Roman"/>
              </w:rPr>
              <w:t xml:space="preserve">de </w:t>
            </w:r>
            <m:oMath>
              <w:proofErr w:type="gramEnd"/>
              <m:r>
                <w:rPr>
                  <w:rFonts w:ascii="Cambria Math" w:hAnsi="Cambria Math" w:cs="Times New Roman"/>
                </w:rPr>
                <m:t>δ</m:t>
              </m:r>
            </m:oMath>
            <w:r w:rsidR="00C87D1A">
              <w:rPr>
                <w:rFonts w:ascii="Times New Roman" w:hAnsi="Times New Roman" w:cs="Times New Roman"/>
              </w:rPr>
              <w:t>.</w:t>
            </w:r>
          </w:p>
          <w:p w:rsidR="0086394A" w:rsidRDefault="00514B3D" w:rsidP="00C87D1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394A">
              <w:rPr>
                <w:rFonts w:ascii="Times New Roman" w:hAnsi="Times New Roman" w:cs="Times New Roman"/>
              </w:rPr>
              <w:t>. La consommation de soins et de biens médicaux atteint 186,75 milliards d'€ en 2013 soit 2843 € par habitant. Estimer la population française.</w:t>
            </w:r>
          </w:p>
          <w:p w:rsidR="00442F4B" w:rsidRDefault="00514B3D" w:rsidP="00BB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394A">
              <w:rPr>
                <w:rFonts w:ascii="Times New Roman" w:hAnsi="Times New Roman" w:cs="Times New Roman"/>
              </w:rPr>
              <w:t>. La distance Terre-Soleil est de 150 millions de km. Estimer le temps mis par la lumière pour arriver sur Terre.</w:t>
            </w:r>
          </w:p>
          <w:p w:rsidR="00C87D1A" w:rsidRDefault="00C87D1A" w:rsidP="00BB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Donner un ordre de grandeur des nombres suivants :</w:t>
            </w:r>
          </w:p>
          <w:p w:rsidR="00C87D1A" w:rsidRPr="00DF784D" w:rsidRDefault="00C87D1A" w:rsidP="00C87D1A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2154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7985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 xml:space="preserve"> ; β=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9×14×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15×21×22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 xml:space="preserve"> ; γ=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0,1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0,001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-0,01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</w:rPr>
                  <m:t>; ε=5×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 xml:space="preserve"> </m:t>
                </m:r>
              </m:oMath>
            </m:oMathPara>
          </w:p>
        </w:tc>
      </w:tr>
    </w:tbl>
    <w:p w:rsidR="00442F4B" w:rsidRPr="002E58D6" w:rsidRDefault="00442F4B" w:rsidP="00DF784D">
      <w:pPr>
        <w:spacing w:after="0" w:line="240" w:lineRule="auto"/>
        <w:rPr>
          <w:rFonts w:ascii="Times New Roman" w:hAnsi="Times New Roman" w:cs="Times New Roman"/>
        </w:rPr>
      </w:pPr>
    </w:p>
    <w:sectPr w:rsidR="00442F4B" w:rsidRPr="002E58D6" w:rsidSect="00137076">
      <w:footerReference w:type="default" r:id="rId7"/>
      <w:pgSz w:w="11906" w:h="16838"/>
      <w:pgMar w:top="568" w:right="720" w:bottom="426" w:left="720" w:header="170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4D" w:rsidRDefault="0093064D" w:rsidP="000B6AB1">
      <w:pPr>
        <w:spacing w:after="0" w:line="240" w:lineRule="auto"/>
      </w:pPr>
      <w:r>
        <w:separator/>
      </w:r>
    </w:p>
  </w:endnote>
  <w:endnote w:type="continuationSeparator" w:id="0">
    <w:p w:rsidR="0093064D" w:rsidRDefault="0093064D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B1" w:rsidRPr="00137076" w:rsidRDefault="00137076" w:rsidP="00137076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lang w:val="en-US"/>
      </w:rPr>
      <w:t xml:space="preserve"> </w:t>
    </w:r>
    <w:r w:rsidRPr="00CB26F8">
      <w:rPr>
        <w:rFonts w:ascii="Garamond" w:hAnsi="Garamond"/>
        <w:sz w:val="20"/>
        <w:szCs w:val="20"/>
        <w:lang w:val="en-US"/>
      </w:rPr>
      <w:t xml:space="preserve">GT </w:t>
    </w:r>
    <w:proofErr w:type="spellStart"/>
    <w:r w:rsidRPr="00CB26F8">
      <w:rPr>
        <w:rFonts w:ascii="Garamond" w:hAnsi="Garamond"/>
        <w:sz w:val="20"/>
        <w:szCs w:val="20"/>
        <w:lang w:val="en-US"/>
      </w:rPr>
      <w:t>Maths</w:t>
    </w:r>
    <w:proofErr w:type="spellEnd"/>
    <w:r w:rsidRPr="00CB26F8">
      <w:rPr>
        <w:rFonts w:ascii="Garamond" w:hAnsi="Garamond"/>
        <w:sz w:val="20"/>
        <w:szCs w:val="20"/>
        <w:lang w:val="en-US"/>
      </w:rPr>
      <w:t xml:space="preserve"> BCP-SUP </w:t>
    </w:r>
    <w:r>
      <w:rPr>
        <w:rFonts w:ascii="Garamond" w:hAnsi="Garamond"/>
        <w:sz w:val="20"/>
        <w:szCs w:val="20"/>
        <w:lang w:val="en-US"/>
      </w:rPr>
      <w:t xml:space="preserve">- </w:t>
    </w:r>
    <w:r w:rsidRPr="00CB26F8">
      <w:rPr>
        <w:rFonts w:ascii="Garamond" w:hAnsi="Garamond"/>
        <w:sz w:val="20"/>
        <w:szCs w:val="20"/>
        <w:lang w:val="en-US"/>
      </w:rPr>
      <w:t>Strasbourg 2015 - 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4D" w:rsidRDefault="0093064D" w:rsidP="000B6AB1">
      <w:pPr>
        <w:spacing w:after="0" w:line="240" w:lineRule="auto"/>
      </w:pPr>
      <w:r>
        <w:separator/>
      </w:r>
    </w:p>
  </w:footnote>
  <w:footnote w:type="continuationSeparator" w:id="0">
    <w:p w:rsidR="0093064D" w:rsidRDefault="0093064D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22DC6"/>
    <w:rsid w:val="00092DA3"/>
    <w:rsid w:val="000A5F2D"/>
    <w:rsid w:val="000B6AB1"/>
    <w:rsid w:val="00137076"/>
    <w:rsid w:val="001421A7"/>
    <w:rsid w:val="001430AB"/>
    <w:rsid w:val="00175AAF"/>
    <w:rsid w:val="001815ED"/>
    <w:rsid w:val="001B2D49"/>
    <w:rsid w:val="001C6A36"/>
    <w:rsid w:val="001D2232"/>
    <w:rsid w:val="00244B4C"/>
    <w:rsid w:val="00253341"/>
    <w:rsid w:val="002A2117"/>
    <w:rsid w:val="002A76DD"/>
    <w:rsid w:val="002B0819"/>
    <w:rsid w:val="002C4601"/>
    <w:rsid w:val="002E58D6"/>
    <w:rsid w:val="002F62AB"/>
    <w:rsid w:val="00320698"/>
    <w:rsid w:val="00360B2B"/>
    <w:rsid w:val="00385041"/>
    <w:rsid w:val="003B0AB2"/>
    <w:rsid w:val="003D2A79"/>
    <w:rsid w:val="003E20C7"/>
    <w:rsid w:val="0042678A"/>
    <w:rsid w:val="00437985"/>
    <w:rsid w:val="00442F4B"/>
    <w:rsid w:val="00495C2F"/>
    <w:rsid w:val="00496853"/>
    <w:rsid w:val="004969F9"/>
    <w:rsid w:val="004A11F1"/>
    <w:rsid w:val="004B3B51"/>
    <w:rsid w:val="004C256A"/>
    <w:rsid w:val="00514B3D"/>
    <w:rsid w:val="00531BEF"/>
    <w:rsid w:val="00547256"/>
    <w:rsid w:val="0055651D"/>
    <w:rsid w:val="005A2427"/>
    <w:rsid w:val="005F140E"/>
    <w:rsid w:val="00613AED"/>
    <w:rsid w:val="006249CF"/>
    <w:rsid w:val="00657D6B"/>
    <w:rsid w:val="006746F6"/>
    <w:rsid w:val="00713751"/>
    <w:rsid w:val="007235E8"/>
    <w:rsid w:val="007652E1"/>
    <w:rsid w:val="0077104C"/>
    <w:rsid w:val="007D3BA6"/>
    <w:rsid w:val="00803692"/>
    <w:rsid w:val="00806E52"/>
    <w:rsid w:val="0083060C"/>
    <w:rsid w:val="0086312E"/>
    <w:rsid w:val="0086394A"/>
    <w:rsid w:val="008708C4"/>
    <w:rsid w:val="0087475B"/>
    <w:rsid w:val="008B6A25"/>
    <w:rsid w:val="008B6D1A"/>
    <w:rsid w:val="008C73D5"/>
    <w:rsid w:val="0092391F"/>
    <w:rsid w:val="0093064D"/>
    <w:rsid w:val="00940B1F"/>
    <w:rsid w:val="009721D4"/>
    <w:rsid w:val="009B0131"/>
    <w:rsid w:val="009D1B70"/>
    <w:rsid w:val="009F2CE0"/>
    <w:rsid w:val="00A00A6C"/>
    <w:rsid w:val="00A07F5E"/>
    <w:rsid w:val="00A82706"/>
    <w:rsid w:val="00AF5F19"/>
    <w:rsid w:val="00AF7CE2"/>
    <w:rsid w:val="00B0307E"/>
    <w:rsid w:val="00B2038D"/>
    <w:rsid w:val="00B21364"/>
    <w:rsid w:val="00B3319E"/>
    <w:rsid w:val="00B72D1B"/>
    <w:rsid w:val="00BB6684"/>
    <w:rsid w:val="00BF240C"/>
    <w:rsid w:val="00C6650A"/>
    <w:rsid w:val="00C849D6"/>
    <w:rsid w:val="00C87D1A"/>
    <w:rsid w:val="00C950D2"/>
    <w:rsid w:val="00CB449A"/>
    <w:rsid w:val="00CB753E"/>
    <w:rsid w:val="00DA1C2C"/>
    <w:rsid w:val="00DF784D"/>
    <w:rsid w:val="00E45FF9"/>
    <w:rsid w:val="00E7044A"/>
    <w:rsid w:val="00E70487"/>
    <w:rsid w:val="00E9205C"/>
    <w:rsid w:val="00EB15C9"/>
    <w:rsid w:val="00EB324B"/>
    <w:rsid w:val="00ED2A09"/>
    <w:rsid w:val="00ED73CD"/>
    <w:rsid w:val="00F2039F"/>
    <w:rsid w:val="00F31E30"/>
    <w:rsid w:val="00F72817"/>
    <w:rsid w:val="00F96CBA"/>
    <w:rsid w:val="00F9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  <w:style w:type="character" w:styleId="lev">
    <w:name w:val="Strong"/>
    <w:basedOn w:val="Policepardfaut"/>
    <w:uiPriority w:val="22"/>
    <w:qFormat/>
    <w:locked/>
    <w:rsid w:val="00496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Nathalie Ling</dc:creator>
  <cp:lastModifiedBy>Jean-Jacques</cp:lastModifiedBy>
  <cp:revision>3</cp:revision>
  <cp:lastPrinted>2014-12-08T11:40:00Z</cp:lastPrinted>
  <dcterms:created xsi:type="dcterms:W3CDTF">2014-12-08T11:44:00Z</dcterms:created>
  <dcterms:modified xsi:type="dcterms:W3CDTF">2015-02-22T16:54:00Z</dcterms:modified>
</cp:coreProperties>
</file>