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0A3D" w:rsidRDefault="000D5B5F">
      <w:r>
        <w:t xml:space="preserve">Cette activité propose une étude des variations d’une fonction à partir de sa fonction dérivée </w:t>
      </w:r>
      <w:r w:rsidR="00A81BBA">
        <w:t>pour une classe de terminale de baccalauréat professionnel.</w:t>
      </w:r>
    </w:p>
    <w:p w:rsidR="00B10A3D" w:rsidRDefault="00B10A3D"/>
    <w:p w:rsidR="00B10A3D" w:rsidRDefault="00A81BBA">
      <w:r>
        <w:t xml:space="preserve">Le support numérique de cette situation peut être une activité </w:t>
      </w:r>
      <w:r w:rsidR="00B02856">
        <w:t xml:space="preserve">issue </w:t>
      </w:r>
      <w:r>
        <w:t>de MOODLE ou tout simplement un fichier GEOGEBRA déposé par le professeur sur un ENT ou un Cloud.</w:t>
      </w:r>
    </w:p>
    <w:p w:rsidR="00B10A3D" w:rsidRDefault="00A81BBA">
      <w:r>
        <w:t>Les élèves utilisent une tablette ou un smartphone pour travailler et/ou récupérer le fichier, l'ordinateur n'est pas obligatoire.</w:t>
      </w:r>
    </w:p>
    <w:p w:rsidR="00B10A3D" w:rsidRDefault="00B10A3D"/>
    <w:p w:rsidR="00B10A3D" w:rsidRDefault="00A81BBA">
      <w:r>
        <w:t>L'activité numérique (une vingtaine de minutes), s'inscrit dans une séance de cours classique, les multiples utilisations et cas particuliers de l'outil numérique facilitent la compréhension des variations d’une fonction à partir du calcul et de l’étude du signe de sa dérivée.</w:t>
      </w:r>
    </w:p>
    <w:p w:rsidR="00B10A3D" w:rsidRDefault="00A81BBA">
      <w:r>
        <w:t>Les élèves complètent un tableau dans le cahier à leur propre ryth</w:t>
      </w:r>
      <w:r w:rsidR="00B02856">
        <w:t>me que le professeur a projeté.</w:t>
      </w:r>
    </w:p>
    <w:p w:rsidR="00B10A3D" w:rsidRDefault="00A81BBA">
      <w:r>
        <w:t xml:space="preserve">La synthèse est </w:t>
      </w:r>
      <w:r w:rsidR="00B02856">
        <w:t>validée</w:t>
      </w:r>
      <w:bookmarkStart w:id="0" w:name="_GoBack"/>
      <w:bookmarkEnd w:id="0"/>
      <w:r>
        <w:t xml:space="preserve"> dans le cahier.</w:t>
      </w:r>
    </w:p>
    <w:p w:rsidR="00B10A3D" w:rsidRDefault="00B10A3D"/>
    <w:p w:rsidR="00B10A3D" w:rsidRDefault="00853413">
      <w:r>
        <w:rPr>
          <w:noProof/>
          <w:lang w:eastAsia="fr-FR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104775</wp:posOffset>
            </wp:positionV>
            <wp:extent cx="6590030" cy="3173730"/>
            <wp:effectExtent l="0" t="0" r="0" b="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317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A3D" w:rsidRDefault="00853413">
      <w:r>
        <w:rPr>
          <w:noProof/>
          <w:lang w:eastAsia="fr-FR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742315"/>
            <wp:effectExtent l="0" t="0" r="0" b="0"/>
            <wp:wrapSquare wrapText="larges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A3D" w:rsidRDefault="00853413">
      <w:r>
        <w:rPr>
          <w:noProof/>
          <w:lang w:eastAsia="fr-FR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85725</wp:posOffset>
            </wp:positionV>
            <wp:extent cx="6119495" cy="853440"/>
            <wp:effectExtent l="0" t="0" r="0" b="0"/>
            <wp:wrapSquare wrapText="largest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A3D" w:rsidRDefault="00B10A3D"/>
    <w:p w:rsidR="00A81BBA" w:rsidRDefault="00A81BBA"/>
    <w:sectPr w:rsidR="00A81BBA">
      <w:pgSz w:w="11906" w:h="16838"/>
      <w:pgMar w:top="1693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9D" w:rsidRDefault="00AD5C9D">
      <w:r>
        <w:separator/>
      </w:r>
    </w:p>
  </w:endnote>
  <w:endnote w:type="continuationSeparator" w:id="0">
    <w:p w:rsidR="00AD5C9D" w:rsidRDefault="00AD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9D" w:rsidRDefault="00AD5C9D">
      <w:r>
        <w:separator/>
      </w:r>
    </w:p>
  </w:footnote>
  <w:footnote w:type="continuationSeparator" w:id="0">
    <w:p w:rsidR="00AD5C9D" w:rsidRDefault="00AD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5F"/>
    <w:rsid w:val="000D5B5F"/>
    <w:rsid w:val="00853413"/>
    <w:rsid w:val="00A81BBA"/>
    <w:rsid w:val="00AD5C9D"/>
    <w:rsid w:val="00B02856"/>
    <w:rsid w:val="00B1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DE42A1"/>
  <w15:chartTrackingRefBased/>
  <w15:docId w15:val="{AB3ABC1D-668F-4EDD-86F8-D1C0A795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Lycees Alsace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3</cp:revision>
  <cp:lastPrinted>1899-12-31T23:00:00Z</cp:lastPrinted>
  <dcterms:created xsi:type="dcterms:W3CDTF">2017-12-11T14:08:00Z</dcterms:created>
  <dcterms:modified xsi:type="dcterms:W3CDTF">2017-12-11T14:39:00Z</dcterms:modified>
</cp:coreProperties>
</file>