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DE" w:rsidRPr="00ED60DE" w:rsidRDefault="00ED60DE" w:rsidP="00ED60DE">
      <w:pPr>
        <w:jc w:val="center"/>
        <w:rPr>
          <w:rFonts w:ascii="Arial" w:hAnsi="Arial" w:cs="Arial"/>
          <w:b/>
        </w:rPr>
      </w:pPr>
      <w:proofErr w:type="spellStart"/>
      <w:r w:rsidRPr="00ED60DE">
        <w:rPr>
          <w:rFonts w:ascii="Arial" w:hAnsi="Arial" w:cs="Arial"/>
          <w:b/>
        </w:rPr>
        <w:t>Gründe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um</w:t>
      </w:r>
      <w:proofErr w:type="spellEnd"/>
      <w:r w:rsidRPr="00ED60DE">
        <w:rPr>
          <w:rFonts w:ascii="Arial" w:hAnsi="Arial" w:cs="Arial"/>
          <w:b/>
        </w:rPr>
        <w:t xml:space="preserve"> Animateur </w:t>
      </w:r>
      <w:proofErr w:type="spellStart"/>
      <w:r w:rsidRPr="00ED60DE">
        <w:rPr>
          <w:rFonts w:ascii="Arial" w:hAnsi="Arial" w:cs="Arial"/>
          <w:b/>
        </w:rPr>
        <w:t>zu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werden</w:t>
      </w:r>
      <w:proofErr w:type="spellEnd"/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drawing>
          <wp:inline distT="0" distB="0" distL="0" distR="0">
            <wp:extent cx="5705475" cy="2867025"/>
            <wp:effectExtent l="0" t="0" r="9525" b="9525"/>
            <wp:docPr id="5" name="Image 5" descr="https://animajobs.de/sites/default/files/styles/blk/public/test_0.png?itok=vgNUbJ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imajobs.de/sites/default/files/styles/blk/public/test_0.png?itok=vgNUbJ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t>1</w:t>
      </w:r>
    </w:p>
    <w:p w:rsidR="00ED60DE" w:rsidRPr="00ED60DE" w:rsidRDefault="00ED60DE" w:rsidP="00ED60DE">
      <w:pPr>
        <w:jc w:val="both"/>
        <w:rPr>
          <w:rFonts w:ascii="Arial" w:hAnsi="Arial" w:cs="Arial"/>
          <w:b/>
        </w:rPr>
      </w:pPr>
      <w:proofErr w:type="spellStart"/>
      <w:r w:rsidRPr="00ED60DE">
        <w:rPr>
          <w:rFonts w:ascii="Arial" w:hAnsi="Arial" w:cs="Arial"/>
          <w:b/>
        </w:rPr>
        <w:t>Reisen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ohne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Risiko</w:t>
      </w:r>
      <w:proofErr w:type="spellEnd"/>
    </w:p>
    <w:p w:rsidR="00ED60DE" w:rsidRPr="00ED60DE" w:rsidRDefault="00ED60DE" w:rsidP="00ED60DE">
      <w:pPr>
        <w:jc w:val="both"/>
        <w:rPr>
          <w:rFonts w:ascii="Arial" w:hAnsi="Arial" w:cs="Arial"/>
        </w:rPr>
      </w:pPr>
      <w:proofErr w:type="spellStart"/>
      <w:r w:rsidRPr="00ED60DE">
        <w:rPr>
          <w:rFonts w:ascii="Arial" w:hAnsi="Arial" w:cs="Arial"/>
        </w:rPr>
        <w:t>Werde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selbstständig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beginne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völlig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neue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Lebenserfahrung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weit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weg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von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Hause</w:t>
      </w:r>
      <w:proofErr w:type="spellEnd"/>
      <w:r w:rsidRPr="00ED60DE">
        <w:rPr>
          <w:rFonts w:ascii="Arial" w:hAnsi="Arial" w:cs="Arial"/>
        </w:rPr>
        <w:t xml:space="preserve"> mit </w:t>
      </w:r>
      <w:proofErr w:type="spellStart"/>
      <w:r w:rsidRPr="00ED60DE">
        <w:rPr>
          <w:rFonts w:ascii="Arial" w:hAnsi="Arial" w:cs="Arial"/>
        </w:rPr>
        <w:t>allen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Sicherheiten</w:t>
      </w:r>
      <w:proofErr w:type="spellEnd"/>
      <w:r w:rsidRPr="00ED60DE">
        <w:rPr>
          <w:rFonts w:ascii="Arial" w:hAnsi="Arial" w:cs="Arial"/>
        </w:rPr>
        <w:t xml:space="preserve">, die du </w:t>
      </w:r>
      <w:proofErr w:type="spellStart"/>
      <w:r w:rsidRPr="00ED60DE">
        <w:rPr>
          <w:rFonts w:ascii="Arial" w:hAnsi="Arial" w:cs="Arial"/>
        </w:rPr>
        <w:t>brauchst</w:t>
      </w:r>
      <w:proofErr w:type="spellEnd"/>
      <w:r w:rsidRPr="00ED60DE">
        <w:rPr>
          <w:rFonts w:ascii="Arial" w:hAnsi="Arial" w:cs="Arial"/>
        </w:rPr>
        <w:t xml:space="preserve">: </w:t>
      </w:r>
      <w:proofErr w:type="spellStart"/>
      <w:r w:rsidRPr="00ED60DE">
        <w:rPr>
          <w:rFonts w:ascii="Arial" w:hAnsi="Arial" w:cs="Arial"/>
        </w:rPr>
        <w:t>ein</w:t>
      </w:r>
      <w:proofErr w:type="spellEnd"/>
      <w:r w:rsidRPr="00ED60DE">
        <w:rPr>
          <w:rFonts w:ascii="Arial" w:hAnsi="Arial" w:cs="Arial"/>
        </w:rPr>
        <w:t xml:space="preserve"> Job, der </w:t>
      </w:r>
      <w:proofErr w:type="spellStart"/>
      <w:r w:rsidRPr="00ED60DE">
        <w:rPr>
          <w:rFonts w:ascii="Arial" w:hAnsi="Arial" w:cs="Arial"/>
        </w:rPr>
        <w:t>dir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Unterkunft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Verpflegung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ein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monatliches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Festgehalt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arbeitsrechtliche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Stabilität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sowie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Krankenversicherungsschutz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garantiert</w:t>
      </w:r>
      <w:proofErr w:type="spellEnd"/>
    </w:p>
    <w:p w:rsidR="00ED60DE" w:rsidRPr="00ED60DE" w:rsidRDefault="00ED60DE" w:rsidP="00ED60DE">
      <w:pPr>
        <w:jc w:val="both"/>
        <w:rPr>
          <w:rFonts w:ascii="Arial" w:hAnsi="Arial" w:cs="Arial"/>
        </w:rPr>
      </w:pPr>
      <w:proofErr w:type="spellStart"/>
      <w:r w:rsidRPr="00ED60DE">
        <w:rPr>
          <w:rFonts w:ascii="Arial" w:hAnsi="Arial" w:cs="Arial"/>
        </w:rPr>
        <w:t>Sprachen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lernen</w:t>
      </w:r>
      <w:proofErr w:type="spellEnd"/>
      <w:r w:rsidRPr="00ED60DE">
        <w:rPr>
          <w:rFonts w:ascii="Arial" w:hAnsi="Arial" w:cs="Arial"/>
        </w:rPr>
        <w:t xml:space="preserve"> in </w:t>
      </w:r>
      <w:proofErr w:type="spellStart"/>
      <w:r w:rsidRPr="00ED60DE">
        <w:rPr>
          <w:rFonts w:ascii="Arial" w:hAnsi="Arial" w:cs="Arial"/>
        </w:rPr>
        <w:t>einem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internationalen</w:t>
      </w:r>
      <w:proofErr w:type="spellEnd"/>
      <w:r w:rsidRPr="00ED60DE">
        <w:rPr>
          <w:rFonts w:ascii="Arial" w:hAnsi="Arial" w:cs="Arial"/>
        </w:rPr>
        <w:t xml:space="preserve"> Team</w:t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proofErr w:type="spellStart"/>
      <w:r w:rsidRPr="00ED60DE">
        <w:rPr>
          <w:rFonts w:ascii="Arial" w:hAnsi="Arial" w:cs="Arial"/>
        </w:rPr>
        <w:t>Diese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Lebenserfahrung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geht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weit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über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einfachen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Kulturaustausch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hinaus</w:t>
      </w:r>
      <w:proofErr w:type="spellEnd"/>
      <w:r w:rsidRPr="00ED60DE">
        <w:rPr>
          <w:rFonts w:ascii="Arial" w:hAnsi="Arial" w:cs="Arial"/>
        </w:rPr>
        <w:t xml:space="preserve">. Du </w:t>
      </w:r>
      <w:proofErr w:type="spellStart"/>
      <w:r w:rsidRPr="00ED60DE">
        <w:rPr>
          <w:rFonts w:ascii="Arial" w:hAnsi="Arial" w:cs="Arial"/>
        </w:rPr>
        <w:t>lebst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arbeitest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zusammen</w:t>
      </w:r>
      <w:proofErr w:type="spellEnd"/>
      <w:r w:rsidRPr="00ED60DE">
        <w:rPr>
          <w:rFonts w:ascii="Arial" w:hAnsi="Arial" w:cs="Arial"/>
        </w:rPr>
        <w:t xml:space="preserve"> mit </w:t>
      </w:r>
      <w:proofErr w:type="spellStart"/>
      <w:r w:rsidRPr="00ED60DE">
        <w:rPr>
          <w:rFonts w:ascii="Arial" w:hAnsi="Arial" w:cs="Arial"/>
        </w:rPr>
        <w:t>jungen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Leuten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ganz</w:t>
      </w:r>
      <w:proofErr w:type="spellEnd"/>
      <w:r w:rsidRPr="00ED60DE">
        <w:rPr>
          <w:rFonts w:ascii="Arial" w:hAnsi="Arial" w:cs="Arial"/>
        </w:rPr>
        <w:t xml:space="preserve"> Europa. Die </w:t>
      </w:r>
      <w:proofErr w:type="spellStart"/>
      <w:r w:rsidRPr="00ED60DE">
        <w:rPr>
          <w:rFonts w:ascii="Arial" w:hAnsi="Arial" w:cs="Arial"/>
        </w:rPr>
        <w:t>Animationsteams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von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Acttiv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unterscheiden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denen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vieler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Reiseveranstalter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indem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sie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verschiedenen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Nationalitäten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zusammengesetzt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sind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nämlich</w:t>
      </w:r>
      <w:proofErr w:type="spellEnd"/>
      <w:r w:rsidRPr="00ED60DE">
        <w:rPr>
          <w:rFonts w:ascii="Arial" w:hAnsi="Arial" w:cs="Arial"/>
        </w:rPr>
        <w:t xml:space="preserve"> je </w:t>
      </w:r>
      <w:proofErr w:type="spellStart"/>
      <w:r w:rsidRPr="00ED60DE">
        <w:rPr>
          <w:rFonts w:ascii="Arial" w:hAnsi="Arial" w:cs="Arial"/>
        </w:rPr>
        <w:t>nach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dem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aus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welchen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Ländern</w:t>
      </w:r>
      <w:proofErr w:type="spellEnd"/>
      <w:r w:rsidRPr="00ED60DE">
        <w:rPr>
          <w:rFonts w:ascii="Arial" w:hAnsi="Arial" w:cs="Arial"/>
        </w:rPr>
        <w:t xml:space="preserve"> die </w:t>
      </w:r>
      <w:proofErr w:type="spellStart"/>
      <w:r w:rsidRPr="00ED60DE">
        <w:rPr>
          <w:rFonts w:ascii="Arial" w:hAnsi="Arial" w:cs="Arial"/>
        </w:rPr>
        <w:t>Urlaubsgäste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kommen</w:t>
      </w:r>
      <w:proofErr w:type="spellEnd"/>
      <w:r w:rsidRPr="00ED60DE">
        <w:rPr>
          <w:rFonts w:ascii="Arial" w:hAnsi="Arial" w:cs="Arial"/>
        </w:rPr>
        <w:t>.  </w:t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t>2</w:t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lastRenderedPageBreak/>
        <w:drawing>
          <wp:inline distT="0" distB="0" distL="0" distR="0">
            <wp:extent cx="5705475" cy="2867025"/>
            <wp:effectExtent l="0" t="0" r="9525" b="9525"/>
            <wp:docPr id="4" name="Image 4" descr="https://animajobs.de/sites/default/files/styles/blk/public/3m5a7401.jpg?itok=sHFtg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imajobs.de/sites/default/files/styles/blk/public/3m5a7401.jpg?itok=sHFtgd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drawing>
          <wp:inline distT="0" distB="0" distL="0" distR="0">
            <wp:extent cx="5705475" cy="2867025"/>
            <wp:effectExtent l="0" t="0" r="9525" b="9525"/>
            <wp:docPr id="3" name="Image 3" descr="https://animajobs.de/sites/default/files/styles/blk/public/haz_de_tus_aficiones_tu_trabajo_fin.jpg?itok=o7nOad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imajobs.de/sites/default/files/styles/blk/public/haz_de_tus_aficiones_tu_trabajo_fin.jpg?itok=o7nOad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t>3</w:t>
      </w:r>
    </w:p>
    <w:p w:rsidR="00ED60DE" w:rsidRPr="00ED60DE" w:rsidRDefault="00ED60DE" w:rsidP="00ED60DE">
      <w:pPr>
        <w:jc w:val="both"/>
        <w:rPr>
          <w:rFonts w:ascii="Arial" w:hAnsi="Arial" w:cs="Arial"/>
          <w:b/>
        </w:rPr>
      </w:pPr>
      <w:proofErr w:type="spellStart"/>
      <w:r w:rsidRPr="00ED60DE">
        <w:rPr>
          <w:rFonts w:ascii="Arial" w:hAnsi="Arial" w:cs="Arial"/>
          <w:b/>
        </w:rPr>
        <w:t>Dein</w:t>
      </w:r>
      <w:proofErr w:type="spellEnd"/>
      <w:r w:rsidRPr="00ED60DE">
        <w:rPr>
          <w:rFonts w:ascii="Arial" w:hAnsi="Arial" w:cs="Arial"/>
          <w:b/>
        </w:rPr>
        <w:t xml:space="preserve"> Hobby </w:t>
      </w:r>
      <w:proofErr w:type="spellStart"/>
      <w:r w:rsidRPr="00ED60DE">
        <w:rPr>
          <w:rFonts w:ascii="Arial" w:hAnsi="Arial" w:cs="Arial"/>
          <w:b/>
        </w:rPr>
        <w:t>zum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Beruf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machen</w:t>
      </w:r>
      <w:proofErr w:type="spellEnd"/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t xml:space="preserve">Tu, </w:t>
      </w:r>
      <w:proofErr w:type="spellStart"/>
      <w:r w:rsidRPr="00ED60DE">
        <w:rPr>
          <w:rFonts w:ascii="Arial" w:hAnsi="Arial" w:cs="Arial"/>
        </w:rPr>
        <w:t>was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dir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Spaß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macht</w:t>
      </w:r>
      <w:proofErr w:type="spellEnd"/>
      <w:r w:rsidRPr="00ED60DE">
        <w:rPr>
          <w:rFonts w:ascii="Arial" w:hAnsi="Arial" w:cs="Arial"/>
        </w:rPr>
        <w:t xml:space="preserve">! </w:t>
      </w:r>
      <w:proofErr w:type="spellStart"/>
      <w:r w:rsidRPr="00ED60DE">
        <w:rPr>
          <w:rFonts w:ascii="Arial" w:hAnsi="Arial" w:cs="Arial"/>
        </w:rPr>
        <w:t>Treibe</w:t>
      </w:r>
      <w:proofErr w:type="spellEnd"/>
      <w:r w:rsidRPr="00ED60DE">
        <w:rPr>
          <w:rFonts w:ascii="Arial" w:hAnsi="Arial" w:cs="Arial"/>
        </w:rPr>
        <w:t xml:space="preserve"> Sport, </w:t>
      </w:r>
      <w:proofErr w:type="spellStart"/>
      <w:r w:rsidRPr="00ED60DE">
        <w:rPr>
          <w:rFonts w:ascii="Arial" w:hAnsi="Arial" w:cs="Arial"/>
        </w:rPr>
        <w:t>spiele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tanze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lerne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Touristen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aus</w:t>
      </w:r>
      <w:proofErr w:type="spellEnd"/>
      <w:r w:rsidRPr="00ED60DE">
        <w:rPr>
          <w:rFonts w:ascii="Arial" w:hAnsi="Arial" w:cs="Arial"/>
        </w:rPr>
        <w:t xml:space="preserve"> der </w:t>
      </w:r>
      <w:proofErr w:type="spellStart"/>
      <w:r w:rsidRPr="00ED60DE">
        <w:rPr>
          <w:rFonts w:ascii="Arial" w:hAnsi="Arial" w:cs="Arial"/>
        </w:rPr>
        <w:t>ganzen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Welt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kennen</w:t>
      </w:r>
      <w:proofErr w:type="spellEnd"/>
      <w:r w:rsidRPr="00ED60DE">
        <w:rPr>
          <w:rFonts w:ascii="Arial" w:hAnsi="Arial" w:cs="Arial"/>
        </w:rPr>
        <w:t xml:space="preserve">. Du </w:t>
      </w:r>
      <w:proofErr w:type="spellStart"/>
      <w:r w:rsidRPr="00ED60DE">
        <w:rPr>
          <w:rFonts w:ascii="Arial" w:hAnsi="Arial" w:cs="Arial"/>
        </w:rPr>
        <w:t>kannst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sogar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das</w:t>
      </w:r>
      <w:proofErr w:type="spellEnd"/>
      <w:r w:rsidRPr="00ED60DE">
        <w:rPr>
          <w:rFonts w:ascii="Arial" w:hAnsi="Arial" w:cs="Arial"/>
        </w:rPr>
        <w:t xml:space="preserve"> in der Praxis </w:t>
      </w:r>
      <w:proofErr w:type="spellStart"/>
      <w:r w:rsidRPr="00ED60DE">
        <w:rPr>
          <w:rFonts w:ascii="Arial" w:hAnsi="Arial" w:cs="Arial"/>
        </w:rPr>
        <w:t>anwenden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was</w:t>
      </w:r>
      <w:proofErr w:type="spellEnd"/>
      <w:r w:rsidRPr="00ED60DE">
        <w:rPr>
          <w:rFonts w:ascii="Arial" w:hAnsi="Arial" w:cs="Arial"/>
        </w:rPr>
        <w:t xml:space="preserve"> du in </w:t>
      </w:r>
      <w:proofErr w:type="spellStart"/>
      <w:r w:rsidRPr="00ED60DE">
        <w:rPr>
          <w:rFonts w:ascii="Arial" w:hAnsi="Arial" w:cs="Arial"/>
        </w:rPr>
        <w:t>deinem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Studium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oder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deiner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Ausbildung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gelernt</w:t>
      </w:r>
      <w:proofErr w:type="spellEnd"/>
      <w:r w:rsidRPr="00ED60DE">
        <w:rPr>
          <w:rFonts w:ascii="Arial" w:hAnsi="Arial" w:cs="Arial"/>
        </w:rPr>
        <w:t xml:space="preserve"> hast. Du </w:t>
      </w:r>
      <w:proofErr w:type="spellStart"/>
      <w:r w:rsidRPr="00ED60DE">
        <w:rPr>
          <w:rFonts w:ascii="Arial" w:hAnsi="Arial" w:cs="Arial"/>
        </w:rPr>
        <w:t>machst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gerade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Ausbildung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im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Bereich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Kindererziehung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dir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fehlen</w:t>
      </w:r>
      <w:proofErr w:type="spellEnd"/>
      <w:r w:rsidRPr="00ED60DE">
        <w:rPr>
          <w:rFonts w:ascii="Arial" w:hAnsi="Arial" w:cs="Arial"/>
        </w:rPr>
        <w:t xml:space="preserve"> aber </w:t>
      </w:r>
      <w:proofErr w:type="spellStart"/>
      <w:r w:rsidRPr="00ED60DE">
        <w:rPr>
          <w:rFonts w:ascii="Arial" w:hAnsi="Arial" w:cs="Arial"/>
        </w:rPr>
        <w:t>noch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paar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Jahre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Abschluss</w:t>
      </w:r>
      <w:proofErr w:type="spellEnd"/>
      <w:r w:rsidRPr="00ED60DE">
        <w:rPr>
          <w:rFonts w:ascii="Arial" w:hAnsi="Arial" w:cs="Arial"/>
        </w:rPr>
        <w:t xml:space="preserve">? Du </w:t>
      </w:r>
      <w:proofErr w:type="spellStart"/>
      <w:r w:rsidRPr="00ED60DE">
        <w:rPr>
          <w:rFonts w:ascii="Arial" w:hAnsi="Arial" w:cs="Arial"/>
        </w:rPr>
        <w:t>studierst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Tourismus</w:t>
      </w:r>
      <w:proofErr w:type="spellEnd"/>
      <w:r w:rsidRPr="00ED60DE">
        <w:rPr>
          <w:rFonts w:ascii="Arial" w:hAnsi="Arial" w:cs="Arial"/>
        </w:rPr>
        <w:t xml:space="preserve">? Oder Sport? </w:t>
      </w:r>
      <w:proofErr w:type="spellStart"/>
      <w:r w:rsidRPr="00ED60DE">
        <w:rPr>
          <w:rFonts w:ascii="Arial" w:hAnsi="Arial" w:cs="Arial"/>
        </w:rPr>
        <w:t>Arbeite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eine</w:t>
      </w:r>
      <w:proofErr w:type="spellEnd"/>
      <w:r w:rsidRPr="00ED60DE">
        <w:rPr>
          <w:rFonts w:ascii="Arial" w:hAnsi="Arial" w:cs="Arial"/>
        </w:rPr>
        <w:t xml:space="preserve"> Saison in </w:t>
      </w:r>
      <w:proofErr w:type="spellStart"/>
      <w:r w:rsidRPr="00ED60DE">
        <w:rPr>
          <w:rFonts w:ascii="Arial" w:hAnsi="Arial" w:cs="Arial"/>
        </w:rPr>
        <w:t>deinem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Berufsfeld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lerne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für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selbst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wie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dein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zukünftiger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Arbeitsalltag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aussehen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wird</w:t>
      </w:r>
      <w:proofErr w:type="spellEnd"/>
      <w:r w:rsidRPr="00ED60DE">
        <w:rPr>
          <w:rFonts w:ascii="Arial" w:hAnsi="Arial" w:cs="Arial"/>
        </w:rPr>
        <w:t>.</w:t>
      </w:r>
    </w:p>
    <w:p w:rsidR="00ED60DE" w:rsidRPr="00ED60DE" w:rsidRDefault="00ED60DE" w:rsidP="00ED60DE">
      <w:pPr>
        <w:jc w:val="both"/>
        <w:rPr>
          <w:rFonts w:ascii="Arial" w:hAnsi="Arial" w:cs="Arial"/>
          <w:b/>
        </w:rPr>
      </w:pPr>
      <w:proofErr w:type="spellStart"/>
      <w:r w:rsidRPr="00ED60DE">
        <w:rPr>
          <w:rFonts w:ascii="Arial" w:hAnsi="Arial" w:cs="Arial"/>
          <w:b/>
        </w:rPr>
        <w:t>Erkennen</w:t>
      </w:r>
      <w:proofErr w:type="spellEnd"/>
      <w:r w:rsidRPr="00ED60DE">
        <w:rPr>
          <w:rFonts w:ascii="Arial" w:hAnsi="Arial" w:cs="Arial"/>
          <w:b/>
        </w:rPr>
        <w:t xml:space="preserve">, </w:t>
      </w:r>
      <w:proofErr w:type="spellStart"/>
      <w:r w:rsidRPr="00ED60DE">
        <w:rPr>
          <w:rFonts w:ascii="Arial" w:hAnsi="Arial" w:cs="Arial"/>
          <w:b/>
        </w:rPr>
        <w:t>dass</w:t>
      </w:r>
      <w:proofErr w:type="spellEnd"/>
      <w:r w:rsidRPr="00ED60DE">
        <w:rPr>
          <w:rFonts w:ascii="Arial" w:hAnsi="Arial" w:cs="Arial"/>
          <w:b/>
        </w:rPr>
        <w:t xml:space="preserve"> du </w:t>
      </w:r>
      <w:proofErr w:type="spellStart"/>
      <w:r w:rsidRPr="00ED60DE">
        <w:rPr>
          <w:rFonts w:ascii="Arial" w:hAnsi="Arial" w:cs="Arial"/>
          <w:b/>
        </w:rPr>
        <w:t>keine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Limits</w:t>
      </w:r>
      <w:proofErr w:type="spellEnd"/>
      <w:r w:rsidRPr="00ED60DE">
        <w:rPr>
          <w:rFonts w:ascii="Arial" w:hAnsi="Arial" w:cs="Arial"/>
          <w:b/>
        </w:rPr>
        <w:t xml:space="preserve"> hast</w:t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proofErr w:type="spellStart"/>
      <w:r w:rsidRPr="00ED60DE">
        <w:rPr>
          <w:rFonts w:ascii="Arial" w:hAnsi="Arial" w:cs="Arial"/>
        </w:rPr>
        <w:t>Niemand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fängt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das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erste</w:t>
      </w:r>
      <w:proofErr w:type="spellEnd"/>
      <w:r w:rsidRPr="00ED60DE">
        <w:rPr>
          <w:rFonts w:ascii="Arial" w:hAnsi="Arial" w:cs="Arial"/>
        </w:rPr>
        <w:t xml:space="preserve"> Mal </w:t>
      </w:r>
      <w:proofErr w:type="spellStart"/>
      <w:r w:rsidRPr="00ED60DE">
        <w:rPr>
          <w:rFonts w:ascii="Arial" w:hAnsi="Arial" w:cs="Arial"/>
        </w:rPr>
        <w:t>als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Hotelanimateur</w:t>
      </w:r>
      <w:proofErr w:type="spellEnd"/>
      <w:r w:rsidRPr="00ED60DE">
        <w:rPr>
          <w:rFonts w:ascii="Arial" w:hAnsi="Arial" w:cs="Arial"/>
        </w:rPr>
        <w:t xml:space="preserve"> an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kann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gleich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alles</w:t>
      </w:r>
      <w:proofErr w:type="spellEnd"/>
      <w:r w:rsidRPr="00ED60DE">
        <w:rPr>
          <w:rFonts w:ascii="Arial" w:hAnsi="Arial" w:cs="Arial"/>
        </w:rPr>
        <w:t xml:space="preserve">. Aber man </w:t>
      </w:r>
      <w:proofErr w:type="spellStart"/>
      <w:r w:rsidRPr="00ED60DE">
        <w:rPr>
          <w:rFonts w:ascii="Arial" w:hAnsi="Arial" w:cs="Arial"/>
        </w:rPr>
        <w:t>lernt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dazu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wird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selbstbewusster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gewöhnt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daran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auch</w:t>
      </w:r>
      <w:proofErr w:type="spellEnd"/>
      <w:r w:rsidRPr="00ED60DE">
        <w:rPr>
          <w:rFonts w:ascii="Arial" w:hAnsi="Arial" w:cs="Arial"/>
        </w:rPr>
        <w:t xml:space="preserve"> mal </w:t>
      </w:r>
      <w:proofErr w:type="spellStart"/>
      <w:r w:rsidRPr="00ED60DE">
        <w:rPr>
          <w:rFonts w:ascii="Arial" w:hAnsi="Arial" w:cs="Arial"/>
        </w:rPr>
        <w:t>zu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improvisieren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in </w:t>
      </w:r>
      <w:proofErr w:type="spellStart"/>
      <w:r w:rsidRPr="00ED60DE">
        <w:rPr>
          <w:rFonts w:ascii="Arial" w:hAnsi="Arial" w:cs="Arial"/>
        </w:rPr>
        <w:t>einem</w:t>
      </w:r>
      <w:proofErr w:type="spellEnd"/>
      <w:r w:rsidRPr="00ED60DE">
        <w:rPr>
          <w:rFonts w:ascii="Arial" w:hAnsi="Arial" w:cs="Arial"/>
        </w:rPr>
        <w:t xml:space="preserve"> Team </w:t>
      </w:r>
      <w:proofErr w:type="spellStart"/>
      <w:r w:rsidRPr="00ED60DE">
        <w:rPr>
          <w:rFonts w:ascii="Arial" w:hAnsi="Arial" w:cs="Arial"/>
        </w:rPr>
        <w:t>zu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arbeiten</w:t>
      </w:r>
      <w:proofErr w:type="spellEnd"/>
      <w:r w:rsidRPr="00ED60DE">
        <w:rPr>
          <w:rFonts w:ascii="Arial" w:hAnsi="Arial" w:cs="Arial"/>
        </w:rPr>
        <w:t xml:space="preserve">, bis man </w:t>
      </w:r>
      <w:proofErr w:type="spellStart"/>
      <w:r w:rsidRPr="00ED60DE">
        <w:rPr>
          <w:rFonts w:ascii="Arial" w:hAnsi="Arial" w:cs="Arial"/>
        </w:rPr>
        <w:t>plötzlich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zurückschaut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sagen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kann</w:t>
      </w:r>
      <w:proofErr w:type="spellEnd"/>
      <w:r w:rsidRPr="00ED60DE">
        <w:rPr>
          <w:rFonts w:ascii="Arial" w:hAnsi="Arial" w:cs="Arial"/>
        </w:rPr>
        <w:t xml:space="preserve">: </w:t>
      </w:r>
      <w:proofErr w:type="spellStart"/>
      <w:r w:rsidRPr="00ED60DE">
        <w:rPr>
          <w:rFonts w:ascii="Arial" w:hAnsi="Arial" w:cs="Arial"/>
        </w:rPr>
        <w:t>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hätte</w:t>
      </w:r>
      <w:proofErr w:type="spellEnd"/>
      <w:r w:rsidRPr="00ED60DE">
        <w:rPr>
          <w:rFonts w:ascii="Arial" w:hAnsi="Arial" w:cs="Arial"/>
        </w:rPr>
        <w:t xml:space="preserve"> nie </w:t>
      </w:r>
      <w:proofErr w:type="spellStart"/>
      <w:r w:rsidRPr="00ED60DE">
        <w:rPr>
          <w:rFonts w:ascii="Arial" w:hAnsi="Arial" w:cs="Arial"/>
        </w:rPr>
        <w:t>gedacht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dass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hierzu</w:t>
      </w:r>
      <w:proofErr w:type="spellEnd"/>
      <w:r w:rsidRPr="00ED60DE">
        <w:rPr>
          <w:rFonts w:ascii="Arial" w:hAnsi="Arial" w:cs="Arial"/>
        </w:rPr>
        <w:t xml:space="preserve"> in der </w:t>
      </w:r>
      <w:proofErr w:type="spellStart"/>
      <w:r w:rsidRPr="00ED60DE">
        <w:rPr>
          <w:rFonts w:ascii="Arial" w:hAnsi="Arial" w:cs="Arial"/>
        </w:rPr>
        <w:t>Lage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gewesen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wäre</w:t>
      </w:r>
      <w:proofErr w:type="spellEnd"/>
      <w:r w:rsidRPr="00ED60DE">
        <w:rPr>
          <w:rFonts w:ascii="Arial" w:hAnsi="Arial" w:cs="Arial"/>
        </w:rPr>
        <w:t>!</w:t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lastRenderedPageBreak/>
        <w:t>4</w:t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drawing>
          <wp:inline distT="0" distB="0" distL="0" distR="0">
            <wp:extent cx="5705475" cy="2867025"/>
            <wp:effectExtent l="0" t="0" r="9525" b="9525"/>
            <wp:docPr id="2" name="Image 2" descr="https://animajobs.de/sites/default/files/styles/blk/public/no_tengo_limites_fin.jpg?itok=h59Try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imajobs.de/sites/default/files/styles/blk/public/no_tengo_limites_fin.jpg?itok=h59Try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drawing>
          <wp:inline distT="0" distB="0" distL="0" distR="0">
            <wp:extent cx="5705475" cy="2867025"/>
            <wp:effectExtent l="0" t="0" r="9525" b="9525"/>
            <wp:docPr id="1" name="Image 1" descr="https://animajobs.de/sites/default/files/styles/blk/public/you_made_my_holidays_fin.jpg?itok=zxU4GV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imajobs.de/sites/default/files/styles/blk/public/you_made_my_holidays_fin.jpg?itok=zxU4GVB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t>5</w:t>
      </w:r>
    </w:p>
    <w:p w:rsidR="00ED60DE" w:rsidRPr="00ED60DE" w:rsidRDefault="00ED60DE" w:rsidP="00ED60DE">
      <w:pPr>
        <w:jc w:val="both"/>
        <w:rPr>
          <w:rFonts w:ascii="Arial" w:hAnsi="Arial" w:cs="Arial"/>
          <w:b/>
        </w:rPr>
      </w:pPr>
      <w:bookmarkStart w:id="0" w:name="_GoBack"/>
      <w:proofErr w:type="spellStart"/>
      <w:r w:rsidRPr="00ED60DE">
        <w:rPr>
          <w:rFonts w:ascii="Arial" w:hAnsi="Arial" w:cs="Arial"/>
          <w:b/>
        </w:rPr>
        <w:t>Einer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anerkennenden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Arbeit</w:t>
      </w:r>
      <w:proofErr w:type="spellEnd"/>
      <w:r w:rsidRPr="00ED60DE">
        <w:rPr>
          <w:rFonts w:ascii="Arial" w:hAnsi="Arial" w:cs="Arial"/>
          <w:b/>
        </w:rPr>
        <w:t xml:space="preserve"> </w:t>
      </w:r>
      <w:proofErr w:type="spellStart"/>
      <w:r w:rsidRPr="00ED60DE">
        <w:rPr>
          <w:rFonts w:ascii="Arial" w:hAnsi="Arial" w:cs="Arial"/>
          <w:b/>
        </w:rPr>
        <w:t>nachgehen</w:t>
      </w:r>
      <w:proofErr w:type="spellEnd"/>
    </w:p>
    <w:bookmarkEnd w:id="0"/>
    <w:p w:rsidR="00ED60DE" w:rsidRPr="00ED60DE" w:rsidRDefault="00ED60DE" w:rsidP="00ED60DE">
      <w:pPr>
        <w:jc w:val="both"/>
        <w:rPr>
          <w:rFonts w:ascii="Arial" w:hAnsi="Arial" w:cs="Arial"/>
        </w:rPr>
      </w:pPr>
      <w:r w:rsidRPr="00ED60DE">
        <w:rPr>
          <w:rFonts w:ascii="Arial" w:hAnsi="Arial" w:cs="Arial"/>
        </w:rPr>
        <w:t xml:space="preserve">Die </w:t>
      </w:r>
      <w:proofErr w:type="spellStart"/>
      <w:r w:rsidRPr="00ED60DE">
        <w:rPr>
          <w:rFonts w:ascii="Arial" w:hAnsi="Arial" w:cs="Arial"/>
        </w:rPr>
        <w:t>Grundeinstellung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von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Urlaubern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ist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grundsätzlich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positiv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dadurch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wird</w:t>
      </w:r>
      <w:proofErr w:type="spellEnd"/>
      <w:r w:rsidRPr="00ED60DE">
        <w:rPr>
          <w:rFonts w:ascii="Arial" w:hAnsi="Arial" w:cs="Arial"/>
        </w:rPr>
        <w:t xml:space="preserve"> die </w:t>
      </w:r>
      <w:proofErr w:type="spellStart"/>
      <w:r w:rsidRPr="00ED60DE">
        <w:rPr>
          <w:rFonts w:ascii="Arial" w:hAnsi="Arial" w:cs="Arial"/>
        </w:rPr>
        <w:t>Arbeit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direkt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Vergnügen</w:t>
      </w:r>
      <w:proofErr w:type="spellEnd"/>
      <w:r w:rsidRPr="00ED60DE">
        <w:rPr>
          <w:rFonts w:ascii="Arial" w:hAnsi="Arial" w:cs="Arial"/>
        </w:rPr>
        <w:t xml:space="preserve">. Du </w:t>
      </w:r>
      <w:proofErr w:type="spellStart"/>
      <w:r w:rsidRPr="00ED60DE">
        <w:rPr>
          <w:rFonts w:ascii="Arial" w:hAnsi="Arial" w:cs="Arial"/>
        </w:rPr>
        <w:t>trittst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als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Gastgeber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auf</w:t>
      </w:r>
      <w:proofErr w:type="spellEnd"/>
      <w:r w:rsidRPr="00ED60DE">
        <w:rPr>
          <w:rFonts w:ascii="Arial" w:hAnsi="Arial" w:cs="Arial"/>
        </w:rPr>
        <w:t xml:space="preserve">, der </w:t>
      </w:r>
      <w:proofErr w:type="spellStart"/>
      <w:r w:rsidRPr="00ED60DE">
        <w:rPr>
          <w:rFonts w:ascii="Arial" w:hAnsi="Arial" w:cs="Arial"/>
        </w:rPr>
        <w:t>dafür</w:t>
      </w:r>
      <w:proofErr w:type="spellEnd"/>
      <w:r w:rsidRPr="00ED60DE">
        <w:rPr>
          <w:rFonts w:ascii="Arial" w:hAnsi="Arial" w:cs="Arial"/>
        </w:rPr>
        <w:t xml:space="preserve"> da </w:t>
      </w:r>
      <w:proofErr w:type="spellStart"/>
      <w:r w:rsidRPr="00ED60DE">
        <w:rPr>
          <w:rFonts w:ascii="Arial" w:hAnsi="Arial" w:cs="Arial"/>
        </w:rPr>
        <w:t>ist</w:t>
      </w:r>
      <w:proofErr w:type="spellEnd"/>
      <w:r w:rsidRPr="00ED60DE">
        <w:rPr>
          <w:rFonts w:ascii="Arial" w:hAnsi="Arial" w:cs="Arial"/>
        </w:rPr>
        <w:t xml:space="preserve">, den </w:t>
      </w:r>
      <w:proofErr w:type="spellStart"/>
      <w:r w:rsidRPr="00ED60DE">
        <w:rPr>
          <w:rFonts w:ascii="Arial" w:hAnsi="Arial" w:cs="Arial"/>
        </w:rPr>
        <w:t>Urlaub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jedes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Einzelnen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einem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unvergesslichen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Erlebnis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zu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machen</w:t>
      </w:r>
      <w:proofErr w:type="spellEnd"/>
      <w:r w:rsidRPr="00ED60DE">
        <w:rPr>
          <w:rFonts w:ascii="Arial" w:hAnsi="Arial" w:cs="Arial"/>
        </w:rPr>
        <w:t xml:space="preserve">.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wenn</w:t>
      </w:r>
      <w:proofErr w:type="spellEnd"/>
      <w:r w:rsidRPr="00ED60DE">
        <w:rPr>
          <w:rFonts w:ascii="Arial" w:hAnsi="Arial" w:cs="Arial"/>
        </w:rPr>
        <w:t xml:space="preserve"> dies der </w:t>
      </w:r>
      <w:proofErr w:type="spellStart"/>
      <w:r w:rsidRPr="00ED60DE">
        <w:rPr>
          <w:rFonts w:ascii="Arial" w:hAnsi="Arial" w:cs="Arial"/>
        </w:rPr>
        <w:t>Fall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ist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bist</w:t>
      </w:r>
      <w:proofErr w:type="spellEnd"/>
      <w:r w:rsidRPr="00ED60DE">
        <w:rPr>
          <w:rFonts w:ascii="Arial" w:hAnsi="Arial" w:cs="Arial"/>
        </w:rPr>
        <w:t xml:space="preserve"> du der </w:t>
      </w:r>
      <w:proofErr w:type="spellStart"/>
      <w:r w:rsidRPr="00ED60DE">
        <w:rPr>
          <w:rFonts w:ascii="Arial" w:hAnsi="Arial" w:cs="Arial"/>
        </w:rPr>
        <w:t>Erste</w:t>
      </w:r>
      <w:proofErr w:type="spellEnd"/>
      <w:r w:rsidRPr="00ED60DE">
        <w:rPr>
          <w:rFonts w:ascii="Arial" w:hAnsi="Arial" w:cs="Arial"/>
        </w:rPr>
        <w:t xml:space="preserve">, </w:t>
      </w:r>
      <w:proofErr w:type="spellStart"/>
      <w:r w:rsidRPr="00ED60DE">
        <w:rPr>
          <w:rFonts w:ascii="Arial" w:hAnsi="Arial" w:cs="Arial"/>
        </w:rPr>
        <w:t>dem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sie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danken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werden</w:t>
      </w:r>
      <w:proofErr w:type="spellEnd"/>
      <w:r w:rsidRPr="00ED60DE">
        <w:rPr>
          <w:rFonts w:ascii="Arial" w:hAnsi="Arial" w:cs="Arial"/>
        </w:rPr>
        <w:t xml:space="preserve">. Bei </w:t>
      </w:r>
      <w:proofErr w:type="spellStart"/>
      <w:r w:rsidRPr="00ED60DE">
        <w:rPr>
          <w:rFonts w:ascii="Arial" w:hAnsi="Arial" w:cs="Arial"/>
        </w:rPr>
        <w:t>Acttiv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haben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wir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schon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so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einige</w:t>
      </w:r>
      <w:proofErr w:type="spellEnd"/>
      <w:r w:rsidRPr="00ED60DE">
        <w:rPr>
          <w:rFonts w:ascii="Arial" w:hAnsi="Arial" w:cs="Arial"/>
        </w:rPr>
        <w:t xml:space="preserve"> E-Mails, Briefe </w:t>
      </w:r>
      <w:proofErr w:type="spellStart"/>
      <w:r w:rsidRPr="00ED60DE">
        <w:rPr>
          <w:rFonts w:ascii="Arial" w:hAnsi="Arial" w:cs="Arial"/>
        </w:rPr>
        <w:t>und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Gedichte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erhalten</w:t>
      </w:r>
      <w:proofErr w:type="spellEnd"/>
      <w:r w:rsidRPr="00ED60DE">
        <w:rPr>
          <w:rFonts w:ascii="Arial" w:hAnsi="Arial" w:cs="Arial"/>
        </w:rPr>
        <w:t xml:space="preserve">, die dies </w:t>
      </w:r>
      <w:proofErr w:type="spellStart"/>
      <w:r w:rsidRPr="00ED60DE">
        <w:rPr>
          <w:rFonts w:ascii="Arial" w:hAnsi="Arial" w:cs="Arial"/>
        </w:rPr>
        <w:t>beweisen</w:t>
      </w:r>
      <w:proofErr w:type="spellEnd"/>
      <w:r w:rsidRPr="00ED60DE">
        <w:rPr>
          <w:rFonts w:ascii="Arial" w:hAnsi="Arial" w:cs="Arial"/>
        </w:rPr>
        <w:t xml:space="preserve"> – </w:t>
      </w:r>
      <w:proofErr w:type="spellStart"/>
      <w:r w:rsidRPr="00ED60DE">
        <w:rPr>
          <w:rFonts w:ascii="Arial" w:hAnsi="Arial" w:cs="Arial"/>
        </w:rPr>
        <w:t>unsere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Animateure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wurden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sogar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schon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nach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Autogrammen</w:t>
      </w:r>
      <w:proofErr w:type="spellEnd"/>
      <w:r w:rsidRPr="00ED60DE">
        <w:rPr>
          <w:rFonts w:ascii="Arial" w:hAnsi="Arial" w:cs="Arial"/>
        </w:rPr>
        <w:t xml:space="preserve"> </w:t>
      </w:r>
      <w:proofErr w:type="spellStart"/>
      <w:r w:rsidRPr="00ED60DE">
        <w:rPr>
          <w:rFonts w:ascii="Arial" w:hAnsi="Arial" w:cs="Arial"/>
        </w:rPr>
        <w:t>gefragt</w:t>
      </w:r>
      <w:proofErr w:type="spellEnd"/>
      <w:r w:rsidRPr="00ED60DE">
        <w:rPr>
          <w:rFonts w:ascii="Arial" w:hAnsi="Arial" w:cs="Arial"/>
        </w:rPr>
        <w:t>!</w:t>
      </w:r>
    </w:p>
    <w:p w:rsidR="00A02D79" w:rsidRPr="00ED60DE" w:rsidRDefault="00A02D79" w:rsidP="00ED60DE">
      <w:pPr>
        <w:jc w:val="both"/>
        <w:rPr>
          <w:rFonts w:ascii="Arial" w:hAnsi="Arial" w:cs="Arial"/>
        </w:rPr>
      </w:pPr>
    </w:p>
    <w:p w:rsidR="00ED60DE" w:rsidRPr="00ED60DE" w:rsidRDefault="00ED60DE" w:rsidP="00ED60DE">
      <w:pPr>
        <w:jc w:val="both"/>
        <w:rPr>
          <w:rFonts w:ascii="Arial" w:hAnsi="Arial" w:cs="Arial"/>
        </w:rPr>
      </w:pPr>
      <w:proofErr w:type="spellStart"/>
      <w:r w:rsidRPr="00ED60DE">
        <w:rPr>
          <w:rFonts w:ascii="Arial" w:hAnsi="Arial" w:cs="Arial"/>
        </w:rPr>
        <w:t>Aus</w:t>
      </w:r>
      <w:proofErr w:type="spellEnd"/>
      <w:r w:rsidRPr="00ED60DE">
        <w:rPr>
          <w:rFonts w:ascii="Arial" w:hAnsi="Arial" w:cs="Arial"/>
        </w:rPr>
        <w:t xml:space="preserve"> </w:t>
      </w:r>
      <w:hyperlink r:id="rId9" w:history="1">
        <w:r w:rsidRPr="00ED60DE">
          <w:rPr>
            <w:rStyle w:val="Lienhypertexte"/>
            <w:rFonts w:ascii="Arial" w:hAnsi="Arial" w:cs="Arial"/>
          </w:rPr>
          <w:t>https://animajobs.de/animateur-werden</w:t>
        </w:r>
      </w:hyperlink>
      <w:r w:rsidRPr="00ED60DE">
        <w:rPr>
          <w:rFonts w:ascii="Arial" w:hAnsi="Arial" w:cs="Arial"/>
        </w:rPr>
        <w:t xml:space="preserve"> ( + </w:t>
      </w:r>
      <w:proofErr w:type="spellStart"/>
      <w:r w:rsidRPr="00ED60DE">
        <w:rPr>
          <w:rFonts w:ascii="Arial" w:hAnsi="Arial" w:cs="Arial"/>
        </w:rPr>
        <w:t>video</w:t>
      </w:r>
      <w:proofErr w:type="spellEnd"/>
      <w:r w:rsidRPr="00ED60DE">
        <w:rPr>
          <w:rFonts w:ascii="Arial" w:hAnsi="Arial" w:cs="Arial"/>
        </w:rPr>
        <w:t xml:space="preserve"> dans le lien)</w:t>
      </w:r>
    </w:p>
    <w:sectPr w:rsidR="00ED60DE" w:rsidRPr="00ED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DE"/>
    <w:rsid w:val="00A02D79"/>
    <w:rsid w:val="00E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715"/>
  <w15:chartTrackingRefBased/>
  <w15:docId w15:val="{A7F97E7B-170A-4959-A927-305D311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6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nimajobs.de/animateur-werd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LAHAYE SIMON</dc:creator>
  <cp:keywords/>
  <dc:description/>
  <cp:lastModifiedBy>LAHAYE SIMON</cp:lastModifiedBy>
  <cp:revision>1</cp:revision>
  <dcterms:created xsi:type="dcterms:W3CDTF">2021-11-16T12:37:00Z</dcterms:created>
  <dcterms:modified xsi:type="dcterms:W3CDTF">2021-11-16T12:39:00Z</dcterms:modified>
</cp:coreProperties>
</file>