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1D" w:rsidRPr="00F92D0A" w:rsidRDefault="008D29EA">
      <w:pPr>
        <w:rPr>
          <w:rFonts w:ascii="Times New Roman" w:hAnsi="Times New Roman" w:cs="Times New Roman"/>
          <w:b/>
          <w:sz w:val="24"/>
          <w:szCs w:val="24"/>
        </w:rPr>
      </w:pPr>
      <w:r w:rsidRPr="00F92D0A">
        <w:rPr>
          <w:rFonts w:ascii="Times New Roman" w:hAnsi="Times New Roman" w:cs="Times New Roman"/>
          <w:b/>
          <w:sz w:val="24"/>
          <w:szCs w:val="24"/>
        </w:rPr>
        <w:t>Le rugby à XV en Allemagne.</w:t>
      </w:r>
    </w:p>
    <w:p w:rsidR="008D29EA" w:rsidRDefault="008D2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sport étrange que le rugby</w:t>
      </w:r>
      <w:r w:rsidR="00BA0783">
        <w:rPr>
          <w:rFonts w:ascii="Times New Roman" w:hAnsi="Times New Roman" w:cs="Times New Roman"/>
          <w:sz w:val="24"/>
          <w:szCs w:val="24"/>
        </w:rPr>
        <w:t>! L</w:t>
      </w:r>
      <w:r>
        <w:rPr>
          <w:rFonts w:ascii="Times New Roman" w:hAnsi="Times New Roman" w:cs="Times New Roman"/>
          <w:sz w:val="24"/>
          <w:szCs w:val="24"/>
        </w:rPr>
        <w:t xml:space="preserve">e principe de base repose sur un paradoxe: celui de passer le ballon en arrière pour avancer. </w:t>
      </w:r>
    </w:p>
    <w:p w:rsidR="008D29EA" w:rsidRDefault="008D2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étonnant, me direz-vous, puisque ce sont les anglais qui l'ont inventé</w:t>
      </w:r>
      <w:r w:rsidR="009E1FD5">
        <w:rPr>
          <w:rFonts w:ascii="Times New Roman" w:hAnsi="Times New Roman" w:cs="Times New Roman"/>
          <w:sz w:val="24"/>
          <w:szCs w:val="24"/>
        </w:rPr>
        <w:t>. Devant un tel illogisme, on comprendra faci</w:t>
      </w:r>
      <w:r w:rsidR="00F92D0A">
        <w:rPr>
          <w:rFonts w:ascii="Times New Roman" w:hAnsi="Times New Roman" w:cs="Times New Roman"/>
          <w:sz w:val="24"/>
          <w:szCs w:val="24"/>
        </w:rPr>
        <w:t>lement que ce sport ait eu du</w:t>
      </w:r>
      <w:r w:rsidR="009E1FD5">
        <w:rPr>
          <w:rFonts w:ascii="Times New Roman" w:hAnsi="Times New Roman" w:cs="Times New Roman"/>
          <w:sz w:val="24"/>
          <w:szCs w:val="24"/>
        </w:rPr>
        <w:t xml:space="preserve"> mal à s'imposer chez nos voisins allemands. Cependant</w:t>
      </w:r>
      <w:r w:rsidR="00F92D0A">
        <w:rPr>
          <w:rFonts w:ascii="Times New Roman" w:hAnsi="Times New Roman" w:cs="Times New Roman"/>
          <w:sz w:val="24"/>
          <w:szCs w:val="24"/>
        </w:rPr>
        <w:t>,</w:t>
      </w:r>
      <w:r w:rsidR="009E1FD5">
        <w:rPr>
          <w:rFonts w:ascii="Times New Roman" w:hAnsi="Times New Roman" w:cs="Times New Roman"/>
          <w:sz w:val="24"/>
          <w:szCs w:val="24"/>
        </w:rPr>
        <w:t xml:space="preserve"> même s'il reste embryonnaire, le rugby à XV (puisqu'il existe deux autres variantes de ce jeu à VII et à XIII) a trouvé un public dans certaines parties de l'Allemagne. Il est vrai que l'équipe nationale, elle, peine à se faire connaître car elle évolue dans un championnat mondial de seconde zone, et ne s'est jamais qualifiée, jusqu'à présent,  pour une phase finale de coupe du monde. </w:t>
      </w:r>
    </w:p>
    <w:p w:rsidR="009E1FD5" w:rsidRDefault="009E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Parmi les villes les plus importantes qui comptent un club de rugby on trouve:</w:t>
      </w:r>
    </w:p>
    <w:p w:rsidR="009E1FD5" w:rsidRPr="00E50425" w:rsidRDefault="009E1FD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>Berlin (</w:t>
      </w:r>
      <w:r w:rsidR="00E942DC" w:rsidRPr="00E50425">
        <w:rPr>
          <w:rFonts w:ascii="Times New Roman" w:hAnsi="Times New Roman" w:cs="Times New Roman"/>
          <w:b/>
          <w:sz w:val="24"/>
          <w:szCs w:val="24"/>
          <w:lang w:val="de-DE"/>
        </w:rPr>
        <w:t>RC BERLIN)</w:t>
      </w:r>
    </w:p>
    <w:p w:rsidR="00E942DC" w:rsidRPr="00E50425" w:rsidRDefault="00E942D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>Heidelberg (</w:t>
      </w:r>
      <w:proofErr w:type="spellStart"/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>avec</w:t>
      </w:r>
      <w:proofErr w:type="spellEnd"/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>deux</w:t>
      </w:r>
      <w:proofErr w:type="spellEnd"/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>clubs</w:t>
      </w:r>
      <w:proofErr w:type="spellEnd"/>
      <w:r w:rsidRPr="00E50425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HEIDELBERGER RK et RG HEIDELBERG) </w:t>
      </w:r>
    </w:p>
    <w:p w:rsidR="00E942DC" w:rsidRPr="00E50425" w:rsidRDefault="00E942DC">
      <w:pPr>
        <w:rPr>
          <w:rFonts w:ascii="Times New Roman" w:hAnsi="Times New Roman" w:cs="Times New Roman"/>
          <w:b/>
          <w:sz w:val="24"/>
          <w:szCs w:val="24"/>
        </w:rPr>
      </w:pPr>
      <w:r w:rsidRPr="00E50425">
        <w:rPr>
          <w:rFonts w:ascii="Times New Roman" w:hAnsi="Times New Roman" w:cs="Times New Roman"/>
          <w:b/>
          <w:sz w:val="24"/>
          <w:szCs w:val="24"/>
        </w:rPr>
        <w:t xml:space="preserve">Frankfort (SC FRANKFURT) </w:t>
      </w:r>
    </w:p>
    <w:p w:rsidR="00E942DC" w:rsidRPr="00E942DC" w:rsidRDefault="00E942DC">
      <w:pPr>
        <w:rPr>
          <w:rFonts w:ascii="Times New Roman" w:hAnsi="Times New Roman" w:cs="Times New Roman"/>
          <w:sz w:val="24"/>
          <w:szCs w:val="24"/>
        </w:rPr>
      </w:pPr>
      <w:r w:rsidRPr="00E942DC">
        <w:rPr>
          <w:rFonts w:ascii="Times New Roman" w:hAnsi="Times New Roman" w:cs="Times New Roman"/>
          <w:sz w:val="24"/>
          <w:szCs w:val="24"/>
        </w:rPr>
        <w:t xml:space="preserve">Si les matchs France-Allemagne restent un "classique" au </w:t>
      </w:r>
      <w:r w:rsidR="008D4008">
        <w:rPr>
          <w:rFonts w:ascii="Times New Roman" w:hAnsi="Times New Roman" w:cs="Times New Roman"/>
          <w:sz w:val="24"/>
          <w:szCs w:val="24"/>
        </w:rPr>
        <w:t>foot, il n'en est</w:t>
      </w:r>
      <w:r w:rsidR="00F92D5A">
        <w:rPr>
          <w:rFonts w:ascii="Times New Roman" w:hAnsi="Times New Roman" w:cs="Times New Roman"/>
          <w:sz w:val="24"/>
          <w:szCs w:val="24"/>
        </w:rPr>
        <w:t xml:space="preserve"> rien au rugby;</w:t>
      </w:r>
      <w:r w:rsidRPr="00E942DC">
        <w:rPr>
          <w:rFonts w:ascii="Times New Roman" w:hAnsi="Times New Roman" w:cs="Times New Roman"/>
          <w:sz w:val="24"/>
          <w:szCs w:val="24"/>
        </w:rPr>
        <w:t xml:space="preserve"> </w:t>
      </w:r>
      <w:r w:rsidR="00F92D5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es</w:t>
      </w:r>
      <w:r w:rsidR="00E50425">
        <w:rPr>
          <w:rFonts w:ascii="Times New Roman" w:hAnsi="Times New Roman" w:cs="Times New Roman"/>
          <w:sz w:val="24"/>
          <w:szCs w:val="24"/>
        </w:rPr>
        <w:t xml:space="preserve"> deux</w:t>
      </w:r>
      <w:r>
        <w:rPr>
          <w:rFonts w:ascii="Times New Roman" w:hAnsi="Times New Roman" w:cs="Times New Roman"/>
          <w:sz w:val="24"/>
          <w:szCs w:val="24"/>
        </w:rPr>
        <w:t xml:space="preserve"> équipes s'étant peu affrontées au cours l'histoire. De 1927 à 1938</w:t>
      </w:r>
      <w:r w:rsidR="00F92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note quinze rencontres entre les deux équipes, avant que le Nazisme ne laisse sombrer le rugby all</w:t>
      </w:r>
      <w:r w:rsidR="00BA0783">
        <w:rPr>
          <w:rFonts w:ascii="Times New Roman" w:hAnsi="Times New Roman" w:cs="Times New Roman"/>
          <w:sz w:val="24"/>
          <w:szCs w:val="24"/>
        </w:rPr>
        <w:t>emand dans l'oubli. Le sport étant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jugé trop "britannique". </w:t>
      </w:r>
    </w:p>
    <w:p w:rsidR="009E1FD5" w:rsidRDefault="00F9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Aujourd'hui, le DRV (Deutscher Rugby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compte 11 600 licenciés 108 clubs et 12 ligues fédérales.  </w:t>
      </w:r>
    </w:p>
    <w:p w:rsidR="00F92D0A" w:rsidRDefault="00F9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D0A" w:rsidRDefault="00F92D0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649913A" wp14:editId="71E4FB76">
            <wp:extent cx="3100581" cy="532737"/>
            <wp:effectExtent l="0" t="0" r="5080" b="1270"/>
            <wp:docPr id="1" name="Image 1" descr="https://upload.wikimedia.org/wikipedia/fr/2/26/Deutscher_Rugby-Verb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fr/2/26/Deutscher_Rugby-Verba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22" cy="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0A" w:rsidRDefault="00F92D0A" w:rsidP="00F92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B10E3E9" wp14:editId="72E4716C">
            <wp:extent cx="2417197" cy="1359925"/>
            <wp:effectExtent l="0" t="0" r="2540" b="0"/>
            <wp:docPr id="2" name="Imag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66" cy="136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0A" w:rsidRDefault="00F92D0A" w:rsidP="00F92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 de qualification entre la Belgique (</w:t>
      </w:r>
      <w:r w:rsidR="00267603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jaune) et l'Allemagne (en noir) pour la coupe du monde de 2007. </w:t>
      </w:r>
    </w:p>
    <w:p w:rsidR="00F92D0A" w:rsidRDefault="00F92D0A" w:rsidP="00F92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55D4CCE4" wp14:editId="6763B31C">
            <wp:extent cx="2735249" cy="2735249"/>
            <wp:effectExtent l="0" t="0" r="8255" b="8255"/>
            <wp:docPr id="3" name="Image 3" descr="Maillot Domicile Allemagne DRV 15S 22/2023 - Autres Nations - N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llot Domicile Allemagne DRV 15S 22/2023 - Autres Nations - N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38" cy="273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0A" w:rsidRPr="00E942DC" w:rsidRDefault="00F92D0A" w:rsidP="00F92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Maillot actuel de l'équipe d'Allemagne. </w:t>
      </w:r>
    </w:p>
    <w:sectPr w:rsidR="00F92D0A" w:rsidRPr="00E94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EA"/>
    <w:rsid w:val="00267603"/>
    <w:rsid w:val="008D29EA"/>
    <w:rsid w:val="008D4008"/>
    <w:rsid w:val="009E1FD5"/>
    <w:rsid w:val="00BA0783"/>
    <w:rsid w:val="00BE2193"/>
    <w:rsid w:val="00E50425"/>
    <w:rsid w:val="00E942DC"/>
    <w:rsid w:val="00F6321D"/>
    <w:rsid w:val="00F92D0A"/>
    <w:rsid w:val="00F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6</cp:revision>
  <dcterms:created xsi:type="dcterms:W3CDTF">2024-04-22T08:46:00Z</dcterms:created>
  <dcterms:modified xsi:type="dcterms:W3CDTF">2024-05-07T16:58:00Z</dcterms:modified>
</cp:coreProperties>
</file>