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726" w:rsidRDefault="00844726">
      <w:pPr>
        <w:rPr>
          <w:lang w:val="fr-CH"/>
        </w:rPr>
      </w:pPr>
      <w:bookmarkStart w:id="0" w:name="_GoBack"/>
      <w:bookmarkEnd w:id="0"/>
    </w:p>
    <w:p w:rsidR="00844726" w:rsidRPr="00844726" w:rsidRDefault="00844726">
      <w:pPr>
        <w:rPr>
          <w:b/>
          <w:bCs/>
          <w:lang w:val="fr-CH"/>
        </w:rPr>
      </w:pPr>
      <w:proofErr w:type="spellStart"/>
      <w:r w:rsidRPr="00844726">
        <w:rPr>
          <w:b/>
          <w:bCs/>
          <w:lang w:val="fr-CH"/>
        </w:rPr>
        <w:t>Newblatt</w:t>
      </w:r>
      <w:proofErr w:type="spellEnd"/>
      <w:r w:rsidRPr="00844726">
        <w:rPr>
          <w:b/>
          <w:bCs/>
          <w:lang w:val="fr-CH"/>
        </w:rPr>
        <w:t>, le sport et les</w:t>
      </w:r>
      <w:r>
        <w:rPr>
          <w:b/>
          <w:bCs/>
          <w:lang w:val="fr-CH"/>
        </w:rPr>
        <w:t xml:space="preserve"> </w:t>
      </w:r>
      <w:r w:rsidRPr="00844726">
        <w:rPr>
          <w:b/>
          <w:bCs/>
          <w:lang w:val="fr-CH"/>
        </w:rPr>
        <w:t>langues</w:t>
      </w:r>
    </w:p>
    <w:p w:rsidR="00844726" w:rsidRDefault="00844726">
      <w:pPr>
        <w:rPr>
          <w:lang w:val="fr-CH"/>
        </w:rPr>
      </w:pPr>
    </w:p>
    <w:p w:rsidR="00844726" w:rsidRDefault="00F8268B">
      <w:pPr>
        <w:rPr>
          <w:lang w:val="fr-CH"/>
        </w:rPr>
      </w:pPr>
      <w:r>
        <w:rPr>
          <w:b/>
          <w:bCs/>
          <w:lang w:val="fr-CH"/>
        </w:rPr>
        <w:t xml:space="preserve">Le </w:t>
      </w:r>
      <w:proofErr w:type="spellStart"/>
      <w:r w:rsidR="00844726" w:rsidRPr="00844726">
        <w:rPr>
          <w:b/>
          <w:bCs/>
          <w:lang w:val="fr-CH"/>
        </w:rPr>
        <w:t>Newblatt</w:t>
      </w:r>
      <w:proofErr w:type="spellEnd"/>
      <w:r w:rsidR="00844726">
        <w:rPr>
          <w:lang w:val="fr-CH"/>
        </w:rPr>
        <w:t xml:space="preserve"> </w:t>
      </w:r>
      <w:r>
        <w:rPr>
          <w:lang w:val="fr-CH"/>
        </w:rPr>
        <w:t xml:space="preserve">du Mermoz </w:t>
      </w:r>
      <w:r w:rsidR="00844726">
        <w:rPr>
          <w:lang w:val="fr-CH"/>
        </w:rPr>
        <w:t xml:space="preserve">fête ce printemps son huitième numéro. </w:t>
      </w:r>
      <w:proofErr w:type="spellStart"/>
      <w:r w:rsidR="00844726">
        <w:rPr>
          <w:lang w:val="fr-CH"/>
        </w:rPr>
        <w:t>Newblatt</w:t>
      </w:r>
      <w:proofErr w:type="spellEnd"/>
      <w:r w:rsidR="00844726">
        <w:rPr>
          <w:lang w:val="fr-CH"/>
        </w:rPr>
        <w:t xml:space="preserve"> est une sorte de gazette bilingue dont les articles (ou </w:t>
      </w:r>
      <w:proofErr w:type="spellStart"/>
      <w:r w:rsidR="00844726">
        <w:rPr>
          <w:lang w:val="fr-CH"/>
        </w:rPr>
        <w:t>compte-rendus</w:t>
      </w:r>
      <w:proofErr w:type="spellEnd"/>
      <w:r w:rsidR="00844726">
        <w:rPr>
          <w:lang w:val="fr-CH"/>
        </w:rPr>
        <w:t>, jeux, dessins, scénarii…) sont écrits en majorité par les élèves de la SEP.</w:t>
      </w:r>
    </w:p>
    <w:p w:rsidR="00844726" w:rsidRDefault="00844726">
      <w:pPr>
        <w:rPr>
          <w:lang w:val="fr-CH"/>
        </w:rPr>
      </w:pPr>
      <w:r>
        <w:rPr>
          <w:lang w:val="fr-CH"/>
        </w:rPr>
        <w:t xml:space="preserve">La conception du journal et sa mise en page sont ensuite confiées à une classe de la filière </w:t>
      </w:r>
      <w:proofErr w:type="spellStart"/>
      <w:r>
        <w:rPr>
          <w:lang w:val="fr-CH"/>
        </w:rPr>
        <w:t>AGOrA</w:t>
      </w:r>
      <w:proofErr w:type="spellEnd"/>
      <w:r>
        <w:rPr>
          <w:lang w:val="fr-CH"/>
        </w:rPr>
        <w:t xml:space="preserve">. Chaque élève propose une gazette et la plus réussie est mise en ligne et imprimée. </w:t>
      </w:r>
    </w:p>
    <w:p w:rsidR="00844726" w:rsidRDefault="00844726">
      <w:pPr>
        <w:rPr>
          <w:lang w:val="fr-CH"/>
        </w:rPr>
      </w:pPr>
    </w:p>
    <w:p w:rsidR="00844726" w:rsidRDefault="00844726">
      <w:pPr>
        <w:rPr>
          <w:lang w:val="fr-CH"/>
        </w:rPr>
      </w:pPr>
      <w:r>
        <w:rPr>
          <w:lang w:val="fr-CH"/>
        </w:rPr>
        <w:t>Pour ce numéro, l’accent a été mis sur le sport et les sportifs. Les élèves participants se sont impliqués chacun selon son niveau, ses compétences, le temps imparti. Certains ont témoigné, d’autres ont recueilli les témoignages, d’autres encore ont choisi de présenter des sportifs issus des DACH-Länder.</w:t>
      </w:r>
    </w:p>
    <w:p w:rsidR="00844726" w:rsidRDefault="00844726">
      <w:pPr>
        <w:rPr>
          <w:lang w:val="fr-CH"/>
        </w:rPr>
      </w:pPr>
    </w:p>
    <w:p w:rsidR="00844726" w:rsidRDefault="00844726">
      <w:pPr>
        <w:rPr>
          <w:lang w:val="fr-CH"/>
        </w:rPr>
      </w:pPr>
      <w:r>
        <w:rPr>
          <w:lang w:val="fr-CH"/>
        </w:rPr>
        <w:t xml:space="preserve">Un certain nombre d’articles sont traduits dans d’autres langues que l’allemand ou l’anglais :  nous avons voulu ce petit clin d’œil à la Semaine des Langues proposée en mars dernier et dont le thème principal était le sport également. </w:t>
      </w:r>
    </w:p>
    <w:p w:rsidR="00F8268B" w:rsidRDefault="00F8268B">
      <w:pPr>
        <w:rPr>
          <w:lang w:val="fr-CH"/>
        </w:rPr>
      </w:pPr>
    </w:p>
    <w:p w:rsidR="00F8268B" w:rsidRPr="00F8268B" w:rsidRDefault="00F8268B">
      <w:pPr>
        <w:rPr>
          <w:b/>
          <w:bCs/>
          <w:lang w:val="fr-CH"/>
        </w:rPr>
      </w:pPr>
      <w:r w:rsidRPr="00F8268B">
        <w:rPr>
          <w:b/>
          <w:bCs/>
          <w:lang w:val="fr-CH"/>
        </w:rPr>
        <w:t>Bonne découverte en suivant le lien :</w:t>
      </w:r>
    </w:p>
    <w:p w:rsidR="00F8268B" w:rsidRPr="00F8268B" w:rsidRDefault="00F8268B">
      <w:pPr>
        <w:rPr>
          <w:b/>
          <w:bCs/>
          <w:lang w:val="fr-CH"/>
        </w:rPr>
      </w:pPr>
    </w:p>
    <w:p w:rsidR="00F8268B" w:rsidRPr="00F8268B" w:rsidRDefault="00F8268B">
      <w:pPr>
        <w:rPr>
          <w:b/>
          <w:bCs/>
          <w:sz w:val="22"/>
          <w:szCs w:val="22"/>
          <w:lang w:val="fr-CH"/>
        </w:rPr>
      </w:pPr>
      <w:r w:rsidRPr="00F8268B">
        <w:rPr>
          <w:rFonts w:ascii="Times" w:hAnsi="Times"/>
          <w:b/>
          <w:bCs/>
          <w:color w:val="000000"/>
          <w:sz w:val="22"/>
          <w:szCs w:val="22"/>
        </w:rPr>
        <w:t>https://drive.google.com/file/d/1jRVyIoDci49NmLXbu97txKNLIEgT8TWb/view?usp=sharing</w:t>
      </w:r>
    </w:p>
    <w:p w:rsidR="00844726" w:rsidRDefault="00844726">
      <w:pPr>
        <w:rPr>
          <w:lang w:val="fr-CH"/>
        </w:rPr>
      </w:pPr>
    </w:p>
    <w:p w:rsidR="00844726" w:rsidRPr="00844726" w:rsidRDefault="00844726">
      <w:pPr>
        <w:rPr>
          <w:lang w:val="fr-CH"/>
        </w:rPr>
      </w:pPr>
    </w:p>
    <w:sectPr w:rsidR="00844726" w:rsidRPr="008447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26"/>
    <w:rsid w:val="00143F82"/>
    <w:rsid w:val="00844726"/>
    <w:rsid w:val="00F826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4887"/>
  <w15:chartTrackingRefBased/>
  <w15:docId w15:val="{2C2C4053-AC49-A548-8B75-EAF3D0C8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937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 Arca</dc:creator>
  <cp:keywords/>
  <dc:description/>
  <cp:lastModifiedBy>DANCER FLORIANE</cp:lastModifiedBy>
  <cp:revision>2</cp:revision>
  <dcterms:created xsi:type="dcterms:W3CDTF">2024-05-07T07:42:00Z</dcterms:created>
  <dcterms:modified xsi:type="dcterms:W3CDTF">2024-05-07T07:42:00Z</dcterms:modified>
</cp:coreProperties>
</file>