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855"/>
        <w:tblW w:w="10820" w:type="dxa"/>
        <w:tblLook w:val="04A0"/>
      </w:tblPr>
      <w:tblGrid>
        <w:gridCol w:w="2400"/>
        <w:gridCol w:w="4229"/>
        <w:gridCol w:w="4191"/>
      </w:tblGrid>
      <w:tr w:rsidR="00A1041E" w:rsidRPr="00A1041E" w:rsidTr="00A1041E">
        <w:trPr>
          <w:trHeight w:val="584"/>
        </w:trPr>
        <w:tc>
          <w:tcPr>
            <w:tcW w:w="2400" w:type="dxa"/>
            <w:hideMark/>
          </w:tcPr>
          <w:p w:rsidR="00000000" w:rsidRPr="00A1041E" w:rsidRDefault="00A1041E" w:rsidP="00A104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b/>
                <w:sz w:val="24"/>
                <w:szCs w:val="24"/>
              </w:rPr>
              <w:t>Qui combat?</w:t>
            </w:r>
          </w:p>
        </w:tc>
        <w:tc>
          <w:tcPr>
            <w:tcW w:w="4229" w:type="dxa"/>
            <w:hideMark/>
          </w:tcPr>
          <w:p w:rsidR="00000000" w:rsidRPr="00A1041E" w:rsidRDefault="00A1041E" w:rsidP="00A104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b/>
                <w:sz w:val="24"/>
                <w:szCs w:val="24"/>
              </w:rPr>
              <w:t>Qui sont-ils?</w:t>
            </w:r>
          </w:p>
        </w:tc>
        <w:tc>
          <w:tcPr>
            <w:tcW w:w="4191" w:type="dxa"/>
            <w:hideMark/>
          </w:tcPr>
          <w:p w:rsidR="00A1041E" w:rsidRPr="00A1041E" w:rsidRDefault="00A1041E" w:rsidP="00A104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041E">
              <w:rPr>
                <w:rFonts w:asciiTheme="majorHAnsi" w:hAnsiTheme="majorHAnsi"/>
                <w:b/>
                <w:sz w:val="24"/>
                <w:szCs w:val="24"/>
              </w:rPr>
              <w:t>Que peut-on en conclure ?</w:t>
            </w:r>
          </w:p>
        </w:tc>
      </w:tr>
      <w:tr w:rsidR="00A1041E" w:rsidRPr="00A1041E" w:rsidTr="00A1041E">
        <w:trPr>
          <w:trHeight w:val="584"/>
        </w:trPr>
        <w:tc>
          <w:tcPr>
            <w:tcW w:w="2400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 xml:space="preserve">Des hommes du sous secteur A. FTP </w:t>
            </w:r>
          </w:p>
        </w:tc>
        <w:tc>
          <w:tcPr>
            <w:tcW w:w="4229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 xml:space="preserve">Un mouvement se référant au parti communiste. </w:t>
            </w: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91" w:type="dxa"/>
            <w:vMerge w:val="restart"/>
            <w:hideMark/>
          </w:tcPr>
          <w:p w:rsidR="00000000" w:rsidRPr="00A1041E" w:rsidRDefault="00C949D9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41E" w:rsidRPr="00A1041E" w:rsidTr="00A1041E">
        <w:trPr>
          <w:trHeight w:val="584"/>
        </w:trPr>
        <w:tc>
          <w:tcPr>
            <w:tcW w:w="2400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 xml:space="preserve">Des hommes de l’Armée secrète (AS) </w:t>
            </w:r>
          </w:p>
        </w:tc>
        <w:tc>
          <w:tcPr>
            <w:tcW w:w="4229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>Mouvement de résistance armée, surtout présent dans la zone sud, issu du regroupement des grands mouvements de résistance (à l’exception des communistes).</w:t>
            </w:r>
          </w:p>
        </w:tc>
        <w:tc>
          <w:tcPr>
            <w:tcW w:w="4191" w:type="dxa"/>
            <w:vMerge/>
            <w:hideMark/>
          </w:tcPr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41E" w:rsidRPr="00A1041E" w:rsidTr="00A1041E">
        <w:trPr>
          <w:trHeight w:val="584"/>
        </w:trPr>
        <w:tc>
          <w:tcPr>
            <w:tcW w:w="2400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 xml:space="preserve">Un commando de  27  parachutistes des Forces Françaises libres. (dirigé par le capitaine </w:t>
            </w:r>
            <w:proofErr w:type="spellStart"/>
            <w:r w:rsidRPr="00A1041E">
              <w:rPr>
                <w:rFonts w:asciiTheme="majorHAnsi" w:hAnsiTheme="majorHAnsi"/>
                <w:sz w:val="24"/>
                <w:szCs w:val="24"/>
              </w:rPr>
              <w:t>Wauthier</w:t>
            </w:r>
            <w:proofErr w:type="spellEnd"/>
            <w:r w:rsidRPr="00A1041E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4229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>Intégrés aux SAS (</w:t>
            </w:r>
            <w:proofErr w:type="spellStart"/>
            <w:r w:rsidRPr="00A1041E">
              <w:rPr>
                <w:rFonts w:asciiTheme="majorHAnsi" w:hAnsiTheme="majorHAnsi"/>
                <w:sz w:val="24"/>
                <w:szCs w:val="24"/>
              </w:rPr>
              <w:t>Special</w:t>
            </w:r>
            <w:proofErr w:type="spellEnd"/>
            <w:r w:rsidRPr="00A1041E">
              <w:rPr>
                <w:rFonts w:asciiTheme="majorHAnsi" w:hAnsiTheme="majorHAnsi"/>
                <w:sz w:val="24"/>
                <w:szCs w:val="24"/>
              </w:rPr>
              <w:t xml:space="preserve"> Air Service) anglais, des commandos français sont parachutés durant la guerre pour mener des actions militaires contre les Allemands (souvent en relation avec la Résistance).</w:t>
            </w:r>
          </w:p>
        </w:tc>
        <w:tc>
          <w:tcPr>
            <w:tcW w:w="4191" w:type="dxa"/>
            <w:hideMark/>
          </w:tcPr>
          <w:p w:rsidR="00000000" w:rsidRPr="00A1041E" w:rsidRDefault="00C949D9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041E" w:rsidRPr="00A1041E" w:rsidTr="00A1041E">
        <w:trPr>
          <w:trHeight w:val="584"/>
        </w:trPr>
        <w:tc>
          <w:tcPr>
            <w:tcW w:w="2400" w:type="dxa"/>
            <w:hideMark/>
          </w:tcPr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>Un  coordination par un commando Jedburgh</w:t>
            </w: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0000" w:rsidRPr="00A1041E" w:rsidRDefault="00A1041E" w:rsidP="00A1041E">
            <w:pPr>
              <w:rPr>
                <w:rFonts w:asciiTheme="majorHAnsi" w:hAnsiTheme="majorHAnsi"/>
              </w:rPr>
            </w:pPr>
            <w:r w:rsidRPr="00A1041E">
              <w:rPr>
                <w:rFonts w:asciiTheme="majorHAnsi" w:hAnsiTheme="majorHAnsi"/>
              </w:rPr>
              <w:t xml:space="preserve">-John K. </w:t>
            </w:r>
            <w:proofErr w:type="spellStart"/>
            <w:r w:rsidRPr="00A1041E">
              <w:rPr>
                <w:rFonts w:asciiTheme="majorHAnsi" w:hAnsiTheme="majorHAnsi"/>
              </w:rPr>
              <w:t>Singlaub</w:t>
            </w:r>
            <w:proofErr w:type="spellEnd"/>
            <w:r w:rsidRPr="00A1041E">
              <w:rPr>
                <w:rFonts w:asciiTheme="majorHAnsi" w:hAnsiTheme="majorHAnsi"/>
              </w:rPr>
              <w:t xml:space="preserve">, 1st Lieutenant dans l’armée US </w:t>
            </w:r>
            <w:r w:rsidRPr="00A1041E">
              <w:rPr>
                <w:rFonts w:asciiTheme="majorHAnsi" w:hAnsiTheme="majorHAnsi"/>
              </w:rPr>
              <w:br/>
              <w:t xml:space="preserve">- Jacques Lebel de </w:t>
            </w:r>
            <w:proofErr w:type="spellStart"/>
            <w:r w:rsidRPr="00A1041E">
              <w:rPr>
                <w:rFonts w:asciiTheme="majorHAnsi" w:hAnsiTheme="majorHAnsi"/>
              </w:rPr>
              <w:t>Penguill</w:t>
            </w:r>
            <w:proofErr w:type="spellEnd"/>
            <w:r w:rsidRPr="00A1041E">
              <w:rPr>
                <w:rFonts w:asciiTheme="majorHAnsi" w:hAnsiTheme="majorHAnsi"/>
              </w:rPr>
              <w:t xml:space="preserve"> Lieutenant dans l’armée française </w:t>
            </w:r>
            <w:r w:rsidRPr="00A1041E">
              <w:rPr>
                <w:rFonts w:asciiTheme="majorHAnsi" w:hAnsiTheme="majorHAnsi"/>
              </w:rPr>
              <w:br/>
              <w:t xml:space="preserve">- Anthony J. </w:t>
            </w:r>
            <w:proofErr w:type="spellStart"/>
            <w:r w:rsidRPr="00A1041E">
              <w:rPr>
                <w:rFonts w:asciiTheme="majorHAnsi" w:hAnsiTheme="majorHAnsi"/>
              </w:rPr>
              <w:t>Denneau</w:t>
            </w:r>
            <w:proofErr w:type="spellEnd"/>
            <w:r w:rsidRPr="00A1041E">
              <w:rPr>
                <w:rFonts w:asciiTheme="majorHAnsi" w:hAnsiTheme="majorHAnsi"/>
              </w:rPr>
              <w:t xml:space="preserve"> opérateur radio et sergent dans l’armée US. </w:t>
            </w:r>
          </w:p>
        </w:tc>
        <w:tc>
          <w:tcPr>
            <w:tcW w:w="4229" w:type="dxa"/>
            <w:hideMark/>
          </w:tcPr>
          <w:p w:rsidR="00000000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  <w:r w:rsidRPr="00A1041E">
              <w:rPr>
                <w:rFonts w:asciiTheme="majorHAnsi" w:hAnsiTheme="majorHAnsi"/>
                <w:sz w:val="24"/>
                <w:szCs w:val="24"/>
              </w:rPr>
              <w:t xml:space="preserve">Le Commandement interallié créé le 1943 la force Jedburgh composée de cent officiers français, d'autant de Britanniques et d'Américains.[…] Les </w:t>
            </w:r>
            <w:proofErr w:type="spellStart"/>
            <w:r w:rsidRPr="00A1041E">
              <w:rPr>
                <w:rFonts w:asciiTheme="majorHAnsi" w:hAnsiTheme="majorHAnsi"/>
                <w:sz w:val="24"/>
                <w:szCs w:val="24"/>
              </w:rPr>
              <w:t>Jedburghs</w:t>
            </w:r>
            <w:proofErr w:type="spellEnd"/>
            <w:r w:rsidRPr="00A1041E">
              <w:rPr>
                <w:rFonts w:asciiTheme="majorHAnsi" w:hAnsiTheme="majorHAnsi"/>
                <w:sz w:val="24"/>
                <w:szCs w:val="24"/>
              </w:rPr>
              <w:t xml:space="preserve"> […] étaient parachutés de nuit en France occupée. Leur mission était de rallier les maquis existants, les armer, les instruire, les encadrer au combat. </w:t>
            </w:r>
          </w:p>
        </w:tc>
        <w:tc>
          <w:tcPr>
            <w:tcW w:w="4191" w:type="dxa"/>
            <w:hideMark/>
          </w:tcPr>
          <w:p w:rsidR="00000000" w:rsidRPr="00A1041E" w:rsidRDefault="00C949D9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41E" w:rsidRPr="00A1041E" w:rsidRDefault="00A1041E" w:rsidP="00A104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92C13" w:rsidRPr="00A1041E" w:rsidRDefault="00A1041E" w:rsidP="00A10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A1041E">
        <w:rPr>
          <w:rFonts w:asciiTheme="majorHAnsi" w:hAnsiTheme="majorHAnsi"/>
          <w:b/>
          <w:sz w:val="24"/>
          <w:szCs w:val="24"/>
        </w:rPr>
        <w:t>Les combats d’Egletons exemples de l’action commune pour la libération de la France</w:t>
      </w:r>
    </w:p>
    <w:sectPr w:rsidR="00392C13" w:rsidRPr="00A1041E" w:rsidSect="00A1041E">
      <w:pgSz w:w="11906" w:h="16838" w:code="9"/>
      <w:pgMar w:top="1134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D9" w:rsidRDefault="00C949D9" w:rsidP="00A1041E">
      <w:r>
        <w:separator/>
      </w:r>
    </w:p>
  </w:endnote>
  <w:endnote w:type="continuationSeparator" w:id="0">
    <w:p w:rsidR="00C949D9" w:rsidRDefault="00C949D9" w:rsidP="00A1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D9" w:rsidRDefault="00C949D9" w:rsidP="00A1041E">
      <w:r>
        <w:separator/>
      </w:r>
    </w:p>
  </w:footnote>
  <w:footnote w:type="continuationSeparator" w:id="0">
    <w:p w:rsidR="00C949D9" w:rsidRDefault="00C949D9" w:rsidP="00A10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41E"/>
    <w:rsid w:val="00093519"/>
    <w:rsid w:val="001C2349"/>
    <w:rsid w:val="00392C13"/>
    <w:rsid w:val="005D7C98"/>
    <w:rsid w:val="00681D3A"/>
    <w:rsid w:val="00753A98"/>
    <w:rsid w:val="00956786"/>
    <w:rsid w:val="00A1041E"/>
    <w:rsid w:val="00B01A38"/>
    <w:rsid w:val="00C949D9"/>
    <w:rsid w:val="00DD17CD"/>
    <w:rsid w:val="00DD480F"/>
    <w:rsid w:val="00E31903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1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0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041E"/>
  </w:style>
  <w:style w:type="paragraph" w:styleId="Pieddepage">
    <w:name w:val="footer"/>
    <w:basedOn w:val="Normal"/>
    <w:link w:val="PieddepageCar"/>
    <w:uiPriority w:val="99"/>
    <w:semiHidden/>
    <w:unhideWhenUsed/>
    <w:rsid w:val="00A104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41E"/>
  </w:style>
  <w:style w:type="table" w:styleId="Grilledutableau">
    <w:name w:val="Table Grid"/>
    <w:basedOn w:val="TableauNormal"/>
    <w:uiPriority w:val="59"/>
    <w:rsid w:val="00A1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1</cp:revision>
  <dcterms:created xsi:type="dcterms:W3CDTF">2012-04-05T09:36:00Z</dcterms:created>
  <dcterms:modified xsi:type="dcterms:W3CDTF">2012-04-05T09:42:00Z</dcterms:modified>
</cp:coreProperties>
</file>