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3E37" w14:textId="336F83DF" w:rsidR="002F72E9" w:rsidRDefault="00D75A1C">
      <w:pPr>
        <w:rPr>
          <w:b/>
          <w:bCs/>
          <w:sz w:val="24"/>
          <w:szCs w:val="24"/>
        </w:rPr>
      </w:pPr>
      <w:bookmarkStart w:id="0" w:name="_GoBack"/>
      <w:bookmarkEnd w:id="0"/>
      <w:r w:rsidRPr="00D75A1C">
        <w:rPr>
          <w:b/>
          <w:bCs/>
          <w:sz w:val="24"/>
          <w:szCs w:val="24"/>
        </w:rPr>
        <w:t>D’un monde unipolaire à un monde multipolaire</w:t>
      </w:r>
    </w:p>
    <w:p w14:paraId="1604306C" w14:textId="11AF5F2C" w:rsidR="00D75A1C" w:rsidRPr="00D75A1C" w:rsidRDefault="00D75A1C" w:rsidP="00D75A1C">
      <w:pPr>
        <w:spacing w:after="0" w:line="240" w:lineRule="auto"/>
        <w:jc w:val="center"/>
        <w:rPr>
          <w:rFonts w:eastAsia="Times New Roman" w:cstheme="minorHAnsi"/>
          <w:i/>
          <w:iCs/>
          <w:sz w:val="24"/>
          <w:szCs w:val="24"/>
          <w:lang w:eastAsia="fr-FR"/>
        </w:rPr>
      </w:pPr>
      <w:r w:rsidRPr="00D75A1C">
        <w:rPr>
          <w:rFonts w:eastAsia="Times New Roman" w:cstheme="minorHAnsi"/>
          <w:i/>
          <w:iCs/>
          <w:sz w:val="24"/>
          <w:szCs w:val="24"/>
          <w:lang w:eastAsia="fr-FR"/>
        </w:rPr>
        <w:t>Lire avec attention les deux documents suivants :</w:t>
      </w:r>
    </w:p>
    <w:p w14:paraId="57462CCD" w14:textId="6BB19092" w:rsidR="00D75A1C" w:rsidRPr="00D75A1C" w:rsidRDefault="00D75A1C" w:rsidP="00D75A1C">
      <w:pPr>
        <w:spacing w:after="0" w:line="240" w:lineRule="auto"/>
        <w:jc w:val="both"/>
        <w:rPr>
          <w:rFonts w:eastAsia="Times New Roman" w:cstheme="minorHAnsi"/>
          <w:b/>
          <w:bCs/>
          <w:sz w:val="24"/>
          <w:szCs w:val="24"/>
          <w:lang w:eastAsia="fr-FR"/>
        </w:rPr>
      </w:pPr>
      <w:r w:rsidRPr="00D75A1C">
        <w:rPr>
          <w:rFonts w:eastAsia="Times New Roman" w:cstheme="minorHAnsi"/>
          <w:b/>
          <w:bCs/>
          <w:sz w:val="24"/>
          <w:szCs w:val="24"/>
          <w:lang w:eastAsia="fr-FR"/>
        </w:rPr>
        <w:t>Discours du président des États-Unis, George</w:t>
      </w:r>
      <w:r>
        <w:rPr>
          <w:rFonts w:eastAsia="Times New Roman" w:cstheme="minorHAnsi"/>
          <w:b/>
          <w:bCs/>
          <w:sz w:val="24"/>
          <w:szCs w:val="24"/>
          <w:lang w:eastAsia="fr-FR"/>
        </w:rPr>
        <w:t xml:space="preserve"> H. </w:t>
      </w:r>
      <w:r w:rsidRPr="00D75A1C">
        <w:rPr>
          <w:rFonts w:eastAsia="Times New Roman" w:cstheme="minorHAnsi"/>
          <w:b/>
          <w:bCs/>
          <w:sz w:val="24"/>
          <w:szCs w:val="24"/>
          <w:lang w:eastAsia="fr-FR"/>
        </w:rPr>
        <w:t>Bush, au Congrès le 11 septembre 1990</w:t>
      </w:r>
    </w:p>
    <w:p w14:paraId="3A31A311" w14:textId="64AD6967" w:rsidR="00D75A1C" w:rsidRPr="00D75A1C" w:rsidRDefault="00D75A1C" w:rsidP="00D75A1C">
      <w:pPr>
        <w:spacing w:after="0" w:line="240" w:lineRule="auto"/>
        <w:jc w:val="both"/>
        <w:rPr>
          <w:rFonts w:eastAsia="Times New Roman" w:cstheme="minorHAnsi"/>
          <w:sz w:val="24"/>
          <w:szCs w:val="24"/>
          <w:lang w:eastAsia="fr-FR"/>
        </w:rPr>
      </w:pPr>
      <w:r w:rsidRPr="00D75A1C">
        <w:rPr>
          <w:rFonts w:eastAsia="Times New Roman" w:cstheme="minorHAnsi"/>
          <w:sz w:val="24"/>
          <w:szCs w:val="24"/>
          <w:lang w:eastAsia="fr-FR"/>
        </w:rPr>
        <w:t>« Nous sommes réunis ce soir, témoins dans le Golfe Persique d'évènements aussi significatifs qu'ils sont tragiques. Aux premières heures du 2 août, à la suite de négociations et après que le dictateur irakien Saddam Hussein eut promis de ne pas recourir à la force, une puissante armée irakienne envahit son voisin nullement méfiant et beaucoup plus faible, le Koweït. En l'espace de trois jours, cent vingt mille soldats irakiens et huit cent cinquante chars avaient déferlé sur le Koweït, et marchaient vers le sud pour menacer l'Arabie Saoudite. C'est à ce moment-là que je décidai de contrecarrer l'agression. […]</w:t>
      </w:r>
      <w:r>
        <w:rPr>
          <w:rFonts w:eastAsia="Times New Roman" w:cstheme="minorHAnsi"/>
          <w:sz w:val="24"/>
          <w:szCs w:val="24"/>
          <w:lang w:eastAsia="fr-FR"/>
        </w:rPr>
        <w:t xml:space="preserve"> </w:t>
      </w:r>
      <w:r w:rsidRPr="00D75A1C">
        <w:rPr>
          <w:rFonts w:eastAsia="Times New Roman" w:cstheme="minorHAnsi"/>
          <w:sz w:val="24"/>
          <w:szCs w:val="24"/>
          <w:lang w:eastAsia="fr-FR"/>
        </w:rPr>
        <w:t>Ce soir, je veux vous parler de ce qui est en jeu, de ce que nous devons faire ensemble pour défendre partout les valeurs du monde civilisé et pour maintenir la force économique de notre pays.</w:t>
      </w:r>
      <w:r>
        <w:rPr>
          <w:rFonts w:eastAsia="Times New Roman" w:cstheme="minorHAnsi"/>
          <w:sz w:val="24"/>
          <w:szCs w:val="24"/>
          <w:lang w:eastAsia="fr-FR"/>
        </w:rPr>
        <w:t xml:space="preserve"> </w:t>
      </w:r>
      <w:r w:rsidRPr="00D75A1C">
        <w:rPr>
          <w:rFonts w:eastAsia="Times New Roman" w:cstheme="minorHAnsi"/>
          <w:sz w:val="24"/>
          <w:szCs w:val="24"/>
          <w:lang w:eastAsia="fr-FR"/>
        </w:rPr>
        <w:t>Nos objectifs dans le Golfe Persique sont clairs, précis et bien connus. […] Ces objectifs ne sont pas seulement les nôtres. Ils ont été approuvés par le Conseil de sécurité de l'Organisation des Nations Unies à cinq reprises ces cinq dernières semaines. La plupart des pays partagent notre volonté de faire respecter les principes. Et un grand nombre d'entre eux ont intérêt à ce que la stabilité règne dans le Golfe Persique. Ce n'est pas, comme Saddam Hussein le prétend, les États-Unis contre l'Irak. C'est l'Irak contre le monde. Comme vous le savez, je viens d'avoir un entretien très fructueux avec le président de l'URSS, M. Mikhaïl Gorbatchev. Je suis content que nous œuvrions de concert en vue d'établir de nouvelles relations. […] Il est clair qu'aucun dictateur ne peut plus compter sur l'affrontement Est-Ouest pour bloquer l'action de l'ONU contre toute agression. Un nouveau partenariat des nations a vu le jour. […]</w:t>
      </w:r>
      <w:r>
        <w:rPr>
          <w:rFonts w:eastAsia="Times New Roman" w:cstheme="minorHAnsi"/>
          <w:sz w:val="24"/>
          <w:szCs w:val="24"/>
          <w:lang w:eastAsia="fr-FR"/>
        </w:rPr>
        <w:t xml:space="preserve"> </w:t>
      </w:r>
      <w:r w:rsidRPr="00D75A1C">
        <w:rPr>
          <w:rFonts w:eastAsia="Times New Roman" w:cstheme="minorHAnsi"/>
          <w:sz w:val="24"/>
          <w:szCs w:val="24"/>
          <w:lang w:eastAsia="fr-FR"/>
        </w:rPr>
        <w:t>Aujourd'hui, ce nouveau monde cherche à naître. Un monde tout à fait différent de celui que nous avons connu. Un monde où la primauté du droit remplace la loi de la jungle. Un monde où les États reconnaissent la responsabilité commune de garantir la liberté et la justice. Un monde où les forts respectent les droits des plus faibles. […]</w:t>
      </w:r>
      <w:r>
        <w:rPr>
          <w:rFonts w:eastAsia="Times New Roman" w:cstheme="minorHAnsi"/>
          <w:sz w:val="24"/>
          <w:szCs w:val="24"/>
          <w:lang w:eastAsia="fr-FR"/>
        </w:rPr>
        <w:t xml:space="preserve"> </w:t>
      </w:r>
      <w:r w:rsidRPr="00D75A1C">
        <w:rPr>
          <w:rFonts w:eastAsia="Times New Roman" w:cstheme="minorHAnsi"/>
          <w:sz w:val="24"/>
          <w:szCs w:val="24"/>
          <w:lang w:eastAsia="fr-FR"/>
        </w:rPr>
        <w:t xml:space="preserve">Il s'agit du premier assaut contre le nouveau monde que nous recherchons, le premier test de notre détermination. Si nous n'avions pas réagi de manière décisive à cette première provocation, si nous n'avions pas continué de faire preuve de fermeté, ce serait un signal donné aux tyrans actuels et potentiels du monde entier. […] </w:t>
      </w:r>
      <w:r w:rsidRPr="00D75A1C">
        <w:rPr>
          <w:rFonts w:eastAsia="Times New Roman" w:cstheme="minorHAnsi"/>
          <w:sz w:val="24"/>
          <w:szCs w:val="24"/>
          <w:u w:val="single"/>
          <w:lang w:eastAsia="fr-FR"/>
        </w:rPr>
        <w:t>Les récents évènements ont certainement montré qu'il n'existe pas de substitut au leadership américain</w:t>
      </w:r>
      <w:r w:rsidRPr="00D75A1C">
        <w:rPr>
          <w:rFonts w:eastAsia="Times New Roman" w:cstheme="minorHAnsi"/>
          <w:sz w:val="24"/>
          <w:szCs w:val="24"/>
          <w:lang w:eastAsia="fr-FR"/>
        </w:rPr>
        <w:t>. Face à la tyrannie, que personne ne doute de la crédibilité et du sérieux des États-Unis. Que personne ne doute de notre détermination. »</w:t>
      </w:r>
    </w:p>
    <w:p w14:paraId="1D49A0EA" w14:textId="77777777" w:rsidR="00D75A1C" w:rsidRPr="00D75A1C" w:rsidRDefault="00D75A1C" w:rsidP="00D75A1C">
      <w:pPr>
        <w:spacing w:after="0" w:line="240" w:lineRule="auto"/>
        <w:jc w:val="both"/>
        <w:rPr>
          <w:rFonts w:eastAsia="Times New Roman" w:cstheme="minorHAnsi"/>
          <w:sz w:val="24"/>
          <w:szCs w:val="24"/>
          <w:lang w:eastAsia="fr-FR"/>
        </w:rPr>
      </w:pPr>
      <w:r w:rsidRPr="00D75A1C">
        <w:rPr>
          <w:rFonts w:eastAsia="Times New Roman" w:cstheme="minorHAnsi"/>
          <w:sz w:val="24"/>
          <w:szCs w:val="24"/>
          <w:lang w:eastAsia="fr-FR"/>
        </w:rPr>
        <w:t>Source : Bibliothèque présidentielle du Musée George Bush, College Station, Texas.</w:t>
      </w:r>
    </w:p>
    <w:p w14:paraId="5822D1A9" w14:textId="235EAE45" w:rsidR="00D75A1C" w:rsidRDefault="00D75A1C" w:rsidP="00D75A1C">
      <w:pPr>
        <w:jc w:val="both"/>
        <w:rPr>
          <w:rFonts w:cstheme="minorHAnsi"/>
          <w:b/>
          <w:bCs/>
          <w:sz w:val="24"/>
          <w:szCs w:val="24"/>
        </w:rPr>
      </w:pPr>
    </w:p>
    <w:p w14:paraId="05526EBA" w14:textId="29B4BA3E" w:rsidR="007C0FF5" w:rsidRDefault="007C0FF5" w:rsidP="00D75A1C">
      <w:pPr>
        <w:jc w:val="both"/>
        <w:rPr>
          <w:rFonts w:cstheme="minorHAnsi"/>
          <w:sz w:val="24"/>
          <w:szCs w:val="24"/>
        </w:rPr>
      </w:pPr>
      <w:r>
        <w:rPr>
          <w:rFonts w:cstheme="minorHAnsi"/>
          <w:sz w:val="24"/>
          <w:szCs w:val="24"/>
        </w:rPr>
        <w:t>A quelle occasion ce discours est-il prononcé ?</w:t>
      </w:r>
    </w:p>
    <w:p w14:paraId="025063B0" w14:textId="3DFBF0D2" w:rsidR="00D75A1C" w:rsidRPr="007C0FF5" w:rsidRDefault="00D75A1C" w:rsidP="00D75A1C">
      <w:pPr>
        <w:jc w:val="both"/>
        <w:rPr>
          <w:rFonts w:cstheme="minorHAnsi"/>
          <w:sz w:val="24"/>
          <w:szCs w:val="24"/>
        </w:rPr>
      </w:pPr>
      <w:r w:rsidRPr="007C0FF5">
        <w:rPr>
          <w:rFonts w:cstheme="minorHAnsi"/>
          <w:sz w:val="24"/>
          <w:szCs w:val="24"/>
        </w:rPr>
        <w:t xml:space="preserve">Comment le président américain parle-t-il de ses relations </w:t>
      </w:r>
      <w:r w:rsidR="007C0FF5" w:rsidRPr="007C0FF5">
        <w:rPr>
          <w:rFonts w:cstheme="minorHAnsi"/>
          <w:sz w:val="24"/>
          <w:szCs w:val="24"/>
        </w:rPr>
        <w:t>avec l’URSS ?</w:t>
      </w:r>
    </w:p>
    <w:p w14:paraId="6B9BA43D" w14:textId="4602E639" w:rsidR="007C0FF5" w:rsidRDefault="007C0FF5" w:rsidP="00D75A1C">
      <w:pPr>
        <w:jc w:val="both"/>
        <w:rPr>
          <w:rFonts w:cstheme="minorHAnsi"/>
          <w:sz w:val="24"/>
          <w:szCs w:val="24"/>
        </w:rPr>
      </w:pPr>
      <w:r w:rsidRPr="007C0FF5">
        <w:rPr>
          <w:rFonts w:cstheme="minorHAnsi"/>
          <w:sz w:val="24"/>
          <w:szCs w:val="24"/>
        </w:rPr>
        <w:t xml:space="preserve">Quel est le nouvel ordre mondial dont parle G.H. BUSH ? Sur quelles valeurs repose-t’il ? </w:t>
      </w:r>
      <w:r>
        <w:rPr>
          <w:rFonts w:cstheme="minorHAnsi"/>
          <w:sz w:val="24"/>
          <w:szCs w:val="24"/>
        </w:rPr>
        <w:t>Q</w:t>
      </w:r>
      <w:r w:rsidRPr="007C0FF5">
        <w:rPr>
          <w:rFonts w:cstheme="minorHAnsi"/>
          <w:sz w:val="24"/>
          <w:szCs w:val="24"/>
        </w:rPr>
        <w:t>ui en est le garant ?</w:t>
      </w:r>
    </w:p>
    <w:p w14:paraId="7846ECEC" w14:textId="2F2723BF" w:rsidR="007C0FF5" w:rsidRPr="007C0FF5" w:rsidRDefault="007C0FF5" w:rsidP="00D75A1C">
      <w:pPr>
        <w:jc w:val="both"/>
        <w:rPr>
          <w:rFonts w:cstheme="minorHAnsi"/>
          <w:sz w:val="24"/>
          <w:szCs w:val="24"/>
        </w:rPr>
      </w:pPr>
      <w:r>
        <w:rPr>
          <w:rFonts w:cstheme="minorHAnsi"/>
          <w:sz w:val="24"/>
          <w:szCs w:val="24"/>
        </w:rPr>
        <w:t>Expliquez la phrase soulignée.</w:t>
      </w:r>
    </w:p>
    <w:p w14:paraId="0A3160E4" w14:textId="5A07F596" w:rsidR="00D75A1C" w:rsidRDefault="00D75A1C" w:rsidP="00D75A1C">
      <w:pPr>
        <w:jc w:val="both"/>
        <w:rPr>
          <w:rFonts w:cstheme="minorHAnsi"/>
          <w:b/>
          <w:bCs/>
          <w:sz w:val="24"/>
          <w:szCs w:val="24"/>
        </w:rPr>
      </w:pPr>
    </w:p>
    <w:p w14:paraId="6DB56FC1" w14:textId="27622F54" w:rsidR="00D75A1C" w:rsidRDefault="00D75A1C" w:rsidP="00D75A1C">
      <w:pPr>
        <w:jc w:val="both"/>
        <w:rPr>
          <w:rFonts w:cstheme="minorHAnsi"/>
          <w:sz w:val="24"/>
          <w:szCs w:val="24"/>
        </w:rPr>
      </w:pPr>
      <w:r w:rsidRPr="00D75A1C">
        <w:rPr>
          <w:rFonts w:cstheme="minorHAnsi"/>
          <w:sz w:val="24"/>
          <w:szCs w:val="24"/>
        </w:rPr>
        <w:t xml:space="preserve">A voir et écouter en VO ici : </w:t>
      </w:r>
      <w:hyperlink r:id="rId4" w:history="1">
        <w:r w:rsidRPr="00D75A1C">
          <w:rPr>
            <w:rStyle w:val="Lienhypertexte"/>
            <w:rFonts w:cstheme="minorHAnsi"/>
            <w:sz w:val="24"/>
            <w:szCs w:val="24"/>
          </w:rPr>
          <w:t>https://www.youtube.com/watch?v=gUiXSm_MDc0</w:t>
        </w:r>
      </w:hyperlink>
    </w:p>
    <w:p w14:paraId="7559FE3E" w14:textId="77777777" w:rsidR="007C0FF5" w:rsidRDefault="007C0FF5" w:rsidP="00D75A1C">
      <w:pPr>
        <w:jc w:val="both"/>
        <w:rPr>
          <w:rFonts w:cstheme="minorHAnsi"/>
          <w:sz w:val="24"/>
          <w:szCs w:val="24"/>
        </w:rPr>
      </w:pPr>
    </w:p>
    <w:p w14:paraId="3281E0A8" w14:textId="4DEC17CD" w:rsidR="007C0FF5" w:rsidRPr="007C0FF5" w:rsidRDefault="007C0FF5" w:rsidP="00D75A1C">
      <w:pPr>
        <w:jc w:val="both"/>
        <w:rPr>
          <w:rFonts w:cstheme="minorHAnsi"/>
          <w:b/>
          <w:bCs/>
          <w:sz w:val="24"/>
          <w:szCs w:val="24"/>
        </w:rPr>
      </w:pPr>
      <w:r w:rsidRPr="007C0FF5">
        <w:rPr>
          <w:rFonts w:cstheme="minorHAnsi"/>
          <w:b/>
          <w:bCs/>
          <w:sz w:val="24"/>
          <w:szCs w:val="24"/>
        </w:rPr>
        <w:t>DEFINITION DE MULTILATERALISME</w:t>
      </w:r>
    </w:p>
    <w:p w14:paraId="4739DAC0" w14:textId="77777777" w:rsidR="007C0FF5" w:rsidRDefault="007C0FF5" w:rsidP="00D75A1C">
      <w:pPr>
        <w:jc w:val="both"/>
        <w:rPr>
          <w:rFonts w:cstheme="minorHAnsi"/>
          <w:sz w:val="24"/>
          <w:szCs w:val="24"/>
        </w:rPr>
      </w:pPr>
    </w:p>
    <w:p w14:paraId="6D896E96" w14:textId="77777777" w:rsidR="0037128A" w:rsidRDefault="0037128A" w:rsidP="00D75A1C">
      <w:pPr>
        <w:jc w:val="both"/>
        <w:rPr>
          <w:rFonts w:cstheme="minorHAnsi"/>
          <w:sz w:val="24"/>
          <w:szCs w:val="24"/>
        </w:rPr>
      </w:pPr>
    </w:p>
    <w:p w14:paraId="01042C9A" w14:textId="4311FE05" w:rsidR="00D75A1C" w:rsidRDefault="007C0FF5" w:rsidP="00D75A1C">
      <w:pPr>
        <w:jc w:val="both"/>
        <w:rPr>
          <w:rFonts w:cstheme="minorHAnsi"/>
          <w:sz w:val="24"/>
          <w:szCs w:val="24"/>
        </w:rPr>
      </w:pPr>
      <w:r>
        <w:rPr>
          <w:rFonts w:cstheme="minorHAnsi"/>
          <w:sz w:val="24"/>
          <w:szCs w:val="24"/>
        </w:rPr>
        <w:t>A comparer avec l</w:t>
      </w:r>
      <w:r w:rsidR="0037128A">
        <w:rPr>
          <w:rFonts w:cstheme="minorHAnsi"/>
          <w:sz w:val="24"/>
          <w:szCs w:val="24"/>
        </w:rPr>
        <w:t>e document suivant :</w:t>
      </w:r>
    </w:p>
    <w:p w14:paraId="2CB5F47A" w14:textId="5B70A437" w:rsidR="007C0FF5" w:rsidRDefault="007C0FF5" w:rsidP="00D75A1C">
      <w:pPr>
        <w:jc w:val="both"/>
        <w:rPr>
          <w:rFonts w:cstheme="minorHAnsi"/>
          <w:sz w:val="24"/>
          <w:szCs w:val="24"/>
        </w:rPr>
      </w:pPr>
    </w:p>
    <w:p w14:paraId="0B58BF28" w14:textId="6F7394EB" w:rsidR="007C0FF5" w:rsidRDefault="0037128A" w:rsidP="00D75A1C">
      <w:pPr>
        <w:jc w:val="both"/>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59264" behindDoc="0" locked="0" layoutInCell="1" allowOverlap="1" wp14:anchorId="18C5BA8D" wp14:editId="3D079B26">
                <wp:simplePos x="0" y="0"/>
                <wp:positionH relativeFrom="column">
                  <wp:posOffset>4314825</wp:posOffset>
                </wp:positionH>
                <wp:positionV relativeFrom="paragraph">
                  <wp:posOffset>247650</wp:posOffset>
                </wp:positionV>
                <wp:extent cx="2600325" cy="2838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00325" cy="283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1D85D0" w14:textId="5405F6C4" w:rsidR="0037128A" w:rsidRPr="0037128A" w:rsidRDefault="0037128A" w:rsidP="0037128A">
                            <w:pPr>
                              <w:pStyle w:val="Titre2"/>
                              <w:jc w:val="both"/>
                              <w:rPr>
                                <w:sz w:val="24"/>
                                <w:szCs w:val="24"/>
                              </w:rPr>
                            </w:pPr>
                            <w:r w:rsidRPr="0037128A">
                              <w:rPr>
                                <w:sz w:val="24"/>
                                <w:szCs w:val="24"/>
                              </w:rPr>
                              <w:t xml:space="preserve">Comment D. Trump </w:t>
                            </w:r>
                            <w:r w:rsidR="00BE0FFB" w:rsidRPr="0037128A">
                              <w:rPr>
                                <w:sz w:val="24"/>
                                <w:szCs w:val="24"/>
                              </w:rPr>
                              <w:t>justifie-t’il</w:t>
                            </w:r>
                            <w:r w:rsidRPr="0037128A">
                              <w:rPr>
                                <w:sz w:val="24"/>
                                <w:szCs w:val="24"/>
                              </w:rPr>
                              <w:t xml:space="preserve"> son rejet du multilatéralisme ?</w:t>
                            </w:r>
                          </w:p>
                          <w:p w14:paraId="2171ECD7" w14:textId="0A94F64F" w:rsidR="0037128A" w:rsidRDefault="0037128A" w:rsidP="0037128A">
                            <w:pPr>
                              <w:pStyle w:val="Titre1"/>
                              <w:jc w:val="both"/>
                              <w:rPr>
                                <w:sz w:val="24"/>
                                <w:szCs w:val="24"/>
                              </w:rPr>
                            </w:pPr>
                            <w:r w:rsidRPr="0037128A">
                              <w:rPr>
                                <w:sz w:val="24"/>
                                <w:szCs w:val="24"/>
                              </w:rPr>
                              <w:t xml:space="preserve">Quelles mesures </w:t>
                            </w:r>
                            <w:r>
                              <w:rPr>
                                <w:sz w:val="24"/>
                                <w:szCs w:val="24"/>
                              </w:rPr>
                              <w:t>prises par D. TRUMP le prouvent ?</w:t>
                            </w:r>
                          </w:p>
                          <w:p w14:paraId="0FB9F883" w14:textId="2A2D64CE" w:rsidR="0037128A" w:rsidRDefault="0037128A" w:rsidP="0037128A">
                            <w:pPr>
                              <w:pStyle w:val="Titre1"/>
                              <w:jc w:val="both"/>
                              <w:rPr>
                                <w:sz w:val="24"/>
                                <w:szCs w:val="24"/>
                              </w:rPr>
                            </w:pPr>
                            <w:r w:rsidRPr="0037128A">
                              <w:rPr>
                                <w:sz w:val="24"/>
                                <w:szCs w:val="24"/>
                              </w:rPr>
                              <w:t>Quel nom est donn</w:t>
                            </w:r>
                            <w:r>
                              <w:rPr>
                                <w:sz w:val="24"/>
                                <w:szCs w:val="24"/>
                              </w:rPr>
                              <w:t>é</w:t>
                            </w:r>
                            <w:r w:rsidRPr="0037128A">
                              <w:rPr>
                                <w:sz w:val="24"/>
                                <w:szCs w:val="24"/>
                              </w:rPr>
                              <w:t xml:space="preserve"> à cette politique ?</w:t>
                            </w:r>
                          </w:p>
                          <w:p w14:paraId="2A80F393" w14:textId="3E01C226" w:rsidR="00BE0FFB" w:rsidRPr="00BE0FFB" w:rsidRDefault="00BE0FFB" w:rsidP="00BE0FFB">
                            <w:pPr>
                              <w:pStyle w:val="Titre1"/>
                              <w:rPr>
                                <w:sz w:val="24"/>
                                <w:szCs w:val="24"/>
                              </w:rPr>
                            </w:pPr>
                            <w:r w:rsidRPr="00BE0FFB">
                              <w:rPr>
                                <w:sz w:val="24"/>
                                <w:szCs w:val="24"/>
                              </w:rPr>
                              <w:t>Donnez-en une définition.</w:t>
                            </w:r>
                          </w:p>
                          <w:p w14:paraId="5BB88278" w14:textId="50722696" w:rsidR="00BE0FFB" w:rsidRDefault="00BE0FFB" w:rsidP="00BE0FFB"/>
                          <w:p w14:paraId="6C100F6C" w14:textId="3A53AF0E" w:rsidR="00BE0FFB" w:rsidRPr="00BE0FFB" w:rsidRDefault="00BE0FFB" w:rsidP="00BE0F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8C5BA8D" id="Rectangle 2" o:spid="_x0000_s1026" style="position:absolute;left:0;text-align:left;margin-left:339.75pt;margin-top:19.5pt;width:204.7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" filled="f" strokecolor="#1f3763 [1604]" strokeweight="1pt">
                <v:textbox>
                  <w:txbxContent>
                    <w:p w14:paraId="651D85D0" w14:textId="5405F6C4" w:rsidR="0037128A" w:rsidRPr="0037128A" w:rsidRDefault="0037128A" w:rsidP="0037128A">
                      <w:pPr>
                        <w:pStyle w:val="Titre2"/>
                        <w:jc w:val="both"/>
                        <w:rPr>
                          <w:sz w:val="24"/>
                          <w:szCs w:val="24"/>
                        </w:rPr>
                      </w:pPr>
                      <w:r w:rsidRPr="0037128A">
                        <w:rPr>
                          <w:sz w:val="24"/>
                          <w:szCs w:val="24"/>
                        </w:rPr>
                        <w:t xml:space="preserve">Comment D. Trump </w:t>
                      </w:r>
                      <w:proofErr w:type="spellStart"/>
                      <w:r w:rsidR="00BE0FFB" w:rsidRPr="0037128A">
                        <w:rPr>
                          <w:sz w:val="24"/>
                          <w:szCs w:val="24"/>
                        </w:rPr>
                        <w:t>justifie-t’il</w:t>
                      </w:r>
                      <w:proofErr w:type="spellEnd"/>
                      <w:r w:rsidRPr="0037128A">
                        <w:rPr>
                          <w:sz w:val="24"/>
                          <w:szCs w:val="24"/>
                        </w:rPr>
                        <w:t xml:space="preserve"> son rejet du multilatéralisme ?</w:t>
                      </w:r>
                    </w:p>
                    <w:p w14:paraId="2171ECD7" w14:textId="0A94F64F" w:rsidR="0037128A" w:rsidRDefault="0037128A" w:rsidP="0037128A">
                      <w:pPr>
                        <w:pStyle w:val="Titre1"/>
                        <w:jc w:val="both"/>
                        <w:rPr>
                          <w:sz w:val="24"/>
                          <w:szCs w:val="24"/>
                        </w:rPr>
                      </w:pPr>
                      <w:r w:rsidRPr="0037128A">
                        <w:rPr>
                          <w:sz w:val="24"/>
                          <w:szCs w:val="24"/>
                        </w:rPr>
                        <w:t xml:space="preserve">Quelles mesures </w:t>
                      </w:r>
                      <w:r>
                        <w:rPr>
                          <w:sz w:val="24"/>
                          <w:szCs w:val="24"/>
                        </w:rPr>
                        <w:t>prises par D. TRUMP le prouvent ?</w:t>
                      </w:r>
                    </w:p>
                    <w:p w14:paraId="0FB9F883" w14:textId="2A2D64CE" w:rsidR="0037128A" w:rsidRDefault="0037128A" w:rsidP="0037128A">
                      <w:pPr>
                        <w:pStyle w:val="Titre1"/>
                        <w:jc w:val="both"/>
                        <w:rPr>
                          <w:sz w:val="24"/>
                          <w:szCs w:val="24"/>
                        </w:rPr>
                      </w:pPr>
                      <w:r w:rsidRPr="0037128A">
                        <w:rPr>
                          <w:sz w:val="24"/>
                          <w:szCs w:val="24"/>
                        </w:rPr>
                        <w:t>Quel nom est donn</w:t>
                      </w:r>
                      <w:r>
                        <w:rPr>
                          <w:sz w:val="24"/>
                          <w:szCs w:val="24"/>
                        </w:rPr>
                        <w:t>é</w:t>
                      </w:r>
                      <w:r w:rsidRPr="0037128A">
                        <w:rPr>
                          <w:sz w:val="24"/>
                          <w:szCs w:val="24"/>
                        </w:rPr>
                        <w:t xml:space="preserve"> à cette politique ?</w:t>
                      </w:r>
                    </w:p>
                    <w:p w14:paraId="2A80F393" w14:textId="3E01C226" w:rsidR="00BE0FFB" w:rsidRPr="00BE0FFB" w:rsidRDefault="00BE0FFB" w:rsidP="00BE0FFB">
                      <w:pPr>
                        <w:pStyle w:val="Titre1"/>
                        <w:rPr>
                          <w:sz w:val="24"/>
                          <w:szCs w:val="24"/>
                        </w:rPr>
                      </w:pPr>
                      <w:r w:rsidRPr="00BE0FFB">
                        <w:rPr>
                          <w:sz w:val="24"/>
                          <w:szCs w:val="24"/>
                        </w:rPr>
                        <w:t>Donnez-en une définition.</w:t>
                      </w:r>
                    </w:p>
                    <w:p w14:paraId="5BB88278" w14:textId="50722696" w:rsidR="00BE0FFB" w:rsidRDefault="00BE0FFB" w:rsidP="00BE0FFB"/>
                    <w:p w14:paraId="6C100F6C" w14:textId="3A53AF0E" w:rsidR="00BE0FFB" w:rsidRPr="00BE0FFB" w:rsidRDefault="00BE0FFB" w:rsidP="00BE0FFB"/>
                  </w:txbxContent>
                </v:textbox>
              </v:rect>
            </w:pict>
          </mc:Fallback>
        </mc:AlternateContent>
      </w:r>
      <w:r>
        <w:rPr>
          <w:rFonts w:cstheme="minorHAnsi"/>
          <w:noProof/>
          <w:sz w:val="24"/>
          <w:szCs w:val="24"/>
        </w:rPr>
        <w:drawing>
          <wp:anchor distT="0" distB="0" distL="114300" distR="114300" simplePos="0" relativeHeight="251658240" behindDoc="1" locked="0" layoutInCell="1" allowOverlap="1" wp14:anchorId="5CDBB50F" wp14:editId="5F2B869F">
            <wp:simplePos x="0" y="0"/>
            <wp:positionH relativeFrom="column">
              <wp:posOffset>-10160</wp:posOffset>
            </wp:positionH>
            <wp:positionV relativeFrom="paragraph">
              <wp:posOffset>161925</wp:posOffset>
            </wp:positionV>
            <wp:extent cx="4257675" cy="3931804"/>
            <wp:effectExtent l="0" t="0" r="0" b="0"/>
            <wp:wrapNone/>
            <wp:docPr id="1" name="Image 1" descr="Une image contenant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journal&#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4257675" cy="3931804"/>
                    </a:xfrm>
                    <a:prstGeom prst="rect">
                      <a:avLst/>
                    </a:prstGeom>
                  </pic:spPr>
                </pic:pic>
              </a:graphicData>
            </a:graphic>
            <wp14:sizeRelH relativeFrom="page">
              <wp14:pctWidth>0</wp14:pctWidth>
            </wp14:sizeRelH>
            <wp14:sizeRelV relativeFrom="page">
              <wp14:pctHeight>0</wp14:pctHeight>
            </wp14:sizeRelV>
          </wp:anchor>
        </w:drawing>
      </w:r>
    </w:p>
    <w:p w14:paraId="0C26E516" w14:textId="648CA7F9" w:rsidR="007C0FF5" w:rsidRDefault="007C0FF5" w:rsidP="00D75A1C">
      <w:pPr>
        <w:jc w:val="both"/>
        <w:rPr>
          <w:rFonts w:cstheme="minorHAnsi"/>
          <w:sz w:val="24"/>
          <w:szCs w:val="24"/>
        </w:rPr>
      </w:pPr>
    </w:p>
    <w:p w14:paraId="6AFECD4D" w14:textId="0336CD76" w:rsidR="007C0FF5" w:rsidRDefault="007C0FF5" w:rsidP="00D75A1C">
      <w:pPr>
        <w:jc w:val="both"/>
        <w:rPr>
          <w:rFonts w:cstheme="minorHAnsi"/>
          <w:sz w:val="24"/>
          <w:szCs w:val="24"/>
        </w:rPr>
      </w:pPr>
    </w:p>
    <w:p w14:paraId="25E814E1" w14:textId="2ADB9E91" w:rsidR="007C0FF5" w:rsidRDefault="007C0FF5" w:rsidP="00D75A1C">
      <w:pPr>
        <w:jc w:val="both"/>
        <w:rPr>
          <w:rFonts w:cstheme="minorHAnsi"/>
          <w:sz w:val="24"/>
          <w:szCs w:val="24"/>
        </w:rPr>
      </w:pPr>
    </w:p>
    <w:p w14:paraId="65F1F597" w14:textId="7B2D253F" w:rsidR="007C0FF5" w:rsidRDefault="007C0FF5" w:rsidP="00D75A1C">
      <w:pPr>
        <w:jc w:val="both"/>
        <w:rPr>
          <w:rFonts w:cstheme="minorHAnsi"/>
          <w:sz w:val="24"/>
          <w:szCs w:val="24"/>
        </w:rPr>
      </w:pPr>
    </w:p>
    <w:p w14:paraId="33CD4428" w14:textId="5081BD06" w:rsidR="007C0FF5" w:rsidRPr="00D75A1C" w:rsidRDefault="007C0FF5" w:rsidP="00D75A1C">
      <w:pPr>
        <w:jc w:val="both"/>
        <w:rPr>
          <w:rFonts w:cstheme="minorHAnsi"/>
          <w:sz w:val="24"/>
          <w:szCs w:val="24"/>
        </w:rPr>
      </w:pPr>
    </w:p>
    <w:p w14:paraId="71592C97" w14:textId="53CA3EAB" w:rsidR="00D75A1C" w:rsidRDefault="00D75A1C" w:rsidP="00D75A1C">
      <w:pPr>
        <w:jc w:val="both"/>
        <w:rPr>
          <w:rFonts w:cstheme="minorHAnsi"/>
          <w:b/>
          <w:bCs/>
          <w:sz w:val="24"/>
          <w:szCs w:val="24"/>
        </w:rPr>
      </w:pPr>
    </w:p>
    <w:p w14:paraId="63B4C0AA" w14:textId="681B9219" w:rsidR="0037128A" w:rsidRDefault="0037128A" w:rsidP="00D75A1C">
      <w:pPr>
        <w:jc w:val="both"/>
        <w:rPr>
          <w:rFonts w:cstheme="minorHAnsi"/>
          <w:b/>
          <w:bCs/>
          <w:sz w:val="24"/>
          <w:szCs w:val="24"/>
        </w:rPr>
      </w:pPr>
    </w:p>
    <w:p w14:paraId="26CF9AEE" w14:textId="598692F9" w:rsidR="0037128A" w:rsidRDefault="0037128A" w:rsidP="00D75A1C">
      <w:pPr>
        <w:jc w:val="both"/>
        <w:rPr>
          <w:rFonts w:cstheme="minorHAnsi"/>
          <w:b/>
          <w:bCs/>
          <w:sz w:val="24"/>
          <w:szCs w:val="24"/>
        </w:rPr>
      </w:pPr>
    </w:p>
    <w:p w14:paraId="53051984" w14:textId="461EFFD4" w:rsidR="0037128A" w:rsidRDefault="0037128A" w:rsidP="00D75A1C">
      <w:pPr>
        <w:jc w:val="both"/>
        <w:rPr>
          <w:rFonts w:cstheme="minorHAnsi"/>
          <w:b/>
          <w:bCs/>
          <w:sz w:val="24"/>
          <w:szCs w:val="24"/>
        </w:rPr>
      </w:pPr>
    </w:p>
    <w:p w14:paraId="66B2034E" w14:textId="58D29323" w:rsidR="0037128A" w:rsidRDefault="0037128A" w:rsidP="00D75A1C">
      <w:pPr>
        <w:jc w:val="both"/>
        <w:rPr>
          <w:rFonts w:cstheme="minorHAnsi"/>
          <w:b/>
          <w:bCs/>
          <w:sz w:val="24"/>
          <w:szCs w:val="24"/>
        </w:rPr>
      </w:pPr>
    </w:p>
    <w:p w14:paraId="65914932" w14:textId="100F5158" w:rsidR="0037128A" w:rsidRDefault="0037128A" w:rsidP="00D75A1C">
      <w:pPr>
        <w:jc w:val="both"/>
        <w:rPr>
          <w:rFonts w:cstheme="minorHAnsi"/>
          <w:b/>
          <w:bCs/>
          <w:sz w:val="24"/>
          <w:szCs w:val="24"/>
        </w:rPr>
      </w:pPr>
    </w:p>
    <w:p w14:paraId="70CE51A5" w14:textId="6E66279C" w:rsidR="0037128A" w:rsidRDefault="0037128A" w:rsidP="00D75A1C">
      <w:pPr>
        <w:jc w:val="both"/>
        <w:rPr>
          <w:rFonts w:cstheme="minorHAnsi"/>
          <w:b/>
          <w:bCs/>
          <w:sz w:val="24"/>
          <w:szCs w:val="24"/>
        </w:rPr>
      </w:pPr>
    </w:p>
    <w:p w14:paraId="5F9B9CBF" w14:textId="0D37B14F" w:rsidR="0037128A" w:rsidRDefault="00BE0FFB" w:rsidP="00D75A1C">
      <w:pPr>
        <w:jc w:val="both"/>
        <w:rPr>
          <w:rFonts w:cstheme="minorHAnsi"/>
          <w:b/>
          <w:bCs/>
          <w:sz w:val="24"/>
          <w:szCs w:val="24"/>
        </w:rPr>
      </w:pPr>
      <w:r>
        <w:rPr>
          <w:rFonts w:cstheme="minorHAnsi"/>
          <w:b/>
          <w:bCs/>
          <w:noProof/>
          <w:sz w:val="24"/>
          <w:szCs w:val="24"/>
        </w:rPr>
        <w:drawing>
          <wp:anchor distT="0" distB="0" distL="114300" distR="114300" simplePos="0" relativeHeight="251660288" behindDoc="1" locked="0" layoutInCell="1" allowOverlap="1" wp14:anchorId="7F9B8B44" wp14:editId="21A51FE1">
            <wp:simplePos x="0" y="0"/>
            <wp:positionH relativeFrom="column">
              <wp:posOffset>4581525</wp:posOffset>
            </wp:positionH>
            <wp:positionV relativeFrom="paragraph">
              <wp:posOffset>162560</wp:posOffset>
            </wp:positionV>
            <wp:extent cx="2333625" cy="5638800"/>
            <wp:effectExtent l="0" t="0" r="9525" b="0"/>
            <wp:wrapNone/>
            <wp:docPr id="3" name="Image 3" descr="Une image contenant journal,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journal,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333625" cy="5638800"/>
                    </a:xfrm>
                    <a:prstGeom prst="rect">
                      <a:avLst/>
                    </a:prstGeom>
                  </pic:spPr>
                </pic:pic>
              </a:graphicData>
            </a:graphic>
            <wp14:sizeRelH relativeFrom="page">
              <wp14:pctWidth>0</wp14:pctWidth>
            </wp14:sizeRelH>
            <wp14:sizeRelV relativeFrom="page">
              <wp14:pctHeight>0</wp14:pctHeight>
            </wp14:sizeRelV>
          </wp:anchor>
        </w:drawing>
      </w:r>
    </w:p>
    <w:p w14:paraId="771934B2" w14:textId="101192C1" w:rsidR="003002B9" w:rsidRDefault="003002B9" w:rsidP="00D75A1C">
      <w:pPr>
        <w:jc w:val="both"/>
        <w:rPr>
          <w:rFonts w:cstheme="minorHAnsi"/>
          <w:i/>
          <w:iCs/>
          <w:sz w:val="24"/>
          <w:szCs w:val="24"/>
        </w:rPr>
      </w:pPr>
    </w:p>
    <w:p w14:paraId="50F8E4AE" w14:textId="12540701" w:rsidR="003002B9" w:rsidRPr="003002B9" w:rsidRDefault="003002B9" w:rsidP="003002B9">
      <w:pPr>
        <w:jc w:val="both"/>
        <w:rPr>
          <w:rFonts w:cstheme="minorHAnsi"/>
          <w:i/>
          <w:iCs/>
          <w:sz w:val="24"/>
          <w:szCs w:val="24"/>
        </w:rPr>
      </w:pPr>
      <w:r w:rsidRPr="003002B9">
        <w:rPr>
          <w:rFonts w:cstheme="minorHAnsi"/>
          <w:i/>
          <w:iCs/>
          <w:sz w:val="24"/>
          <w:szCs w:val="24"/>
        </w:rPr>
        <w:t>Quelles</w:t>
      </w:r>
      <w:r w:rsidR="00BE0FFB">
        <w:rPr>
          <w:rFonts w:cstheme="minorHAnsi"/>
          <w:i/>
          <w:iCs/>
          <w:sz w:val="24"/>
          <w:szCs w:val="24"/>
        </w:rPr>
        <w:t xml:space="preserve"> sont les</w:t>
      </w:r>
      <w:r w:rsidRPr="003002B9">
        <w:rPr>
          <w:rFonts w:cstheme="minorHAnsi"/>
          <w:i/>
          <w:iCs/>
          <w:sz w:val="24"/>
          <w:szCs w:val="24"/>
        </w:rPr>
        <w:t xml:space="preserve"> menaces</w:t>
      </w:r>
      <w:r w:rsidR="00BE0FFB">
        <w:rPr>
          <w:rFonts w:cstheme="minorHAnsi"/>
          <w:i/>
          <w:iCs/>
          <w:sz w:val="24"/>
          <w:szCs w:val="24"/>
        </w:rPr>
        <w:t xml:space="preserve"> qui</w:t>
      </w:r>
      <w:r>
        <w:rPr>
          <w:rFonts w:cstheme="minorHAnsi"/>
          <w:i/>
          <w:iCs/>
          <w:sz w:val="24"/>
          <w:szCs w:val="24"/>
        </w:rPr>
        <w:t xml:space="preserve"> pèsent sur</w:t>
      </w:r>
      <w:r w:rsidRPr="003002B9">
        <w:rPr>
          <w:rFonts w:cstheme="minorHAnsi"/>
          <w:i/>
          <w:iCs/>
          <w:sz w:val="24"/>
          <w:szCs w:val="24"/>
        </w:rPr>
        <w:t xml:space="preserve"> le monde</w:t>
      </w:r>
      <w:r w:rsidR="00A753D8">
        <w:rPr>
          <w:rFonts w:cstheme="minorHAnsi"/>
          <w:i/>
          <w:iCs/>
          <w:sz w:val="24"/>
          <w:szCs w:val="24"/>
        </w:rPr>
        <w:t xml:space="preserve"> en 2020</w:t>
      </w:r>
      <w:r w:rsidRPr="003002B9">
        <w:rPr>
          <w:rFonts w:cstheme="minorHAnsi"/>
          <w:i/>
          <w:iCs/>
          <w:sz w:val="24"/>
          <w:szCs w:val="24"/>
        </w:rPr>
        <w:t> ?</w:t>
      </w:r>
    </w:p>
    <w:p w14:paraId="6C1CA615" w14:textId="6B48EB5C" w:rsidR="003002B9" w:rsidRDefault="00A753D8" w:rsidP="00D75A1C">
      <w:pPr>
        <w:jc w:val="both"/>
        <w:rPr>
          <w:rFonts w:cstheme="minorHAnsi"/>
          <w:b/>
          <w:bCs/>
          <w:sz w:val="24"/>
          <w:szCs w:val="24"/>
        </w:rPr>
      </w:pPr>
      <w:r>
        <w:rPr>
          <w:rFonts w:cstheme="minorHAnsi"/>
          <w:b/>
          <w:bCs/>
          <w:sz w:val="24"/>
          <w:szCs w:val="24"/>
        </w:rPr>
        <w:t>V</w:t>
      </w:r>
      <w:r w:rsidR="003002B9">
        <w:rPr>
          <w:rFonts w:cstheme="minorHAnsi"/>
          <w:b/>
          <w:bCs/>
          <w:sz w:val="24"/>
          <w:szCs w:val="24"/>
        </w:rPr>
        <w:t xml:space="preserve">idéo </w:t>
      </w:r>
      <w:r>
        <w:rPr>
          <w:rFonts w:cstheme="minorHAnsi"/>
          <w:b/>
          <w:bCs/>
          <w:sz w:val="24"/>
          <w:szCs w:val="24"/>
        </w:rPr>
        <w:t>à regarder</w:t>
      </w:r>
      <w:r w:rsidR="003002B9">
        <w:rPr>
          <w:rFonts w:cstheme="minorHAnsi"/>
          <w:b/>
          <w:bCs/>
          <w:sz w:val="24"/>
          <w:szCs w:val="24"/>
        </w:rPr>
        <w:t xml:space="preserve"> : </w:t>
      </w:r>
      <w:hyperlink r:id="rId7" w:history="1">
        <w:r w:rsidR="003002B9" w:rsidRPr="00264271">
          <w:rPr>
            <w:rStyle w:val="Lienhypertexte"/>
            <w:rFonts w:cstheme="minorHAnsi"/>
            <w:b/>
            <w:bCs/>
            <w:sz w:val="24"/>
            <w:szCs w:val="24"/>
          </w:rPr>
          <w:t>https://www.youtube.com/watch?v=AwqlEt5CuMw</w:t>
        </w:r>
      </w:hyperlink>
    </w:p>
    <w:p w14:paraId="2F3CF014" w14:textId="4FD30B21" w:rsidR="00A753D8" w:rsidRDefault="00A753D8" w:rsidP="00D75A1C">
      <w:pPr>
        <w:jc w:val="both"/>
        <w:rPr>
          <w:rFonts w:cstheme="minorHAnsi"/>
          <w:b/>
          <w:bCs/>
          <w:sz w:val="24"/>
          <w:szCs w:val="24"/>
        </w:rPr>
      </w:pPr>
    </w:p>
    <w:p w14:paraId="6E5EBEFC" w14:textId="438D0EBC" w:rsidR="00A753D8" w:rsidRDefault="00A753D8" w:rsidP="00D75A1C">
      <w:pPr>
        <w:jc w:val="both"/>
        <w:rPr>
          <w:rFonts w:cstheme="minorHAnsi"/>
          <w:b/>
          <w:bCs/>
          <w:sz w:val="24"/>
          <w:szCs w:val="24"/>
        </w:rPr>
      </w:pPr>
      <w:r w:rsidRPr="00A753D8">
        <w:rPr>
          <w:rFonts w:cstheme="minorHAnsi"/>
          <w:b/>
          <w:bCs/>
          <w:sz w:val="24"/>
          <w:szCs w:val="24"/>
        </w:rPr>
        <w:t>C. La construction européenne, un projet original</w:t>
      </w:r>
    </w:p>
    <w:p w14:paraId="157B2C06" w14:textId="30E4A9B4" w:rsidR="00A753D8" w:rsidRPr="00A753D8" w:rsidRDefault="00A753D8" w:rsidP="00D75A1C">
      <w:pPr>
        <w:jc w:val="both"/>
        <w:rPr>
          <w:rFonts w:cstheme="minorHAnsi"/>
          <w:i/>
          <w:iCs/>
          <w:sz w:val="24"/>
          <w:szCs w:val="24"/>
        </w:rPr>
      </w:pPr>
      <w:r w:rsidRPr="00A753D8">
        <w:rPr>
          <w:rFonts w:cstheme="minorHAnsi"/>
          <w:i/>
          <w:iCs/>
          <w:sz w:val="24"/>
          <w:szCs w:val="24"/>
        </w:rPr>
        <w:t>Lisez le texte ci-contre et expliquez quelles sont les raisons qui ont poussé</w:t>
      </w:r>
    </w:p>
    <w:p w14:paraId="4F4F23A0" w14:textId="31DB8FD2" w:rsidR="00A753D8" w:rsidRDefault="00A753D8" w:rsidP="00D75A1C">
      <w:pPr>
        <w:jc w:val="both"/>
        <w:rPr>
          <w:rFonts w:cstheme="minorHAnsi"/>
          <w:i/>
          <w:iCs/>
          <w:sz w:val="24"/>
          <w:szCs w:val="24"/>
        </w:rPr>
      </w:pPr>
      <w:r w:rsidRPr="00A753D8">
        <w:rPr>
          <w:rFonts w:cstheme="minorHAnsi"/>
          <w:i/>
          <w:iCs/>
          <w:sz w:val="24"/>
          <w:szCs w:val="24"/>
        </w:rPr>
        <w:t>à la création de l’Europe ?</w:t>
      </w:r>
    </w:p>
    <w:p w14:paraId="4F29310C" w14:textId="2C99EA35" w:rsidR="00A753D8" w:rsidRDefault="00A753D8" w:rsidP="00D75A1C">
      <w:pPr>
        <w:jc w:val="both"/>
        <w:rPr>
          <w:rFonts w:cstheme="minorHAnsi"/>
          <w:i/>
          <w:iCs/>
          <w:sz w:val="24"/>
          <w:szCs w:val="24"/>
        </w:rPr>
      </w:pPr>
      <w:r>
        <w:rPr>
          <w:rFonts w:cstheme="minorHAnsi"/>
          <w:i/>
          <w:iCs/>
          <w:sz w:val="24"/>
          <w:szCs w:val="24"/>
        </w:rPr>
        <w:t>Autour de quels pays s’est-elle d’abord construite ?</w:t>
      </w:r>
    </w:p>
    <w:p w14:paraId="27BACA2C" w14:textId="24D997E7" w:rsidR="00BE0FFB" w:rsidRDefault="00BE0FFB" w:rsidP="00D75A1C">
      <w:pPr>
        <w:jc w:val="both"/>
        <w:rPr>
          <w:rFonts w:cstheme="minorHAnsi"/>
          <w:i/>
          <w:iCs/>
          <w:sz w:val="24"/>
          <w:szCs w:val="24"/>
        </w:rPr>
      </w:pPr>
    </w:p>
    <w:p w14:paraId="4AA542DF" w14:textId="1268E7AF" w:rsidR="00BE0FFB" w:rsidRDefault="00BE0FFB" w:rsidP="00D75A1C">
      <w:pPr>
        <w:jc w:val="both"/>
        <w:rPr>
          <w:rFonts w:cstheme="minorHAnsi"/>
          <w:i/>
          <w:iCs/>
          <w:sz w:val="24"/>
          <w:szCs w:val="24"/>
        </w:rPr>
      </w:pPr>
      <w:r>
        <w:rPr>
          <w:rFonts w:cstheme="minorHAnsi"/>
          <w:i/>
          <w:iCs/>
          <w:sz w:val="24"/>
          <w:szCs w:val="24"/>
        </w:rPr>
        <w:t>Présentez Robert Schuman.</w:t>
      </w:r>
    </w:p>
    <w:p w14:paraId="61E0C166" w14:textId="0A0FC90F" w:rsidR="00A753D8" w:rsidRDefault="00A753D8" w:rsidP="00D75A1C">
      <w:pPr>
        <w:jc w:val="both"/>
        <w:rPr>
          <w:rFonts w:cstheme="minorHAnsi"/>
          <w:i/>
          <w:iCs/>
          <w:sz w:val="24"/>
          <w:szCs w:val="24"/>
        </w:rPr>
      </w:pPr>
    </w:p>
    <w:p w14:paraId="1AA0FFF2" w14:textId="2D87A2EF" w:rsidR="00DD060B" w:rsidRDefault="00DD060B" w:rsidP="00D75A1C">
      <w:pPr>
        <w:jc w:val="both"/>
        <w:rPr>
          <w:rFonts w:cstheme="minorHAnsi"/>
          <w:i/>
          <w:iCs/>
          <w:sz w:val="24"/>
          <w:szCs w:val="24"/>
        </w:rPr>
      </w:pPr>
    </w:p>
    <w:p w14:paraId="47827142" w14:textId="723FC0EC" w:rsidR="00DD060B" w:rsidRDefault="00DD060B" w:rsidP="00D75A1C">
      <w:pPr>
        <w:jc w:val="both"/>
        <w:rPr>
          <w:rFonts w:cstheme="minorHAnsi"/>
          <w:i/>
          <w:iCs/>
          <w:sz w:val="24"/>
          <w:szCs w:val="24"/>
        </w:rPr>
      </w:pPr>
    </w:p>
    <w:p w14:paraId="12D916AC" w14:textId="6A058FA8" w:rsidR="00DD060B" w:rsidRPr="00DD060B" w:rsidRDefault="00DD060B" w:rsidP="00D75A1C">
      <w:pPr>
        <w:jc w:val="both"/>
        <w:rPr>
          <w:rFonts w:cstheme="minorHAnsi"/>
          <w:b/>
          <w:bCs/>
          <w:sz w:val="24"/>
          <w:szCs w:val="24"/>
        </w:rPr>
      </w:pPr>
      <w:r w:rsidRPr="00DD060B">
        <w:rPr>
          <w:rFonts w:cstheme="minorHAnsi"/>
          <w:b/>
          <w:bCs/>
          <w:sz w:val="24"/>
          <w:szCs w:val="24"/>
        </w:rPr>
        <w:t>DEFINITION DE CONSTRUCTION EUROPEENNE</w:t>
      </w:r>
    </w:p>
    <w:p w14:paraId="764C2A93" w14:textId="77777777" w:rsidR="00A753D8" w:rsidRPr="00A753D8" w:rsidRDefault="00A753D8" w:rsidP="00D75A1C">
      <w:pPr>
        <w:jc w:val="both"/>
        <w:rPr>
          <w:rFonts w:cstheme="minorHAnsi"/>
          <w:b/>
          <w:bCs/>
          <w:sz w:val="24"/>
          <w:szCs w:val="24"/>
        </w:rPr>
      </w:pPr>
    </w:p>
    <w:p w14:paraId="7226F5FF" w14:textId="63675DF2" w:rsidR="003002B9" w:rsidRDefault="003002B9" w:rsidP="00D75A1C">
      <w:pPr>
        <w:jc w:val="both"/>
        <w:rPr>
          <w:rFonts w:cstheme="minorHAnsi"/>
          <w:b/>
          <w:bCs/>
          <w:sz w:val="24"/>
          <w:szCs w:val="24"/>
        </w:rPr>
      </w:pPr>
    </w:p>
    <w:p w14:paraId="0F8BEC4D" w14:textId="05F50238" w:rsidR="00BE0FFB" w:rsidRDefault="00BE0FFB" w:rsidP="00D75A1C">
      <w:pPr>
        <w:jc w:val="both"/>
        <w:rPr>
          <w:rFonts w:cstheme="minorHAnsi"/>
          <w:b/>
          <w:bCs/>
          <w:sz w:val="24"/>
          <w:szCs w:val="24"/>
        </w:rPr>
      </w:pPr>
    </w:p>
    <w:p w14:paraId="56819A92" w14:textId="45E19661" w:rsidR="00BE0FFB" w:rsidRPr="00BE0FFB" w:rsidRDefault="00BE0FFB" w:rsidP="00D75A1C">
      <w:pPr>
        <w:jc w:val="both"/>
        <w:rPr>
          <w:rFonts w:cstheme="minorHAnsi"/>
          <w:sz w:val="24"/>
          <w:szCs w:val="24"/>
        </w:rPr>
      </w:pPr>
      <w:r w:rsidRPr="00BE0FFB">
        <w:rPr>
          <w:rFonts w:cstheme="minorHAnsi"/>
          <w:sz w:val="24"/>
          <w:szCs w:val="24"/>
        </w:rPr>
        <w:t>Quels sont les défis de la construction européenne ?</w:t>
      </w:r>
    </w:p>
    <w:sectPr w:rsidR="00BE0FFB" w:rsidRPr="00BE0FFB" w:rsidSect="00D75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1C"/>
    <w:rsid w:val="002F72E9"/>
    <w:rsid w:val="003002B9"/>
    <w:rsid w:val="0037128A"/>
    <w:rsid w:val="00400113"/>
    <w:rsid w:val="007C0FF5"/>
    <w:rsid w:val="00A753D8"/>
    <w:rsid w:val="00BE0FFB"/>
    <w:rsid w:val="00D16636"/>
    <w:rsid w:val="00D75A1C"/>
    <w:rsid w:val="00DD0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BBA1"/>
  <w15:chartTrackingRefBased/>
  <w15:docId w15:val="{4FEEEDEA-8739-441D-80D1-F81C368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1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12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doccittitle">
    <w:name w:val="idoccittitle"/>
    <w:basedOn w:val="Policepardfaut"/>
    <w:rsid w:val="00D75A1C"/>
  </w:style>
  <w:style w:type="character" w:customStyle="1" w:styleId="idoccitorigin">
    <w:name w:val="idoccitorigin"/>
    <w:basedOn w:val="Policepardfaut"/>
    <w:rsid w:val="00D75A1C"/>
  </w:style>
  <w:style w:type="character" w:styleId="Lienhypertexte">
    <w:name w:val="Hyperlink"/>
    <w:basedOn w:val="Policepardfaut"/>
    <w:uiPriority w:val="99"/>
    <w:unhideWhenUsed/>
    <w:rsid w:val="00D75A1C"/>
    <w:rPr>
      <w:color w:val="0563C1" w:themeColor="hyperlink"/>
      <w:u w:val="single"/>
    </w:rPr>
  </w:style>
  <w:style w:type="character" w:styleId="Mentionnonrsolue">
    <w:name w:val="Unresolved Mention"/>
    <w:basedOn w:val="Policepardfaut"/>
    <w:uiPriority w:val="99"/>
    <w:semiHidden/>
    <w:unhideWhenUsed/>
    <w:rsid w:val="00D75A1C"/>
    <w:rPr>
      <w:color w:val="605E5C"/>
      <w:shd w:val="clear" w:color="auto" w:fill="E1DFDD"/>
    </w:rPr>
  </w:style>
  <w:style w:type="paragraph" w:styleId="Sansinterligne">
    <w:name w:val="No Spacing"/>
    <w:uiPriority w:val="1"/>
    <w:qFormat/>
    <w:rsid w:val="0037128A"/>
    <w:pPr>
      <w:spacing w:after="0" w:line="240" w:lineRule="auto"/>
    </w:pPr>
  </w:style>
  <w:style w:type="character" w:customStyle="1" w:styleId="Titre1Car">
    <w:name w:val="Titre 1 Car"/>
    <w:basedOn w:val="Policepardfaut"/>
    <w:link w:val="Titre1"/>
    <w:uiPriority w:val="9"/>
    <w:rsid w:val="003712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12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2348">
      <w:bodyDiv w:val="1"/>
      <w:marLeft w:val="0"/>
      <w:marRight w:val="0"/>
      <w:marTop w:val="0"/>
      <w:marBottom w:val="0"/>
      <w:divBdr>
        <w:top w:val="none" w:sz="0" w:space="0" w:color="auto"/>
        <w:left w:val="none" w:sz="0" w:space="0" w:color="auto"/>
        <w:bottom w:val="none" w:sz="0" w:space="0" w:color="auto"/>
        <w:right w:val="none" w:sz="0" w:space="0" w:color="auto"/>
      </w:divBdr>
      <w:divsChild>
        <w:div w:id="755903663">
          <w:marLeft w:val="0"/>
          <w:marRight w:val="0"/>
          <w:marTop w:val="0"/>
          <w:marBottom w:val="0"/>
          <w:divBdr>
            <w:top w:val="none" w:sz="0" w:space="0" w:color="auto"/>
            <w:left w:val="none" w:sz="0" w:space="0" w:color="auto"/>
            <w:bottom w:val="none" w:sz="0" w:space="0" w:color="auto"/>
            <w:right w:val="none" w:sz="0" w:space="0" w:color="auto"/>
          </w:divBdr>
        </w:div>
        <w:div w:id="1413089092">
          <w:marLeft w:val="0"/>
          <w:marRight w:val="0"/>
          <w:marTop w:val="0"/>
          <w:marBottom w:val="0"/>
          <w:divBdr>
            <w:top w:val="none" w:sz="0" w:space="0" w:color="auto"/>
            <w:left w:val="none" w:sz="0" w:space="0" w:color="auto"/>
            <w:bottom w:val="none" w:sz="0" w:space="0" w:color="auto"/>
            <w:right w:val="none" w:sz="0" w:space="0" w:color="auto"/>
          </w:divBdr>
        </w:div>
        <w:div w:id="146454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wqlEt5CuM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www.youtube.com/watch?v=gUiXSm_MDc0"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crupel</dc:creator>
  <cp:keywords/>
  <dc:description/>
  <cp:lastModifiedBy>Microsoft Office User</cp:lastModifiedBy>
  <cp:revision>2</cp:revision>
  <dcterms:created xsi:type="dcterms:W3CDTF">2020-08-26T17:28:00Z</dcterms:created>
  <dcterms:modified xsi:type="dcterms:W3CDTF">2020-08-26T17:28:00Z</dcterms:modified>
</cp:coreProperties>
</file>