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01A7" w:rsidRPr="000501A7" w:rsidRDefault="000501A7" w:rsidP="000501A7">
      <w:pPr>
        <w:jc w:val="center"/>
        <w:rPr>
          <w:noProof/>
          <w:color w:val="000000" w:themeColor="text1"/>
        </w:rPr>
      </w:pPr>
      <w:r w:rsidRPr="000501A7">
        <w:rPr>
          <w:rFonts w:eastAsia="Times New Roman" w:cstheme="minorHAnsi"/>
          <w:b/>
          <w:color w:val="000000" w:themeColor="text1"/>
          <w:u w:val="single"/>
          <w:lang w:eastAsia="fr-FR"/>
        </w:rPr>
        <w:t>Totalitarismes et Seconde Guerre mondiale</w:t>
      </w:r>
    </w:p>
    <w:p w:rsidR="000501A7" w:rsidRDefault="000501A7">
      <w:r w:rsidRPr="000501A7">
        <w:drawing>
          <wp:anchor distT="0" distB="0" distL="114300" distR="114300" simplePos="0" relativeHeight="251659264" behindDoc="1" locked="0" layoutInCell="1" allowOverlap="1" wp14:anchorId="17D55B23">
            <wp:simplePos x="0" y="0"/>
            <wp:positionH relativeFrom="column">
              <wp:posOffset>2256155</wp:posOffset>
            </wp:positionH>
            <wp:positionV relativeFrom="paragraph">
              <wp:posOffset>152823</wp:posOffset>
            </wp:positionV>
            <wp:extent cx="2324329" cy="3312156"/>
            <wp:effectExtent l="0" t="0" r="0" b="3175"/>
            <wp:wrapTight wrapText="bothSides">
              <wp:wrapPolygon edited="0">
                <wp:start x="0" y="0"/>
                <wp:lineTo x="0" y="21538"/>
                <wp:lineTo x="21482" y="21538"/>
                <wp:lineTo x="21482" y="0"/>
                <wp:lineTo x="0" y="0"/>
              </wp:wrapPolygon>
            </wp:wrapTight>
            <wp:docPr id="2" name="Picture 2" descr="C:\Users\Christophe\Pictures\2011-12-27\001.jpg">
              <a:extLst xmlns:a="http://schemas.openxmlformats.org/drawingml/2006/main">
                <a:ext uri="{FF2B5EF4-FFF2-40B4-BE49-F238E27FC236}">
                  <a16:creationId xmlns:a16="http://schemas.microsoft.com/office/drawing/2014/main" id="{7E62CBC1-D2EB-A245-A655-CBD9B447F6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Christophe\Pictures\2011-12-27\001.jpg">
                      <a:extLst>
                        <a:ext uri="{FF2B5EF4-FFF2-40B4-BE49-F238E27FC236}">
                          <a16:creationId xmlns:a16="http://schemas.microsoft.com/office/drawing/2014/main" id="{7E62CBC1-D2EB-A245-A655-CBD9B447F62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5"/>
                    <a:stretch/>
                  </pic:blipFill>
                  <pic:spPr bwMode="auto">
                    <a:xfrm>
                      <a:off x="0" y="0"/>
                      <a:ext cx="2324329" cy="331215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1A7" w:rsidRPr="000501A7" w:rsidRDefault="000501A7">
      <w:pPr>
        <w:rPr>
          <w:sz w:val="22"/>
          <w:szCs w:val="22"/>
        </w:rPr>
      </w:pPr>
      <w:r w:rsidRPr="000501A7">
        <w:rPr>
          <w:rFonts w:eastAsia="Times New Roman" w:cstheme="minorHAnsi"/>
          <w:b/>
          <w:color w:val="000000" w:themeColor="text1"/>
          <w:sz w:val="22"/>
          <w:szCs w:val="22"/>
          <w:u w:val="single"/>
          <w:lang w:eastAsia="fr-FR"/>
        </w:rPr>
        <w:t>INTRO</w:t>
      </w:r>
      <w:r w:rsidRPr="000501A7">
        <w:rPr>
          <w:sz w:val="22"/>
          <w:szCs w:val="22"/>
        </w:rPr>
        <w:t xml:space="preserve"> </w:t>
      </w:r>
    </w:p>
    <w:p w:rsidR="000501A7" w:rsidRDefault="000501A7"/>
    <w:p w:rsidR="000501A7" w:rsidRDefault="000501A7"/>
    <w:p w:rsidR="000501A7" w:rsidRDefault="000501A7"/>
    <w:p w:rsidR="000501A7" w:rsidRDefault="000501A7"/>
    <w:p w:rsidR="000501A7" w:rsidRDefault="000501A7"/>
    <w:p w:rsidR="000501A7" w:rsidRDefault="000501A7"/>
    <w:p w:rsidR="000501A7" w:rsidRDefault="000501A7"/>
    <w:p w:rsidR="000501A7" w:rsidRDefault="000501A7"/>
    <w:p w:rsidR="000501A7" w:rsidRDefault="000501A7"/>
    <w:p w:rsidR="000501A7" w:rsidRDefault="000501A7"/>
    <w:p w:rsidR="000501A7" w:rsidRDefault="000501A7"/>
    <w:p w:rsidR="000501A7" w:rsidRDefault="000501A7"/>
    <w:p w:rsidR="000501A7" w:rsidRDefault="000501A7"/>
    <w:p w:rsidR="000501A7" w:rsidRDefault="000501A7"/>
    <w:p w:rsidR="000501A7" w:rsidRDefault="000501A7"/>
    <w:p w:rsidR="000501A7" w:rsidRDefault="000501A7"/>
    <w:p w:rsidR="000501A7" w:rsidRDefault="000501A7"/>
    <w:p w:rsidR="000501A7" w:rsidRDefault="000501A7"/>
    <w:p w:rsidR="000501A7" w:rsidRDefault="00D93001">
      <w:r w:rsidRPr="00D93001">
        <w:drawing>
          <wp:anchor distT="0" distB="0" distL="114300" distR="114300" simplePos="0" relativeHeight="251663360" behindDoc="1" locked="0" layoutInCell="1" allowOverlap="1" wp14:anchorId="1F3A02B8">
            <wp:simplePos x="0" y="0"/>
            <wp:positionH relativeFrom="column">
              <wp:posOffset>2002790</wp:posOffset>
            </wp:positionH>
            <wp:positionV relativeFrom="paragraph">
              <wp:posOffset>37042</wp:posOffset>
            </wp:positionV>
            <wp:extent cx="2895600" cy="1985010"/>
            <wp:effectExtent l="12700" t="12700" r="12700" b="8890"/>
            <wp:wrapTight wrapText="bothSides">
              <wp:wrapPolygon edited="0">
                <wp:start x="-95" y="-138"/>
                <wp:lineTo x="-95" y="21559"/>
                <wp:lineTo x="21600" y="21559"/>
                <wp:lineTo x="21600" y="-138"/>
                <wp:lineTo x="-95" y="-138"/>
              </wp:wrapPolygon>
            </wp:wrapTight>
            <wp:docPr id="5" name="Picture 4" descr="C:\Users\Christophe\Pictures\2011-12-27\002.jpg">
              <a:extLst xmlns:a="http://schemas.openxmlformats.org/drawingml/2006/main">
                <a:ext uri="{FF2B5EF4-FFF2-40B4-BE49-F238E27FC236}">
                  <a16:creationId xmlns:a16="http://schemas.microsoft.com/office/drawing/2014/main" id="{C4E3EE75-5EEF-6247-9DCA-DCC3DE2826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Christophe\Pictures\2011-12-27\002.jpg">
                      <a:extLst>
                        <a:ext uri="{FF2B5EF4-FFF2-40B4-BE49-F238E27FC236}">
                          <a16:creationId xmlns:a16="http://schemas.microsoft.com/office/drawing/2014/main" id="{C4E3EE75-5EEF-6247-9DCA-DCC3DE2826C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" t="4318" b="3408"/>
                    <a:stretch/>
                  </pic:blipFill>
                  <pic:spPr bwMode="auto">
                    <a:xfrm>
                      <a:off x="0" y="0"/>
                      <a:ext cx="2895600" cy="1985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861" w:rsidRDefault="00A55861"/>
    <w:p w:rsidR="00A55861" w:rsidRDefault="00A55861"/>
    <w:p w:rsidR="00A55861" w:rsidRDefault="00A55861"/>
    <w:p w:rsidR="00A55861" w:rsidRDefault="00A55861"/>
    <w:p w:rsidR="00A55861" w:rsidRDefault="00A55861"/>
    <w:p w:rsidR="00A55861" w:rsidRDefault="00A55861"/>
    <w:p w:rsidR="00A55861" w:rsidRDefault="00A55861"/>
    <w:p w:rsidR="00A55861" w:rsidRDefault="00A55861"/>
    <w:p w:rsidR="00A55861" w:rsidRDefault="00A55861"/>
    <w:p w:rsidR="00A55861" w:rsidRDefault="00A55861"/>
    <w:p w:rsidR="00A55861" w:rsidRDefault="00A55861"/>
    <w:p w:rsidR="00A55861" w:rsidRDefault="00A55861"/>
    <w:p w:rsidR="000501A7" w:rsidRPr="000501A7" w:rsidRDefault="000501A7" w:rsidP="000501A7">
      <w:pPr>
        <w:jc w:val="center"/>
        <w:rPr>
          <w:rFonts w:eastAsia="Times New Roman" w:cstheme="minorHAnsi"/>
          <w:b/>
          <w:color w:val="000000" w:themeColor="text1"/>
          <w:sz w:val="22"/>
          <w:szCs w:val="22"/>
          <w:u w:val="single"/>
          <w:lang w:eastAsia="fr-FR"/>
        </w:rPr>
      </w:pPr>
      <w:r w:rsidRPr="000501A7">
        <w:rPr>
          <w:rFonts w:ascii="Arial" w:hAnsi="Arial" w:cs="Arial"/>
          <w:b/>
          <w:i/>
          <w:color w:val="000000" w:themeColor="text1"/>
          <w:sz w:val="22"/>
          <w:szCs w:val="22"/>
        </w:rPr>
        <w:t>►</w:t>
      </w:r>
      <w:r w:rsidRPr="000501A7">
        <w:rPr>
          <w:rFonts w:cstheme="minorHAnsi"/>
          <w:b/>
          <w:i/>
          <w:color w:val="000000" w:themeColor="text1"/>
          <w:sz w:val="22"/>
          <w:szCs w:val="22"/>
        </w:rPr>
        <w:t xml:space="preserve"> En quoi l’affirmation des régimes totalitaires conduit-elle à une guerre </w:t>
      </w:r>
      <w:r w:rsidRPr="000501A7">
        <w:rPr>
          <w:rFonts w:cstheme="minorHAnsi"/>
          <w:b/>
          <w:bCs/>
          <w:i/>
          <w:iCs/>
          <w:color w:val="000000" w:themeColor="text1"/>
          <w:sz w:val="22"/>
          <w:szCs w:val="22"/>
        </w:rPr>
        <w:t>aux dimensions nouvelles</w:t>
      </w:r>
      <w:r w:rsidRPr="000501A7">
        <w:rPr>
          <w:rFonts w:cstheme="minorHAnsi"/>
          <w:b/>
          <w:i/>
          <w:color w:val="000000" w:themeColor="text1"/>
          <w:sz w:val="22"/>
          <w:szCs w:val="22"/>
        </w:rPr>
        <w:t> ?</w:t>
      </w:r>
    </w:p>
    <w:p w:rsidR="000501A7" w:rsidRDefault="000501A7">
      <w:r w:rsidRPr="000501A7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2A295A" wp14:editId="0E81285B">
                <wp:simplePos x="0" y="0"/>
                <wp:positionH relativeFrom="column">
                  <wp:posOffset>-3810</wp:posOffset>
                </wp:positionH>
                <wp:positionV relativeFrom="paragraph">
                  <wp:posOffset>95673</wp:posOffset>
                </wp:positionV>
                <wp:extent cx="6858000" cy="307340"/>
                <wp:effectExtent l="0" t="0" r="0" b="0"/>
                <wp:wrapNone/>
                <wp:docPr id="11" name="Rectangle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32BA2239-2F24-A545-8D37-DF3384569CC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1A7" w:rsidRPr="00AB7382" w:rsidRDefault="000501A7" w:rsidP="000501A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AB7382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AB7382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1</w:t>
                            </w:r>
                            <w:r w:rsidRPr="00AB7382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920</w:t>
                            </w:r>
                            <w:r w:rsidRPr="00AB7382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                      </w:t>
                            </w:r>
                            <w:r w:rsidRPr="00AB7382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AB7382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AB7382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AB7382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AB7382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AB7382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AB7382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  <w:t xml:space="preserve">                                                              194</w:t>
                            </w:r>
                            <w:r w:rsidRPr="00AB7382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wrap="square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A295A" id="Rectangle 28" o:spid="_x0000_s1026" style="position:absolute;margin-left:-.3pt;margin-top:7.55pt;width:540pt;height:2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" filled="f" stroked="f">
                <v:textbox style="mso-fit-shape-to-text:t">
                  <w:txbxContent>
                    <w:p w:rsidR="000501A7" w:rsidRPr="00AB7382" w:rsidRDefault="000501A7" w:rsidP="000501A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AB7382">
                        <w:rPr>
                          <w:rFonts w:asciiTheme="minorHAnsi" w:eastAsia="Calibri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   </w:t>
                      </w:r>
                      <w:r w:rsidRPr="00AB7382">
                        <w:rPr>
                          <w:rFonts w:asciiTheme="minorHAnsi" w:eastAsia="Calibri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1</w:t>
                      </w:r>
                      <w:r w:rsidRPr="00AB7382">
                        <w:rPr>
                          <w:rFonts w:asciiTheme="minorHAnsi" w:eastAsia="Calibri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920</w:t>
                      </w:r>
                      <w:r w:rsidRPr="00AB7382">
                        <w:rPr>
                          <w:rFonts w:asciiTheme="minorHAnsi" w:eastAsia="Calibri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                        </w:t>
                      </w:r>
                      <w:r w:rsidRPr="00AB7382">
                        <w:rPr>
                          <w:rFonts w:asciiTheme="minorHAnsi" w:eastAsia="Calibri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</w:r>
                      <w:r w:rsidRPr="00AB7382">
                        <w:rPr>
                          <w:rFonts w:asciiTheme="minorHAnsi" w:eastAsia="Calibri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</w:r>
                      <w:r w:rsidRPr="00AB7382">
                        <w:rPr>
                          <w:rFonts w:asciiTheme="minorHAnsi" w:eastAsia="Calibri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</w:r>
                      <w:r w:rsidRPr="00AB7382">
                        <w:rPr>
                          <w:rFonts w:asciiTheme="minorHAnsi" w:eastAsia="Calibri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</w:r>
                      <w:r w:rsidRPr="00AB7382">
                        <w:rPr>
                          <w:rFonts w:asciiTheme="minorHAnsi" w:eastAsia="Calibri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</w:r>
                      <w:r w:rsidRPr="00AB7382">
                        <w:rPr>
                          <w:rFonts w:asciiTheme="minorHAnsi" w:eastAsia="Calibri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</w:r>
                      <w:r w:rsidRPr="00AB7382">
                        <w:rPr>
                          <w:rFonts w:asciiTheme="minorHAnsi" w:eastAsia="Calibri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  <w:t xml:space="preserve">                                                              194</w:t>
                      </w:r>
                      <w:r w:rsidRPr="00AB7382">
                        <w:rPr>
                          <w:rFonts w:asciiTheme="minorHAnsi" w:eastAsia="Calibri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0501A7" w:rsidRDefault="000501A7"/>
    <w:p w:rsidR="000501A7" w:rsidRDefault="000501A7">
      <w:r w:rsidRPr="000501A7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51BD35" wp14:editId="43D49E04">
                <wp:simplePos x="0" y="0"/>
                <wp:positionH relativeFrom="column">
                  <wp:posOffset>4657</wp:posOffset>
                </wp:positionH>
                <wp:positionV relativeFrom="paragraph">
                  <wp:posOffset>28363</wp:posOffset>
                </wp:positionV>
                <wp:extent cx="6849110" cy="1397000"/>
                <wp:effectExtent l="12700" t="12700" r="21590" b="12700"/>
                <wp:wrapNone/>
                <wp:docPr id="7" name="AutoShape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CBAB26-BF35-9745-B2FF-80B3CDB4359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1397000"/>
                        </a:xfrm>
                        <a:prstGeom prst="homePlate">
                          <a:avLst>
                            <a:gd name="adj" fmla="val 4651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D8C95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1" o:spid="_x0000_s1026" type="#_x0000_t15" style="position:absolute;margin-left:.35pt;margin-top:2.25pt;width:539.3pt;height:11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" adj="19551" strokeweight="1.5pt"/>
            </w:pict>
          </mc:Fallback>
        </mc:AlternateContent>
      </w:r>
    </w:p>
    <w:p w:rsidR="000501A7" w:rsidRDefault="000501A7"/>
    <w:p w:rsidR="000501A7" w:rsidRDefault="000501A7"/>
    <w:p w:rsidR="000501A7" w:rsidRDefault="000501A7" w:rsidP="000501A7">
      <w:pPr>
        <w:jc w:val="both"/>
        <w:rPr>
          <w:rFonts w:eastAsia="Times New Roman" w:cstheme="minorHAnsi"/>
          <w:b/>
          <w:bCs/>
          <w:color w:val="000000" w:themeColor="text1"/>
          <w:sz w:val="22"/>
          <w:szCs w:val="22"/>
          <w:lang w:eastAsia="fr-FR"/>
        </w:rPr>
      </w:pPr>
    </w:p>
    <w:p w:rsidR="000501A7" w:rsidRDefault="000501A7" w:rsidP="000501A7">
      <w:pPr>
        <w:jc w:val="both"/>
        <w:rPr>
          <w:rFonts w:eastAsia="Times New Roman" w:cstheme="minorHAnsi"/>
          <w:b/>
          <w:bCs/>
          <w:color w:val="000000" w:themeColor="text1"/>
          <w:sz w:val="22"/>
          <w:szCs w:val="22"/>
          <w:lang w:eastAsia="fr-FR"/>
        </w:rPr>
      </w:pPr>
    </w:p>
    <w:p w:rsidR="000501A7" w:rsidRDefault="000501A7" w:rsidP="000501A7">
      <w:pPr>
        <w:jc w:val="both"/>
        <w:rPr>
          <w:rFonts w:eastAsia="Times New Roman" w:cstheme="minorHAnsi"/>
          <w:b/>
          <w:bCs/>
          <w:color w:val="000000" w:themeColor="text1"/>
          <w:sz w:val="22"/>
          <w:szCs w:val="22"/>
          <w:lang w:eastAsia="fr-FR"/>
        </w:rPr>
      </w:pPr>
    </w:p>
    <w:p w:rsidR="000501A7" w:rsidRDefault="000501A7" w:rsidP="000501A7">
      <w:pPr>
        <w:jc w:val="both"/>
        <w:rPr>
          <w:rFonts w:eastAsia="Times New Roman" w:cstheme="minorHAnsi"/>
          <w:b/>
          <w:bCs/>
          <w:color w:val="000000" w:themeColor="text1"/>
          <w:sz w:val="22"/>
          <w:szCs w:val="22"/>
          <w:lang w:eastAsia="fr-FR"/>
        </w:rPr>
      </w:pPr>
    </w:p>
    <w:p w:rsidR="000501A7" w:rsidRDefault="000501A7" w:rsidP="000501A7">
      <w:pPr>
        <w:jc w:val="both"/>
        <w:rPr>
          <w:rFonts w:eastAsia="Times New Roman" w:cstheme="minorHAnsi"/>
          <w:b/>
          <w:bCs/>
          <w:color w:val="000000" w:themeColor="text1"/>
          <w:sz w:val="22"/>
          <w:szCs w:val="22"/>
          <w:lang w:eastAsia="fr-FR"/>
        </w:rPr>
      </w:pPr>
    </w:p>
    <w:p w:rsidR="000501A7" w:rsidRDefault="000501A7" w:rsidP="000501A7">
      <w:pPr>
        <w:jc w:val="both"/>
        <w:rPr>
          <w:rFonts w:eastAsia="Times New Roman" w:cstheme="minorHAnsi"/>
          <w:b/>
          <w:bCs/>
          <w:color w:val="000000" w:themeColor="text1"/>
          <w:sz w:val="22"/>
          <w:szCs w:val="22"/>
          <w:lang w:eastAsia="fr-FR"/>
        </w:rPr>
      </w:pPr>
    </w:p>
    <w:p w:rsidR="000501A7" w:rsidRDefault="000501A7" w:rsidP="000501A7">
      <w:pPr>
        <w:jc w:val="both"/>
        <w:rPr>
          <w:rFonts w:eastAsia="Times New Roman" w:cstheme="minorHAnsi"/>
          <w:b/>
          <w:bCs/>
          <w:color w:val="000000" w:themeColor="text1"/>
          <w:sz w:val="22"/>
          <w:szCs w:val="22"/>
          <w:lang w:eastAsia="fr-FR"/>
        </w:rPr>
      </w:pPr>
    </w:p>
    <w:p w:rsidR="000501A7" w:rsidRDefault="000501A7" w:rsidP="000501A7">
      <w:pPr>
        <w:jc w:val="both"/>
        <w:rPr>
          <w:rFonts w:eastAsia="Times New Roman" w:cstheme="minorHAnsi"/>
          <w:b/>
          <w:bCs/>
          <w:color w:val="000000" w:themeColor="text1"/>
          <w:sz w:val="22"/>
          <w:szCs w:val="22"/>
          <w:lang w:eastAsia="fr-FR"/>
        </w:rPr>
      </w:pPr>
    </w:p>
    <w:p w:rsidR="000501A7" w:rsidRDefault="000501A7" w:rsidP="000501A7">
      <w:pPr>
        <w:jc w:val="both"/>
        <w:rPr>
          <w:rFonts w:eastAsia="Times New Roman" w:cstheme="minorHAnsi"/>
          <w:b/>
          <w:bCs/>
          <w:color w:val="000000" w:themeColor="text1"/>
          <w:sz w:val="22"/>
          <w:szCs w:val="22"/>
          <w:lang w:eastAsia="fr-FR"/>
        </w:rPr>
      </w:pPr>
    </w:p>
    <w:p w:rsidR="000501A7" w:rsidRDefault="000501A7" w:rsidP="000501A7">
      <w:pPr>
        <w:jc w:val="both"/>
        <w:rPr>
          <w:rFonts w:eastAsia="Times New Roman" w:cstheme="minorHAnsi"/>
          <w:b/>
          <w:bCs/>
          <w:color w:val="000000" w:themeColor="text1"/>
          <w:sz w:val="22"/>
          <w:szCs w:val="22"/>
          <w:lang w:eastAsia="fr-FR"/>
        </w:rPr>
      </w:pPr>
    </w:p>
    <w:p w:rsidR="000501A7" w:rsidRDefault="000501A7" w:rsidP="000501A7">
      <w:pPr>
        <w:jc w:val="both"/>
        <w:rPr>
          <w:rFonts w:eastAsia="Times New Roman" w:cstheme="minorHAnsi"/>
          <w:b/>
          <w:bCs/>
          <w:color w:val="000000" w:themeColor="text1"/>
          <w:sz w:val="22"/>
          <w:szCs w:val="22"/>
          <w:lang w:eastAsia="fr-FR"/>
        </w:rPr>
      </w:pPr>
    </w:p>
    <w:p w:rsidR="000501A7" w:rsidRDefault="000501A7" w:rsidP="000501A7">
      <w:pPr>
        <w:jc w:val="both"/>
        <w:rPr>
          <w:rFonts w:eastAsia="Times New Roman" w:cstheme="minorHAnsi"/>
          <w:b/>
          <w:bCs/>
          <w:color w:val="000000" w:themeColor="text1"/>
          <w:sz w:val="22"/>
          <w:szCs w:val="22"/>
          <w:lang w:eastAsia="fr-FR"/>
        </w:rPr>
      </w:pPr>
    </w:p>
    <w:p w:rsidR="000501A7" w:rsidRDefault="000501A7" w:rsidP="000501A7">
      <w:pPr>
        <w:jc w:val="both"/>
        <w:rPr>
          <w:rFonts w:eastAsia="Times New Roman" w:cstheme="minorHAnsi"/>
          <w:b/>
          <w:bCs/>
          <w:color w:val="000000" w:themeColor="text1"/>
          <w:sz w:val="22"/>
          <w:szCs w:val="22"/>
          <w:lang w:eastAsia="fr-FR"/>
        </w:rPr>
      </w:pPr>
    </w:p>
    <w:p w:rsidR="000501A7" w:rsidRDefault="000501A7" w:rsidP="000501A7">
      <w:pPr>
        <w:jc w:val="both"/>
        <w:rPr>
          <w:rFonts w:eastAsia="Times New Roman" w:cstheme="minorHAnsi"/>
          <w:b/>
          <w:bCs/>
          <w:color w:val="000000" w:themeColor="text1"/>
          <w:sz w:val="22"/>
          <w:szCs w:val="22"/>
          <w:lang w:eastAsia="fr-FR"/>
        </w:rPr>
      </w:pPr>
    </w:p>
    <w:p w:rsidR="000501A7" w:rsidRPr="000501A7" w:rsidRDefault="000501A7" w:rsidP="000501A7">
      <w:pPr>
        <w:jc w:val="both"/>
        <w:rPr>
          <w:rFonts w:eastAsia="Times New Roman" w:cstheme="minorHAnsi"/>
          <w:b/>
          <w:color w:val="000000" w:themeColor="text1"/>
          <w:sz w:val="22"/>
          <w:szCs w:val="22"/>
          <w:u w:val="single"/>
          <w:lang w:eastAsia="fr-FR"/>
        </w:rPr>
      </w:pPr>
      <w:r w:rsidRPr="000501A7">
        <w:rPr>
          <w:rFonts w:eastAsia="Times New Roman" w:cstheme="minorHAnsi"/>
          <w:b/>
          <w:bCs/>
          <w:color w:val="000000" w:themeColor="text1"/>
          <w:sz w:val="22"/>
          <w:szCs w:val="22"/>
          <w:lang w:eastAsia="fr-FR"/>
        </w:rPr>
        <w:lastRenderedPageBreak/>
        <w:t xml:space="preserve">I – </w:t>
      </w:r>
      <w:r w:rsidRPr="000501A7">
        <w:rPr>
          <w:rFonts w:eastAsia="Times New Roman" w:cstheme="minorHAnsi"/>
          <w:b/>
          <w:bCs/>
          <w:color w:val="000000" w:themeColor="text1"/>
          <w:sz w:val="22"/>
          <w:szCs w:val="22"/>
          <w:u w:val="single"/>
          <w:lang w:eastAsia="fr-FR"/>
        </w:rPr>
        <w:t>QO</w:t>
      </w:r>
      <w:r w:rsidRPr="000501A7">
        <w:rPr>
          <w:rFonts w:eastAsia="Times New Roman" w:cstheme="minorHAnsi"/>
          <w:b/>
          <w:bCs/>
          <w:color w:val="000000" w:themeColor="text1"/>
          <w:sz w:val="22"/>
          <w:szCs w:val="22"/>
          <w:lang w:eastAsia="fr-FR"/>
        </w:rPr>
        <w:t xml:space="preserve"> : </w:t>
      </w:r>
      <w:r w:rsidRPr="000501A7">
        <w:rPr>
          <w:rFonts w:eastAsia="Times New Roman" w:cstheme="minorHAnsi"/>
          <w:b/>
          <w:color w:val="000000" w:themeColor="text1"/>
          <w:sz w:val="22"/>
          <w:szCs w:val="22"/>
          <w:u w:val="single"/>
          <w:lang w:eastAsia="fr-FR"/>
        </w:rPr>
        <w:t>L’affirmation des totalitarismes et la guerre</w:t>
      </w:r>
    </w:p>
    <w:p w:rsidR="000501A7" w:rsidRPr="000501A7" w:rsidRDefault="000501A7" w:rsidP="000501A7">
      <w:pPr>
        <w:jc w:val="both"/>
        <w:rPr>
          <w:rFonts w:eastAsia="Times New Roman" w:cstheme="minorHAnsi"/>
          <w:b/>
          <w:color w:val="000000" w:themeColor="text1"/>
          <w:sz w:val="22"/>
          <w:szCs w:val="22"/>
          <w:u w:val="single"/>
          <w:lang w:eastAsia="fr-FR"/>
        </w:rPr>
      </w:pPr>
      <w:r w:rsidRPr="000501A7">
        <w:rPr>
          <w:rFonts w:eastAsia="Times New Roman" w:cstheme="minorHAnsi"/>
          <w:b/>
          <w:bCs/>
          <w:color w:val="000000" w:themeColor="text1"/>
          <w:sz w:val="22"/>
          <w:szCs w:val="22"/>
          <w:lang w:eastAsia="fr-FR"/>
        </w:rPr>
        <w:t xml:space="preserve">1) </w:t>
      </w:r>
      <w:r w:rsidRPr="000501A7">
        <w:rPr>
          <w:rFonts w:eastAsia="Times New Roman" w:cstheme="minorHAnsi"/>
          <w:b/>
          <w:bCs/>
          <w:color w:val="000000" w:themeColor="text1"/>
          <w:sz w:val="22"/>
          <w:szCs w:val="22"/>
          <w:u w:val="single"/>
          <w:lang w:eastAsia="fr-FR"/>
        </w:rPr>
        <w:t>Les totalitarismes soviétique et nazi</w:t>
      </w:r>
    </w:p>
    <w:p w:rsidR="000501A7" w:rsidRDefault="000501A7" w:rsidP="000501A7">
      <w:pPr>
        <w:rPr>
          <w:rFonts w:eastAsia="Times New Roman" w:cstheme="minorHAnsi"/>
          <w:b/>
          <w:color w:val="000000" w:themeColor="text1"/>
          <w:sz w:val="22"/>
          <w:szCs w:val="22"/>
          <w:u w:val="single"/>
          <w:lang w:eastAsia="fr-FR"/>
        </w:rPr>
      </w:pPr>
      <w:r w:rsidRPr="000501A7">
        <w:rPr>
          <w:rFonts w:eastAsia="Times New Roman" w:cstheme="minorHAnsi"/>
          <w:b/>
          <w:color w:val="000000" w:themeColor="text1"/>
          <w:sz w:val="22"/>
          <w:szCs w:val="22"/>
          <w:lang w:eastAsia="fr-FR"/>
        </w:rPr>
        <w:t xml:space="preserve">a) </w:t>
      </w:r>
      <w:r w:rsidRPr="000501A7">
        <w:rPr>
          <w:rFonts w:eastAsia="Times New Roman" w:cstheme="minorHAnsi"/>
          <w:b/>
          <w:color w:val="000000" w:themeColor="text1"/>
          <w:sz w:val="22"/>
          <w:szCs w:val="22"/>
          <w:u w:val="single"/>
          <w:lang w:eastAsia="fr-FR"/>
        </w:rPr>
        <w:t>Un contexte favorable</w:t>
      </w:r>
    </w:p>
    <w:p w:rsidR="000473EA" w:rsidRPr="000473EA" w:rsidRDefault="000473EA" w:rsidP="000501A7">
      <w:pPr>
        <w:rPr>
          <w:color w:val="000000" w:themeColor="text1"/>
          <w:sz w:val="4"/>
          <w:szCs w:val="4"/>
        </w:rPr>
      </w:pPr>
    </w:p>
    <w:p w:rsidR="000501A7" w:rsidRDefault="000473EA">
      <w:pPr>
        <w:rPr>
          <w:rFonts w:ascii="Calibri" w:hAnsi="Calibri" w:cs="Calibri"/>
          <w:bCs/>
          <w:color w:val="000000" w:themeColor="text1"/>
          <w:sz w:val="22"/>
          <w:szCs w:val="22"/>
        </w:rPr>
      </w:pPr>
      <w:r>
        <w:rPr>
          <w:rFonts w:ascii="Calibri" w:hAnsi="Calibri" w:cs="Calibri"/>
          <w:bCs/>
          <w:color w:val="000000" w:themeColor="text1"/>
          <w:sz w:val="22"/>
          <w:szCs w:val="22"/>
        </w:rPr>
        <w:t>É</w:t>
      </w:r>
      <w:r w:rsidRPr="00E221F9">
        <w:rPr>
          <w:rFonts w:ascii="Calibri" w:hAnsi="Calibri" w:cs="Calibri"/>
          <w:bCs/>
          <w:color w:val="000000" w:themeColor="text1"/>
          <w:sz w:val="22"/>
          <w:szCs w:val="22"/>
        </w:rPr>
        <w:t>léments</w:t>
      </w:r>
      <w:r w:rsidRPr="00E221F9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contextuels qui ont été favorables à </w:t>
      </w:r>
      <w:r>
        <w:rPr>
          <w:rFonts w:ascii="Calibri" w:hAnsi="Calibri" w:cs="Calibri"/>
          <w:bCs/>
          <w:color w:val="000000" w:themeColor="text1"/>
          <w:sz w:val="22"/>
          <w:szCs w:val="22"/>
        </w:rPr>
        <w:t>l’apparition</w:t>
      </w:r>
      <w:r w:rsidRPr="00E221F9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et à l’affirmation des totalitarismes :</w:t>
      </w:r>
    </w:p>
    <w:p w:rsidR="000473EA" w:rsidRDefault="000473EA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-</w:t>
      </w:r>
    </w:p>
    <w:p w:rsidR="000473EA" w:rsidRDefault="000473EA">
      <w:pPr>
        <w:rPr>
          <w:color w:val="000000" w:themeColor="text1"/>
          <w:sz w:val="22"/>
          <w:szCs w:val="22"/>
        </w:rPr>
      </w:pPr>
    </w:p>
    <w:p w:rsidR="000473EA" w:rsidRDefault="000473EA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-</w:t>
      </w:r>
    </w:p>
    <w:p w:rsidR="000473EA" w:rsidRDefault="000473EA">
      <w:pPr>
        <w:rPr>
          <w:color w:val="000000" w:themeColor="text1"/>
          <w:sz w:val="22"/>
          <w:szCs w:val="22"/>
        </w:rPr>
      </w:pPr>
    </w:p>
    <w:p w:rsidR="000473EA" w:rsidRDefault="000473EA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-</w:t>
      </w:r>
    </w:p>
    <w:p w:rsidR="000473EA" w:rsidRDefault="000473EA">
      <w:pPr>
        <w:rPr>
          <w:color w:val="000000" w:themeColor="text1"/>
          <w:sz w:val="22"/>
          <w:szCs w:val="22"/>
        </w:rPr>
      </w:pPr>
    </w:p>
    <w:p w:rsidR="000473EA" w:rsidRDefault="000473EA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-</w:t>
      </w:r>
    </w:p>
    <w:p w:rsidR="000473EA" w:rsidRDefault="000473EA">
      <w:pPr>
        <w:rPr>
          <w:color w:val="000000" w:themeColor="text1"/>
          <w:sz w:val="22"/>
          <w:szCs w:val="22"/>
        </w:rPr>
      </w:pPr>
    </w:p>
    <w:p w:rsidR="000473EA" w:rsidRPr="000473EA" w:rsidRDefault="000473EA">
      <w:pPr>
        <w:rPr>
          <w:color w:val="000000" w:themeColor="text1"/>
          <w:sz w:val="22"/>
          <w:szCs w:val="22"/>
        </w:rPr>
      </w:pPr>
    </w:p>
    <w:p w:rsidR="000473EA" w:rsidRPr="000473EA" w:rsidRDefault="000473EA" w:rsidP="000473EA">
      <w:pPr>
        <w:jc w:val="both"/>
        <w:rPr>
          <w:rFonts w:eastAsia="Times New Roman" w:cstheme="minorHAnsi"/>
          <w:b/>
          <w:color w:val="000000" w:themeColor="text1"/>
          <w:sz w:val="22"/>
          <w:szCs w:val="22"/>
          <w:lang w:eastAsia="fr-FR"/>
        </w:rPr>
      </w:pPr>
      <w:r w:rsidRPr="000473EA">
        <w:rPr>
          <w:rFonts w:eastAsia="Times New Roman" w:cstheme="minorHAnsi"/>
          <w:b/>
          <w:color w:val="000000" w:themeColor="text1"/>
          <w:sz w:val="22"/>
          <w:szCs w:val="22"/>
          <w:lang w:eastAsia="fr-FR"/>
        </w:rPr>
        <w:t xml:space="preserve">b) </w:t>
      </w:r>
      <w:r w:rsidRPr="000473EA">
        <w:rPr>
          <w:rFonts w:eastAsia="Times New Roman" w:cstheme="minorHAnsi"/>
          <w:b/>
          <w:color w:val="000000" w:themeColor="text1"/>
          <w:sz w:val="22"/>
          <w:szCs w:val="22"/>
          <w:u w:val="single"/>
          <w:lang w:eastAsia="fr-FR"/>
        </w:rPr>
        <w:t xml:space="preserve">Caractéristiques communes </w:t>
      </w:r>
      <w:r w:rsidRPr="000473EA">
        <w:rPr>
          <w:rFonts w:eastAsia="Times New Roman" w:cstheme="minorHAnsi"/>
          <w:b/>
          <w:color w:val="000000" w:themeColor="text1"/>
          <w:sz w:val="22"/>
          <w:szCs w:val="22"/>
          <w:u w:val="single"/>
        </w:rPr>
        <w:t>et spécificités</w:t>
      </w:r>
    </w:p>
    <w:p w:rsidR="000473EA" w:rsidRPr="000473EA" w:rsidRDefault="000473EA">
      <w:pPr>
        <w:rPr>
          <w:rFonts w:eastAsia="Times New Roman" w:cstheme="minorHAnsi"/>
          <w:color w:val="000000" w:themeColor="text1"/>
          <w:sz w:val="4"/>
          <w:szCs w:val="4"/>
          <w:lang w:eastAsia="fr-FR"/>
        </w:rPr>
      </w:pPr>
    </w:p>
    <w:p w:rsidR="000501A7" w:rsidRDefault="000473EA">
      <w:pPr>
        <w:rPr>
          <w:rFonts w:eastAsia="Times New Roman" w:cstheme="minorHAnsi"/>
          <w:color w:val="000000" w:themeColor="text1"/>
          <w:sz w:val="22"/>
          <w:szCs w:val="22"/>
          <w:lang w:eastAsia="fr-FR"/>
        </w:rPr>
      </w:pPr>
      <w:r w:rsidRPr="000473EA">
        <w:rPr>
          <w:rFonts w:eastAsia="Times New Roman" w:cstheme="minorHAnsi"/>
          <w:color w:val="000000" w:themeColor="text1"/>
          <w:sz w:val="22"/>
          <w:szCs w:val="22"/>
          <w:lang w:eastAsia="fr-FR"/>
        </w:rPr>
        <w:t>Points communs aux deux totalitarismes :</w:t>
      </w:r>
    </w:p>
    <w:p w:rsidR="000473EA" w:rsidRDefault="000473EA"/>
    <w:p w:rsidR="00A55861" w:rsidRDefault="00A55861"/>
    <w:p w:rsidR="00A55861" w:rsidRDefault="00A55861"/>
    <w:p w:rsidR="00A55861" w:rsidRDefault="00A55861"/>
    <w:p w:rsidR="00A55861" w:rsidRPr="00A55861" w:rsidRDefault="00A55861">
      <w:pPr>
        <w:rPr>
          <w:color w:val="000000" w:themeColor="text1"/>
        </w:rPr>
      </w:pPr>
    </w:p>
    <w:p w:rsidR="00A55861" w:rsidRDefault="00A55861">
      <w:pPr>
        <w:rPr>
          <w:rFonts w:eastAsia="Times New Roman" w:cstheme="minorHAnsi"/>
          <w:b/>
          <w:color w:val="000000" w:themeColor="text1"/>
          <w:sz w:val="22"/>
          <w:szCs w:val="22"/>
          <w:lang w:eastAsia="fr-FR"/>
        </w:rPr>
      </w:pPr>
      <w:r w:rsidRPr="00A55861">
        <w:rPr>
          <w:rFonts w:eastAsia="Times New Roman" w:cstheme="minorHAnsi"/>
          <w:b/>
          <w:color w:val="000000" w:themeColor="text1"/>
          <w:sz w:val="22"/>
          <w:szCs w:val="22"/>
          <w:u w:val="single"/>
          <w:lang w:eastAsia="fr-FR"/>
        </w:rPr>
        <w:t>Totalitarisme</w:t>
      </w:r>
      <w:r w:rsidRPr="00A55861">
        <w:rPr>
          <w:rFonts w:eastAsia="Times New Roman" w:cstheme="minorHAnsi"/>
          <w:b/>
          <w:color w:val="000000" w:themeColor="text1"/>
          <w:sz w:val="22"/>
          <w:szCs w:val="22"/>
          <w:lang w:eastAsia="fr-FR"/>
        </w:rPr>
        <w:t xml:space="preserve"> =</w:t>
      </w:r>
    </w:p>
    <w:p w:rsidR="00A55861" w:rsidRDefault="00A55861">
      <w:pPr>
        <w:rPr>
          <w:color w:val="000000" w:themeColor="text1"/>
        </w:rPr>
      </w:pPr>
    </w:p>
    <w:p w:rsidR="00A55861" w:rsidRDefault="00A55861">
      <w:pPr>
        <w:rPr>
          <w:color w:val="000000" w:themeColor="text1"/>
        </w:rPr>
      </w:pPr>
    </w:p>
    <w:p w:rsidR="00A55861" w:rsidRDefault="00A55861">
      <w:pPr>
        <w:rPr>
          <w:color w:val="000000" w:themeColor="text1"/>
        </w:rPr>
      </w:pPr>
    </w:p>
    <w:p w:rsidR="00A55861" w:rsidRDefault="00A55861" w:rsidP="00A55861">
      <w:pPr>
        <w:jc w:val="both"/>
        <w:rPr>
          <w:rFonts w:eastAsia="Times New Roman" w:cstheme="minorHAnsi"/>
          <w:color w:val="000000" w:themeColor="text1"/>
          <w:sz w:val="22"/>
          <w:szCs w:val="22"/>
          <w:lang w:eastAsia="fr-FR"/>
        </w:rPr>
      </w:pPr>
      <w:r w:rsidRPr="00A55861">
        <w:rPr>
          <w:rFonts w:eastAsia="Times New Roman" w:cstheme="minorHAnsi"/>
          <w:color w:val="000000" w:themeColor="text1"/>
          <w:sz w:val="22"/>
          <w:szCs w:val="22"/>
          <w:lang w:eastAsia="fr-FR"/>
        </w:rPr>
        <w:t>- Spécificités de l’homme nouveau en URSS :</w:t>
      </w:r>
    </w:p>
    <w:p w:rsidR="00A55861" w:rsidRDefault="00A55861" w:rsidP="00A55861">
      <w:pPr>
        <w:jc w:val="both"/>
        <w:rPr>
          <w:rFonts w:eastAsia="Times New Roman" w:cstheme="minorHAnsi"/>
          <w:color w:val="000000" w:themeColor="text1"/>
          <w:sz w:val="22"/>
          <w:szCs w:val="22"/>
          <w:lang w:eastAsia="fr-FR"/>
        </w:rPr>
      </w:pPr>
    </w:p>
    <w:p w:rsidR="00A55861" w:rsidRDefault="00A55861" w:rsidP="00A55861">
      <w:pPr>
        <w:jc w:val="both"/>
        <w:rPr>
          <w:rFonts w:eastAsia="Times New Roman" w:cstheme="minorHAnsi"/>
          <w:color w:val="000000" w:themeColor="text1"/>
          <w:sz w:val="22"/>
          <w:szCs w:val="22"/>
          <w:lang w:eastAsia="fr-FR"/>
        </w:rPr>
      </w:pPr>
    </w:p>
    <w:p w:rsidR="00A55861" w:rsidRDefault="00A55861" w:rsidP="00A55861">
      <w:pPr>
        <w:jc w:val="both"/>
        <w:rPr>
          <w:rFonts w:eastAsia="Times New Roman" w:cstheme="minorHAnsi"/>
          <w:color w:val="000000" w:themeColor="text1"/>
          <w:sz w:val="22"/>
          <w:szCs w:val="22"/>
          <w:lang w:eastAsia="fr-FR"/>
        </w:rPr>
      </w:pPr>
    </w:p>
    <w:p w:rsidR="00A55861" w:rsidRDefault="00A55861" w:rsidP="00A55861">
      <w:pPr>
        <w:jc w:val="both"/>
        <w:rPr>
          <w:rFonts w:eastAsia="Times New Roman" w:cstheme="minorHAnsi"/>
          <w:color w:val="000000" w:themeColor="text1"/>
          <w:sz w:val="22"/>
          <w:szCs w:val="22"/>
          <w:lang w:eastAsia="fr-FR"/>
        </w:rPr>
      </w:pPr>
      <w:r w:rsidRPr="00A55861">
        <w:rPr>
          <w:rFonts w:eastAsia="Times New Roman" w:cstheme="minorHAnsi"/>
          <w:color w:val="000000" w:themeColor="text1"/>
          <w:sz w:val="22"/>
          <w:szCs w:val="22"/>
          <w:lang w:eastAsia="fr-FR"/>
        </w:rPr>
        <w:t>Ennemis/exclus =</w:t>
      </w:r>
    </w:p>
    <w:p w:rsidR="00A55861" w:rsidRDefault="00A55861" w:rsidP="00A55861">
      <w:pPr>
        <w:jc w:val="both"/>
        <w:rPr>
          <w:rFonts w:eastAsia="Times New Roman" w:cstheme="minorHAnsi"/>
          <w:color w:val="000000" w:themeColor="text1"/>
          <w:sz w:val="22"/>
          <w:szCs w:val="22"/>
          <w:lang w:eastAsia="fr-FR"/>
        </w:rPr>
      </w:pPr>
    </w:p>
    <w:p w:rsidR="00A55861" w:rsidRDefault="00A55861" w:rsidP="00A55861">
      <w:pPr>
        <w:jc w:val="both"/>
        <w:rPr>
          <w:rFonts w:eastAsia="Times New Roman" w:cstheme="minorHAnsi"/>
          <w:color w:val="000000" w:themeColor="text1"/>
          <w:sz w:val="22"/>
          <w:szCs w:val="22"/>
          <w:lang w:eastAsia="fr-FR"/>
        </w:rPr>
      </w:pPr>
    </w:p>
    <w:p w:rsidR="00A55861" w:rsidRDefault="00A55861" w:rsidP="00A55861">
      <w:pPr>
        <w:jc w:val="both"/>
        <w:rPr>
          <w:rFonts w:eastAsia="Times New Roman" w:cstheme="minorHAnsi"/>
          <w:color w:val="000000" w:themeColor="text1"/>
          <w:sz w:val="22"/>
          <w:szCs w:val="22"/>
          <w:lang w:eastAsia="fr-FR"/>
        </w:rPr>
      </w:pPr>
      <w:r w:rsidRPr="00A55861">
        <w:rPr>
          <w:rFonts w:eastAsia="Times New Roman" w:cstheme="minorHAnsi"/>
          <w:color w:val="000000" w:themeColor="text1"/>
          <w:sz w:val="22"/>
          <w:szCs w:val="22"/>
          <w:lang w:eastAsia="fr-FR"/>
        </w:rPr>
        <w:t>- Spécificités de l’homme nouveau dans l’Allemagne nazie :</w:t>
      </w:r>
    </w:p>
    <w:p w:rsidR="00A55861" w:rsidRDefault="00A55861" w:rsidP="00A55861">
      <w:pPr>
        <w:jc w:val="both"/>
        <w:rPr>
          <w:rFonts w:eastAsia="Times New Roman" w:cstheme="minorHAnsi"/>
          <w:color w:val="000000" w:themeColor="text1"/>
          <w:sz w:val="22"/>
          <w:szCs w:val="22"/>
          <w:lang w:eastAsia="fr-FR"/>
        </w:rPr>
      </w:pPr>
    </w:p>
    <w:p w:rsidR="00A55861" w:rsidRDefault="00A55861" w:rsidP="00A55861">
      <w:pPr>
        <w:jc w:val="both"/>
        <w:rPr>
          <w:rFonts w:eastAsia="Times New Roman" w:cstheme="minorHAnsi"/>
          <w:color w:val="000000" w:themeColor="text1"/>
          <w:sz w:val="22"/>
          <w:szCs w:val="22"/>
          <w:lang w:eastAsia="fr-FR"/>
        </w:rPr>
      </w:pPr>
    </w:p>
    <w:p w:rsidR="00A55861" w:rsidRDefault="00A55861" w:rsidP="00A55861">
      <w:pPr>
        <w:jc w:val="both"/>
        <w:rPr>
          <w:rFonts w:eastAsia="Times New Roman" w:cstheme="minorHAnsi"/>
          <w:color w:val="000000" w:themeColor="text1"/>
          <w:sz w:val="22"/>
          <w:szCs w:val="22"/>
          <w:lang w:eastAsia="fr-FR"/>
        </w:rPr>
      </w:pPr>
    </w:p>
    <w:p w:rsidR="00A55861" w:rsidRDefault="00A55861" w:rsidP="00A55861">
      <w:pPr>
        <w:jc w:val="both"/>
        <w:rPr>
          <w:rFonts w:eastAsia="Times New Roman" w:cstheme="minorHAnsi"/>
          <w:color w:val="000000" w:themeColor="text1"/>
          <w:sz w:val="22"/>
          <w:szCs w:val="22"/>
          <w:lang w:eastAsia="fr-FR"/>
        </w:rPr>
      </w:pPr>
      <w:r w:rsidRPr="00A55861">
        <w:rPr>
          <w:rFonts w:eastAsia="Times New Roman" w:cstheme="minorHAnsi"/>
          <w:color w:val="000000" w:themeColor="text1"/>
          <w:sz w:val="22"/>
          <w:szCs w:val="22"/>
          <w:lang w:eastAsia="fr-FR"/>
        </w:rPr>
        <w:t>Ennemis/exclus =</w:t>
      </w:r>
    </w:p>
    <w:p w:rsidR="00A55861" w:rsidRDefault="00A55861" w:rsidP="00A55861">
      <w:pPr>
        <w:jc w:val="both"/>
        <w:rPr>
          <w:rFonts w:eastAsia="Times New Roman" w:cstheme="minorHAnsi"/>
          <w:color w:val="000000" w:themeColor="text1"/>
          <w:sz w:val="22"/>
          <w:szCs w:val="22"/>
          <w:lang w:eastAsia="fr-FR"/>
        </w:rPr>
      </w:pPr>
    </w:p>
    <w:p w:rsidR="00A55861" w:rsidRDefault="00A55861" w:rsidP="00A55861">
      <w:pPr>
        <w:jc w:val="both"/>
        <w:rPr>
          <w:rFonts w:eastAsia="Times New Roman" w:cstheme="minorHAnsi"/>
          <w:color w:val="000000" w:themeColor="text1"/>
          <w:sz w:val="22"/>
          <w:szCs w:val="22"/>
          <w:lang w:eastAsia="fr-FR"/>
        </w:rPr>
      </w:pPr>
    </w:p>
    <w:p w:rsidR="00A55861" w:rsidRDefault="00A55861" w:rsidP="00A55861">
      <w:pPr>
        <w:jc w:val="both"/>
        <w:rPr>
          <w:rFonts w:eastAsia="Times New Roman" w:cstheme="minorHAnsi"/>
          <w:b/>
          <w:color w:val="000000" w:themeColor="text1"/>
          <w:sz w:val="22"/>
          <w:szCs w:val="22"/>
          <w:lang w:eastAsia="fr-FR"/>
        </w:rPr>
      </w:pPr>
      <w:r w:rsidRPr="00A55861">
        <w:rPr>
          <w:rFonts w:eastAsia="Times New Roman" w:cstheme="minorHAnsi"/>
          <w:b/>
          <w:color w:val="000000" w:themeColor="text1"/>
          <w:sz w:val="22"/>
          <w:szCs w:val="22"/>
          <w:lang w:eastAsia="fr-FR"/>
        </w:rPr>
        <w:t>La marche vers la guerre</w:t>
      </w:r>
      <w:r>
        <w:rPr>
          <w:rFonts w:eastAsia="Times New Roman" w:cstheme="minorHAnsi"/>
          <w:b/>
          <w:color w:val="000000" w:themeColor="text1"/>
          <w:sz w:val="22"/>
          <w:szCs w:val="22"/>
          <w:lang w:eastAsia="fr-FR"/>
        </w:rPr>
        <w:t> :</w:t>
      </w:r>
    </w:p>
    <w:p w:rsidR="00A55861" w:rsidRDefault="00A55861" w:rsidP="00A55861">
      <w:pPr>
        <w:jc w:val="both"/>
        <w:rPr>
          <w:rFonts w:eastAsia="Times New Roman" w:cstheme="minorHAnsi"/>
          <w:color w:val="000000" w:themeColor="text1"/>
          <w:sz w:val="22"/>
          <w:szCs w:val="22"/>
          <w:lang w:eastAsia="fr-FR"/>
        </w:rPr>
      </w:pPr>
    </w:p>
    <w:p w:rsidR="00A55861" w:rsidRDefault="00A55861" w:rsidP="00A55861">
      <w:pPr>
        <w:jc w:val="both"/>
        <w:rPr>
          <w:rFonts w:eastAsia="Times New Roman" w:cstheme="minorHAnsi"/>
          <w:color w:val="000000" w:themeColor="text1"/>
          <w:sz w:val="22"/>
          <w:szCs w:val="22"/>
          <w:lang w:eastAsia="fr-FR"/>
        </w:rPr>
      </w:pPr>
    </w:p>
    <w:p w:rsidR="00A55861" w:rsidRDefault="00A55861" w:rsidP="00A55861">
      <w:pPr>
        <w:jc w:val="both"/>
        <w:rPr>
          <w:rFonts w:eastAsia="Times New Roman" w:cstheme="minorHAnsi"/>
          <w:color w:val="000000" w:themeColor="text1"/>
          <w:sz w:val="22"/>
          <w:szCs w:val="22"/>
          <w:lang w:eastAsia="fr-FR"/>
        </w:rPr>
      </w:pPr>
    </w:p>
    <w:p w:rsidR="00A55861" w:rsidRDefault="00A55861" w:rsidP="00A55861">
      <w:pPr>
        <w:jc w:val="both"/>
        <w:rPr>
          <w:rFonts w:eastAsia="Times New Roman" w:cstheme="minorHAnsi"/>
          <w:color w:val="000000" w:themeColor="text1"/>
          <w:sz w:val="22"/>
          <w:szCs w:val="22"/>
          <w:lang w:eastAsia="fr-FR"/>
        </w:rPr>
      </w:pPr>
    </w:p>
    <w:p w:rsidR="00A55861" w:rsidRPr="00A55861" w:rsidRDefault="00A55861" w:rsidP="00A55861">
      <w:pPr>
        <w:jc w:val="both"/>
        <w:rPr>
          <w:rFonts w:eastAsia="Times New Roman" w:cstheme="minorHAnsi"/>
          <w:b/>
          <w:color w:val="000000" w:themeColor="text1"/>
          <w:sz w:val="22"/>
          <w:szCs w:val="22"/>
          <w:lang w:eastAsia="fr-FR"/>
        </w:rPr>
      </w:pPr>
      <w:r w:rsidRPr="00A55861">
        <w:rPr>
          <w:rFonts w:eastAsia="Times New Roman" w:cstheme="minorHAnsi"/>
          <w:b/>
          <w:color w:val="000000" w:themeColor="text1"/>
          <w:sz w:val="22"/>
          <w:szCs w:val="22"/>
          <w:lang w:eastAsia="fr-FR"/>
        </w:rPr>
        <w:t xml:space="preserve">2) </w:t>
      </w:r>
      <w:r w:rsidRPr="00A55861">
        <w:rPr>
          <w:rFonts w:eastAsia="Times New Roman" w:cstheme="minorHAnsi"/>
          <w:b/>
          <w:color w:val="000000" w:themeColor="text1"/>
          <w:sz w:val="22"/>
          <w:szCs w:val="22"/>
          <w:u w:val="single"/>
          <w:lang w:eastAsia="fr-FR"/>
        </w:rPr>
        <w:t>La Seconde Guerre mondiale : un conflit aux dimensions sans précédent…</w:t>
      </w:r>
      <w:r w:rsidRPr="00A55861">
        <w:rPr>
          <w:rFonts w:eastAsia="Times New Roman" w:cstheme="minorHAnsi"/>
          <w:b/>
          <w:color w:val="000000" w:themeColor="text1"/>
          <w:sz w:val="22"/>
          <w:szCs w:val="22"/>
          <w:lang w:eastAsia="fr-FR"/>
        </w:rPr>
        <w:t xml:space="preserve"> </w:t>
      </w:r>
    </w:p>
    <w:p w:rsidR="00A55861" w:rsidRPr="00A55861" w:rsidRDefault="00A55861" w:rsidP="00A55861">
      <w:pPr>
        <w:jc w:val="both"/>
        <w:rPr>
          <w:rFonts w:eastAsia="Times New Roman" w:cstheme="minorHAnsi"/>
          <w:color w:val="000000" w:themeColor="text1"/>
          <w:sz w:val="22"/>
          <w:szCs w:val="22"/>
          <w:lang w:eastAsia="fr-FR"/>
        </w:rPr>
      </w:pPr>
      <w:r w:rsidRPr="00A55861">
        <w:rPr>
          <w:rFonts w:eastAsia="Times New Roman" w:cstheme="minorHAnsi"/>
          <w:b/>
          <w:color w:val="000000" w:themeColor="text1"/>
          <w:sz w:val="22"/>
          <w:szCs w:val="22"/>
          <w:lang w:eastAsia="fr-FR"/>
        </w:rPr>
        <w:t xml:space="preserve">a) </w:t>
      </w:r>
      <w:r w:rsidRPr="00A55861">
        <w:rPr>
          <w:rFonts w:eastAsia="Times New Roman" w:cstheme="minorHAnsi"/>
          <w:b/>
          <w:color w:val="000000" w:themeColor="text1"/>
          <w:sz w:val="22"/>
          <w:szCs w:val="22"/>
          <w:u w:val="single"/>
        </w:rPr>
        <w:t>Par son extension spatiale</w:t>
      </w:r>
    </w:p>
    <w:p w:rsidR="00A55861" w:rsidRPr="00A55861" w:rsidRDefault="00A55861" w:rsidP="00A55861">
      <w:pPr>
        <w:jc w:val="both"/>
        <w:rPr>
          <w:rFonts w:eastAsia="Times New Roman" w:cstheme="minorHAnsi"/>
          <w:color w:val="000000" w:themeColor="text1"/>
          <w:sz w:val="4"/>
          <w:szCs w:val="4"/>
          <w:lang w:eastAsia="fr-FR"/>
        </w:rPr>
      </w:pPr>
    </w:p>
    <w:p w:rsidR="00A55861" w:rsidRDefault="00A55861" w:rsidP="00A55861">
      <w:pPr>
        <w:rPr>
          <w:bCs/>
          <w:color w:val="000000" w:themeColor="text1"/>
          <w:sz w:val="22"/>
          <w:szCs w:val="22"/>
        </w:rPr>
      </w:pPr>
      <w:r w:rsidRPr="00A55861">
        <w:rPr>
          <w:bCs/>
          <w:color w:val="000000" w:themeColor="text1"/>
          <w:sz w:val="22"/>
          <w:szCs w:val="22"/>
        </w:rPr>
        <w:t>Deux camps s’affrontent :</w:t>
      </w:r>
    </w:p>
    <w:p w:rsidR="00A55861" w:rsidRPr="00A55861" w:rsidRDefault="00A55861" w:rsidP="00A55861">
      <w:pPr>
        <w:rPr>
          <w:color w:val="000000" w:themeColor="text1"/>
          <w:sz w:val="10"/>
          <w:szCs w:val="10"/>
        </w:rPr>
      </w:pPr>
    </w:p>
    <w:p w:rsidR="00A55861" w:rsidRDefault="00A55861" w:rsidP="00A55861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-</w:t>
      </w:r>
    </w:p>
    <w:p w:rsidR="00A55861" w:rsidRDefault="00A55861" w:rsidP="00A55861">
      <w:pPr>
        <w:rPr>
          <w:color w:val="000000" w:themeColor="text1"/>
          <w:sz w:val="22"/>
          <w:szCs w:val="22"/>
        </w:rPr>
      </w:pPr>
    </w:p>
    <w:p w:rsidR="00A55861" w:rsidRDefault="00A55861" w:rsidP="00A55861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-</w:t>
      </w:r>
    </w:p>
    <w:p w:rsidR="00A55861" w:rsidRDefault="00A55861" w:rsidP="00A55861">
      <w:pPr>
        <w:rPr>
          <w:color w:val="000000" w:themeColor="text1"/>
          <w:sz w:val="22"/>
          <w:szCs w:val="22"/>
        </w:rPr>
      </w:pPr>
    </w:p>
    <w:p w:rsidR="00A55861" w:rsidRPr="00A55861" w:rsidRDefault="00A55861" w:rsidP="00A55861">
      <w:pPr>
        <w:rPr>
          <w:color w:val="000000" w:themeColor="text1"/>
          <w:sz w:val="22"/>
          <w:szCs w:val="22"/>
        </w:rPr>
      </w:pPr>
    </w:p>
    <w:p w:rsidR="00A55861" w:rsidRPr="00A55861" w:rsidRDefault="00A55861">
      <w:pPr>
        <w:rPr>
          <w:color w:val="000000" w:themeColor="text1"/>
        </w:rPr>
      </w:pPr>
    </w:p>
    <w:p w:rsidR="00A55861" w:rsidRDefault="00A55861"/>
    <w:p w:rsidR="000473EA" w:rsidRDefault="000473EA"/>
    <w:p w:rsidR="00A55861" w:rsidRDefault="00A55861" w:rsidP="00A55861">
      <w:pPr>
        <w:rPr>
          <w:b/>
          <w:bCs/>
        </w:rPr>
      </w:pPr>
    </w:p>
    <w:p w:rsidR="00A55861" w:rsidRDefault="00A55861" w:rsidP="00A55861">
      <w:pPr>
        <w:rPr>
          <w:b/>
          <w:bCs/>
        </w:rPr>
      </w:pPr>
    </w:p>
    <w:p w:rsidR="00A55861" w:rsidRPr="00A55861" w:rsidRDefault="00A55861" w:rsidP="00A55861">
      <w:pPr>
        <w:jc w:val="center"/>
        <w:rPr>
          <w:u w:val="single"/>
        </w:rPr>
      </w:pPr>
      <w:r w:rsidRPr="00A55861">
        <w:rPr>
          <w:b/>
          <w:bCs/>
          <w:u w:val="single"/>
        </w:rPr>
        <w:lastRenderedPageBreak/>
        <w:t>Les grandes phases de la Seconde Guerre mondiale</w:t>
      </w:r>
    </w:p>
    <w:p w:rsidR="000473EA" w:rsidRPr="00A55861" w:rsidRDefault="00A55861" w:rsidP="00A55861">
      <w:pPr>
        <w:rPr>
          <w:sz w:val="6"/>
          <w:szCs w:val="6"/>
        </w:rPr>
      </w:pPr>
      <w:r w:rsidRPr="00A55861">
        <w:t xml:space="preserve"> </w:t>
      </w:r>
    </w:p>
    <w:p w:rsidR="000473EA" w:rsidRDefault="00A55861">
      <w:r w:rsidRPr="00DA1455">
        <w:rPr>
          <w:noProof/>
        </w:rPr>
        <w:drawing>
          <wp:anchor distT="0" distB="0" distL="114300" distR="114300" simplePos="0" relativeHeight="251658240" behindDoc="1" locked="0" layoutInCell="1" allowOverlap="1" wp14:anchorId="46C62A09">
            <wp:simplePos x="0" y="0"/>
            <wp:positionH relativeFrom="column">
              <wp:posOffset>515620</wp:posOffset>
            </wp:positionH>
            <wp:positionV relativeFrom="paragraph">
              <wp:posOffset>39370</wp:posOffset>
            </wp:positionV>
            <wp:extent cx="5756910" cy="7885430"/>
            <wp:effectExtent l="0" t="0" r="0" b="1270"/>
            <wp:wrapTight wrapText="bothSides">
              <wp:wrapPolygon edited="0">
                <wp:start x="0" y="0"/>
                <wp:lineTo x="0" y="21569"/>
                <wp:lineTo x="21538" y="21569"/>
                <wp:lineTo x="21538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88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3EA" w:rsidRDefault="000473EA"/>
    <w:p w:rsidR="000473EA" w:rsidRDefault="000473EA"/>
    <w:p w:rsidR="000473EA" w:rsidRDefault="000473EA"/>
    <w:p w:rsidR="000473EA" w:rsidRDefault="000473EA"/>
    <w:p w:rsidR="000473EA" w:rsidRDefault="000473EA"/>
    <w:p w:rsidR="000473EA" w:rsidRDefault="000473EA"/>
    <w:p w:rsidR="000473EA" w:rsidRDefault="000473EA"/>
    <w:p w:rsidR="000473EA" w:rsidRDefault="000473EA"/>
    <w:p w:rsidR="000473EA" w:rsidRDefault="000473EA"/>
    <w:p w:rsidR="000473EA" w:rsidRDefault="000473EA"/>
    <w:p w:rsidR="000473EA" w:rsidRDefault="000473EA"/>
    <w:p w:rsidR="00A55861" w:rsidRDefault="00A55861"/>
    <w:p w:rsidR="00A55861" w:rsidRDefault="00A55861"/>
    <w:p w:rsidR="00A55861" w:rsidRDefault="00A55861"/>
    <w:p w:rsidR="00A55861" w:rsidRDefault="00A55861"/>
    <w:p w:rsidR="00A55861" w:rsidRDefault="00A55861"/>
    <w:p w:rsidR="00A55861" w:rsidRDefault="00A55861"/>
    <w:p w:rsidR="00A55861" w:rsidRDefault="00A55861"/>
    <w:p w:rsidR="00A55861" w:rsidRDefault="00A55861"/>
    <w:p w:rsidR="00A55861" w:rsidRDefault="00A55861"/>
    <w:p w:rsidR="00A55861" w:rsidRDefault="00A55861"/>
    <w:p w:rsidR="00A55861" w:rsidRDefault="00A55861"/>
    <w:p w:rsidR="00A55861" w:rsidRDefault="00A55861"/>
    <w:p w:rsidR="00A55861" w:rsidRDefault="00A55861"/>
    <w:p w:rsidR="00A55861" w:rsidRDefault="00A55861"/>
    <w:p w:rsidR="00A55861" w:rsidRDefault="00A55861"/>
    <w:p w:rsidR="00A55861" w:rsidRDefault="00A55861"/>
    <w:p w:rsidR="00A55861" w:rsidRDefault="00A55861"/>
    <w:p w:rsidR="00A55861" w:rsidRDefault="00A55861"/>
    <w:p w:rsidR="00A55861" w:rsidRDefault="00A55861"/>
    <w:p w:rsidR="00A55861" w:rsidRDefault="00A55861"/>
    <w:p w:rsidR="00A55861" w:rsidRDefault="00A55861"/>
    <w:p w:rsidR="00A55861" w:rsidRDefault="00A55861"/>
    <w:p w:rsidR="00A55861" w:rsidRDefault="00A55861"/>
    <w:p w:rsidR="00A55861" w:rsidRDefault="00A55861"/>
    <w:p w:rsidR="00A55861" w:rsidRDefault="00A55861"/>
    <w:p w:rsidR="00A55861" w:rsidRDefault="00A55861"/>
    <w:p w:rsidR="00A55861" w:rsidRDefault="00A55861"/>
    <w:p w:rsidR="00A55861" w:rsidRDefault="00A55861"/>
    <w:p w:rsidR="00A55861" w:rsidRDefault="00A55861"/>
    <w:p w:rsidR="00A55861" w:rsidRDefault="00A55861"/>
    <w:p w:rsidR="00A55861" w:rsidRDefault="00A55861"/>
    <w:p w:rsidR="00A55861" w:rsidRDefault="00A55861"/>
    <w:p w:rsidR="00A55861" w:rsidRPr="00A55861" w:rsidRDefault="00A55861">
      <w:pPr>
        <w:rPr>
          <w:color w:val="000000" w:themeColor="text1"/>
          <w:sz w:val="22"/>
          <w:szCs w:val="22"/>
        </w:rPr>
      </w:pPr>
      <w:r w:rsidRPr="00A55861">
        <w:rPr>
          <w:rFonts w:eastAsia="Times New Roman" w:cstheme="minorHAnsi"/>
          <w:b/>
          <w:color w:val="000000" w:themeColor="text1"/>
          <w:sz w:val="22"/>
          <w:szCs w:val="22"/>
          <w:lang w:eastAsia="fr-FR"/>
        </w:rPr>
        <w:t xml:space="preserve">b) </w:t>
      </w:r>
      <w:r w:rsidRPr="00A55861">
        <w:rPr>
          <w:rFonts w:eastAsia="Times New Roman" w:cstheme="minorHAnsi"/>
          <w:b/>
          <w:color w:val="000000" w:themeColor="text1"/>
          <w:sz w:val="22"/>
          <w:szCs w:val="22"/>
          <w:u w:val="single"/>
        </w:rPr>
        <w:t xml:space="preserve">Par sa nature </w:t>
      </w:r>
      <w:r w:rsidRPr="00A55861">
        <w:rPr>
          <w:rFonts w:eastAsia="Times New Roman" w:cstheme="minorHAnsi"/>
          <w:b/>
          <w:color w:val="000000" w:themeColor="text1"/>
          <w:sz w:val="22"/>
          <w:szCs w:val="22"/>
          <w:u w:val="single"/>
          <w:lang w:eastAsia="fr-FR"/>
        </w:rPr>
        <w:t>et son intensité</w:t>
      </w:r>
    </w:p>
    <w:p w:rsidR="000473EA" w:rsidRPr="00A55861" w:rsidRDefault="000473EA">
      <w:pPr>
        <w:rPr>
          <w:sz w:val="4"/>
          <w:szCs w:val="4"/>
        </w:rPr>
      </w:pPr>
    </w:p>
    <w:p w:rsidR="00A55861" w:rsidRPr="00A55861" w:rsidRDefault="00A55861">
      <w:pPr>
        <w:rPr>
          <w:color w:val="000000" w:themeColor="text1"/>
        </w:rPr>
      </w:pPr>
      <w:r w:rsidRPr="00A55861">
        <w:rPr>
          <w:rFonts w:eastAsia="Times New Roman" w:cstheme="minorHAnsi"/>
          <w:color w:val="000000" w:themeColor="text1"/>
          <w:sz w:val="22"/>
          <w:szCs w:val="22"/>
          <w:lang w:eastAsia="fr-FR"/>
        </w:rPr>
        <w:t>G</w:t>
      </w:r>
      <w:r w:rsidRPr="00A55861">
        <w:rPr>
          <w:rFonts w:eastAsia="Times New Roman" w:cstheme="minorHAnsi"/>
          <w:color w:val="000000" w:themeColor="text1"/>
          <w:sz w:val="22"/>
          <w:szCs w:val="22"/>
          <w:lang w:eastAsia="fr-FR"/>
        </w:rPr>
        <w:t>uerre totale</w:t>
      </w:r>
      <w:r w:rsidRPr="00A55861">
        <w:rPr>
          <w:rFonts w:eastAsia="Times New Roman" w:cstheme="minorHAnsi"/>
          <w:color w:val="000000" w:themeColor="text1"/>
          <w:sz w:val="22"/>
          <w:szCs w:val="22"/>
          <w:lang w:eastAsia="fr-FR"/>
        </w:rPr>
        <w:t> :</w:t>
      </w:r>
    </w:p>
    <w:p w:rsidR="000473EA" w:rsidRDefault="000473EA"/>
    <w:p w:rsidR="000473EA" w:rsidRDefault="000473EA"/>
    <w:p w:rsidR="000473EA" w:rsidRDefault="000473EA"/>
    <w:p w:rsidR="000473EA" w:rsidRDefault="000473EA"/>
    <w:p w:rsidR="000473EA" w:rsidRDefault="000473EA"/>
    <w:p w:rsidR="000473EA" w:rsidRDefault="000473EA"/>
    <w:p w:rsidR="000473EA" w:rsidRDefault="00AB7382">
      <w:r>
        <w:rPr>
          <w:rFonts w:cstheme="minorHAnsi"/>
          <w:b/>
          <w:color w:val="000000" w:themeColor="text1"/>
          <w:sz w:val="22"/>
          <w:szCs w:val="22"/>
        </w:rPr>
        <w:lastRenderedPageBreak/>
        <w:t xml:space="preserve">* </w:t>
      </w:r>
      <w:r w:rsidR="00A55861" w:rsidRPr="00A55861">
        <w:rPr>
          <w:rFonts w:cstheme="minorHAnsi"/>
          <w:b/>
          <w:color w:val="000000" w:themeColor="text1"/>
          <w:sz w:val="22"/>
          <w:szCs w:val="22"/>
          <w:u w:val="single"/>
        </w:rPr>
        <w:t>Une guerre d’anéantissement menée par l’Allemagne et le Japon</w:t>
      </w:r>
    </w:p>
    <w:p w:rsidR="000473EA" w:rsidRPr="00D93001" w:rsidRDefault="00D93001">
      <w:pPr>
        <w:rPr>
          <w:sz w:val="22"/>
          <w:szCs w:val="22"/>
        </w:rPr>
      </w:pPr>
      <w:r w:rsidRPr="00D93001">
        <w:rPr>
          <w:sz w:val="22"/>
          <w:szCs w:val="22"/>
        </w:rPr>
        <w:t>Radicalisation de la violence</w:t>
      </w:r>
      <w:r>
        <w:rPr>
          <w:sz w:val="22"/>
          <w:szCs w:val="22"/>
        </w:rPr>
        <w:t xml:space="preserve"> par l’Allemagne nazie</w:t>
      </w:r>
      <w:r w:rsidRPr="00D93001">
        <w:rPr>
          <w:sz w:val="22"/>
          <w:szCs w:val="22"/>
        </w:rPr>
        <w:t> :</w:t>
      </w:r>
    </w:p>
    <w:p w:rsidR="000473EA" w:rsidRDefault="000473EA"/>
    <w:p w:rsidR="00D93001" w:rsidRDefault="00D93001"/>
    <w:p w:rsidR="00D93001" w:rsidRDefault="00D93001"/>
    <w:p w:rsidR="00D93001" w:rsidRPr="00D93001" w:rsidRDefault="00D93001">
      <w:pPr>
        <w:rPr>
          <w:sz w:val="22"/>
          <w:szCs w:val="22"/>
        </w:rPr>
      </w:pPr>
      <w:r w:rsidRPr="00D93001">
        <w:rPr>
          <w:sz w:val="22"/>
          <w:szCs w:val="22"/>
        </w:rPr>
        <w:t>Massacres de Nankin :</w:t>
      </w:r>
    </w:p>
    <w:p w:rsidR="00D93001" w:rsidRDefault="00D93001"/>
    <w:p w:rsidR="00D93001" w:rsidRDefault="00D93001"/>
    <w:p w:rsidR="00D93001" w:rsidRDefault="00D93001"/>
    <w:p w:rsidR="00D93001" w:rsidRDefault="00D93001" w:rsidP="00D93001">
      <w:pPr>
        <w:rPr>
          <w:bCs/>
          <w:sz w:val="22"/>
          <w:szCs w:val="22"/>
        </w:rPr>
      </w:pPr>
      <w:r w:rsidRPr="00D93001">
        <w:rPr>
          <w:bCs/>
          <w:sz w:val="22"/>
          <w:szCs w:val="22"/>
        </w:rPr>
        <w:t>Guerre d’anéantissement</w:t>
      </w:r>
      <w:r>
        <w:rPr>
          <w:bCs/>
          <w:sz w:val="22"/>
          <w:szCs w:val="22"/>
        </w:rPr>
        <w:t> :</w:t>
      </w:r>
    </w:p>
    <w:p w:rsidR="00D93001" w:rsidRDefault="00D93001" w:rsidP="00D93001">
      <w:pPr>
        <w:rPr>
          <w:sz w:val="22"/>
          <w:szCs w:val="22"/>
        </w:rPr>
      </w:pPr>
    </w:p>
    <w:p w:rsidR="00D93001" w:rsidRDefault="00D93001" w:rsidP="00D93001">
      <w:pPr>
        <w:rPr>
          <w:sz w:val="22"/>
          <w:szCs w:val="22"/>
        </w:rPr>
      </w:pPr>
    </w:p>
    <w:p w:rsidR="00D93001" w:rsidRDefault="00D93001" w:rsidP="00D93001">
      <w:pPr>
        <w:rPr>
          <w:sz w:val="22"/>
          <w:szCs w:val="22"/>
        </w:rPr>
      </w:pPr>
    </w:p>
    <w:p w:rsidR="00D93001" w:rsidRDefault="00D93001" w:rsidP="00D93001">
      <w:pPr>
        <w:rPr>
          <w:sz w:val="22"/>
          <w:szCs w:val="22"/>
        </w:rPr>
      </w:pPr>
    </w:p>
    <w:p w:rsidR="00D93001" w:rsidRPr="00D93001" w:rsidRDefault="00AB7382" w:rsidP="00D93001">
      <w:pPr>
        <w:rPr>
          <w:color w:val="000000" w:themeColor="text1"/>
          <w:sz w:val="22"/>
          <w:szCs w:val="22"/>
        </w:rPr>
      </w:pPr>
      <w:r>
        <w:rPr>
          <w:rFonts w:eastAsia="Times New Roman" w:cstheme="minorHAnsi"/>
          <w:b/>
          <w:bCs/>
          <w:color w:val="000000" w:themeColor="text1"/>
          <w:sz w:val="22"/>
          <w:szCs w:val="22"/>
          <w:lang w:eastAsia="fr-FR"/>
        </w:rPr>
        <w:t xml:space="preserve">* </w:t>
      </w:r>
      <w:r w:rsidR="00D93001" w:rsidRPr="00D93001">
        <w:rPr>
          <w:rFonts w:eastAsia="Times New Roman" w:cstheme="minorHAnsi"/>
          <w:b/>
          <w:bCs/>
          <w:color w:val="000000" w:themeColor="text1"/>
          <w:sz w:val="22"/>
          <w:szCs w:val="22"/>
          <w:u w:val="single"/>
          <w:lang w:eastAsia="fr-FR"/>
        </w:rPr>
        <w:t>Du côté des Alliés, la guerre menée est celle de la civilisation contre la « barbarie »</w:t>
      </w:r>
    </w:p>
    <w:p w:rsidR="000473EA" w:rsidRPr="00D93001" w:rsidRDefault="000473EA">
      <w:pPr>
        <w:rPr>
          <w:sz w:val="4"/>
          <w:szCs w:val="4"/>
        </w:rPr>
      </w:pPr>
    </w:p>
    <w:p w:rsidR="00D93001" w:rsidRDefault="00D93001">
      <w:pPr>
        <w:rPr>
          <w:sz w:val="22"/>
          <w:szCs w:val="22"/>
        </w:rPr>
      </w:pPr>
      <w:r w:rsidRPr="00D93001">
        <w:rPr>
          <w:sz w:val="22"/>
          <w:szCs w:val="22"/>
        </w:rPr>
        <w:t>Arguments britanniques :</w:t>
      </w:r>
    </w:p>
    <w:p w:rsidR="00D93001" w:rsidRDefault="00D93001">
      <w:pPr>
        <w:rPr>
          <w:sz w:val="22"/>
          <w:szCs w:val="22"/>
        </w:rPr>
      </w:pPr>
    </w:p>
    <w:p w:rsidR="00D93001" w:rsidRDefault="00D93001">
      <w:pPr>
        <w:rPr>
          <w:sz w:val="22"/>
          <w:szCs w:val="22"/>
        </w:rPr>
      </w:pPr>
    </w:p>
    <w:p w:rsidR="00D93001" w:rsidRDefault="00D93001">
      <w:pPr>
        <w:rPr>
          <w:sz w:val="22"/>
          <w:szCs w:val="22"/>
        </w:rPr>
      </w:pPr>
    </w:p>
    <w:p w:rsidR="00D93001" w:rsidRDefault="00D93001">
      <w:pPr>
        <w:rPr>
          <w:sz w:val="22"/>
          <w:szCs w:val="22"/>
        </w:rPr>
      </w:pPr>
    </w:p>
    <w:p w:rsidR="00D93001" w:rsidRDefault="00D93001">
      <w:pPr>
        <w:rPr>
          <w:sz w:val="22"/>
          <w:szCs w:val="22"/>
        </w:rPr>
      </w:pPr>
      <w:r>
        <w:rPr>
          <w:sz w:val="22"/>
          <w:szCs w:val="22"/>
        </w:rPr>
        <w:t>Charte de l’Atlantique :</w:t>
      </w:r>
    </w:p>
    <w:p w:rsidR="00D93001" w:rsidRDefault="00D93001">
      <w:pPr>
        <w:rPr>
          <w:sz w:val="22"/>
          <w:szCs w:val="22"/>
        </w:rPr>
      </w:pPr>
    </w:p>
    <w:p w:rsidR="00D93001" w:rsidRDefault="00D93001">
      <w:pPr>
        <w:rPr>
          <w:sz w:val="22"/>
          <w:szCs w:val="22"/>
        </w:rPr>
      </w:pPr>
    </w:p>
    <w:p w:rsidR="00D93001" w:rsidRDefault="00D93001">
      <w:pPr>
        <w:rPr>
          <w:sz w:val="22"/>
          <w:szCs w:val="22"/>
        </w:rPr>
      </w:pPr>
    </w:p>
    <w:p w:rsidR="00D93001" w:rsidRDefault="00D93001">
      <w:pPr>
        <w:rPr>
          <w:sz w:val="22"/>
          <w:szCs w:val="22"/>
        </w:rPr>
      </w:pPr>
      <w:r>
        <w:rPr>
          <w:sz w:val="22"/>
          <w:szCs w:val="22"/>
        </w:rPr>
        <w:t>Bombardements stratégiques :</w:t>
      </w:r>
    </w:p>
    <w:p w:rsidR="00D93001" w:rsidRDefault="00D93001">
      <w:pPr>
        <w:rPr>
          <w:sz w:val="22"/>
          <w:szCs w:val="22"/>
        </w:rPr>
      </w:pPr>
    </w:p>
    <w:p w:rsidR="00D93001" w:rsidRDefault="00D93001">
      <w:pPr>
        <w:rPr>
          <w:sz w:val="22"/>
          <w:szCs w:val="22"/>
        </w:rPr>
      </w:pPr>
    </w:p>
    <w:p w:rsidR="00D93001" w:rsidRDefault="00D93001">
      <w:pPr>
        <w:rPr>
          <w:sz w:val="22"/>
          <w:szCs w:val="22"/>
        </w:rPr>
      </w:pPr>
    </w:p>
    <w:p w:rsidR="00D93001" w:rsidRDefault="00D93001">
      <w:pPr>
        <w:rPr>
          <w:sz w:val="22"/>
          <w:szCs w:val="22"/>
        </w:rPr>
      </w:pPr>
      <w:r>
        <w:rPr>
          <w:sz w:val="22"/>
          <w:szCs w:val="22"/>
        </w:rPr>
        <w:t>Bombe nucléaire :</w:t>
      </w:r>
    </w:p>
    <w:p w:rsidR="00D93001" w:rsidRDefault="00D93001">
      <w:pPr>
        <w:rPr>
          <w:sz w:val="22"/>
          <w:szCs w:val="22"/>
        </w:rPr>
      </w:pPr>
    </w:p>
    <w:p w:rsidR="00D93001" w:rsidRDefault="00D93001">
      <w:pPr>
        <w:rPr>
          <w:sz w:val="22"/>
          <w:szCs w:val="22"/>
        </w:rPr>
      </w:pPr>
    </w:p>
    <w:p w:rsidR="00D93001" w:rsidRDefault="00D93001">
      <w:pPr>
        <w:rPr>
          <w:sz w:val="22"/>
          <w:szCs w:val="22"/>
        </w:rPr>
      </w:pPr>
    </w:p>
    <w:p w:rsidR="00D93001" w:rsidRDefault="00D93001">
      <w:pPr>
        <w:rPr>
          <w:sz w:val="22"/>
          <w:szCs w:val="22"/>
        </w:rPr>
      </w:pPr>
    </w:p>
    <w:p w:rsidR="00D93001" w:rsidRDefault="00AB7382">
      <w:pPr>
        <w:rPr>
          <w:b/>
          <w:color w:val="000000" w:themeColor="text1"/>
          <w:sz w:val="22"/>
          <w:szCs w:val="22"/>
          <w:u w:val="single"/>
        </w:rPr>
      </w:pPr>
      <w:r>
        <w:rPr>
          <w:b/>
          <w:color w:val="000000" w:themeColor="text1"/>
          <w:sz w:val="22"/>
          <w:szCs w:val="22"/>
        </w:rPr>
        <w:sym w:font="Wingdings 3" w:char="F075"/>
      </w:r>
      <w:r>
        <w:rPr>
          <w:b/>
          <w:color w:val="000000" w:themeColor="text1"/>
          <w:sz w:val="22"/>
          <w:szCs w:val="22"/>
        </w:rPr>
        <w:t xml:space="preserve"> </w:t>
      </w:r>
      <w:r w:rsidR="00D93001" w:rsidRPr="00D93001">
        <w:rPr>
          <w:b/>
          <w:color w:val="000000" w:themeColor="text1"/>
          <w:sz w:val="22"/>
          <w:szCs w:val="22"/>
          <w:u w:val="single"/>
        </w:rPr>
        <w:t>Un bilan humain effroyable</w:t>
      </w:r>
    </w:p>
    <w:p w:rsidR="00D93001" w:rsidRDefault="00D93001">
      <w:pPr>
        <w:rPr>
          <w:b/>
          <w:color w:val="000000" w:themeColor="text1"/>
          <w:sz w:val="22"/>
          <w:szCs w:val="22"/>
          <w:u w:val="single"/>
        </w:rPr>
      </w:pPr>
    </w:p>
    <w:p w:rsidR="00D93001" w:rsidRDefault="00D93001">
      <w:pPr>
        <w:rPr>
          <w:b/>
          <w:color w:val="000000" w:themeColor="text1"/>
          <w:sz w:val="22"/>
          <w:szCs w:val="22"/>
          <w:u w:val="single"/>
        </w:rPr>
      </w:pPr>
    </w:p>
    <w:p w:rsidR="00D93001" w:rsidRDefault="00D93001">
      <w:pPr>
        <w:rPr>
          <w:b/>
          <w:color w:val="000000" w:themeColor="text1"/>
          <w:sz w:val="22"/>
          <w:szCs w:val="22"/>
          <w:u w:val="single"/>
        </w:rPr>
      </w:pPr>
    </w:p>
    <w:p w:rsidR="00D93001" w:rsidRDefault="00D93001">
      <w:pPr>
        <w:rPr>
          <w:b/>
          <w:color w:val="000000" w:themeColor="text1"/>
          <w:sz w:val="22"/>
          <w:szCs w:val="22"/>
          <w:u w:val="single"/>
        </w:rPr>
      </w:pPr>
    </w:p>
    <w:p w:rsidR="00D93001" w:rsidRDefault="00D93001">
      <w:pPr>
        <w:rPr>
          <w:b/>
          <w:color w:val="000000" w:themeColor="text1"/>
          <w:sz w:val="22"/>
          <w:szCs w:val="22"/>
          <w:u w:val="single"/>
        </w:rPr>
      </w:pPr>
    </w:p>
    <w:p w:rsidR="00D93001" w:rsidRDefault="00D93001">
      <w:pPr>
        <w:rPr>
          <w:b/>
          <w:color w:val="000000" w:themeColor="text1"/>
          <w:sz w:val="22"/>
          <w:szCs w:val="22"/>
          <w:u w:val="single"/>
        </w:rPr>
      </w:pPr>
    </w:p>
    <w:p w:rsidR="00D93001" w:rsidRDefault="00D93001" w:rsidP="00D93001">
      <w:pPr>
        <w:jc w:val="both"/>
        <w:rPr>
          <w:rFonts w:cstheme="minorHAnsi"/>
          <w:b/>
          <w:color w:val="000000" w:themeColor="text1"/>
          <w:sz w:val="22"/>
          <w:szCs w:val="22"/>
          <w:u w:val="single"/>
        </w:rPr>
      </w:pPr>
      <w:r w:rsidRPr="00D93001">
        <w:rPr>
          <w:rFonts w:cstheme="minorHAnsi"/>
          <w:b/>
          <w:color w:val="000000" w:themeColor="text1"/>
          <w:sz w:val="22"/>
          <w:szCs w:val="22"/>
        </w:rPr>
        <w:t xml:space="preserve">c) </w:t>
      </w:r>
      <w:r w:rsidRPr="00D93001">
        <w:rPr>
          <w:rFonts w:cstheme="minorHAnsi"/>
          <w:b/>
          <w:color w:val="000000" w:themeColor="text1"/>
          <w:sz w:val="22"/>
          <w:szCs w:val="22"/>
          <w:u w:val="single"/>
        </w:rPr>
        <w:t xml:space="preserve">Par son impact en </w:t>
      </w:r>
      <w:r>
        <w:rPr>
          <w:rFonts w:cstheme="minorHAnsi"/>
          <w:b/>
          <w:color w:val="000000" w:themeColor="text1"/>
          <w:sz w:val="22"/>
          <w:szCs w:val="22"/>
          <w:u w:val="single"/>
        </w:rPr>
        <w:t>France</w:t>
      </w:r>
    </w:p>
    <w:p w:rsidR="00D93001" w:rsidRPr="00D93001" w:rsidRDefault="00D93001" w:rsidP="00D93001">
      <w:pPr>
        <w:jc w:val="both"/>
        <w:rPr>
          <w:rFonts w:cstheme="minorHAnsi"/>
          <w:b/>
          <w:color w:val="000000" w:themeColor="text1"/>
          <w:sz w:val="4"/>
          <w:szCs w:val="4"/>
          <w:u w:val="single"/>
        </w:rPr>
      </w:pPr>
    </w:p>
    <w:p w:rsidR="00D93001" w:rsidRPr="00D93001" w:rsidRDefault="00D93001">
      <w:pPr>
        <w:rPr>
          <w:color w:val="000000" w:themeColor="text1"/>
          <w:sz w:val="22"/>
          <w:szCs w:val="22"/>
        </w:rPr>
      </w:pPr>
      <w:r w:rsidRPr="00D93001">
        <w:rPr>
          <w:bCs/>
          <w:color w:val="000000" w:themeColor="text1"/>
          <w:sz w:val="22"/>
          <w:szCs w:val="22"/>
        </w:rPr>
        <w:t>Conséquences territoriales de la défaite de 1940 :</w:t>
      </w:r>
    </w:p>
    <w:p w:rsidR="00D93001" w:rsidRDefault="00D93001">
      <w:pPr>
        <w:rPr>
          <w:b/>
          <w:color w:val="000000" w:themeColor="text1"/>
          <w:sz w:val="22"/>
          <w:szCs w:val="22"/>
          <w:u w:val="single"/>
        </w:rPr>
      </w:pPr>
    </w:p>
    <w:p w:rsidR="00D93001" w:rsidRDefault="00D93001">
      <w:pPr>
        <w:rPr>
          <w:b/>
          <w:color w:val="000000" w:themeColor="text1"/>
          <w:sz w:val="22"/>
          <w:szCs w:val="22"/>
          <w:u w:val="single"/>
        </w:rPr>
      </w:pPr>
    </w:p>
    <w:p w:rsidR="00AB7382" w:rsidRDefault="00AB7382">
      <w:pPr>
        <w:rPr>
          <w:b/>
          <w:color w:val="000000" w:themeColor="text1"/>
          <w:sz w:val="22"/>
          <w:szCs w:val="22"/>
          <w:u w:val="single"/>
        </w:rPr>
      </w:pPr>
    </w:p>
    <w:p w:rsidR="00D93001" w:rsidRDefault="00D93001">
      <w:pPr>
        <w:rPr>
          <w:b/>
          <w:color w:val="000000" w:themeColor="text1"/>
          <w:sz w:val="22"/>
          <w:szCs w:val="22"/>
          <w:u w:val="single"/>
        </w:rPr>
      </w:pPr>
    </w:p>
    <w:p w:rsidR="00D93001" w:rsidRPr="00D93001" w:rsidRDefault="00D93001" w:rsidP="00D93001">
      <w:pPr>
        <w:jc w:val="center"/>
        <w:rPr>
          <w:b/>
          <w:color w:val="000000" w:themeColor="text1"/>
          <w:sz w:val="22"/>
          <w:szCs w:val="22"/>
          <w:u w:val="single"/>
        </w:rPr>
      </w:pPr>
      <w:r w:rsidRPr="00D93001">
        <w:drawing>
          <wp:anchor distT="0" distB="0" distL="114300" distR="114300" simplePos="0" relativeHeight="251665408" behindDoc="1" locked="0" layoutInCell="1" allowOverlap="1" wp14:anchorId="4DA051B1">
            <wp:simplePos x="0" y="0"/>
            <wp:positionH relativeFrom="column">
              <wp:posOffset>-29210</wp:posOffset>
            </wp:positionH>
            <wp:positionV relativeFrom="paragraph">
              <wp:posOffset>145627</wp:posOffset>
            </wp:positionV>
            <wp:extent cx="778933" cy="1039861"/>
            <wp:effectExtent l="0" t="0" r="0" b="1905"/>
            <wp:wrapTight wrapText="bothSides">
              <wp:wrapPolygon edited="0">
                <wp:start x="0" y="0"/>
                <wp:lineTo x="0" y="21376"/>
                <wp:lineTo x="21142" y="21376"/>
                <wp:lineTo x="21142" y="0"/>
                <wp:lineTo x="0" y="0"/>
              </wp:wrapPolygon>
            </wp:wrapTight>
            <wp:docPr id="1026" name="Picture 2" descr="Encyclopédie Larousse en ligne - Philippe Pétain">
              <a:extLst xmlns:a="http://schemas.openxmlformats.org/drawingml/2006/main">
                <a:ext uri="{FF2B5EF4-FFF2-40B4-BE49-F238E27FC236}">
                  <a16:creationId xmlns:a16="http://schemas.microsoft.com/office/drawing/2014/main" id="{54755A1B-E972-8245-8340-1FE70B886C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ncyclopédie Larousse en ligne - Philippe Pétain">
                      <a:extLst>
                        <a:ext uri="{FF2B5EF4-FFF2-40B4-BE49-F238E27FC236}">
                          <a16:creationId xmlns:a16="http://schemas.microsoft.com/office/drawing/2014/main" id="{54755A1B-E972-8245-8340-1FE70B886C4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933" cy="10398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3001">
        <w:drawing>
          <wp:anchor distT="0" distB="0" distL="114300" distR="114300" simplePos="0" relativeHeight="251666432" behindDoc="1" locked="0" layoutInCell="1" allowOverlap="1" wp14:anchorId="32CFEA4F">
            <wp:simplePos x="0" y="0"/>
            <wp:positionH relativeFrom="column">
              <wp:posOffset>5905712</wp:posOffset>
            </wp:positionH>
            <wp:positionV relativeFrom="paragraph">
              <wp:posOffset>144568</wp:posOffset>
            </wp:positionV>
            <wp:extent cx="1003935" cy="753110"/>
            <wp:effectExtent l="0" t="0" r="0" b="0"/>
            <wp:wrapTight wrapText="bothSides">
              <wp:wrapPolygon edited="0">
                <wp:start x="0" y="0"/>
                <wp:lineTo x="0" y="21126"/>
                <wp:lineTo x="21313" y="21126"/>
                <wp:lineTo x="21313" y="0"/>
                <wp:lineTo x="0" y="0"/>
              </wp:wrapPolygon>
            </wp:wrapTight>
            <wp:docPr id="1028" name="Picture 4" descr="https://www.lyonne.fr/photoSRC/VVNUJ1paUTgIBhVOCRAHHQ4zRSkXaldfVR5dW1sXVA49/adg_4381224.jpeg">
              <a:extLst xmlns:a="http://schemas.openxmlformats.org/drawingml/2006/main">
                <a:ext uri="{FF2B5EF4-FFF2-40B4-BE49-F238E27FC236}">
                  <a16:creationId xmlns:a16="http://schemas.microsoft.com/office/drawing/2014/main" id="{4BEDF27F-2711-1C41-A78C-9368F476B2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www.lyonne.fr/photoSRC/VVNUJ1paUTgIBhVOCRAHHQ4zRSkXaldfVR5dW1sXVA49/adg_4381224.jpeg">
                      <a:extLst>
                        <a:ext uri="{FF2B5EF4-FFF2-40B4-BE49-F238E27FC236}">
                          <a16:creationId xmlns:a16="http://schemas.microsoft.com/office/drawing/2014/main" id="{4BEDF27F-2711-1C41-A78C-9368F476B24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7531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3001">
        <w:rPr>
          <w:b/>
          <w:bCs/>
          <w:color w:val="000000" w:themeColor="text1"/>
          <w:sz w:val="22"/>
          <w:szCs w:val="22"/>
          <w:u w:val="single"/>
        </w:rPr>
        <w:t>Une France divisée sur le plan politique</w:t>
      </w:r>
    </w:p>
    <w:p w:rsidR="00D93001" w:rsidRPr="00D93001" w:rsidRDefault="00D93001">
      <w:pPr>
        <w:rPr>
          <w:b/>
          <w:color w:val="000000" w:themeColor="text1"/>
          <w:sz w:val="22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3289300</wp:posOffset>
                </wp:positionH>
                <wp:positionV relativeFrom="paragraph">
                  <wp:posOffset>135255</wp:posOffset>
                </wp:positionV>
                <wp:extent cx="0" cy="1752600"/>
                <wp:effectExtent l="12700" t="0" r="12700" b="1270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526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59C03E" id="Connecteur droit 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pt,10.65pt" to="259pt,148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" strokecolor="black [3213]" strokeweight="2.25pt">
                <v:stroke joinstyle="miter"/>
              </v:line>
            </w:pict>
          </mc:Fallback>
        </mc:AlternateContent>
      </w:r>
    </w:p>
    <w:p w:rsidR="000473EA" w:rsidRDefault="000473EA"/>
    <w:p w:rsidR="000473EA" w:rsidRDefault="000473EA"/>
    <w:p w:rsidR="000473EA" w:rsidRDefault="000473EA"/>
    <w:p w:rsidR="000473EA" w:rsidRDefault="000473EA"/>
    <w:p w:rsidR="00D93001" w:rsidRDefault="00D93001"/>
    <w:p w:rsidR="00D93001" w:rsidRDefault="00D93001"/>
    <w:p w:rsidR="00D93001" w:rsidRPr="004374A9" w:rsidRDefault="004374A9">
      <w:pPr>
        <w:rPr>
          <w:color w:val="000000" w:themeColor="text1"/>
        </w:rPr>
      </w:pPr>
      <w:r w:rsidRPr="004374A9">
        <w:rPr>
          <w:rFonts w:eastAsia="Times New Roman" w:cstheme="minorHAnsi"/>
          <w:b/>
          <w:color w:val="000000" w:themeColor="text1"/>
          <w:sz w:val="22"/>
          <w:szCs w:val="22"/>
          <w:u w:val="single"/>
          <w:lang w:eastAsia="fr-FR"/>
        </w:rPr>
        <w:t>Collaboration</w:t>
      </w:r>
      <w:r w:rsidRPr="004374A9">
        <w:rPr>
          <w:rFonts w:eastAsia="Times New Roman" w:cstheme="minorHAnsi"/>
          <w:b/>
          <w:color w:val="000000" w:themeColor="text1"/>
          <w:sz w:val="22"/>
          <w:szCs w:val="22"/>
          <w:lang w:eastAsia="fr-FR"/>
        </w:rPr>
        <w:t xml:space="preserve"> =</w:t>
      </w:r>
      <w:r w:rsidRPr="004374A9">
        <w:rPr>
          <w:rFonts w:eastAsia="Times New Roman" w:cstheme="minorHAnsi"/>
          <w:b/>
          <w:color w:val="000000" w:themeColor="text1"/>
          <w:sz w:val="22"/>
          <w:szCs w:val="22"/>
          <w:lang w:eastAsia="fr-FR"/>
        </w:rPr>
        <w:t xml:space="preserve">                                                                                </w:t>
      </w:r>
      <w:r w:rsidRPr="004374A9">
        <w:rPr>
          <w:rFonts w:eastAsia="Times New Roman" w:cstheme="minorHAnsi"/>
          <w:b/>
          <w:color w:val="000000" w:themeColor="text1"/>
          <w:sz w:val="22"/>
          <w:szCs w:val="22"/>
          <w:u w:val="single"/>
          <w:lang w:eastAsia="fr-FR"/>
        </w:rPr>
        <w:t>Résistance</w:t>
      </w:r>
      <w:r w:rsidRPr="004374A9">
        <w:rPr>
          <w:rFonts w:eastAsia="Times New Roman" w:cstheme="minorHAnsi"/>
          <w:b/>
          <w:color w:val="000000" w:themeColor="text1"/>
          <w:sz w:val="22"/>
          <w:szCs w:val="22"/>
          <w:lang w:eastAsia="fr-FR"/>
        </w:rPr>
        <w:t xml:space="preserve"> =</w:t>
      </w:r>
    </w:p>
    <w:p w:rsidR="000473EA" w:rsidRDefault="000473EA"/>
    <w:p w:rsidR="000473EA" w:rsidRDefault="000473EA"/>
    <w:p w:rsidR="004374A9" w:rsidRPr="00AB7382" w:rsidRDefault="004374A9" w:rsidP="004374A9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00E0BF" wp14:editId="41BAED02">
                <wp:simplePos x="0" y="0"/>
                <wp:positionH relativeFrom="column">
                  <wp:posOffset>3289723</wp:posOffset>
                </wp:positionH>
                <wp:positionV relativeFrom="paragraph">
                  <wp:posOffset>101387</wp:posOffset>
                </wp:positionV>
                <wp:extent cx="0" cy="4275667"/>
                <wp:effectExtent l="12700" t="0" r="12700" b="17145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75667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6D9833" id="Connecteur droit 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05pt,8pt" to="259.05pt,344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" strokecolor="black [3213]" strokeweight="2.25pt">
                <v:stroke joinstyle="miter"/>
              </v:line>
            </w:pict>
          </mc:Fallback>
        </mc:AlternateContent>
      </w:r>
      <w:r>
        <w:rPr>
          <w:b/>
          <w:bCs/>
        </w:rPr>
        <w:t xml:space="preserve">                      </w:t>
      </w:r>
      <w:r w:rsidRPr="004374A9">
        <w:rPr>
          <w:b/>
          <w:bCs/>
        </w:rPr>
        <w:t>LA FRANCE DE VICHY</w:t>
      </w:r>
      <w:r>
        <w:rPr>
          <w:b/>
          <w:bCs/>
        </w:rPr>
        <w:t xml:space="preserve">                                                             </w:t>
      </w:r>
      <w:r w:rsidRPr="004374A9">
        <w:rPr>
          <w:b/>
          <w:bCs/>
        </w:rPr>
        <w:t>LA RESISTANCE ET FRANCE LIBRE</w:t>
      </w:r>
    </w:p>
    <w:p w:rsidR="004374A9" w:rsidRDefault="004374A9" w:rsidP="004374A9">
      <w:pPr>
        <w:rPr>
          <w:b/>
          <w:bCs/>
        </w:rPr>
      </w:pPr>
    </w:p>
    <w:p w:rsidR="004374A9" w:rsidRDefault="004374A9" w:rsidP="004374A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374A9" w:rsidRDefault="004374A9" w:rsidP="004374A9">
      <w:r>
        <w:tab/>
      </w:r>
      <w:r>
        <w:tab/>
      </w:r>
      <w:r>
        <w:tab/>
      </w:r>
    </w:p>
    <w:p w:rsidR="004374A9" w:rsidRDefault="004374A9" w:rsidP="004374A9"/>
    <w:p w:rsidR="004374A9" w:rsidRPr="004374A9" w:rsidRDefault="004374A9" w:rsidP="004374A9">
      <w:pPr>
        <w:rPr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4374A9">
        <w:rPr>
          <w:sz w:val="22"/>
          <w:szCs w:val="22"/>
        </w:rPr>
        <w:t>Objectifs :</w:t>
      </w:r>
    </w:p>
    <w:p w:rsidR="004374A9" w:rsidRDefault="004374A9" w:rsidP="004374A9"/>
    <w:p w:rsidR="004374A9" w:rsidRDefault="004374A9" w:rsidP="004374A9"/>
    <w:p w:rsidR="004374A9" w:rsidRDefault="004374A9" w:rsidP="004374A9"/>
    <w:p w:rsidR="004374A9" w:rsidRPr="004374A9" w:rsidRDefault="004374A9" w:rsidP="004374A9">
      <w:pPr>
        <w:rPr>
          <w:sz w:val="22"/>
          <w:szCs w:val="22"/>
        </w:rPr>
      </w:pPr>
      <w:r w:rsidRPr="004374A9">
        <w:rPr>
          <w:sz w:val="22"/>
          <w:szCs w:val="22"/>
        </w:rPr>
        <w:t xml:space="preserve">Objectifs :                        </w:t>
      </w:r>
    </w:p>
    <w:p w:rsidR="004374A9" w:rsidRDefault="004374A9" w:rsidP="004374A9"/>
    <w:p w:rsidR="004374A9" w:rsidRDefault="004374A9" w:rsidP="004374A9"/>
    <w:p w:rsidR="004374A9" w:rsidRDefault="004374A9" w:rsidP="004374A9"/>
    <w:p w:rsidR="004374A9" w:rsidRDefault="004374A9" w:rsidP="004374A9"/>
    <w:p w:rsidR="004374A9" w:rsidRDefault="004374A9" w:rsidP="004374A9"/>
    <w:p w:rsidR="004374A9" w:rsidRDefault="004374A9" w:rsidP="004374A9"/>
    <w:p w:rsidR="004374A9" w:rsidRPr="004374A9" w:rsidRDefault="004374A9" w:rsidP="004374A9">
      <w:pPr>
        <w:rPr>
          <w:sz w:val="22"/>
          <w:szCs w:val="22"/>
        </w:rPr>
      </w:pPr>
      <w:r w:rsidRPr="004374A9">
        <w:rPr>
          <w:sz w:val="22"/>
          <w:szCs w:val="22"/>
        </w:rPr>
        <w:t xml:space="preserve">Moyens 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374A9">
        <w:rPr>
          <w:sz w:val="22"/>
          <w:szCs w:val="22"/>
        </w:rPr>
        <w:t>Moyens :</w:t>
      </w:r>
    </w:p>
    <w:p w:rsidR="004374A9" w:rsidRDefault="004374A9" w:rsidP="004374A9"/>
    <w:p w:rsidR="004374A9" w:rsidRDefault="004374A9" w:rsidP="004374A9"/>
    <w:p w:rsidR="004374A9" w:rsidRDefault="004374A9" w:rsidP="004374A9"/>
    <w:p w:rsidR="004374A9" w:rsidRDefault="004374A9" w:rsidP="004374A9"/>
    <w:p w:rsidR="004374A9" w:rsidRDefault="004374A9" w:rsidP="004374A9"/>
    <w:p w:rsidR="004374A9" w:rsidRDefault="004374A9" w:rsidP="004374A9"/>
    <w:p w:rsidR="004374A9" w:rsidRDefault="004374A9" w:rsidP="004374A9"/>
    <w:p w:rsidR="004374A9" w:rsidRDefault="004374A9" w:rsidP="004374A9">
      <w:pPr>
        <w:rPr>
          <w:bCs/>
          <w:sz w:val="22"/>
          <w:szCs w:val="22"/>
        </w:rPr>
      </w:pPr>
      <w:r w:rsidRPr="004374A9">
        <w:rPr>
          <w:bCs/>
          <w:sz w:val="22"/>
          <w:szCs w:val="22"/>
        </w:rPr>
        <w:t>Attitude de la population française pendant l’occupation</w:t>
      </w:r>
      <w:r>
        <w:rPr>
          <w:bCs/>
          <w:sz w:val="22"/>
          <w:szCs w:val="22"/>
        </w:rPr>
        <w:t> :</w:t>
      </w:r>
    </w:p>
    <w:p w:rsidR="004374A9" w:rsidRPr="004374A9" w:rsidRDefault="004374A9" w:rsidP="004374A9">
      <w:pPr>
        <w:rPr>
          <w:sz w:val="4"/>
          <w:szCs w:val="4"/>
        </w:rPr>
      </w:pPr>
    </w:p>
    <w:p w:rsidR="004374A9" w:rsidRDefault="004374A9" w:rsidP="004374A9">
      <w:pPr>
        <w:rPr>
          <w:sz w:val="22"/>
          <w:szCs w:val="22"/>
        </w:rPr>
      </w:pPr>
      <w:r>
        <w:rPr>
          <w:sz w:val="22"/>
          <w:szCs w:val="22"/>
        </w:rPr>
        <w:t>-</w:t>
      </w:r>
    </w:p>
    <w:p w:rsidR="004374A9" w:rsidRDefault="004374A9" w:rsidP="004374A9">
      <w:pPr>
        <w:rPr>
          <w:sz w:val="22"/>
          <w:szCs w:val="22"/>
        </w:rPr>
      </w:pPr>
    </w:p>
    <w:p w:rsidR="004374A9" w:rsidRDefault="004374A9" w:rsidP="004374A9">
      <w:pPr>
        <w:rPr>
          <w:sz w:val="22"/>
          <w:szCs w:val="22"/>
        </w:rPr>
      </w:pPr>
      <w:r>
        <w:rPr>
          <w:sz w:val="22"/>
          <w:szCs w:val="22"/>
        </w:rPr>
        <w:t>-</w:t>
      </w:r>
    </w:p>
    <w:p w:rsidR="004374A9" w:rsidRDefault="004374A9" w:rsidP="004374A9">
      <w:pPr>
        <w:rPr>
          <w:sz w:val="22"/>
          <w:szCs w:val="22"/>
        </w:rPr>
      </w:pPr>
    </w:p>
    <w:p w:rsidR="004374A9" w:rsidRPr="004374A9" w:rsidRDefault="004374A9" w:rsidP="004374A9">
      <w:pPr>
        <w:rPr>
          <w:sz w:val="22"/>
          <w:szCs w:val="22"/>
        </w:rPr>
      </w:pPr>
      <w:r>
        <w:rPr>
          <w:sz w:val="22"/>
          <w:szCs w:val="22"/>
        </w:rPr>
        <w:t>-</w:t>
      </w:r>
    </w:p>
    <w:p w:rsidR="004374A9" w:rsidRPr="004374A9" w:rsidRDefault="004374A9" w:rsidP="004374A9"/>
    <w:p w:rsidR="000473EA" w:rsidRPr="004374A9" w:rsidRDefault="000473EA">
      <w:pPr>
        <w:rPr>
          <w:color w:val="000000" w:themeColor="text1"/>
          <w:sz w:val="22"/>
          <w:szCs w:val="22"/>
        </w:rPr>
      </w:pPr>
    </w:p>
    <w:p w:rsidR="004374A9" w:rsidRPr="004374A9" w:rsidRDefault="004374A9" w:rsidP="004374A9">
      <w:pPr>
        <w:jc w:val="both"/>
        <w:rPr>
          <w:rFonts w:cstheme="minorHAnsi"/>
          <w:b/>
          <w:color w:val="000000" w:themeColor="text1"/>
          <w:sz w:val="22"/>
          <w:szCs w:val="22"/>
        </w:rPr>
      </w:pPr>
      <w:r w:rsidRPr="004374A9">
        <w:rPr>
          <w:rFonts w:eastAsia="Times New Roman" w:cstheme="minorHAnsi"/>
          <w:b/>
          <w:color w:val="000000" w:themeColor="text1"/>
          <w:sz w:val="22"/>
          <w:szCs w:val="22"/>
          <w:lang w:eastAsia="fr-FR"/>
        </w:rPr>
        <w:t xml:space="preserve">3) </w:t>
      </w:r>
      <w:r w:rsidRPr="004374A9">
        <w:rPr>
          <w:rFonts w:eastAsia="Times New Roman" w:cstheme="minorHAnsi"/>
          <w:b/>
          <w:color w:val="000000" w:themeColor="text1"/>
          <w:sz w:val="22"/>
          <w:szCs w:val="22"/>
          <w:u w:val="single"/>
        </w:rPr>
        <w:t xml:space="preserve">Une guerre dont l’issue aboutit à la naissance </w:t>
      </w:r>
      <w:r w:rsidRPr="004374A9">
        <w:rPr>
          <w:rFonts w:eastAsia="Times New Roman" w:cstheme="minorHAnsi"/>
          <w:b/>
          <w:color w:val="000000" w:themeColor="text1"/>
          <w:sz w:val="22"/>
          <w:szCs w:val="22"/>
          <w:u w:val="single"/>
          <w:lang w:eastAsia="fr-FR"/>
        </w:rPr>
        <w:t>d’un nouvel ordre international</w:t>
      </w:r>
    </w:p>
    <w:p w:rsidR="004374A9" w:rsidRPr="004374A9" w:rsidRDefault="004374A9" w:rsidP="004374A9">
      <w:pPr>
        <w:rPr>
          <w:color w:val="000000" w:themeColor="text1"/>
          <w:sz w:val="22"/>
          <w:szCs w:val="22"/>
        </w:rPr>
      </w:pPr>
      <w:r w:rsidRPr="004374A9">
        <w:rPr>
          <w:rFonts w:eastAsia="Times New Roman" w:cstheme="minorHAnsi"/>
          <w:b/>
          <w:color w:val="000000" w:themeColor="text1"/>
          <w:sz w:val="22"/>
          <w:szCs w:val="22"/>
          <w:lang w:eastAsia="fr-FR"/>
        </w:rPr>
        <w:t xml:space="preserve">a) </w:t>
      </w:r>
      <w:r w:rsidRPr="004374A9">
        <w:rPr>
          <w:rFonts w:eastAsia="Times New Roman" w:cstheme="minorHAnsi"/>
          <w:b/>
          <w:color w:val="000000" w:themeColor="text1"/>
          <w:sz w:val="22"/>
          <w:szCs w:val="22"/>
          <w:u w:val="single"/>
          <w:lang w:eastAsia="fr-FR"/>
        </w:rPr>
        <w:t>La création de l’ONU</w:t>
      </w:r>
    </w:p>
    <w:p w:rsidR="000473EA" w:rsidRPr="004374A9" w:rsidRDefault="000473EA">
      <w:pPr>
        <w:rPr>
          <w:sz w:val="4"/>
          <w:szCs w:val="4"/>
        </w:rPr>
      </w:pPr>
    </w:p>
    <w:p w:rsidR="000473EA" w:rsidRPr="004374A9" w:rsidRDefault="004374A9">
      <w:pPr>
        <w:rPr>
          <w:sz w:val="22"/>
          <w:szCs w:val="22"/>
        </w:rPr>
      </w:pPr>
      <w:r w:rsidRPr="004374A9">
        <w:rPr>
          <w:sz w:val="22"/>
          <w:szCs w:val="22"/>
        </w:rPr>
        <w:t>Création :</w:t>
      </w:r>
    </w:p>
    <w:p w:rsidR="004374A9" w:rsidRPr="004374A9" w:rsidRDefault="004374A9">
      <w:pPr>
        <w:rPr>
          <w:sz w:val="22"/>
          <w:szCs w:val="22"/>
        </w:rPr>
      </w:pPr>
    </w:p>
    <w:p w:rsidR="004374A9" w:rsidRPr="004374A9" w:rsidRDefault="004374A9">
      <w:pPr>
        <w:rPr>
          <w:sz w:val="22"/>
          <w:szCs w:val="22"/>
        </w:rPr>
      </w:pPr>
      <w:r w:rsidRPr="004374A9">
        <w:rPr>
          <w:sz w:val="22"/>
          <w:szCs w:val="22"/>
        </w:rPr>
        <w:t>Grands principes :</w:t>
      </w:r>
    </w:p>
    <w:p w:rsidR="004374A9" w:rsidRPr="004374A9" w:rsidRDefault="004374A9">
      <w:pPr>
        <w:rPr>
          <w:sz w:val="10"/>
          <w:szCs w:val="10"/>
        </w:rPr>
      </w:pPr>
    </w:p>
    <w:p w:rsidR="004374A9" w:rsidRDefault="004374A9">
      <w:r>
        <w:t>-</w:t>
      </w:r>
    </w:p>
    <w:p w:rsidR="004374A9" w:rsidRPr="004374A9" w:rsidRDefault="004374A9">
      <w:pPr>
        <w:rPr>
          <w:sz w:val="10"/>
          <w:szCs w:val="10"/>
        </w:rPr>
      </w:pPr>
    </w:p>
    <w:p w:rsidR="004374A9" w:rsidRDefault="004374A9">
      <w:r>
        <w:t>-</w:t>
      </w:r>
    </w:p>
    <w:p w:rsidR="004374A9" w:rsidRPr="004374A9" w:rsidRDefault="004374A9">
      <w:pPr>
        <w:rPr>
          <w:sz w:val="10"/>
          <w:szCs w:val="10"/>
        </w:rPr>
      </w:pPr>
    </w:p>
    <w:p w:rsidR="004374A9" w:rsidRDefault="004374A9">
      <w:r>
        <w:t>-</w:t>
      </w:r>
    </w:p>
    <w:p w:rsidR="004374A9" w:rsidRPr="004374A9" w:rsidRDefault="004374A9">
      <w:pPr>
        <w:rPr>
          <w:sz w:val="10"/>
          <w:szCs w:val="10"/>
        </w:rPr>
      </w:pPr>
    </w:p>
    <w:p w:rsidR="004374A9" w:rsidRDefault="004374A9">
      <w:r>
        <w:t>-</w:t>
      </w:r>
    </w:p>
    <w:p w:rsidR="000473EA" w:rsidRDefault="000473EA"/>
    <w:p w:rsidR="004374A9" w:rsidRPr="004374A9" w:rsidRDefault="004374A9">
      <w:pPr>
        <w:rPr>
          <w:sz w:val="22"/>
          <w:szCs w:val="22"/>
        </w:rPr>
      </w:pPr>
      <w:r w:rsidRPr="004374A9">
        <w:rPr>
          <w:sz w:val="22"/>
          <w:szCs w:val="22"/>
        </w:rPr>
        <w:t>Fonctionnement :</w:t>
      </w:r>
    </w:p>
    <w:p w:rsidR="000473EA" w:rsidRDefault="000473EA">
      <w:pPr>
        <w:rPr>
          <w:sz w:val="22"/>
          <w:szCs w:val="22"/>
        </w:rPr>
      </w:pPr>
    </w:p>
    <w:p w:rsidR="004374A9" w:rsidRDefault="004374A9">
      <w:pPr>
        <w:rPr>
          <w:sz w:val="22"/>
          <w:szCs w:val="22"/>
        </w:rPr>
      </w:pPr>
    </w:p>
    <w:p w:rsidR="004374A9" w:rsidRDefault="004374A9">
      <w:pPr>
        <w:rPr>
          <w:sz w:val="22"/>
          <w:szCs w:val="22"/>
        </w:rPr>
      </w:pPr>
    </w:p>
    <w:p w:rsidR="004374A9" w:rsidRPr="004374A9" w:rsidRDefault="004374A9">
      <w:pPr>
        <w:rPr>
          <w:color w:val="000000" w:themeColor="text1"/>
          <w:sz w:val="22"/>
          <w:szCs w:val="22"/>
        </w:rPr>
      </w:pPr>
      <w:r w:rsidRPr="004374A9">
        <w:rPr>
          <w:rFonts w:eastAsia="Times New Roman" w:cstheme="minorHAnsi"/>
          <w:b/>
          <w:color w:val="000000" w:themeColor="text1"/>
          <w:sz w:val="22"/>
          <w:szCs w:val="22"/>
          <w:lang w:eastAsia="fr-FR"/>
        </w:rPr>
        <w:t xml:space="preserve">b) </w:t>
      </w:r>
      <w:r w:rsidRPr="004374A9">
        <w:rPr>
          <w:rFonts w:eastAsia="Times New Roman" w:cstheme="minorHAnsi"/>
          <w:b/>
          <w:color w:val="000000" w:themeColor="text1"/>
          <w:sz w:val="22"/>
          <w:szCs w:val="22"/>
          <w:u w:val="single"/>
        </w:rPr>
        <w:t xml:space="preserve">Les prémices d’une </w:t>
      </w:r>
      <w:r w:rsidRPr="004374A9">
        <w:rPr>
          <w:rFonts w:eastAsia="Times New Roman" w:cstheme="minorHAnsi"/>
          <w:b/>
          <w:color w:val="000000" w:themeColor="text1"/>
          <w:sz w:val="22"/>
          <w:szCs w:val="22"/>
          <w:u w:val="single"/>
          <w:lang w:eastAsia="fr-FR"/>
        </w:rPr>
        <w:t>justice internationale</w:t>
      </w:r>
    </w:p>
    <w:p w:rsidR="000473EA" w:rsidRPr="004374A9" w:rsidRDefault="000473EA">
      <w:pPr>
        <w:rPr>
          <w:sz w:val="6"/>
          <w:szCs w:val="6"/>
        </w:rPr>
      </w:pPr>
    </w:p>
    <w:p w:rsidR="000473EA" w:rsidRPr="004374A9" w:rsidRDefault="004374A9">
      <w:pPr>
        <w:rPr>
          <w:color w:val="000000" w:themeColor="text1"/>
        </w:rPr>
      </w:pPr>
      <w:r w:rsidRPr="004374A9">
        <w:rPr>
          <w:rFonts w:eastAsia="Times New Roman" w:cstheme="minorHAnsi"/>
          <w:b/>
          <w:color w:val="000000" w:themeColor="text1"/>
          <w:sz w:val="22"/>
          <w:szCs w:val="22"/>
          <w:u w:val="single"/>
          <w:lang w:eastAsia="fr-FR"/>
        </w:rPr>
        <w:t>Crime contre l’humanité</w:t>
      </w:r>
      <w:r w:rsidRPr="004374A9">
        <w:rPr>
          <w:rFonts w:eastAsia="Times New Roman" w:cstheme="minorHAnsi"/>
          <w:b/>
          <w:color w:val="000000" w:themeColor="text1"/>
          <w:sz w:val="22"/>
          <w:szCs w:val="22"/>
          <w:lang w:eastAsia="fr-FR"/>
        </w:rPr>
        <w:t xml:space="preserve"> =</w:t>
      </w:r>
    </w:p>
    <w:p w:rsidR="000473EA" w:rsidRPr="004374A9" w:rsidRDefault="000473EA">
      <w:pPr>
        <w:rPr>
          <w:color w:val="000000" w:themeColor="text1"/>
        </w:rPr>
      </w:pPr>
    </w:p>
    <w:p w:rsidR="000473EA" w:rsidRDefault="000473EA"/>
    <w:p w:rsidR="000473EA" w:rsidRDefault="000473EA"/>
    <w:p w:rsidR="000473EA" w:rsidRDefault="000473EA"/>
    <w:p w:rsidR="000473EA" w:rsidRDefault="004374A9" w:rsidP="004374A9">
      <w:pPr>
        <w:jc w:val="center"/>
        <w:rPr>
          <w:b/>
          <w:bCs/>
          <w:sz w:val="22"/>
          <w:szCs w:val="22"/>
        </w:rPr>
      </w:pPr>
      <w:r w:rsidRPr="004374A9">
        <w:rPr>
          <w:b/>
          <w:bCs/>
          <w:sz w:val="22"/>
          <w:szCs w:val="22"/>
        </w:rPr>
        <w:lastRenderedPageBreak/>
        <w:t>OBJECTIFS DES PROCÈS</w:t>
      </w:r>
    </w:p>
    <w:p w:rsidR="004374A9" w:rsidRDefault="004374A9" w:rsidP="004374A9">
      <w:pPr>
        <w:jc w:val="center"/>
        <w:rPr>
          <w:sz w:val="22"/>
          <w:szCs w:val="22"/>
        </w:rPr>
      </w:pPr>
    </w:p>
    <w:p w:rsidR="004374A9" w:rsidRDefault="004374A9" w:rsidP="004374A9">
      <w:pPr>
        <w:jc w:val="center"/>
        <w:rPr>
          <w:sz w:val="22"/>
          <w:szCs w:val="22"/>
        </w:rPr>
      </w:pPr>
    </w:p>
    <w:p w:rsidR="004374A9" w:rsidRDefault="004374A9" w:rsidP="004374A9">
      <w:pPr>
        <w:jc w:val="center"/>
        <w:rPr>
          <w:sz w:val="22"/>
          <w:szCs w:val="22"/>
        </w:rPr>
      </w:pPr>
    </w:p>
    <w:p w:rsidR="004374A9" w:rsidRDefault="004374A9" w:rsidP="004374A9">
      <w:pPr>
        <w:jc w:val="center"/>
        <w:rPr>
          <w:sz w:val="22"/>
          <w:szCs w:val="22"/>
        </w:rPr>
      </w:pPr>
    </w:p>
    <w:p w:rsidR="004374A9" w:rsidRDefault="004374A9" w:rsidP="004374A9">
      <w:pPr>
        <w:jc w:val="center"/>
        <w:rPr>
          <w:sz w:val="22"/>
          <w:szCs w:val="22"/>
        </w:rPr>
      </w:pPr>
    </w:p>
    <w:p w:rsidR="004374A9" w:rsidRDefault="004374A9" w:rsidP="004374A9">
      <w:pPr>
        <w:jc w:val="center"/>
        <w:rPr>
          <w:sz w:val="22"/>
          <w:szCs w:val="22"/>
        </w:rPr>
      </w:pPr>
    </w:p>
    <w:p w:rsidR="004374A9" w:rsidRDefault="004374A9" w:rsidP="004374A9">
      <w:pPr>
        <w:jc w:val="center"/>
        <w:rPr>
          <w:sz w:val="22"/>
          <w:szCs w:val="22"/>
        </w:rPr>
      </w:pPr>
    </w:p>
    <w:p w:rsidR="004374A9" w:rsidRDefault="004374A9" w:rsidP="004374A9">
      <w:pPr>
        <w:jc w:val="center"/>
        <w:rPr>
          <w:sz w:val="22"/>
          <w:szCs w:val="22"/>
        </w:rPr>
      </w:pPr>
    </w:p>
    <w:p w:rsidR="004374A9" w:rsidRDefault="004374A9" w:rsidP="004374A9">
      <w:pPr>
        <w:jc w:val="center"/>
        <w:rPr>
          <w:sz w:val="22"/>
          <w:szCs w:val="22"/>
        </w:rPr>
      </w:pPr>
    </w:p>
    <w:p w:rsidR="004374A9" w:rsidRPr="004374A9" w:rsidRDefault="004374A9" w:rsidP="004374A9">
      <w:pPr>
        <w:jc w:val="center"/>
        <w:rPr>
          <w:sz w:val="22"/>
          <w:szCs w:val="22"/>
        </w:rPr>
      </w:pPr>
      <w:r w:rsidRPr="004374A9">
        <w:rPr>
          <w:b/>
          <w:bCs/>
          <w:sz w:val="22"/>
          <w:szCs w:val="22"/>
          <w:u w:val="single"/>
        </w:rPr>
        <w:t>LIMITES</w:t>
      </w:r>
    </w:p>
    <w:p w:rsidR="000473EA" w:rsidRDefault="000473EA"/>
    <w:p w:rsidR="000473EA" w:rsidRDefault="000473EA"/>
    <w:p w:rsidR="000473EA" w:rsidRDefault="000473EA"/>
    <w:p w:rsidR="000473EA" w:rsidRDefault="000473EA"/>
    <w:p w:rsidR="000473EA" w:rsidRDefault="000473EA"/>
    <w:p w:rsidR="000473EA" w:rsidRDefault="000473EA"/>
    <w:p w:rsidR="000473EA" w:rsidRDefault="000473EA"/>
    <w:p w:rsidR="000473EA" w:rsidRDefault="000473EA">
      <w:bookmarkStart w:id="0" w:name="_GoBack"/>
      <w:bookmarkEnd w:id="0"/>
    </w:p>
    <w:p w:rsidR="000473EA" w:rsidRDefault="000473EA" w:rsidP="000473EA">
      <w:pPr>
        <w:rPr>
          <w:b/>
          <w:u w:val="single"/>
        </w:rPr>
      </w:pPr>
      <w:r w:rsidRPr="00021D07">
        <w:rPr>
          <w:b/>
          <w:u w:val="single"/>
        </w:rPr>
        <w:t>Conclusion</w:t>
      </w:r>
    </w:p>
    <w:p w:rsidR="000473EA" w:rsidRPr="001D2585" w:rsidRDefault="000473EA" w:rsidP="000473EA">
      <w:pPr>
        <w:rPr>
          <w:rFonts w:ascii="Times New Roman" w:hAnsi="Times New Roman"/>
          <w:sz w:val="10"/>
          <w:szCs w:val="10"/>
          <w:lang w:eastAsia="fr-FR"/>
        </w:rPr>
      </w:pPr>
    </w:p>
    <w:p w:rsidR="000473EA" w:rsidRPr="00021D07" w:rsidRDefault="000473EA" w:rsidP="000473EA">
      <w:pPr>
        <w:rPr>
          <w:b/>
          <w:u w:val="single"/>
        </w:rPr>
      </w:pPr>
      <w:r w:rsidRPr="00FA0EE5">
        <w:rPr>
          <w:rFonts w:ascii="Times New Roman" w:hAnsi="Times New Roman"/>
          <w:lang w:eastAsia="fr-FR"/>
        </w:rPr>
        <w:t>►</w:t>
      </w:r>
    </w:p>
    <w:p w:rsidR="000473EA" w:rsidRDefault="000473EA"/>
    <w:p w:rsidR="000473EA" w:rsidRDefault="000473EA"/>
    <w:p w:rsidR="000473EA" w:rsidRDefault="000473EA"/>
    <w:p w:rsidR="000473EA" w:rsidRPr="000473EA" w:rsidRDefault="000473EA"/>
    <w:p w:rsidR="000501A7" w:rsidRDefault="000501A7"/>
    <w:p w:rsidR="000501A7" w:rsidRDefault="000501A7"/>
    <w:p w:rsidR="002969D0" w:rsidRDefault="002969D0"/>
    <w:sectPr w:rsidR="002969D0" w:rsidSect="000501A7">
      <w:pgSz w:w="11900" w:h="16840"/>
      <w:pgMar w:top="507" w:right="702" w:bottom="652" w:left="56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455"/>
    <w:rsid w:val="000473EA"/>
    <w:rsid w:val="000501A7"/>
    <w:rsid w:val="0025606D"/>
    <w:rsid w:val="002969D0"/>
    <w:rsid w:val="004374A9"/>
    <w:rsid w:val="00A55861"/>
    <w:rsid w:val="00AB7382"/>
    <w:rsid w:val="00D93001"/>
    <w:rsid w:val="00DA1455"/>
    <w:rsid w:val="00DA6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EBBAF"/>
  <w15:chartTrackingRefBased/>
  <w15:docId w15:val="{8650ED4B-F4CB-EF41-A5D1-1E80A2EAD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374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60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6</Pages>
  <Words>355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2020-06-30T16:13:00Z</dcterms:created>
  <dcterms:modified xsi:type="dcterms:W3CDTF">2020-07-05T17:51:00Z</dcterms:modified>
</cp:coreProperties>
</file>