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6EF" w:rsidRDefault="00F716EF" w:rsidP="00F716EF">
      <w:pPr>
        <w:jc w:val="center"/>
        <w:rPr>
          <w:b/>
          <w:sz w:val="24"/>
          <w:szCs w:val="24"/>
        </w:rPr>
      </w:pPr>
      <w:r w:rsidRPr="00F716EF">
        <w:rPr>
          <w:b/>
          <w:sz w:val="24"/>
          <w:szCs w:val="24"/>
        </w:rPr>
        <w:t>PREMIERE EVALUATION TYPE E3C</w:t>
      </w:r>
    </w:p>
    <w:p w:rsidR="00F716EF" w:rsidRPr="00F716EF" w:rsidRDefault="00F716EF" w:rsidP="00F716EF">
      <w:pPr>
        <w:jc w:val="both"/>
        <w:rPr>
          <w:b/>
          <w:sz w:val="24"/>
          <w:szCs w:val="24"/>
          <w:u w:val="single"/>
        </w:rPr>
      </w:pPr>
      <w:r w:rsidRPr="00F716EF">
        <w:rPr>
          <w:b/>
          <w:sz w:val="24"/>
          <w:szCs w:val="24"/>
          <w:u w:val="single"/>
        </w:rPr>
        <w:t>Rappel :</w:t>
      </w:r>
    </w:p>
    <w:p w:rsidR="00F716EF" w:rsidRDefault="00F716EF" w:rsidP="00F716EF">
      <w:pPr>
        <w:jc w:val="both"/>
        <w:rPr>
          <w:i/>
          <w:sz w:val="24"/>
          <w:szCs w:val="24"/>
        </w:rPr>
      </w:pPr>
      <w:r w:rsidRPr="00F716EF">
        <w:rPr>
          <w:i/>
          <w:sz w:val="24"/>
          <w:szCs w:val="24"/>
        </w:rPr>
        <w:t>L’épreuve se compose de deux parties notées chacune sur 10 points. La première partie est composée de questions sur l’ensemble du programme (ici sur le premier chapitre d’histoire) et la deuxième partie consiste en l’analyse d’un ou de deux documents sur le sujet d’étude vu en cours.</w:t>
      </w:r>
    </w:p>
    <w:p w:rsidR="00F716EF" w:rsidRDefault="00F716EF" w:rsidP="00F716EF">
      <w:pPr>
        <w:jc w:val="both"/>
        <w:rPr>
          <w:b/>
          <w:sz w:val="24"/>
          <w:szCs w:val="24"/>
          <w:u w:val="single"/>
        </w:rPr>
      </w:pPr>
      <w:r>
        <w:rPr>
          <w:b/>
          <w:sz w:val="24"/>
          <w:szCs w:val="24"/>
          <w:u w:val="single"/>
        </w:rPr>
        <w:t>PREMIERE PARTIE. QUESTIONS (10 POINTS)</w:t>
      </w:r>
    </w:p>
    <w:p w:rsidR="00F716EF" w:rsidRDefault="00F716EF" w:rsidP="00F716EF">
      <w:pPr>
        <w:pStyle w:val="Paragraphedeliste"/>
        <w:numPr>
          <w:ilvl w:val="0"/>
          <w:numId w:val="1"/>
        </w:numPr>
        <w:jc w:val="both"/>
        <w:rPr>
          <w:sz w:val="24"/>
          <w:szCs w:val="24"/>
        </w:rPr>
      </w:pPr>
      <w:r>
        <w:rPr>
          <w:sz w:val="24"/>
          <w:szCs w:val="24"/>
        </w:rPr>
        <w:t>Donnez la définition du mot Empire.</w:t>
      </w:r>
      <w:r w:rsidR="006743C6">
        <w:rPr>
          <w:sz w:val="24"/>
          <w:szCs w:val="24"/>
        </w:rPr>
        <w:t xml:space="preserve"> (1 pt)</w:t>
      </w:r>
    </w:p>
    <w:p w:rsidR="00F716EF" w:rsidRDefault="00F716EF" w:rsidP="00F716EF">
      <w:pPr>
        <w:pStyle w:val="Paragraphedeliste"/>
        <w:numPr>
          <w:ilvl w:val="0"/>
          <w:numId w:val="1"/>
        </w:numPr>
        <w:jc w:val="both"/>
        <w:rPr>
          <w:sz w:val="24"/>
          <w:szCs w:val="24"/>
        </w:rPr>
      </w:pPr>
      <w:r>
        <w:rPr>
          <w:sz w:val="24"/>
          <w:szCs w:val="24"/>
        </w:rPr>
        <w:t>Datez les événements suivants : Congrès de Vienne, première République, empire napoléonien</w:t>
      </w:r>
      <w:r w:rsidR="006743C6">
        <w:rPr>
          <w:sz w:val="24"/>
          <w:szCs w:val="24"/>
        </w:rPr>
        <w:t>, prise de la Bastille</w:t>
      </w:r>
      <w:r>
        <w:rPr>
          <w:sz w:val="24"/>
          <w:szCs w:val="24"/>
        </w:rPr>
        <w:t>.</w:t>
      </w:r>
      <w:r w:rsidR="006743C6">
        <w:rPr>
          <w:sz w:val="24"/>
          <w:szCs w:val="24"/>
        </w:rPr>
        <w:t xml:space="preserve"> (2 pts)</w:t>
      </w:r>
    </w:p>
    <w:p w:rsidR="00F716EF" w:rsidRDefault="00F716EF" w:rsidP="00F716EF">
      <w:pPr>
        <w:pStyle w:val="Paragraphedeliste"/>
        <w:numPr>
          <w:ilvl w:val="0"/>
          <w:numId w:val="1"/>
        </w:numPr>
        <w:jc w:val="both"/>
        <w:rPr>
          <w:sz w:val="24"/>
          <w:szCs w:val="24"/>
        </w:rPr>
      </w:pPr>
      <w:r>
        <w:rPr>
          <w:sz w:val="24"/>
          <w:szCs w:val="24"/>
        </w:rPr>
        <w:t>Justifiez l’affirmation suivante à l’aide d’arguments : « Napoléon a en partie contribué à la diffusion des valeurs et idées de la Révolution en Europe »</w:t>
      </w:r>
      <w:r w:rsidR="006743C6">
        <w:rPr>
          <w:sz w:val="24"/>
          <w:szCs w:val="24"/>
        </w:rPr>
        <w:t xml:space="preserve"> (2 pts)</w:t>
      </w:r>
    </w:p>
    <w:p w:rsidR="00F716EF" w:rsidRDefault="00F716EF" w:rsidP="00F716EF">
      <w:pPr>
        <w:pStyle w:val="Paragraphedeliste"/>
        <w:numPr>
          <w:ilvl w:val="0"/>
          <w:numId w:val="1"/>
        </w:numPr>
        <w:jc w:val="both"/>
        <w:rPr>
          <w:sz w:val="24"/>
          <w:szCs w:val="24"/>
        </w:rPr>
      </w:pPr>
      <w:r>
        <w:rPr>
          <w:sz w:val="24"/>
          <w:szCs w:val="24"/>
        </w:rPr>
        <w:t xml:space="preserve">Citez </w:t>
      </w:r>
      <w:r w:rsidR="006743C6">
        <w:rPr>
          <w:sz w:val="24"/>
          <w:szCs w:val="24"/>
        </w:rPr>
        <w:t xml:space="preserve">deux </w:t>
      </w:r>
      <w:r>
        <w:rPr>
          <w:sz w:val="24"/>
          <w:szCs w:val="24"/>
        </w:rPr>
        <w:t>acteurs de la Révolution française et évoquez leur rôle.</w:t>
      </w:r>
      <w:r w:rsidR="006743C6">
        <w:rPr>
          <w:sz w:val="24"/>
          <w:szCs w:val="24"/>
        </w:rPr>
        <w:t xml:space="preserve"> (2 pts)</w:t>
      </w:r>
    </w:p>
    <w:p w:rsidR="00F716EF" w:rsidRDefault="006743C6" w:rsidP="00F716EF">
      <w:pPr>
        <w:pStyle w:val="Paragraphedeliste"/>
        <w:numPr>
          <w:ilvl w:val="0"/>
          <w:numId w:val="1"/>
        </w:numPr>
        <w:jc w:val="both"/>
        <w:rPr>
          <w:sz w:val="24"/>
          <w:szCs w:val="24"/>
        </w:rPr>
      </w:pPr>
      <w:r>
        <w:rPr>
          <w:sz w:val="24"/>
          <w:szCs w:val="24"/>
        </w:rPr>
        <w:t>Caractérisez le rôle joue par Louis XVI de 1789 à 1793. (3 pts)</w:t>
      </w:r>
    </w:p>
    <w:p w:rsidR="006743C6" w:rsidRDefault="006743C6" w:rsidP="006743C6">
      <w:pPr>
        <w:jc w:val="both"/>
        <w:rPr>
          <w:sz w:val="24"/>
          <w:szCs w:val="24"/>
        </w:rPr>
      </w:pPr>
    </w:p>
    <w:p w:rsidR="006743C6" w:rsidRDefault="002165E0" w:rsidP="006743C6">
      <w:pPr>
        <w:jc w:val="both"/>
        <w:rPr>
          <w:b/>
          <w:sz w:val="24"/>
          <w:szCs w:val="24"/>
          <w:u w:val="single"/>
        </w:rPr>
      </w:pPr>
      <w:r>
        <w:rPr>
          <w:noProof/>
        </w:rPr>
        <w:drawing>
          <wp:anchor distT="0" distB="0" distL="114300" distR="114300" simplePos="0" relativeHeight="251658240" behindDoc="1" locked="0" layoutInCell="1" allowOverlap="1">
            <wp:simplePos x="0" y="0"/>
            <wp:positionH relativeFrom="column">
              <wp:posOffset>285750</wp:posOffset>
            </wp:positionH>
            <wp:positionV relativeFrom="paragraph">
              <wp:posOffset>151765</wp:posOffset>
            </wp:positionV>
            <wp:extent cx="5276850" cy="3883762"/>
            <wp:effectExtent l="0" t="0" r="0" b="2540"/>
            <wp:wrapNone/>
            <wp:docPr id="1" name="Image 1" descr="http://parismuseescollections.paris.fr/sites/default/files/styles/pm_notice/public/atoms/images/CAR/lpdp_82900-30.jpg?itok=TtrXx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rismuseescollections.paris.fr/sites/default/files/styles/pm_notice/public/atoms/images/CAR/lpdp_82900-30.jpg?itok=TtrXxL-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8998" cy="3885343"/>
                    </a:xfrm>
                    <a:prstGeom prst="rect">
                      <a:avLst/>
                    </a:prstGeom>
                    <a:noFill/>
                    <a:ln>
                      <a:noFill/>
                    </a:ln>
                  </pic:spPr>
                </pic:pic>
              </a:graphicData>
            </a:graphic>
            <wp14:sizeRelH relativeFrom="page">
              <wp14:pctWidth>0</wp14:pctWidth>
            </wp14:sizeRelH>
            <wp14:sizeRelV relativeFrom="page">
              <wp14:pctHeight>0</wp14:pctHeight>
            </wp14:sizeRelV>
          </wp:anchor>
        </w:drawing>
      </w:r>
      <w:r w:rsidR="006743C6" w:rsidRPr="006743C6">
        <w:rPr>
          <w:b/>
          <w:sz w:val="24"/>
          <w:szCs w:val="24"/>
          <w:u w:val="single"/>
        </w:rPr>
        <w:t>DEUXIEME PARTIE. ANALYSE DE DOCUMENTS (10 POINTS)</w:t>
      </w:r>
    </w:p>
    <w:p w:rsidR="002165E0" w:rsidRDefault="002165E0" w:rsidP="006743C6">
      <w:pPr>
        <w:jc w:val="both"/>
        <w:rPr>
          <w:b/>
          <w:sz w:val="24"/>
          <w:szCs w:val="24"/>
          <w:u w:val="single"/>
        </w:rPr>
      </w:pPr>
    </w:p>
    <w:p w:rsidR="002165E0" w:rsidRDefault="002165E0" w:rsidP="006743C6">
      <w:pPr>
        <w:jc w:val="both"/>
        <w:rPr>
          <w:b/>
          <w:sz w:val="24"/>
          <w:szCs w:val="24"/>
          <w:u w:val="single"/>
        </w:rPr>
      </w:pPr>
    </w:p>
    <w:p w:rsidR="002165E0" w:rsidRDefault="002165E0" w:rsidP="006743C6">
      <w:pPr>
        <w:jc w:val="both"/>
        <w:rPr>
          <w:rFonts w:ascii="Roboto" w:hAnsi="Roboto"/>
          <w:color w:val="000000"/>
          <w:sz w:val="21"/>
          <w:szCs w:val="21"/>
          <w:shd w:val="clear" w:color="auto" w:fill="F6F6F6"/>
        </w:rPr>
      </w:pPr>
    </w:p>
    <w:p w:rsidR="002165E0" w:rsidRDefault="002165E0" w:rsidP="006743C6">
      <w:pPr>
        <w:jc w:val="both"/>
        <w:rPr>
          <w:rFonts w:ascii="Roboto" w:hAnsi="Roboto"/>
          <w:color w:val="000000"/>
          <w:sz w:val="21"/>
          <w:szCs w:val="21"/>
          <w:shd w:val="clear" w:color="auto" w:fill="F6F6F6"/>
        </w:rPr>
      </w:pPr>
    </w:p>
    <w:p w:rsidR="002165E0" w:rsidRDefault="002165E0" w:rsidP="006743C6">
      <w:pPr>
        <w:jc w:val="both"/>
        <w:rPr>
          <w:rFonts w:ascii="Roboto" w:hAnsi="Roboto"/>
          <w:color w:val="000000"/>
          <w:sz w:val="21"/>
          <w:szCs w:val="21"/>
          <w:shd w:val="clear" w:color="auto" w:fill="F6F6F6"/>
        </w:rPr>
      </w:pPr>
    </w:p>
    <w:p w:rsidR="002165E0" w:rsidRDefault="002165E0" w:rsidP="006743C6">
      <w:pPr>
        <w:jc w:val="both"/>
        <w:rPr>
          <w:rFonts w:ascii="Roboto" w:hAnsi="Roboto"/>
          <w:color w:val="000000"/>
          <w:sz w:val="21"/>
          <w:szCs w:val="21"/>
          <w:shd w:val="clear" w:color="auto" w:fill="F6F6F6"/>
        </w:rPr>
      </w:pPr>
    </w:p>
    <w:p w:rsidR="002165E0" w:rsidRDefault="002165E0" w:rsidP="006743C6">
      <w:pPr>
        <w:jc w:val="both"/>
        <w:rPr>
          <w:rFonts w:ascii="Roboto" w:hAnsi="Roboto"/>
          <w:color w:val="000000"/>
          <w:sz w:val="21"/>
          <w:szCs w:val="21"/>
          <w:shd w:val="clear" w:color="auto" w:fill="F6F6F6"/>
        </w:rPr>
      </w:pPr>
    </w:p>
    <w:p w:rsidR="002165E0" w:rsidRDefault="002165E0" w:rsidP="006743C6">
      <w:pPr>
        <w:jc w:val="both"/>
        <w:rPr>
          <w:rFonts w:ascii="Roboto" w:hAnsi="Roboto"/>
          <w:color w:val="000000"/>
          <w:sz w:val="21"/>
          <w:szCs w:val="21"/>
          <w:shd w:val="clear" w:color="auto" w:fill="F6F6F6"/>
        </w:rPr>
      </w:pPr>
    </w:p>
    <w:p w:rsidR="002165E0" w:rsidRDefault="002165E0" w:rsidP="006743C6">
      <w:pPr>
        <w:jc w:val="both"/>
        <w:rPr>
          <w:rFonts w:ascii="Roboto" w:hAnsi="Roboto"/>
          <w:color w:val="000000"/>
          <w:sz w:val="21"/>
          <w:szCs w:val="21"/>
          <w:shd w:val="clear" w:color="auto" w:fill="F6F6F6"/>
        </w:rPr>
      </w:pPr>
    </w:p>
    <w:p w:rsidR="002165E0" w:rsidRDefault="002165E0" w:rsidP="006743C6">
      <w:pPr>
        <w:jc w:val="both"/>
        <w:rPr>
          <w:rFonts w:ascii="Roboto" w:hAnsi="Roboto"/>
          <w:color w:val="000000"/>
          <w:sz w:val="21"/>
          <w:szCs w:val="21"/>
          <w:shd w:val="clear" w:color="auto" w:fill="F6F6F6"/>
        </w:rPr>
      </w:pPr>
    </w:p>
    <w:p w:rsidR="002165E0" w:rsidRDefault="002165E0" w:rsidP="006743C6">
      <w:pPr>
        <w:jc w:val="both"/>
        <w:rPr>
          <w:rFonts w:ascii="Roboto" w:hAnsi="Roboto"/>
          <w:color w:val="000000"/>
          <w:sz w:val="21"/>
          <w:szCs w:val="21"/>
          <w:shd w:val="clear" w:color="auto" w:fill="F6F6F6"/>
        </w:rPr>
      </w:pPr>
    </w:p>
    <w:p w:rsidR="002165E0" w:rsidRDefault="002165E0" w:rsidP="006743C6">
      <w:pPr>
        <w:jc w:val="both"/>
        <w:rPr>
          <w:rFonts w:ascii="Roboto" w:hAnsi="Roboto"/>
          <w:color w:val="000000"/>
          <w:sz w:val="21"/>
          <w:szCs w:val="21"/>
          <w:shd w:val="clear" w:color="auto" w:fill="F6F6F6"/>
        </w:rPr>
      </w:pPr>
    </w:p>
    <w:p w:rsidR="002165E0" w:rsidRDefault="002165E0" w:rsidP="006743C6">
      <w:pPr>
        <w:jc w:val="both"/>
        <w:rPr>
          <w:rFonts w:ascii="Roboto" w:hAnsi="Roboto"/>
          <w:color w:val="000000"/>
          <w:sz w:val="21"/>
          <w:szCs w:val="21"/>
          <w:shd w:val="clear" w:color="auto" w:fill="F6F6F6"/>
        </w:rPr>
      </w:pPr>
    </w:p>
    <w:p w:rsidR="002165E0" w:rsidRDefault="002165E0" w:rsidP="006743C6">
      <w:pPr>
        <w:jc w:val="both"/>
        <w:rPr>
          <w:rFonts w:ascii="Roboto" w:hAnsi="Roboto"/>
          <w:color w:val="000000"/>
          <w:sz w:val="21"/>
          <w:szCs w:val="21"/>
          <w:shd w:val="clear" w:color="auto" w:fill="F6F6F6"/>
        </w:rPr>
      </w:pPr>
    </w:p>
    <w:p w:rsidR="002165E0" w:rsidRDefault="002165E0" w:rsidP="006743C6">
      <w:pPr>
        <w:jc w:val="both"/>
        <w:rPr>
          <w:rFonts w:ascii="Roboto" w:hAnsi="Roboto"/>
          <w:color w:val="000000"/>
          <w:sz w:val="21"/>
          <w:szCs w:val="21"/>
          <w:shd w:val="clear" w:color="auto" w:fill="F6F6F6"/>
        </w:rPr>
      </w:pPr>
      <w:r>
        <w:rPr>
          <w:rFonts w:ascii="Roboto" w:hAnsi="Roboto"/>
          <w:color w:val="000000"/>
          <w:sz w:val="21"/>
          <w:szCs w:val="21"/>
          <w:shd w:val="clear" w:color="auto" w:fill="F6F6F6"/>
        </w:rPr>
        <w:t xml:space="preserve">Gouache de Jean-Baptiste LESUEUR, </w:t>
      </w:r>
      <w:r w:rsidRPr="002165E0">
        <w:rPr>
          <w:rFonts w:ascii="Roboto" w:hAnsi="Roboto"/>
          <w:i/>
          <w:color w:val="000000"/>
          <w:sz w:val="21"/>
          <w:szCs w:val="21"/>
          <w:shd w:val="clear" w:color="auto" w:fill="F6F6F6"/>
        </w:rPr>
        <w:t>Blessés du 10 août</w:t>
      </w:r>
      <w:r>
        <w:rPr>
          <w:rFonts w:ascii="Roboto" w:hAnsi="Roboto"/>
          <w:color w:val="000000"/>
          <w:sz w:val="21"/>
          <w:szCs w:val="21"/>
          <w:shd w:val="clear" w:color="auto" w:fill="F6F6F6"/>
        </w:rPr>
        <w:t>, 1792, conservée au musée Carnavalet, Paris.</w:t>
      </w:r>
    </w:p>
    <w:p w:rsidR="002165E0" w:rsidRDefault="002165E0" w:rsidP="006743C6">
      <w:pPr>
        <w:jc w:val="both"/>
        <w:rPr>
          <w:rFonts w:ascii="Roboto" w:hAnsi="Roboto"/>
          <w:color w:val="000000"/>
          <w:sz w:val="21"/>
          <w:szCs w:val="21"/>
          <w:shd w:val="clear" w:color="auto" w:fill="F6F6F6"/>
        </w:rPr>
      </w:pPr>
      <w:r>
        <w:rPr>
          <w:rFonts w:ascii="Roboto" w:hAnsi="Roboto"/>
          <w:color w:val="000000"/>
          <w:sz w:val="21"/>
          <w:szCs w:val="21"/>
          <w:shd w:val="clear" w:color="auto" w:fill="F6F6F6"/>
        </w:rPr>
        <w:t xml:space="preserve">Légende - Au recto, sous la gouache, étiquette avec légende manuscrite à l'encre : "BLESSE DU 10 AOUST. / Le matin du 10 </w:t>
      </w:r>
      <w:proofErr w:type="spellStart"/>
      <w:r>
        <w:rPr>
          <w:rFonts w:ascii="Roboto" w:hAnsi="Roboto"/>
          <w:color w:val="000000"/>
          <w:sz w:val="21"/>
          <w:szCs w:val="21"/>
          <w:shd w:val="clear" w:color="auto" w:fill="F6F6F6"/>
        </w:rPr>
        <w:t>Aoust</w:t>
      </w:r>
      <w:proofErr w:type="spellEnd"/>
      <w:r>
        <w:rPr>
          <w:rFonts w:ascii="Roboto" w:hAnsi="Roboto"/>
          <w:color w:val="000000"/>
          <w:sz w:val="21"/>
          <w:szCs w:val="21"/>
          <w:shd w:val="clear" w:color="auto" w:fill="F6F6F6"/>
        </w:rPr>
        <w:t xml:space="preserve"> 1792. Les Citoyens armés de chaque section s'étant formés en Bataillons, ayant des </w:t>
      </w:r>
      <w:proofErr w:type="spellStart"/>
      <w:r>
        <w:rPr>
          <w:rFonts w:ascii="Roboto" w:hAnsi="Roboto"/>
          <w:color w:val="000000"/>
          <w:sz w:val="21"/>
          <w:szCs w:val="21"/>
          <w:shd w:val="clear" w:color="auto" w:fill="F6F6F6"/>
        </w:rPr>
        <w:t>fuzils</w:t>
      </w:r>
      <w:proofErr w:type="spellEnd"/>
      <w:r>
        <w:rPr>
          <w:rFonts w:ascii="Roboto" w:hAnsi="Roboto"/>
          <w:color w:val="000000"/>
          <w:sz w:val="21"/>
          <w:szCs w:val="21"/>
          <w:shd w:val="clear" w:color="auto" w:fill="F6F6F6"/>
        </w:rPr>
        <w:t xml:space="preserve"> [sic], des sabres, des piques et des canons. furent se ranger dans la place du </w:t>
      </w:r>
      <w:proofErr w:type="spellStart"/>
      <w:r>
        <w:rPr>
          <w:rFonts w:ascii="Roboto" w:hAnsi="Roboto"/>
          <w:color w:val="000000"/>
          <w:sz w:val="21"/>
          <w:szCs w:val="21"/>
          <w:shd w:val="clear" w:color="auto" w:fill="F6F6F6"/>
        </w:rPr>
        <w:t>Carousel</w:t>
      </w:r>
      <w:proofErr w:type="spellEnd"/>
      <w:r>
        <w:rPr>
          <w:rFonts w:ascii="Roboto" w:hAnsi="Roboto"/>
          <w:color w:val="000000"/>
          <w:sz w:val="21"/>
          <w:szCs w:val="21"/>
          <w:shd w:val="clear" w:color="auto" w:fill="F6F6F6"/>
        </w:rPr>
        <w:t xml:space="preserve"> [sic] en face du </w:t>
      </w:r>
      <w:proofErr w:type="spellStart"/>
      <w:r>
        <w:rPr>
          <w:rFonts w:ascii="Roboto" w:hAnsi="Roboto"/>
          <w:color w:val="000000"/>
          <w:sz w:val="21"/>
          <w:szCs w:val="21"/>
          <w:shd w:val="clear" w:color="auto" w:fill="F6F6F6"/>
        </w:rPr>
        <w:t>chateau</w:t>
      </w:r>
      <w:proofErr w:type="spellEnd"/>
      <w:r>
        <w:rPr>
          <w:rFonts w:ascii="Roboto" w:hAnsi="Roboto"/>
          <w:color w:val="000000"/>
          <w:sz w:val="21"/>
          <w:szCs w:val="21"/>
          <w:shd w:val="clear" w:color="auto" w:fill="F6F6F6"/>
        </w:rPr>
        <w:t xml:space="preserve"> [sic] des </w:t>
      </w:r>
      <w:proofErr w:type="spellStart"/>
      <w:r>
        <w:rPr>
          <w:rFonts w:ascii="Roboto" w:hAnsi="Roboto"/>
          <w:color w:val="000000"/>
          <w:sz w:val="21"/>
          <w:szCs w:val="21"/>
          <w:shd w:val="clear" w:color="auto" w:fill="F6F6F6"/>
        </w:rPr>
        <w:t>Thuilleries</w:t>
      </w:r>
      <w:proofErr w:type="spellEnd"/>
      <w:r>
        <w:rPr>
          <w:rFonts w:ascii="Roboto" w:hAnsi="Roboto"/>
          <w:color w:val="000000"/>
          <w:sz w:val="21"/>
          <w:szCs w:val="21"/>
          <w:shd w:val="clear" w:color="auto" w:fill="F6F6F6"/>
        </w:rPr>
        <w:t xml:space="preserve"> [sic] ; ce </w:t>
      </w:r>
      <w:proofErr w:type="spellStart"/>
      <w:r>
        <w:rPr>
          <w:rFonts w:ascii="Roboto" w:hAnsi="Roboto"/>
          <w:color w:val="000000"/>
          <w:sz w:val="21"/>
          <w:szCs w:val="21"/>
          <w:shd w:val="clear" w:color="auto" w:fill="F6F6F6"/>
        </w:rPr>
        <w:t>chateau</w:t>
      </w:r>
      <w:proofErr w:type="spellEnd"/>
      <w:r>
        <w:rPr>
          <w:rFonts w:ascii="Roboto" w:hAnsi="Roboto"/>
          <w:color w:val="000000"/>
          <w:sz w:val="21"/>
          <w:szCs w:val="21"/>
          <w:shd w:val="clear" w:color="auto" w:fill="F6F6F6"/>
        </w:rPr>
        <w:t xml:space="preserve"> (sic] / </w:t>
      </w:r>
      <w:proofErr w:type="spellStart"/>
      <w:r>
        <w:rPr>
          <w:rFonts w:ascii="Roboto" w:hAnsi="Roboto"/>
          <w:color w:val="000000"/>
          <w:sz w:val="21"/>
          <w:szCs w:val="21"/>
          <w:shd w:val="clear" w:color="auto" w:fill="F6F6F6"/>
        </w:rPr>
        <w:t>étoit</w:t>
      </w:r>
      <w:proofErr w:type="spellEnd"/>
      <w:r>
        <w:rPr>
          <w:rFonts w:ascii="Roboto" w:hAnsi="Roboto"/>
          <w:color w:val="000000"/>
          <w:sz w:val="21"/>
          <w:szCs w:val="21"/>
          <w:shd w:val="clear" w:color="auto" w:fill="F6F6F6"/>
        </w:rPr>
        <w:t xml:space="preserve"> </w:t>
      </w:r>
      <w:proofErr w:type="spellStart"/>
      <w:r>
        <w:rPr>
          <w:rFonts w:ascii="Roboto" w:hAnsi="Roboto"/>
          <w:color w:val="000000"/>
          <w:sz w:val="21"/>
          <w:szCs w:val="21"/>
          <w:shd w:val="clear" w:color="auto" w:fill="F6F6F6"/>
        </w:rPr>
        <w:t>deffendu</w:t>
      </w:r>
      <w:proofErr w:type="spellEnd"/>
      <w:r>
        <w:rPr>
          <w:rFonts w:ascii="Roboto" w:hAnsi="Roboto"/>
          <w:color w:val="000000"/>
          <w:sz w:val="21"/>
          <w:szCs w:val="21"/>
          <w:shd w:val="clear" w:color="auto" w:fill="F6F6F6"/>
        </w:rPr>
        <w:t xml:space="preserve"> par une partie du </w:t>
      </w:r>
      <w:proofErr w:type="spellStart"/>
      <w:r>
        <w:rPr>
          <w:rFonts w:ascii="Roboto" w:hAnsi="Roboto"/>
          <w:color w:val="000000"/>
          <w:sz w:val="21"/>
          <w:szCs w:val="21"/>
          <w:shd w:val="clear" w:color="auto" w:fill="F6F6F6"/>
        </w:rPr>
        <w:t>Regiment</w:t>
      </w:r>
      <w:proofErr w:type="spellEnd"/>
      <w:r>
        <w:rPr>
          <w:rFonts w:ascii="Roboto" w:hAnsi="Roboto"/>
          <w:color w:val="000000"/>
          <w:sz w:val="21"/>
          <w:szCs w:val="21"/>
          <w:shd w:val="clear" w:color="auto" w:fill="F6F6F6"/>
        </w:rPr>
        <w:t xml:space="preserve"> [sic] des Gardes Suisses avec leurs canons : L'intérieur du </w:t>
      </w:r>
      <w:proofErr w:type="spellStart"/>
      <w:r>
        <w:rPr>
          <w:rFonts w:ascii="Roboto" w:hAnsi="Roboto"/>
          <w:color w:val="000000"/>
          <w:sz w:val="21"/>
          <w:szCs w:val="21"/>
          <w:shd w:val="clear" w:color="auto" w:fill="F6F6F6"/>
        </w:rPr>
        <w:t>chateau</w:t>
      </w:r>
      <w:proofErr w:type="spellEnd"/>
      <w:r>
        <w:rPr>
          <w:rFonts w:ascii="Roboto" w:hAnsi="Roboto"/>
          <w:color w:val="000000"/>
          <w:sz w:val="21"/>
          <w:szCs w:val="21"/>
          <w:shd w:val="clear" w:color="auto" w:fill="F6F6F6"/>
        </w:rPr>
        <w:t xml:space="preserve"> jusque sur les combles </w:t>
      </w:r>
      <w:proofErr w:type="spellStart"/>
      <w:r>
        <w:rPr>
          <w:rFonts w:ascii="Roboto" w:hAnsi="Roboto"/>
          <w:color w:val="000000"/>
          <w:sz w:val="21"/>
          <w:szCs w:val="21"/>
          <w:shd w:val="clear" w:color="auto" w:fill="F6F6F6"/>
        </w:rPr>
        <w:t>étoit</w:t>
      </w:r>
      <w:proofErr w:type="spellEnd"/>
      <w:r>
        <w:rPr>
          <w:rFonts w:ascii="Roboto" w:hAnsi="Roboto"/>
          <w:color w:val="000000"/>
          <w:sz w:val="21"/>
          <w:szCs w:val="21"/>
          <w:shd w:val="clear" w:color="auto" w:fill="F6F6F6"/>
        </w:rPr>
        <w:t xml:space="preserve"> remplis / d'un nombre infini de gens armés de toutes sortes d'armes ; ils avoient des Biscayens dont les balles de fonte avoient un pouce de diamètre, et </w:t>
      </w:r>
      <w:proofErr w:type="spellStart"/>
      <w:r>
        <w:rPr>
          <w:rFonts w:ascii="Roboto" w:hAnsi="Roboto"/>
          <w:color w:val="000000"/>
          <w:sz w:val="21"/>
          <w:szCs w:val="21"/>
          <w:shd w:val="clear" w:color="auto" w:fill="F6F6F6"/>
        </w:rPr>
        <w:t>portoient</w:t>
      </w:r>
      <w:proofErr w:type="spellEnd"/>
      <w:r>
        <w:rPr>
          <w:rFonts w:ascii="Roboto" w:hAnsi="Roboto"/>
          <w:color w:val="000000"/>
          <w:sz w:val="21"/>
          <w:szCs w:val="21"/>
          <w:shd w:val="clear" w:color="auto" w:fill="F6F6F6"/>
        </w:rPr>
        <w:t xml:space="preserve"> / si loin quelles </w:t>
      </w:r>
      <w:proofErr w:type="spellStart"/>
      <w:r>
        <w:rPr>
          <w:rFonts w:ascii="Roboto" w:hAnsi="Roboto"/>
          <w:color w:val="000000"/>
          <w:sz w:val="21"/>
          <w:szCs w:val="21"/>
          <w:shd w:val="clear" w:color="auto" w:fill="F6F6F6"/>
        </w:rPr>
        <w:t>venoient</w:t>
      </w:r>
      <w:proofErr w:type="spellEnd"/>
      <w:r>
        <w:rPr>
          <w:rFonts w:ascii="Roboto" w:hAnsi="Roboto"/>
          <w:color w:val="000000"/>
          <w:sz w:val="21"/>
          <w:szCs w:val="21"/>
          <w:shd w:val="clear" w:color="auto" w:fill="F6F6F6"/>
        </w:rPr>
        <w:t xml:space="preserve"> faire des trous dans la pierre de taille des maisons de la rue St. Nicaise. On ne sait pas de quel </w:t>
      </w:r>
      <w:proofErr w:type="spellStart"/>
      <w:r>
        <w:rPr>
          <w:rFonts w:ascii="Roboto" w:hAnsi="Roboto"/>
          <w:color w:val="000000"/>
          <w:sz w:val="21"/>
          <w:szCs w:val="21"/>
          <w:shd w:val="clear" w:color="auto" w:fill="F6F6F6"/>
        </w:rPr>
        <w:t>coté</w:t>
      </w:r>
      <w:proofErr w:type="spellEnd"/>
      <w:r>
        <w:rPr>
          <w:rFonts w:ascii="Roboto" w:hAnsi="Roboto"/>
          <w:color w:val="000000"/>
          <w:sz w:val="21"/>
          <w:szCs w:val="21"/>
          <w:shd w:val="clear" w:color="auto" w:fill="F6F6F6"/>
        </w:rPr>
        <w:t xml:space="preserve"> [sic] parti le premier coup, mais dans le / même instant il se fit des deux parts un feu terrible d'artillerie et de mousqueterie qui renversa bien du monde ; Les Citoyens outrez [sic] de se voir criblés par un feu auquel / ils ne </w:t>
      </w:r>
      <w:proofErr w:type="spellStart"/>
      <w:r>
        <w:rPr>
          <w:rFonts w:ascii="Roboto" w:hAnsi="Roboto"/>
          <w:color w:val="000000"/>
          <w:sz w:val="21"/>
          <w:szCs w:val="21"/>
          <w:shd w:val="clear" w:color="auto" w:fill="F6F6F6"/>
        </w:rPr>
        <w:t>pouvoient</w:t>
      </w:r>
      <w:proofErr w:type="spellEnd"/>
      <w:r>
        <w:rPr>
          <w:rFonts w:ascii="Roboto" w:hAnsi="Roboto"/>
          <w:color w:val="000000"/>
          <w:sz w:val="21"/>
          <w:szCs w:val="21"/>
          <w:shd w:val="clear" w:color="auto" w:fill="F6F6F6"/>
        </w:rPr>
        <w:t xml:space="preserve"> répondre de si loin bravèrent ce feu en fonçant la </w:t>
      </w:r>
      <w:proofErr w:type="spellStart"/>
      <w:r>
        <w:rPr>
          <w:rFonts w:ascii="Roboto" w:hAnsi="Roboto"/>
          <w:color w:val="000000"/>
          <w:sz w:val="21"/>
          <w:szCs w:val="21"/>
          <w:shd w:val="clear" w:color="auto" w:fill="F6F6F6"/>
        </w:rPr>
        <w:t>bayonnette</w:t>
      </w:r>
      <w:proofErr w:type="spellEnd"/>
      <w:r>
        <w:rPr>
          <w:rFonts w:ascii="Roboto" w:hAnsi="Roboto"/>
          <w:color w:val="000000"/>
          <w:sz w:val="21"/>
          <w:szCs w:val="21"/>
          <w:shd w:val="clear" w:color="auto" w:fill="F6F6F6"/>
        </w:rPr>
        <w:t xml:space="preserve"> [sic] en avant dans les cours du </w:t>
      </w:r>
      <w:proofErr w:type="spellStart"/>
      <w:r>
        <w:rPr>
          <w:rFonts w:ascii="Roboto" w:hAnsi="Roboto"/>
          <w:color w:val="000000"/>
          <w:sz w:val="21"/>
          <w:szCs w:val="21"/>
          <w:shd w:val="clear" w:color="auto" w:fill="F6F6F6"/>
        </w:rPr>
        <w:t>chateau</w:t>
      </w:r>
      <w:proofErr w:type="spellEnd"/>
      <w:r>
        <w:rPr>
          <w:rFonts w:ascii="Roboto" w:hAnsi="Roboto"/>
          <w:color w:val="000000"/>
          <w:sz w:val="21"/>
          <w:szCs w:val="21"/>
          <w:shd w:val="clear" w:color="auto" w:fill="F6F6F6"/>
        </w:rPr>
        <w:t xml:space="preserve"> où </w:t>
      </w:r>
      <w:proofErr w:type="spellStart"/>
      <w:r>
        <w:rPr>
          <w:rFonts w:ascii="Roboto" w:hAnsi="Roboto"/>
          <w:color w:val="000000"/>
          <w:sz w:val="21"/>
          <w:szCs w:val="21"/>
          <w:shd w:val="clear" w:color="auto" w:fill="F6F6F6"/>
        </w:rPr>
        <w:t>étoient</w:t>
      </w:r>
      <w:proofErr w:type="spellEnd"/>
      <w:r>
        <w:rPr>
          <w:rFonts w:ascii="Roboto" w:hAnsi="Roboto"/>
          <w:color w:val="000000"/>
          <w:sz w:val="21"/>
          <w:szCs w:val="21"/>
          <w:shd w:val="clear" w:color="auto" w:fill="F6F6F6"/>
        </w:rPr>
        <w:t xml:space="preserve"> les Suisses, ils les </w:t>
      </w:r>
      <w:proofErr w:type="spellStart"/>
      <w:r>
        <w:rPr>
          <w:rFonts w:ascii="Roboto" w:hAnsi="Roboto"/>
          <w:color w:val="000000"/>
          <w:sz w:val="21"/>
          <w:szCs w:val="21"/>
          <w:shd w:val="clear" w:color="auto" w:fill="F6F6F6"/>
        </w:rPr>
        <w:t>massacrerent</w:t>
      </w:r>
      <w:proofErr w:type="spellEnd"/>
      <w:r>
        <w:rPr>
          <w:rFonts w:ascii="Roboto" w:hAnsi="Roboto"/>
          <w:color w:val="000000"/>
          <w:sz w:val="21"/>
          <w:szCs w:val="21"/>
          <w:shd w:val="clear" w:color="auto" w:fill="F6F6F6"/>
        </w:rPr>
        <w:t xml:space="preserve"> [sic], et / montant dans les appartements il [sic] firent une boucherie horrible de tous ceux qu'ils y </w:t>
      </w:r>
      <w:proofErr w:type="spellStart"/>
      <w:r>
        <w:rPr>
          <w:rFonts w:ascii="Roboto" w:hAnsi="Roboto"/>
          <w:color w:val="000000"/>
          <w:sz w:val="21"/>
          <w:szCs w:val="21"/>
          <w:shd w:val="clear" w:color="auto" w:fill="F6F6F6"/>
        </w:rPr>
        <w:t>trouverent</w:t>
      </w:r>
      <w:proofErr w:type="spellEnd"/>
      <w:r>
        <w:rPr>
          <w:rFonts w:ascii="Roboto" w:hAnsi="Roboto"/>
          <w:color w:val="000000"/>
          <w:sz w:val="21"/>
          <w:szCs w:val="21"/>
          <w:shd w:val="clear" w:color="auto" w:fill="F6F6F6"/>
        </w:rPr>
        <w:t xml:space="preserve"> [sic] ; mais beaucoup s'</w:t>
      </w:r>
      <w:proofErr w:type="spellStart"/>
      <w:r>
        <w:rPr>
          <w:rFonts w:ascii="Roboto" w:hAnsi="Roboto"/>
          <w:color w:val="000000"/>
          <w:sz w:val="21"/>
          <w:szCs w:val="21"/>
          <w:shd w:val="clear" w:color="auto" w:fill="F6F6F6"/>
        </w:rPr>
        <w:t>étoient</w:t>
      </w:r>
      <w:proofErr w:type="spellEnd"/>
      <w:r>
        <w:rPr>
          <w:rFonts w:ascii="Roboto" w:hAnsi="Roboto"/>
          <w:color w:val="000000"/>
          <w:sz w:val="21"/>
          <w:szCs w:val="21"/>
          <w:shd w:val="clear" w:color="auto" w:fill="F6F6F6"/>
        </w:rPr>
        <w:t xml:space="preserve"> sauvés par des issues </w:t>
      </w:r>
      <w:r>
        <w:rPr>
          <w:rFonts w:ascii="Roboto" w:hAnsi="Roboto"/>
          <w:color w:val="000000"/>
          <w:sz w:val="21"/>
          <w:szCs w:val="21"/>
          <w:shd w:val="clear" w:color="auto" w:fill="F6F6F6"/>
        </w:rPr>
        <w:lastRenderedPageBreak/>
        <w:t xml:space="preserve">pratiquées en cas qu'il / fallut fuir. </w:t>
      </w:r>
      <w:proofErr w:type="gramStart"/>
      <w:r>
        <w:rPr>
          <w:rFonts w:ascii="Roboto" w:hAnsi="Roboto"/>
          <w:color w:val="000000"/>
          <w:sz w:val="21"/>
          <w:szCs w:val="21"/>
          <w:shd w:val="clear" w:color="auto" w:fill="F6F6F6"/>
        </w:rPr>
        <w:t>beaucoup</w:t>
      </w:r>
      <w:proofErr w:type="gramEnd"/>
      <w:r>
        <w:rPr>
          <w:rFonts w:ascii="Roboto" w:hAnsi="Roboto"/>
          <w:color w:val="000000"/>
          <w:sz w:val="21"/>
          <w:szCs w:val="21"/>
          <w:shd w:val="clear" w:color="auto" w:fill="F6F6F6"/>
        </w:rPr>
        <w:t xml:space="preserve"> de Citoyens périrent dans cette fatale journée, un bien plus grand nombre furent blessés que l'on </w:t>
      </w:r>
      <w:proofErr w:type="spellStart"/>
      <w:r>
        <w:rPr>
          <w:rFonts w:ascii="Roboto" w:hAnsi="Roboto"/>
          <w:color w:val="000000"/>
          <w:sz w:val="21"/>
          <w:szCs w:val="21"/>
          <w:shd w:val="clear" w:color="auto" w:fill="F6F6F6"/>
        </w:rPr>
        <w:t>transportoient</w:t>
      </w:r>
      <w:proofErr w:type="spellEnd"/>
      <w:r>
        <w:rPr>
          <w:rFonts w:ascii="Roboto" w:hAnsi="Roboto"/>
          <w:color w:val="000000"/>
          <w:sz w:val="21"/>
          <w:szCs w:val="21"/>
          <w:shd w:val="clear" w:color="auto" w:fill="F6F6F6"/>
        </w:rPr>
        <w:t xml:space="preserve"> chez eux, ou dans les </w:t>
      </w:r>
      <w:proofErr w:type="spellStart"/>
      <w:r>
        <w:rPr>
          <w:rFonts w:ascii="Roboto" w:hAnsi="Roboto"/>
          <w:color w:val="000000"/>
          <w:sz w:val="21"/>
          <w:szCs w:val="21"/>
          <w:shd w:val="clear" w:color="auto" w:fill="F6F6F6"/>
        </w:rPr>
        <w:t>Hopitaux</w:t>
      </w:r>
      <w:proofErr w:type="spellEnd"/>
      <w:r>
        <w:rPr>
          <w:rFonts w:ascii="Roboto" w:hAnsi="Roboto"/>
          <w:color w:val="000000"/>
          <w:sz w:val="21"/>
          <w:szCs w:val="21"/>
          <w:shd w:val="clear" w:color="auto" w:fill="F6F6F6"/>
        </w:rPr>
        <w:t xml:space="preserve"> [sic].".</w:t>
      </w:r>
    </w:p>
    <w:p w:rsidR="002165E0" w:rsidRDefault="002165E0" w:rsidP="006743C6">
      <w:pPr>
        <w:jc w:val="both"/>
        <w:rPr>
          <w:b/>
          <w:sz w:val="24"/>
          <w:szCs w:val="24"/>
          <w:u w:val="single"/>
        </w:rPr>
      </w:pPr>
    </w:p>
    <w:p w:rsidR="002165E0" w:rsidRDefault="002165E0" w:rsidP="002165E0">
      <w:pPr>
        <w:pStyle w:val="Paragraphedeliste"/>
        <w:numPr>
          <w:ilvl w:val="0"/>
          <w:numId w:val="2"/>
        </w:numPr>
        <w:jc w:val="both"/>
        <w:rPr>
          <w:sz w:val="24"/>
          <w:szCs w:val="24"/>
        </w:rPr>
      </w:pPr>
      <w:r>
        <w:rPr>
          <w:sz w:val="24"/>
          <w:szCs w:val="24"/>
        </w:rPr>
        <w:t>Présentez de manière précise le document (nature, auteur, date et source).</w:t>
      </w:r>
      <w:r w:rsidR="002348BE">
        <w:rPr>
          <w:sz w:val="24"/>
          <w:szCs w:val="24"/>
        </w:rPr>
        <w:t xml:space="preserve"> (2 points)</w:t>
      </w:r>
    </w:p>
    <w:p w:rsidR="002165E0" w:rsidRDefault="002165E0" w:rsidP="002165E0">
      <w:pPr>
        <w:pStyle w:val="Paragraphedeliste"/>
        <w:numPr>
          <w:ilvl w:val="0"/>
          <w:numId w:val="2"/>
        </w:numPr>
        <w:jc w:val="both"/>
        <w:rPr>
          <w:sz w:val="24"/>
          <w:szCs w:val="24"/>
        </w:rPr>
      </w:pPr>
      <w:r>
        <w:rPr>
          <w:sz w:val="24"/>
          <w:szCs w:val="24"/>
        </w:rPr>
        <w:t xml:space="preserve">Quels sont </w:t>
      </w:r>
      <w:r w:rsidRPr="002165E0">
        <w:rPr>
          <w:b/>
          <w:sz w:val="24"/>
          <w:szCs w:val="24"/>
          <w:u w:val="single"/>
        </w:rPr>
        <w:t>les différents acteurs</w:t>
      </w:r>
      <w:r>
        <w:rPr>
          <w:sz w:val="24"/>
          <w:szCs w:val="24"/>
        </w:rPr>
        <w:t xml:space="preserve"> qui participent à cette journée révolutionnaire</w:t>
      </w:r>
      <w:r w:rsidR="002348BE">
        <w:rPr>
          <w:sz w:val="24"/>
          <w:szCs w:val="24"/>
        </w:rPr>
        <w:t xml:space="preserve"> selon la peinture et le texte</w:t>
      </w:r>
      <w:r>
        <w:rPr>
          <w:sz w:val="24"/>
          <w:szCs w:val="24"/>
        </w:rPr>
        <w:t> ?</w:t>
      </w:r>
      <w:r w:rsidR="002348BE">
        <w:rPr>
          <w:sz w:val="24"/>
          <w:szCs w:val="24"/>
        </w:rPr>
        <w:t xml:space="preserve"> (3 points)</w:t>
      </w:r>
    </w:p>
    <w:p w:rsidR="002165E0" w:rsidRDefault="002348BE" w:rsidP="002165E0">
      <w:pPr>
        <w:pStyle w:val="Paragraphedeliste"/>
        <w:numPr>
          <w:ilvl w:val="0"/>
          <w:numId w:val="2"/>
        </w:numPr>
        <w:jc w:val="both"/>
        <w:rPr>
          <w:sz w:val="24"/>
          <w:szCs w:val="24"/>
        </w:rPr>
      </w:pPr>
      <w:r>
        <w:rPr>
          <w:sz w:val="24"/>
          <w:szCs w:val="24"/>
        </w:rPr>
        <w:t>Quel acteur important est absent des Tuileries au moment de sa prise et pourquoi ? (1 point)</w:t>
      </w:r>
    </w:p>
    <w:p w:rsidR="002348BE" w:rsidRDefault="002348BE" w:rsidP="002165E0">
      <w:pPr>
        <w:pStyle w:val="Paragraphedeliste"/>
        <w:numPr>
          <w:ilvl w:val="0"/>
          <w:numId w:val="2"/>
        </w:numPr>
        <w:jc w:val="both"/>
        <w:rPr>
          <w:sz w:val="24"/>
          <w:szCs w:val="24"/>
        </w:rPr>
      </w:pPr>
      <w:r>
        <w:rPr>
          <w:sz w:val="24"/>
          <w:szCs w:val="24"/>
        </w:rPr>
        <w:t>Quel est le bilan humain de cette journée donnée dans le document ? Correspond-il à ce que vous en savez ?  (2 points)</w:t>
      </w:r>
    </w:p>
    <w:p w:rsidR="002348BE" w:rsidRPr="002165E0" w:rsidRDefault="002348BE" w:rsidP="002165E0">
      <w:pPr>
        <w:pStyle w:val="Paragraphedeliste"/>
        <w:numPr>
          <w:ilvl w:val="0"/>
          <w:numId w:val="2"/>
        </w:numPr>
        <w:jc w:val="both"/>
        <w:rPr>
          <w:sz w:val="24"/>
          <w:szCs w:val="24"/>
        </w:rPr>
      </w:pPr>
      <w:r>
        <w:rPr>
          <w:sz w:val="24"/>
          <w:szCs w:val="24"/>
        </w:rPr>
        <w:t>Quelles sont les conséquences de cette journée à court terme et à plus long terme ? (2 points)</w:t>
      </w:r>
      <w:bookmarkStart w:id="0" w:name="_GoBack"/>
      <w:bookmarkEnd w:id="0"/>
    </w:p>
    <w:p w:rsidR="006743C6" w:rsidRPr="006743C6" w:rsidRDefault="006743C6" w:rsidP="006743C6">
      <w:pPr>
        <w:jc w:val="both"/>
        <w:rPr>
          <w:b/>
          <w:sz w:val="24"/>
          <w:szCs w:val="24"/>
          <w:u w:val="single"/>
        </w:rPr>
      </w:pPr>
    </w:p>
    <w:sectPr w:rsidR="006743C6" w:rsidRPr="006743C6" w:rsidSect="00F716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C444B"/>
    <w:multiLevelType w:val="hybridMultilevel"/>
    <w:tmpl w:val="2E20F9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3E26F07"/>
    <w:multiLevelType w:val="hybridMultilevel"/>
    <w:tmpl w:val="F22895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6EF"/>
    <w:rsid w:val="002165E0"/>
    <w:rsid w:val="002348BE"/>
    <w:rsid w:val="006743C6"/>
    <w:rsid w:val="00F716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11C03"/>
  <w15:chartTrackingRefBased/>
  <w15:docId w15:val="{445E3930-2B3A-4451-AFDC-F23BFE4DD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716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474</Words>
  <Characters>2610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dc:creator>
  <cp:keywords/>
  <dc:description/>
  <cp:lastModifiedBy>dominique</cp:lastModifiedBy>
  <cp:revision>1</cp:revision>
  <dcterms:created xsi:type="dcterms:W3CDTF">2019-06-05T09:34:00Z</dcterms:created>
  <dcterms:modified xsi:type="dcterms:W3CDTF">2019-06-05T10:09:00Z</dcterms:modified>
</cp:coreProperties>
</file>