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A9FC" w14:textId="3F8AF6D1" w:rsidR="00C952F1" w:rsidRDefault="00672E27" w:rsidP="00672E2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OU</w:t>
      </w:r>
      <w:r w:rsidRPr="00672E27">
        <w:rPr>
          <w:rFonts w:ascii="Arial" w:hAnsi="Arial"/>
          <w:b/>
          <w:sz w:val="32"/>
          <w:szCs w:val="32"/>
        </w:rPr>
        <w:t>T</w:t>
      </w:r>
      <w:r>
        <w:rPr>
          <w:rFonts w:ascii="Arial" w:hAnsi="Arial"/>
          <w:b/>
          <w:sz w:val="32"/>
          <w:szCs w:val="32"/>
        </w:rPr>
        <w:t>I</w:t>
      </w:r>
      <w:r w:rsidRPr="00672E27">
        <w:rPr>
          <w:rFonts w:ascii="Arial" w:hAnsi="Arial"/>
          <w:b/>
          <w:sz w:val="32"/>
          <w:szCs w:val="32"/>
        </w:rPr>
        <w:t xml:space="preserve">LS DE RELECTURE DES RÉFÉRENTIELS </w:t>
      </w:r>
      <w:r w:rsidR="00820427">
        <w:rPr>
          <w:rFonts w:ascii="Arial" w:hAnsi="Arial"/>
          <w:b/>
          <w:sz w:val="32"/>
          <w:szCs w:val="32"/>
        </w:rPr>
        <w:t>BAC PRO</w:t>
      </w:r>
    </w:p>
    <w:p w14:paraId="00BEF8A6" w14:textId="77777777" w:rsidR="003B1D26" w:rsidRDefault="003B1D26" w:rsidP="00672E27">
      <w:pPr>
        <w:jc w:val="center"/>
        <w:rPr>
          <w:rFonts w:ascii="Arial" w:hAnsi="Arial"/>
          <w:b/>
          <w:sz w:val="32"/>
          <w:szCs w:val="32"/>
        </w:rPr>
      </w:pPr>
    </w:p>
    <w:p w14:paraId="3955B273" w14:textId="77777777" w:rsidR="00BF26CA" w:rsidRPr="00672E27" w:rsidRDefault="00BF26CA" w:rsidP="00672E27">
      <w:pPr>
        <w:jc w:val="center"/>
        <w:rPr>
          <w:rFonts w:ascii="Arial" w:hAnsi="Arial"/>
          <w:b/>
          <w:sz w:val="32"/>
          <w:szCs w:val="32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1206" wp14:editId="2D79E4B5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079914" cy="307911"/>
                <wp:effectExtent l="0" t="0" r="26035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914" cy="307911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30FF1" w14:textId="3DFB9375" w:rsidR="006D4EFF" w:rsidRPr="00B945C3" w:rsidRDefault="006D4EFF" w:rsidP="00A173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GUIDE POUR ANALYSER LA CONFORMITE DES RÉFÉRENTIELS </w:t>
                            </w:r>
                            <w:r w:rsidR="00461E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BAC PRO</w:t>
                            </w:r>
                            <w:r w:rsidRPr="00B9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38F120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8pt;margin-top:0;width:714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" fillcolor="#fc6" strokeweight=".5pt">
                <v:textbox>
                  <w:txbxContent>
                    <w:p w14:paraId="10B30FF1" w14:textId="3DFB9375" w:rsidR="006D4EFF" w:rsidRPr="00B945C3" w:rsidRDefault="006D4EFF" w:rsidP="00A173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945C3">
                        <w:rPr>
                          <w:rFonts w:ascii="Arial" w:hAnsi="Arial" w:cs="Arial"/>
                          <w:b/>
                          <w:bCs/>
                        </w:rPr>
                        <w:t xml:space="preserve">FICHE GUIDE POUR ANALYSER LA CONFORMITE DES RÉFÉRENTIELS </w:t>
                      </w:r>
                      <w:r w:rsidR="00461EAA">
                        <w:rPr>
                          <w:rFonts w:ascii="Arial" w:hAnsi="Arial" w:cs="Arial"/>
                          <w:b/>
                          <w:bCs/>
                        </w:rPr>
                        <w:t>BAC PRO</w:t>
                      </w:r>
                      <w:r w:rsidRPr="00B945C3">
                        <w:rPr>
                          <w:rFonts w:ascii="Arial" w:hAnsi="Arial" w:cs="Arial"/>
                          <w:b/>
                          <w:bCs/>
                        </w:rPr>
                        <w:t xml:space="preserve"> EPS</w:t>
                      </w:r>
                    </w:p>
                  </w:txbxContent>
                </v:textbox>
              </v:shape>
            </w:pict>
          </mc:Fallback>
        </mc:AlternateContent>
      </w:r>
    </w:p>
    <w:p w14:paraId="27ABBDD2" w14:textId="77777777" w:rsidR="00BF26CA" w:rsidRDefault="00BF26CA"/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BF26CA" w14:paraId="30547082" w14:textId="77777777" w:rsidTr="00224DCD">
        <w:trPr>
          <w:trHeight w:val="260"/>
        </w:trPr>
        <w:tc>
          <w:tcPr>
            <w:tcW w:w="2832" w:type="dxa"/>
            <w:shd w:val="clear" w:color="auto" w:fill="FFCC66"/>
            <w:vAlign w:val="center"/>
          </w:tcPr>
          <w:p w14:paraId="029DF0A4" w14:textId="77777777" w:rsidR="00BF26CA" w:rsidRPr="00041F83" w:rsidRDefault="00BF26CA" w:rsidP="00BF26CA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FDE9D9" w:themeFill="accent6" w:themeFillTint="33"/>
            <w:vAlign w:val="center"/>
          </w:tcPr>
          <w:p w14:paraId="002584C5" w14:textId="77777777" w:rsidR="00BF26CA" w:rsidRDefault="00BF26CA" w:rsidP="00BF26CA"/>
        </w:tc>
        <w:tc>
          <w:tcPr>
            <w:tcW w:w="1630" w:type="dxa"/>
            <w:shd w:val="clear" w:color="auto" w:fill="FFCC66"/>
            <w:vAlign w:val="center"/>
          </w:tcPr>
          <w:p w14:paraId="3A632E18" w14:textId="77777777" w:rsidR="00BF26CA" w:rsidRPr="00041F83" w:rsidRDefault="00BF26CA" w:rsidP="00BF26CA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FDE9D9" w:themeFill="accent6" w:themeFillTint="33"/>
            <w:vAlign w:val="center"/>
          </w:tcPr>
          <w:p w14:paraId="09EC25DC" w14:textId="77777777" w:rsidR="00BF26CA" w:rsidRDefault="00BF26CA" w:rsidP="00BF26CA"/>
        </w:tc>
        <w:tc>
          <w:tcPr>
            <w:tcW w:w="2943" w:type="dxa"/>
            <w:vMerge w:val="restart"/>
            <w:shd w:val="clear" w:color="auto" w:fill="FFCC66"/>
            <w:vAlign w:val="center"/>
          </w:tcPr>
          <w:p w14:paraId="437515A7" w14:textId="4C1FE8A2" w:rsidR="00BF26CA" w:rsidRPr="00041F83" w:rsidRDefault="00BF26CA" w:rsidP="00BF26CA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  <w:r w:rsidR="004C78E5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FFCC66"/>
            <w:vAlign w:val="center"/>
          </w:tcPr>
          <w:p w14:paraId="7DCC925D" w14:textId="77777777" w:rsidR="00BF26CA" w:rsidRPr="00C743FE" w:rsidRDefault="00BF26CA" w:rsidP="00BF26CA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2C17ECCD" w14:textId="77777777" w:rsidR="00BF26CA" w:rsidRPr="00C743FE" w:rsidRDefault="00BF26CA" w:rsidP="00BF26CA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2CE4476B" w14:textId="77777777" w:rsidR="00BF26CA" w:rsidRPr="00C743FE" w:rsidRDefault="00BF26CA" w:rsidP="00BF26CA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4C94B0A2" w14:textId="77777777" w:rsidR="00BF26CA" w:rsidRPr="00C743FE" w:rsidRDefault="00BF26CA" w:rsidP="00BF26CA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7F490BBE" w14:textId="77777777" w:rsidR="00BF26CA" w:rsidRPr="00C743FE" w:rsidRDefault="00BF26CA" w:rsidP="00BF2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F26CA" w14:paraId="32E0EE20" w14:textId="77777777" w:rsidTr="00D14104">
        <w:trPr>
          <w:trHeight w:val="111"/>
        </w:trPr>
        <w:tc>
          <w:tcPr>
            <w:tcW w:w="2832" w:type="dxa"/>
            <w:shd w:val="clear" w:color="auto" w:fill="FFCC66"/>
            <w:vAlign w:val="center"/>
          </w:tcPr>
          <w:p w14:paraId="326D0810" w14:textId="77777777" w:rsidR="00BF26CA" w:rsidRPr="00041F83" w:rsidRDefault="00BF26CA" w:rsidP="00BF26CA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FDE9D9" w:themeFill="accent6" w:themeFillTint="33"/>
            <w:vAlign w:val="center"/>
          </w:tcPr>
          <w:p w14:paraId="1BDB29AD" w14:textId="77777777" w:rsidR="00BF26CA" w:rsidRDefault="00BF26CA" w:rsidP="00BF26CA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41DA9FD9" w14:textId="77777777" w:rsidR="00BF26CA" w:rsidRPr="00041F83" w:rsidRDefault="00BF26CA" w:rsidP="00BF26CA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250A" w14:textId="77777777" w:rsidR="00BF26CA" w:rsidRDefault="00BF26CA" w:rsidP="00BF26CA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420EF55" w14:textId="77777777" w:rsidR="00BF26CA" w:rsidRDefault="00BF26CA" w:rsidP="00BF26CA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8A9614" w14:textId="77777777" w:rsidR="00BF26CA" w:rsidRDefault="00BF26CA" w:rsidP="00BF26CA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AC3D08" w14:textId="77777777" w:rsidR="00BF26CA" w:rsidRDefault="00BF26CA" w:rsidP="00BF26CA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BAE257D" w14:textId="77777777" w:rsidR="00BF26CA" w:rsidRDefault="00BF26CA" w:rsidP="00BF26CA">
            <w:pPr>
              <w:jc w:val="center"/>
            </w:pPr>
          </w:p>
        </w:tc>
      </w:tr>
      <w:tr w:rsidR="00BF26CA" w14:paraId="223779A3" w14:textId="77777777" w:rsidTr="00224DCD">
        <w:trPr>
          <w:trHeight w:val="282"/>
        </w:trPr>
        <w:tc>
          <w:tcPr>
            <w:tcW w:w="2832" w:type="dxa"/>
            <w:shd w:val="clear" w:color="auto" w:fill="FFCC66"/>
            <w:vAlign w:val="center"/>
          </w:tcPr>
          <w:p w14:paraId="7A1C0090" w14:textId="77777777" w:rsidR="00BF26CA" w:rsidRDefault="00BF26CA" w:rsidP="00BF26CA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FDE9D9" w:themeFill="accent6" w:themeFillTint="33"/>
            <w:vAlign w:val="center"/>
          </w:tcPr>
          <w:p w14:paraId="1F4E8455" w14:textId="77777777" w:rsidR="00BF26CA" w:rsidRPr="00247668" w:rsidRDefault="00BF26CA" w:rsidP="00BF26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5422400" w14:textId="77777777" w:rsidR="00BF26CA" w:rsidRDefault="00BF26CA"/>
    <w:tbl>
      <w:tblPr>
        <w:tblStyle w:val="Grilledutableau"/>
        <w:tblW w:w="15621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7498"/>
        <w:gridCol w:w="1274"/>
        <w:gridCol w:w="851"/>
        <w:gridCol w:w="851"/>
        <w:gridCol w:w="3719"/>
      </w:tblGrid>
      <w:tr w:rsidR="00B945C3" w:rsidRPr="00D06F2B" w14:paraId="3714D0F2" w14:textId="77777777" w:rsidTr="00DA757A">
        <w:trPr>
          <w:trHeight w:val="320"/>
          <w:jc w:val="center"/>
        </w:trPr>
        <w:tc>
          <w:tcPr>
            <w:tcW w:w="10200" w:type="dxa"/>
            <w:gridSpan w:val="3"/>
            <w:shd w:val="clear" w:color="auto" w:fill="FFCC66"/>
            <w:vAlign w:val="center"/>
          </w:tcPr>
          <w:p w14:paraId="156C0046" w14:textId="5C27BE32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Éléments à vérifier – </w:t>
            </w:r>
            <w:r w:rsidR="00461EAA" w:rsidRPr="00F328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BAC PROFESSIONNEL</w:t>
            </w:r>
          </w:p>
        </w:tc>
        <w:tc>
          <w:tcPr>
            <w:tcW w:w="851" w:type="dxa"/>
            <w:shd w:val="clear" w:color="auto" w:fill="FFCC66"/>
            <w:vAlign w:val="center"/>
          </w:tcPr>
          <w:p w14:paraId="6B5342F6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851" w:type="dxa"/>
            <w:shd w:val="clear" w:color="auto" w:fill="FFCC66"/>
            <w:vAlign w:val="center"/>
          </w:tcPr>
          <w:p w14:paraId="743CC6C8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719" w:type="dxa"/>
            <w:shd w:val="clear" w:color="auto" w:fill="FFCC66"/>
            <w:vAlign w:val="center"/>
          </w:tcPr>
          <w:p w14:paraId="5AA2EAC1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B945C3" w:rsidRPr="00D06F2B" w14:paraId="72D1C17A" w14:textId="77777777" w:rsidTr="00DA757A">
        <w:trPr>
          <w:trHeight w:val="572"/>
          <w:jc w:val="center"/>
        </w:trPr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14:paraId="34A09DCB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10D25256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 xml:space="preserve">La situation de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fin de séquence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qui porte sur l’évaluation des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AFLP 1 et 2</w:t>
            </w:r>
            <w:r>
              <w:rPr>
                <w:rFonts w:ascii="Arial" w:hAnsi="Arial" w:cs="Arial"/>
                <w:sz w:val="18"/>
                <w:szCs w:val="18"/>
              </w:rPr>
              <w:t xml:space="preserve"> est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notée sur 12 points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AD5BB2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A3AD2E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6A379EBE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43921F29" w14:textId="77777777" w:rsidTr="00DA757A">
        <w:trPr>
          <w:trHeight w:val="411"/>
          <w:jc w:val="center"/>
        </w:trPr>
        <w:tc>
          <w:tcPr>
            <w:tcW w:w="1428" w:type="dxa"/>
            <w:vMerge/>
            <w:shd w:val="clear" w:color="auto" w:fill="D9D9D9" w:themeFill="background1" w:themeFillShade="D9"/>
            <w:vAlign w:val="center"/>
          </w:tcPr>
          <w:p w14:paraId="73F85915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197E6CE6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 xml:space="preserve">L’évaluation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au fil de la séquence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des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2 AFLP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retenus par l’enseignant parmi les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AFLP 3, 4, 5 ou 6</w:t>
            </w:r>
            <w:r>
              <w:rPr>
                <w:rFonts w:ascii="Arial" w:hAnsi="Arial" w:cs="Arial"/>
                <w:sz w:val="18"/>
                <w:szCs w:val="18"/>
              </w:rPr>
              <w:t xml:space="preserve"> est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6F2B">
              <w:rPr>
                <w:rFonts w:ascii="Arial" w:hAnsi="Arial" w:cs="Arial"/>
                <w:b/>
                <w:sz w:val="18"/>
                <w:szCs w:val="18"/>
              </w:rPr>
              <w:t>notée sur 8 points</w:t>
            </w:r>
            <w:r w:rsidRPr="00D06F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24672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972F51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67FF2DE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3A26BC46" w14:textId="77777777" w:rsidTr="00DA757A">
        <w:trPr>
          <w:trHeight w:val="123"/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7C252F7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sz w:val="18"/>
                <w:szCs w:val="18"/>
              </w:rPr>
              <w:t>Modalités de choix</w:t>
            </w: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54F5BD39" w14:textId="327C795D" w:rsidR="00B945C3" w:rsidRPr="00D06F2B" w:rsidRDefault="00847F55" w:rsidP="00BF26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945C3">
              <w:rPr>
                <w:rFonts w:ascii="Arial" w:hAnsi="Arial" w:cs="Arial"/>
                <w:sz w:val="18"/>
                <w:szCs w:val="18"/>
              </w:rPr>
              <w:t>’élève dispose</w:t>
            </w:r>
            <w:r w:rsidR="00B945C3" w:rsidRPr="00D06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5C3" w:rsidRPr="00D06F2B">
              <w:rPr>
                <w:rFonts w:ascii="Arial" w:hAnsi="Arial" w:cs="Arial"/>
                <w:b/>
                <w:sz w:val="18"/>
                <w:szCs w:val="18"/>
              </w:rPr>
              <w:t>de 3 choix possibles</w:t>
            </w:r>
            <w:r w:rsidR="00B945C3" w:rsidRPr="00D06F2B">
              <w:rPr>
                <w:rFonts w:ascii="Arial" w:hAnsi="Arial" w:cs="Arial"/>
                <w:sz w:val="18"/>
                <w:szCs w:val="18"/>
              </w:rPr>
              <w:t xml:space="preserve"> pour </w:t>
            </w:r>
            <w:r w:rsidR="00B945C3" w:rsidRPr="00D06F2B">
              <w:rPr>
                <w:rFonts w:ascii="Arial" w:hAnsi="Arial" w:cs="Arial"/>
                <w:b/>
                <w:sz w:val="18"/>
                <w:szCs w:val="18"/>
              </w:rPr>
              <w:t>répartir les 8 points (4-4 / 6-2 / 2-6)</w:t>
            </w:r>
            <w:r w:rsidR="00B945C3" w:rsidRPr="00D06F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691855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D772E9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18601C34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0581DA3C" w14:textId="77777777" w:rsidTr="00DA757A">
        <w:trPr>
          <w:trHeight w:val="485"/>
          <w:jc w:val="center"/>
        </w:trPr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14:paraId="7B11AAE8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sz w:val="18"/>
                <w:szCs w:val="18"/>
              </w:rPr>
              <w:t>Principe d’élaboration de l’épreuve</w:t>
            </w: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6FD6928B" w14:textId="7A7587D9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 xml:space="preserve">Pour l’AFLP1, </w:t>
            </w:r>
            <w:r w:rsidR="006638FD" w:rsidRPr="00990C5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les </w:t>
            </w:r>
            <w:r w:rsidR="006638FD" w:rsidRPr="00990C5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7 points</w:t>
            </w:r>
            <w:r w:rsidR="006638FD" w:rsidRPr="00990C5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sont répartis en deux </w:t>
            </w:r>
            <w:r w:rsidR="00957094" w:rsidRPr="00990C57">
              <w:rPr>
                <w:rFonts w:ascii="Arial" w:hAnsi="Arial" w:cs="Arial"/>
                <w:sz w:val="18"/>
                <w:szCs w:val="18"/>
                <w:highlight w:val="yellow"/>
              </w:rPr>
              <w:t>items</w:t>
            </w:r>
            <w:r w:rsidR="00983FE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dist</w:t>
            </w:r>
            <w:r w:rsidR="00D62F6C">
              <w:rPr>
                <w:rFonts w:ascii="Arial" w:hAnsi="Arial" w:cs="Arial"/>
                <w:sz w:val="18"/>
                <w:szCs w:val="18"/>
                <w:highlight w:val="yellow"/>
              </w:rPr>
              <w:t>in</w:t>
            </w:r>
            <w:r w:rsidR="00983FEF">
              <w:rPr>
                <w:rFonts w:ascii="Arial" w:hAnsi="Arial" w:cs="Arial"/>
                <w:sz w:val="18"/>
                <w:szCs w:val="18"/>
                <w:highlight w:val="yellow"/>
              </w:rPr>
              <w:t>cts</w:t>
            </w:r>
            <w:r w:rsidR="00957094" w:rsidRPr="00990C57">
              <w:rPr>
                <w:rFonts w:ascii="Arial" w:hAnsi="Arial" w:cs="Arial"/>
                <w:sz w:val="18"/>
                <w:szCs w:val="18"/>
                <w:highlight w:val="yellow"/>
              </w:rPr>
              <w:t> </w:t>
            </w:r>
            <w:r w:rsidR="00957094" w:rsidRPr="00990C5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: 4 points sur la répartition de son effort</w:t>
            </w:r>
            <w:r w:rsidR="00957094" w:rsidRPr="00990C5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pour être performant, </w:t>
            </w:r>
            <w:r w:rsidR="00957094" w:rsidRPr="00990C5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3 points de performance</w:t>
            </w:r>
            <w:r w:rsidR="00957094" w:rsidRPr="00990C5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750DA3" w:rsidRPr="00990C5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au regard du barème établissement.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5C0DFE6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5A48B5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59A40C89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1E027FC8" w14:textId="77777777" w:rsidTr="00DA757A">
        <w:trPr>
          <w:trHeight w:val="485"/>
          <w:jc w:val="center"/>
        </w:trPr>
        <w:tc>
          <w:tcPr>
            <w:tcW w:w="1428" w:type="dxa"/>
            <w:vMerge/>
            <w:shd w:val="clear" w:color="auto" w:fill="D9D9D9" w:themeFill="background1" w:themeFillShade="D9"/>
            <w:vAlign w:val="center"/>
          </w:tcPr>
          <w:p w14:paraId="619DE9F1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02249A98" w14:textId="3988C012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 xml:space="preserve">Chaque élément d’évaluation des AFLP est-il décliné </w:t>
            </w:r>
            <w:r w:rsidRPr="003F0F84">
              <w:rPr>
                <w:rFonts w:ascii="Arial" w:hAnsi="Arial" w:cs="Arial"/>
                <w:b/>
                <w:sz w:val="18"/>
                <w:szCs w:val="18"/>
              </w:rPr>
              <w:t xml:space="preserve">selon 4 degrés de </w:t>
            </w:r>
            <w:r w:rsidRPr="00C43D18">
              <w:rPr>
                <w:rFonts w:ascii="Arial" w:hAnsi="Arial" w:cs="Arial"/>
                <w:b/>
                <w:sz w:val="18"/>
                <w:szCs w:val="18"/>
              </w:rPr>
              <w:t>maîtrise</w:t>
            </w:r>
            <w:r w:rsidRPr="00C43D18">
              <w:rPr>
                <w:rFonts w:ascii="Arial" w:hAnsi="Arial" w:cs="Arial"/>
                <w:sz w:val="18"/>
                <w:szCs w:val="18"/>
              </w:rPr>
              <w:t> </w:t>
            </w:r>
            <w:r w:rsidR="00D61474" w:rsidRPr="00C43D18">
              <w:rPr>
                <w:rFonts w:ascii="Arial" w:hAnsi="Arial" w:cs="Arial"/>
                <w:sz w:val="18"/>
                <w:szCs w:val="18"/>
              </w:rPr>
              <w:t>explicites et caractérisés dans l’APSA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4B7D1A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0B3E04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4256FBB1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1ABFACDD" w14:textId="77777777" w:rsidTr="00DA757A">
        <w:trPr>
          <w:trHeight w:val="485"/>
          <w:jc w:val="center"/>
        </w:trPr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14:paraId="60ECE443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AFLP 1</w:t>
            </w: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7AFDB88D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 de mobilisation des ressources de l’élève au regard de ses capacités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9DEDBC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B63085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7B703574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1A115545" w14:textId="77777777" w:rsidTr="00DA757A">
        <w:trPr>
          <w:trHeight w:val="485"/>
          <w:jc w:val="center"/>
        </w:trPr>
        <w:tc>
          <w:tcPr>
            <w:tcW w:w="1428" w:type="dxa"/>
            <w:vMerge/>
            <w:shd w:val="clear" w:color="auto" w:fill="D9D9D9" w:themeFill="background1" w:themeFillShade="D9"/>
            <w:vAlign w:val="center"/>
          </w:tcPr>
          <w:p w14:paraId="4657485E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2" w:type="dxa"/>
            <w:gridSpan w:val="2"/>
            <w:shd w:val="clear" w:color="auto" w:fill="F2F2F2" w:themeFill="background1" w:themeFillShade="F2"/>
            <w:vAlign w:val="center"/>
          </w:tcPr>
          <w:p w14:paraId="1D800CD3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 xml:space="preserve">La répartition des efforts sur </w:t>
            </w:r>
            <w:r>
              <w:rPr>
                <w:rFonts w:ascii="Arial" w:hAnsi="Arial" w:cs="Arial"/>
                <w:sz w:val="18"/>
                <w:szCs w:val="18"/>
              </w:rPr>
              <w:t>l’ensemble de l’épreuve est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prise en compte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78C9DA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E489C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3287AD55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55477AB1" w14:textId="77777777" w:rsidTr="00DA757A">
        <w:trPr>
          <w:trHeight w:val="485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1052B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AFLP 2</w:t>
            </w:r>
          </w:p>
        </w:tc>
        <w:tc>
          <w:tcPr>
            <w:tcW w:w="87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DB498" w14:textId="57315C2E" w:rsidR="00B945C3" w:rsidRDefault="00B945C3" w:rsidP="00BF26C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 xml:space="preserve">Les éléments </w:t>
            </w:r>
            <w:r>
              <w:rPr>
                <w:rFonts w:ascii="Arial" w:hAnsi="Arial" w:cs="Arial"/>
                <w:sz w:val="18"/>
                <w:szCs w:val="18"/>
              </w:rPr>
              <w:t>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 d’efficacité dans la motricité mise en œuvre pour pro</w:t>
            </w:r>
            <w:r>
              <w:rPr>
                <w:rFonts w:ascii="Arial" w:hAnsi="Arial" w:cs="Arial"/>
                <w:sz w:val="18"/>
                <w:szCs w:val="18"/>
              </w:rPr>
              <w:t>duire la meilleure performance  (sur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 xml:space="preserve"> 5 points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FB115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47F55">
              <w:rPr>
                <w:rFonts w:ascii="Arial" w:hAnsi="Arial" w:cs="Arial"/>
                <w:color w:val="FF0000"/>
                <w:sz w:val="18"/>
                <w:szCs w:val="18"/>
              </w:rPr>
              <w:t xml:space="preserve">Les </w:t>
            </w:r>
            <w:r w:rsidR="00FB1159" w:rsidRPr="00FB1159">
              <w:rPr>
                <w:rFonts w:ascii="Arial" w:hAnsi="Arial" w:cs="Arial"/>
                <w:color w:val="FF0000"/>
                <w:sz w:val="18"/>
                <w:szCs w:val="18"/>
              </w:rPr>
              <w:t>comportements</w:t>
            </w:r>
            <w:r w:rsidR="00847F55">
              <w:rPr>
                <w:rFonts w:ascii="Arial" w:hAnsi="Arial" w:cs="Arial"/>
                <w:color w:val="FF0000"/>
                <w:sz w:val="18"/>
                <w:szCs w:val="18"/>
              </w:rPr>
              <w:t xml:space="preserve"> décrits dans le référentiel national sont</w:t>
            </w:r>
            <w:r w:rsidR="00FB1159" w:rsidRPr="00FB1159">
              <w:rPr>
                <w:rFonts w:ascii="Arial" w:hAnsi="Arial" w:cs="Arial"/>
                <w:color w:val="FF0000"/>
                <w:sz w:val="18"/>
                <w:szCs w:val="18"/>
              </w:rPr>
              <w:t xml:space="preserve"> génériques et </w:t>
            </w:r>
            <w:r w:rsidR="00847F55">
              <w:rPr>
                <w:rFonts w:ascii="Arial" w:hAnsi="Arial" w:cs="Arial"/>
                <w:color w:val="FF0000"/>
                <w:sz w:val="18"/>
                <w:szCs w:val="18"/>
              </w:rPr>
              <w:t xml:space="preserve">nécessite d’être précisé </w:t>
            </w:r>
            <w:r w:rsidR="00FB1159" w:rsidRPr="00FB1159">
              <w:rPr>
                <w:rFonts w:ascii="Arial" w:hAnsi="Arial" w:cs="Arial"/>
                <w:color w:val="FF0000"/>
                <w:sz w:val="18"/>
                <w:szCs w:val="18"/>
              </w:rPr>
              <w:t>pour plus de lisibilité.</w:t>
            </w:r>
          </w:p>
          <w:p w14:paraId="103018F1" w14:textId="6C48BB2D" w:rsidR="00D96169" w:rsidRPr="00D06F2B" w:rsidRDefault="00D96169" w:rsidP="00BF26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9929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A92A9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94061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F84" w:rsidRPr="00D06F2B" w14:paraId="10246883" w14:textId="77777777" w:rsidTr="00DA757A">
        <w:trPr>
          <w:trHeight w:val="377"/>
          <w:jc w:val="center"/>
        </w:trPr>
        <w:tc>
          <w:tcPr>
            <w:tcW w:w="15621" w:type="dxa"/>
            <w:gridSpan w:val="6"/>
            <w:shd w:val="clear" w:color="auto" w:fill="FFCC66"/>
            <w:vAlign w:val="center"/>
          </w:tcPr>
          <w:p w14:paraId="323AADA5" w14:textId="38B3ECCF" w:rsidR="003F0F84" w:rsidRPr="00D06F2B" w:rsidRDefault="003F0F84" w:rsidP="00BF26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Seuls deux AFLP sur les 4 AFLP suivants doivent être retenus </w:t>
            </w:r>
            <w:r w:rsidR="00EF09A4" w:rsidRPr="006C75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par l’équipe </w:t>
            </w:r>
            <w:r w:rsidR="00EF09A4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pédagogique. Ils doivent être</w:t>
            </w:r>
            <w:r w:rsidR="00EF09A4" w:rsidRPr="00A1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06F2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précisés dans le référentiel d’établissement</w:t>
            </w:r>
            <w:r w:rsidR="00B945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945C3" w:rsidRPr="00D06F2B" w14:paraId="540D5EF9" w14:textId="77777777" w:rsidTr="00DA757A">
        <w:trPr>
          <w:trHeight w:val="246"/>
          <w:jc w:val="center"/>
        </w:trPr>
        <w:tc>
          <w:tcPr>
            <w:tcW w:w="8926" w:type="dxa"/>
            <w:gridSpan w:val="2"/>
            <w:shd w:val="clear" w:color="auto" w:fill="FFCC66"/>
            <w:vAlign w:val="center"/>
          </w:tcPr>
          <w:p w14:paraId="5FCA2DB3" w14:textId="226B943D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Pour chaque AFLP retenu, 4 degrés de maitrise sont précisés</w:t>
            </w:r>
            <w:r w:rsidR="00250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50E42" w:rsidRPr="00C43D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et caractérisés dans l’APSA</w:t>
            </w:r>
          </w:p>
        </w:tc>
        <w:tc>
          <w:tcPr>
            <w:tcW w:w="1274" w:type="dxa"/>
            <w:shd w:val="clear" w:color="auto" w:fill="FFCC66"/>
            <w:vAlign w:val="center"/>
          </w:tcPr>
          <w:p w14:paraId="6A480A23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AFLP retenu</w:t>
            </w:r>
          </w:p>
        </w:tc>
        <w:tc>
          <w:tcPr>
            <w:tcW w:w="851" w:type="dxa"/>
            <w:shd w:val="clear" w:color="auto" w:fill="FFCC66"/>
            <w:vAlign w:val="center"/>
          </w:tcPr>
          <w:p w14:paraId="68B9BFF2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OUI</w:t>
            </w:r>
          </w:p>
        </w:tc>
        <w:tc>
          <w:tcPr>
            <w:tcW w:w="851" w:type="dxa"/>
            <w:shd w:val="clear" w:color="auto" w:fill="FFCC66"/>
            <w:vAlign w:val="center"/>
          </w:tcPr>
          <w:p w14:paraId="3905A1F2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NON</w:t>
            </w:r>
          </w:p>
        </w:tc>
        <w:tc>
          <w:tcPr>
            <w:tcW w:w="3719" w:type="dxa"/>
            <w:shd w:val="clear" w:color="auto" w:fill="FFCC66"/>
            <w:vAlign w:val="center"/>
          </w:tcPr>
          <w:p w14:paraId="2822A47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F2B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B945C3" w:rsidRPr="00D06F2B" w14:paraId="5B395B9D" w14:textId="77777777" w:rsidTr="00DA757A">
        <w:trPr>
          <w:trHeight w:val="485"/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0015133" w14:textId="77777777" w:rsidR="00B945C3" w:rsidRPr="00A17302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AFLP 3</w:t>
            </w:r>
          </w:p>
        </w:tc>
        <w:tc>
          <w:tcPr>
            <w:tcW w:w="7498" w:type="dxa"/>
            <w:shd w:val="clear" w:color="auto" w:fill="F2F2F2" w:themeFill="background1" w:themeFillShade="F2"/>
            <w:vAlign w:val="center"/>
          </w:tcPr>
          <w:p w14:paraId="6D94C3BA" w14:textId="5D6F096D" w:rsidR="00B945C3" w:rsidRPr="00D06F2B" w:rsidRDefault="00DC104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Les élé</w:t>
            </w:r>
            <w:r>
              <w:rPr>
                <w:rFonts w:ascii="Arial" w:hAnsi="Arial" w:cs="Arial"/>
                <w:sz w:val="18"/>
                <w:szCs w:val="18"/>
              </w:rPr>
              <w:t>ments 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</w:t>
            </w:r>
            <w:r w:rsidR="001761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119" w:rsidRPr="00A7728C">
              <w:rPr>
                <w:rFonts w:ascii="Arial" w:hAnsi="Arial" w:cs="Arial"/>
                <w:sz w:val="18"/>
                <w:szCs w:val="18"/>
                <w:highlight w:val="yellow"/>
              </w:rPr>
              <w:t>d’analyse de sa performance, une connaissance des cri</w:t>
            </w:r>
            <w:r w:rsidR="00A14DDC" w:rsidRPr="00A7728C">
              <w:rPr>
                <w:rFonts w:ascii="Arial" w:hAnsi="Arial" w:cs="Arial"/>
                <w:sz w:val="18"/>
                <w:szCs w:val="18"/>
                <w:highlight w:val="yellow"/>
              </w:rPr>
              <w:t>tères de réalisations</w:t>
            </w:r>
            <w:r w:rsidR="00A7728C" w:rsidRPr="00A7728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mis</w:t>
            </w:r>
            <w:r w:rsidR="00A14DDC" w:rsidRPr="00A7728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au service d’une mise en projet.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25AB3B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26EF97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7C2691E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28478801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38844AAA" w14:textId="77777777" w:rsidTr="00DA757A">
        <w:trPr>
          <w:trHeight w:val="485"/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27C7A4A" w14:textId="77777777" w:rsidR="00B945C3" w:rsidRPr="00A17302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AFLP 4</w:t>
            </w:r>
          </w:p>
        </w:tc>
        <w:tc>
          <w:tcPr>
            <w:tcW w:w="7498" w:type="dxa"/>
            <w:shd w:val="clear" w:color="auto" w:fill="F2F2F2" w:themeFill="background1" w:themeFillShade="F2"/>
            <w:vAlign w:val="center"/>
          </w:tcPr>
          <w:p w14:paraId="3C6C4412" w14:textId="77777777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 d’implication dans le ou les rôles attendus spécifié(s)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7C428E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11F729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43B4DC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067E5B61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5FCC677E" w14:textId="77777777" w:rsidTr="00DA757A">
        <w:trPr>
          <w:trHeight w:val="485"/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6313EF6" w14:textId="77777777" w:rsidR="00B945C3" w:rsidRPr="00A17302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AFLP 5</w:t>
            </w:r>
          </w:p>
        </w:tc>
        <w:tc>
          <w:tcPr>
            <w:tcW w:w="7498" w:type="dxa"/>
            <w:shd w:val="clear" w:color="auto" w:fill="F2F2F2" w:themeFill="background1" w:themeFillShade="F2"/>
            <w:vAlign w:val="center"/>
          </w:tcPr>
          <w:p w14:paraId="6A495016" w14:textId="3171813A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534993" w:rsidRPr="00E21C9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d’autonomie dans </w:t>
            </w:r>
            <w:r w:rsidR="00E21C90" w:rsidRPr="00E21C90">
              <w:rPr>
                <w:rFonts w:ascii="Arial" w:hAnsi="Arial" w:cs="Arial"/>
                <w:sz w:val="18"/>
                <w:szCs w:val="18"/>
                <w:highlight w:val="yellow"/>
              </w:rPr>
              <w:t>la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préparation à l’effort </w:t>
            </w:r>
            <w:r>
              <w:rPr>
                <w:rFonts w:ascii="Arial" w:hAnsi="Arial" w:cs="Arial"/>
                <w:sz w:val="18"/>
                <w:szCs w:val="18"/>
              </w:rPr>
              <w:t xml:space="preserve">attendu (échauffement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924B57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60F8F0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3AC8BB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1D339AF5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D06F2B" w14:paraId="50BE0431" w14:textId="77777777" w:rsidTr="00DA757A">
        <w:trPr>
          <w:trHeight w:val="485"/>
          <w:jc w:val="center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FAB3958" w14:textId="77777777" w:rsidR="00B945C3" w:rsidRPr="00A17302" w:rsidRDefault="00B945C3" w:rsidP="00BF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AFLP 6</w:t>
            </w:r>
          </w:p>
        </w:tc>
        <w:tc>
          <w:tcPr>
            <w:tcW w:w="7498" w:type="dxa"/>
            <w:shd w:val="clear" w:color="auto" w:fill="F2F2F2" w:themeFill="background1" w:themeFillShade="F2"/>
            <w:vAlign w:val="center"/>
          </w:tcPr>
          <w:p w14:paraId="26C3C661" w14:textId="255EB5DB" w:rsidR="00B945C3" w:rsidRPr="00D06F2B" w:rsidRDefault="00B945C3" w:rsidP="00BF26CA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Les élé</w:t>
            </w:r>
            <w:r>
              <w:rPr>
                <w:rFonts w:ascii="Arial" w:hAnsi="Arial" w:cs="Arial"/>
                <w:sz w:val="18"/>
                <w:szCs w:val="18"/>
              </w:rPr>
              <w:t>ments 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 d’identification par les élèves de leur progrès </w:t>
            </w:r>
            <w:r w:rsidRPr="0053422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et </w:t>
            </w:r>
            <w:r w:rsidR="000E5FEE" w:rsidRPr="00534221">
              <w:rPr>
                <w:rFonts w:ascii="Arial" w:hAnsi="Arial" w:cs="Arial"/>
                <w:sz w:val="18"/>
                <w:szCs w:val="18"/>
                <w:highlight w:val="yellow"/>
              </w:rPr>
              <w:t>de la mise en relation de leur performance avec une référence culturelle.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9E2FC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9CF75C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CA521F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4EBD56F6" w14:textId="77777777" w:rsidR="00B945C3" w:rsidRPr="00D06F2B" w:rsidRDefault="00B945C3" w:rsidP="00BF2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B3AA10" w14:textId="21B4C13B" w:rsidR="00D06F2B" w:rsidRPr="00B945C3" w:rsidRDefault="003F0F84" w:rsidP="00B945C3">
      <w:pPr>
        <w:jc w:val="center"/>
      </w:pPr>
      <w:r w:rsidRPr="00672E27">
        <w:rPr>
          <w:rFonts w:ascii="Arial" w:hAnsi="Arial"/>
          <w:b/>
          <w:sz w:val="22"/>
          <w:szCs w:val="22"/>
        </w:rPr>
        <w:t>Une seule</w:t>
      </w:r>
      <w:r>
        <w:rPr>
          <w:rFonts w:ascii="Arial" w:hAnsi="Arial"/>
          <w:b/>
          <w:sz w:val="22"/>
          <w:szCs w:val="22"/>
        </w:rPr>
        <w:t xml:space="preserve"> réponse</w:t>
      </w:r>
      <w:r w:rsidRPr="00672E27">
        <w:rPr>
          <w:rFonts w:ascii="Arial" w:hAnsi="Arial"/>
          <w:b/>
          <w:sz w:val="22"/>
          <w:szCs w:val="22"/>
        </w:rPr>
        <w:t xml:space="preserve"> « NON » entraine la </w:t>
      </w:r>
      <w:r w:rsidR="00252CBE" w:rsidRPr="00672E27">
        <w:rPr>
          <w:rFonts w:ascii="Arial" w:hAnsi="Arial"/>
          <w:b/>
          <w:sz w:val="22"/>
          <w:szCs w:val="22"/>
        </w:rPr>
        <w:t>non-validation</w:t>
      </w:r>
      <w:r w:rsidRPr="00672E27">
        <w:rPr>
          <w:rFonts w:ascii="Arial" w:hAnsi="Arial"/>
          <w:b/>
          <w:sz w:val="22"/>
          <w:szCs w:val="22"/>
        </w:rPr>
        <w:t xml:space="preserve"> du </w:t>
      </w:r>
      <w:r w:rsidR="003B1D26" w:rsidRPr="00672E27">
        <w:rPr>
          <w:rFonts w:ascii="Arial" w:hAnsi="Arial"/>
          <w:b/>
          <w:sz w:val="22"/>
          <w:szCs w:val="22"/>
        </w:rPr>
        <w:t>référen</w:t>
      </w:r>
      <w:r w:rsidR="00252CBE">
        <w:rPr>
          <w:rFonts w:ascii="Arial" w:hAnsi="Arial"/>
          <w:b/>
          <w:sz w:val="22"/>
          <w:szCs w:val="22"/>
        </w:rPr>
        <w:t>t</w:t>
      </w:r>
      <w:r w:rsidR="003B1D26">
        <w:rPr>
          <w:rFonts w:ascii="Arial" w:hAnsi="Arial"/>
          <w:b/>
          <w:sz w:val="22"/>
          <w:szCs w:val="22"/>
        </w:rPr>
        <w:t>iel</w:t>
      </w:r>
    </w:p>
    <w:p w14:paraId="4C35286F" w14:textId="7AD60243" w:rsidR="0020019B" w:rsidRDefault="002001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F21CD3B" w14:textId="77777777" w:rsidR="00D06F2B" w:rsidRDefault="00D06F2B" w:rsidP="0020019B">
      <w:pPr>
        <w:rPr>
          <w:rFonts w:ascii="Arial" w:hAnsi="Arial" w:cs="Arial"/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D06F2B" w14:paraId="6D1E298C" w14:textId="77777777" w:rsidTr="00A7728C">
        <w:trPr>
          <w:trHeight w:val="260"/>
        </w:trPr>
        <w:tc>
          <w:tcPr>
            <w:tcW w:w="2832" w:type="dxa"/>
            <w:shd w:val="clear" w:color="auto" w:fill="FFCC66"/>
            <w:vAlign w:val="center"/>
          </w:tcPr>
          <w:p w14:paraId="2E5D092F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FDE9D9" w:themeFill="accent6" w:themeFillTint="33"/>
            <w:vAlign w:val="center"/>
          </w:tcPr>
          <w:p w14:paraId="42362844" w14:textId="77777777" w:rsidR="00D06F2B" w:rsidRDefault="00D06F2B" w:rsidP="00D06F2B"/>
        </w:tc>
        <w:tc>
          <w:tcPr>
            <w:tcW w:w="1630" w:type="dxa"/>
            <w:shd w:val="clear" w:color="auto" w:fill="FFCC66"/>
            <w:vAlign w:val="center"/>
          </w:tcPr>
          <w:p w14:paraId="32B38A87" w14:textId="77777777" w:rsidR="00D06F2B" w:rsidRPr="00041F83" w:rsidRDefault="00D06F2B" w:rsidP="00D06F2B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FDE9D9" w:themeFill="accent6" w:themeFillTint="33"/>
            <w:vAlign w:val="center"/>
          </w:tcPr>
          <w:p w14:paraId="2CD61E02" w14:textId="77777777" w:rsidR="00D06F2B" w:rsidRDefault="00D06F2B" w:rsidP="00D06F2B"/>
        </w:tc>
        <w:tc>
          <w:tcPr>
            <w:tcW w:w="2943" w:type="dxa"/>
            <w:vMerge w:val="restart"/>
            <w:shd w:val="clear" w:color="auto" w:fill="FFCC66"/>
            <w:vAlign w:val="center"/>
          </w:tcPr>
          <w:p w14:paraId="2D49F8B6" w14:textId="7F2C6132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  <w:r w:rsidR="004C78E5">
              <w:rPr>
                <w:b/>
              </w:rPr>
              <w:t>2</w:t>
            </w:r>
          </w:p>
        </w:tc>
        <w:tc>
          <w:tcPr>
            <w:tcW w:w="878" w:type="dxa"/>
            <w:shd w:val="clear" w:color="auto" w:fill="FFCC66"/>
            <w:vAlign w:val="center"/>
          </w:tcPr>
          <w:p w14:paraId="09D72A9F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1E8ADAB3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4FF4BCB3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7AF7F74A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15D6D10A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6F2B" w14:paraId="31474640" w14:textId="77777777" w:rsidTr="00D14104">
        <w:trPr>
          <w:trHeight w:val="111"/>
        </w:trPr>
        <w:tc>
          <w:tcPr>
            <w:tcW w:w="2832" w:type="dxa"/>
            <w:shd w:val="clear" w:color="auto" w:fill="FFCC66"/>
            <w:vAlign w:val="center"/>
          </w:tcPr>
          <w:p w14:paraId="392CD38D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FDE9D9" w:themeFill="accent6" w:themeFillTint="33"/>
            <w:vAlign w:val="center"/>
          </w:tcPr>
          <w:p w14:paraId="07BC8D16" w14:textId="77777777" w:rsidR="00D06F2B" w:rsidRDefault="00D06F2B" w:rsidP="00D06F2B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677D35B2" w14:textId="77777777" w:rsidR="00D06F2B" w:rsidRPr="00041F83" w:rsidRDefault="00D06F2B" w:rsidP="00D06F2B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981CA0D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12D24" w14:textId="77777777" w:rsidR="00D06F2B" w:rsidRDefault="00D06F2B" w:rsidP="00D06F2B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09D7E71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089004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89B090" w14:textId="77777777" w:rsidR="00D06F2B" w:rsidRDefault="00D06F2B" w:rsidP="00D06F2B">
            <w:pPr>
              <w:jc w:val="center"/>
            </w:pPr>
          </w:p>
        </w:tc>
      </w:tr>
      <w:tr w:rsidR="00D06F2B" w14:paraId="602D99AD" w14:textId="77777777" w:rsidTr="00A7728C">
        <w:trPr>
          <w:trHeight w:val="282"/>
        </w:trPr>
        <w:tc>
          <w:tcPr>
            <w:tcW w:w="2832" w:type="dxa"/>
            <w:shd w:val="clear" w:color="auto" w:fill="FFCC66"/>
            <w:vAlign w:val="center"/>
          </w:tcPr>
          <w:p w14:paraId="165ED919" w14:textId="77777777" w:rsidR="00D06F2B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FDE9D9" w:themeFill="accent6" w:themeFillTint="33"/>
            <w:vAlign w:val="center"/>
          </w:tcPr>
          <w:p w14:paraId="4FBB515F" w14:textId="77777777" w:rsidR="00D06F2B" w:rsidRPr="00247668" w:rsidRDefault="00D06F2B" w:rsidP="00D06F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06D7ED4" w14:textId="77777777" w:rsidR="00D06F2B" w:rsidRDefault="00D06F2B" w:rsidP="00A17302">
      <w:pPr>
        <w:rPr>
          <w:rFonts w:ascii="Arial" w:hAnsi="Arial" w:cs="Arial"/>
          <w:b/>
          <w:u w:val="single"/>
        </w:rPr>
      </w:pPr>
    </w:p>
    <w:p w14:paraId="13A763F5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513"/>
        <w:gridCol w:w="1134"/>
        <w:gridCol w:w="858"/>
        <w:gridCol w:w="859"/>
        <w:gridCol w:w="3669"/>
      </w:tblGrid>
      <w:tr w:rsidR="00B945C3" w:rsidRPr="00A17302" w14:paraId="407404E0" w14:textId="77777777" w:rsidTr="00DA757A">
        <w:trPr>
          <w:trHeight w:val="365"/>
          <w:jc w:val="center"/>
        </w:trPr>
        <w:tc>
          <w:tcPr>
            <w:tcW w:w="10060" w:type="dxa"/>
            <w:gridSpan w:val="3"/>
            <w:shd w:val="clear" w:color="auto" w:fill="FFCC66"/>
            <w:vAlign w:val="center"/>
          </w:tcPr>
          <w:p w14:paraId="17B278C9" w14:textId="0D09070D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Éléments à vérifier – </w:t>
            </w:r>
            <w:r w:rsidR="003073E1" w:rsidRPr="00F328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BAC PROFESSIONNEL</w:t>
            </w:r>
          </w:p>
        </w:tc>
        <w:tc>
          <w:tcPr>
            <w:tcW w:w="858" w:type="dxa"/>
            <w:shd w:val="clear" w:color="auto" w:fill="FFCC66"/>
            <w:vAlign w:val="center"/>
          </w:tcPr>
          <w:p w14:paraId="34D0752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859" w:type="dxa"/>
            <w:shd w:val="clear" w:color="auto" w:fill="FFCC66"/>
            <w:vAlign w:val="center"/>
          </w:tcPr>
          <w:p w14:paraId="3C2A8972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669" w:type="dxa"/>
            <w:shd w:val="clear" w:color="auto" w:fill="FFCC66"/>
            <w:vAlign w:val="center"/>
          </w:tcPr>
          <w:p w14:paraId="46E7AA10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B945C3" w:rsidRPr="00A17302" w14:paraId="54C3E7F0" w14:textId="77777777" w:rsidTr="00DA757A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DEBCFC7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1A8EED4C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La situation de fin de séquence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qui porte sur l’évaluation des </w:t>
            </w:r>
            <w:r w:rsidRPr="00A17302">
              <w:rPr>
                <w:rFonts w:ascii="Arial" w:hAnsi="Arial" w:cs="Arial"/>
                <w:b/>
                <w:sz w:val="18"/>
                <w:szCs w:val="18"/>
              </w:rPr>
              <w:t xml:space="preserve">AFLP </w:t>
            </w:r>
            <w:r>
              <w:rPr>
                <w:rFonts w:ascii="Arial" w:hAnsi="Arial" w:cs="Arial"/>
                <w:b/>
                <w:sz w:val="18"/>
                <w:szCs w:val="18"/>
              </w:rPr>
              <w:t>1 et 2 est</w:t>
            </w:r>
            <w:r w:rsidRPr="00A17302">
              <w:rPr>
                <w:rFonts w:ascii="Arial" w:hAnsi="Arial" w:cs="Arial"/>
                <w:b/>
                <w:sz w:val="18"/>
                <w:szCs w:val="18"/>
              </w:rPr>
              <w:t xml:space="preserve"> notée sur 12 points 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8323494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91805E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9A75DBC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304225DD" w14:textId="77777777" w:rsidTr="00DA757A">
        <w:trPr>
          <w:trHeight w:val="25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AA5B894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2A6F02A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 xml:space="preserve">L’évaluation au fil de la séquence </w:t>
            </w:r>
            <w:r w:rsidRPr="00A17302">
              <w:rPr>
                <w:rFonts w:ascii="Arial" w:hAnsi="Arial" w:cs="Arial"/>
                <w:b/>
                <w:sz w:val="18"/>
                <w:szCs w:val="18"/>
              </w:rPr>
              <w:t>des 2 AFLP retenus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par l’enseignant parmi les AFLP 3, 4, </w:t>
            </w:r>
            <w:r>
              <w:rPr>
                <w:rFonts w:ascii="Arial" w:hAnsi="Arial" w:cs="Arial"/>
                <w:b/>
                <w:sz w:val="18"/>
                <w:szCs w:val="18"/>
              </w:rPr>
              <w:t>5 ou 6 est</w:t>
            </w:r>
            <w:r w:rsidRPr="00A17302">
              <w:rPr>
                <w:rFonts w:ascii="Arial" w:hAnsi="Arial" w:cs="Arial"/>
                <w:b/>
                <w:sz w:val="18"/>
                <w:szCs w:val="18"/>
              </w:rPr>
              <w:t xml:space="preserve"> notée sur 8 points</w:t>
            </w:r>
            <w:r w:rsidRPr="00A173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19585267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C5DF66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BC2EE70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452BFBD4" w14:textId="77777777" w:rsidTr="00DA757A">
        <w:trPr>
          <w:trHeight w:val="7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4B36DC4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Modalités de choix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2286FA48" w14:textId="59923E50" w:rsidR="00B945C3" w:rsidRPr="00A17302" w:rsidRDefault="00847F55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945C3">
              <w:rPr>
                <w:rFonts w:ascii="Arial" w:hAnsi="Arial" w:cs="Arial"/>
                <w:sz w:val="18"/>
                <w:szCs w:val="18"/>
              </w:rPr>
              <w:t xml:space="preserve">’élève dispose </w:t>
            </w:r>
            <w:r w:rsidR="00B945C3" w:rsidRPr="00A17302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B945C3" w:rsidRPr="00A17302">
              <w:rPr>
                <w:rFonts w:ascii="Arial" w:hAnsi="Arial" w:cs="Arial"/>
                <w:b/>
                <w:sz w:val="18"/>
                <w:szCs w:val="18"/>
              </w:rPr>
              <w:t xml:space="preserve">3 choix possibles pour répartir les 8 points (4-4 / 6-2 / 2-6) 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2F3C5C39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9AAB5CC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50D2AB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4D8D96A5" w14:textId="77777777" w:rsidTr="00DA757A">
        <w:trPr>
          <w:trHeight w:val="14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368D5F2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sz w:val="18"/>
                <w:szCs w:val="18"/>
              </w:rPr>
              <w:t>Principe d’élaboration de l’épreuve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27E48E44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propose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différents 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choix possibles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(difficult</w:t>
            </w:r>
            <w:r>
              <w:rPr>
                <w:rFonts w:ascii="Arial" w:hAnsi="Arial" w:cs="Arial"/>
                <w:sz w:val="18"/>
                <w:szCs w:val="18"/>
              </w:rPr>
              <w:t xml:space="preserve">és ou complexité) pour l’élève 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6328905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BBF2EC6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50725757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09C97359" w14:textId="77777777" w:rsidTr="00DA757A">
        <w:trPr>
          <w:trHeight w:val="14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BD92350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42C9910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L’ép</w:t>
            </w:r>
            <w:r>
              <w:rPr>
                <w:rFonts w:ascii="Arial" w:hAnsi="Arial" w:cs="Arial"/>
                <w:sz w:val="18"/>
                <w:szCs w:val="18"/>
              </w:rPr>
              <w:t>reuve proposée se déroule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dans le cadre d’une 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durée ou de distances définies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1DF8F55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72E823F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4EB8275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6BBE3185" w14:textId="77777777" w:rsidTr="00DA757A">
        <w:trPr>
          <w:trHeight w:val="14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5AC8CB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05D5D4B6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L’é</w:t>
            </w:r>
            <w:r>
              <w:rPr>
                <w:rFonts w:ascii="Arial" w:hAnsi="Arial" w:cs="Arial"/>
                <w:sz w:val="18"/>
                <w:szCs w:val="18"/>
              </w:rPr>
              <w:t>preuve proposée nécessite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de mener une analyse sur la pertinence du choix d’itinéraire </w:t>
            </w:r>
            <w:r w:rsidR="00695852">
              <w:rPr>
                <w:rFonts w:ascii="Arial" w:hAnsi="Arial" w:cs="Arial"/>
                <w:sz w:val="18"/>
                <w:szCs w:val="18"/>
              </w:rPr>
              <w:t>(projet d’itinéraire)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74E1019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08CC81F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28A20C4A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1B5C85E5" w14:textId="77777777" w:rsidTr="00DA757A">
        <w:trPr>
          <w:trHeight w:val="7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A7EB5D2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A1238E4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intègre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les éléments et les conditions nécessaires à un engagement sécurisé 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581D698E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7B67478C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4430B354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216211E1" w14:textId="77777777" w:rsidTr="00DA757A">
        <w:trPr>
          <w:trHeight w:val="32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78956A4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7ACDB11C" w14:textId="788FF593" w:rsidR="00B945C3" w:rsidRPr="00A17302" w:rsidRDefault="00B945C3" w:rsidP="00913A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prévoit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des 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formes d’aides </w:t>
            </w:r>
            <w:r w:rsidR="00913AC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37E73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ex : délai de conception du projet, régulation du projet initial, itinéraire de réchappe, nombre d’essais ou de points de repos, modes de progression (moulinette corde tendue</w:t>
            </w:r>
            <w:r w:rsidR="00913ACE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r w:rsidR="00137E73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corde</w:t>
            </w:r>
            <w:r w:rsidR="00913ACE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137E73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molle,</w:t>
            </w:r>
            <w:r w:rsid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913ACE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etc</w:t>
            </w:r>
            <w:proofErr w:type="spellEnd"/>
            <w:r w:rsidR="00913ACE" w:rsidRPr="00913AC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40106FB7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19A92BA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1FBBBD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0D3562CA" w14:textId="77777777" w:rsidTr="00DA757A">
        <w:trPr>
          <w:trHeight w:val="11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A54B85C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2F31702C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L’évaluation est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bien i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ndividuelle</w:t>
            </w:r>
            <w:r>
              <w:rPr>
                <w:rFonts w:ascii="Arial" w:hAnsi="Arial" w:cs="Arial"/>
                <w:sz w:val="18"/>
                <w:szCs w:val="18"/>
              </w:rPr>
              <w:t xml:space="preserve"> et tient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compte des 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différences filles-garçons 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16A91E2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70F693A9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E8B9DE6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1B0ADD48" w14:textId="77777777" w:rsidTr="00DA757A">
        <w:trPr>
          <w:trHeight w:val="14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41B97E1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19E6AEE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Chaque élém</w:t>
            </w:r>
            <w:r>
              <w:rPr>
                <w:rFonts w:ascii="Arial" w:hAnsi="Arial" w:cs="Arial"/>
                <w:sz w:val="18"/>
                <w:szCs w:val="18"/>
              </w:rPr>
              <w:t>ent d’évaluation des AFLP est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décliné 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selon 4 degrés de maîtrise 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578FE4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DBFF77C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0886161C" w14:textId="7777777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58345654" w14:textId="77777777" w:rsidTr="00DA757A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AD7D3F9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AFLP 1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14EBAF82" w14:textId="375FB3E8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d’établir le degré </w:t>
            </w:r>
            <w:r w:rsidR="00EE729C" w:rsidRPr="009B76D5">
              <w:rPr>
                <w:rFonts w:ascii="Arial" w:hAnsi="Arial" w:cs="Arial"/>
                <w:sz w:val="18"/>
                <w:szCs w:val="18"/>
                <w:highlight w:val="yellow"/>
              </w:rPr>
              <w:t>d’anticipation de la difficulté du parcours</w:t>
            </w:r>
            <w:r w:rsidR="00036448" w:rsidRPr="009B76D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et de la capacité à le réaliser dans le temps</w:t>
            </w:r>
            <w:r w:rsidR="009B76D5" w:rsidRPr="009B76D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imparti</w:t>
            </w:r>
            <w:r w:rsidRPr="00A173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30B8BC9C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A2870DB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3C7E66A3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594FD962" w14:textId="77777777" w:rsidTr="00DA757A">
        <w:trPr>
          <w:trHeight w:val="18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AE0A98F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7D5B302" w14:textId="23A040E3" w:rsidR="00B945C3" w:rsidRPr="00A17302" w:rsidRDefault="00B945C3" w:rsidP="00847F55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A17302">
              <w:rPr>
                <w:rFonts w:ascii="Arial" w:hAnsi="Arial" w:cs="Arial"/>
                <w:b/>
                <w:sz w:val="18"/>
                <w:szCs w:val="18"/>
              </w:rPr>
              <w:t>niveau de difficulté/complexité de l’itinéraire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(cotations des voies réalisées, type de balise etc.) est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Pr="00A17302">
              <w:rPr>
                <w:rFonts w:ascii="Arial" w:hAnsi="Arial" w:cs="Arial"/>
                <w:b/>
                <w:sz w:val="18"/>
                <w:szCs w:val="18"/>
              </w:rPr>
              <w:t>élément d’ajustement au sein des degrés</w:t>
            </w:r>
            <w:r w:rsidRPr="00A17302">
              <w:rPr>
                <w:rFonts w:ascii="Arial" w:hAnsi="Arial" w:cs="Arial"/>
                <w:sz w:val="18"/>
                <w:szCs w:val="18"/>
              </w:rPr>
              <w:t> </w:t>
            </w:r>
            <w:r w:rsidR="00E35121" w:rsidRPr="00E35121">
              <w:rPr>
                <w:rFonts w:ascii="Arial" w:hAnsi="Arial" w:cs="Arial"/>
                <w:sz w:val="18"/>
                <w:szCs w:val="18"/>
                <w:highlight w:val="yellow"/>
              </w:rPr>
              <w:t>dans le</w:t>
            </w:r>
            <w:r w:rsidR="00E35121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E35121" w:rsidRPr="00E35121">
              <w:rPr>
                <w:rFonts w:ascii="Arial" w:hAnsi="Arial" w:cs="Arial"/>
                <w:sz w:val="18"/>
                <w:szCs w:val="18"/>
                <w:highlight w:val="yellow"/>
              </w:rPr>
              <w:t>quel</w:t>
            </w:r>
            <w:r w:rsidR="00E35121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E35121" w:rsidRPr="00E3512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l’élève a été préalablement placé</w:t>
            </w:r>
            <w:r w:rsidR="00E351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945C3">
              <w:rPr>
                <w:rFonts w:ascii="Arial" w:hAnsi="Arial" w:cs="Arial"/>
                <w:b/>
                <w:sz w:val="18"/>
                <w:szCs w:val="18"/>
              </w:rPr>
              <w:t>coefficient de difficulté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603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6C41287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1ABA6E25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7D20404E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C3" w:rsidRPr="00A17302" w14:paraId="7CFE0C24" w14:textId="77777777" w:rsidTr="00DA757A">
        <w:trPr>
          <w:trHeight w:val="2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75157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AFLP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8219E" w14:textId="20D1DBD7" w:rsidR="00B945C3" w:rsidRPr="00A17302" w:rsidRDefault="00B945C3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Les élém</w:t>
            </w:r>
            <w:r w:rsidR="00695852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d’établir le degré de </w:t>
            </w:r>
            <w:r w:rsidR="00636800" w:rsidRPr="00636800">
              <w:rPr>
                <w:rFonts w:ascii="Arial" w:hAnsi="Arial" w:cs="Arial"/>
                <w:sz w:val="18"/>
                <w:szCs w:val="18"/>
                <w:highlight w:val="yellow"/>
              </w:rPr>
              <w:t>richesse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des techniques de déplacement </w:t>
            </w:r>
            <w:r w:rsidR="00636800" w:rsidRPr="001A6E7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utilisées, </w:t>
            </w:r>
            <w:r w:rsidR="0077089E" w:rsidRPr="001A6E7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et de leur </w:t>
            </w:r>
            <w:r w:rsidR="001A6E73" w:rsidRPr="001A6E73">
              <w:rPr>
                <w:rFonts w:ascii="Arial" w:hAnsi="Arial" w:cs="Arial"/>
                <w:sz w:val="18"/>
                <w:szCs w:val="18"/>
                <w:highlight w:val="yellow"/>
              </w:rPr>
              <w:t>utilisation dans un milieu avec un niveau de difficulté identifié.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E67E9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AB8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0F19" w14:textId="77777777" w:rsidR="00B945C3" w:rsidRPr="00A17302" w:rsidRDefault="00B945C3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F2B" w:rsidRPr="00A17302" w14:paraId="540062EB" w14:textId="77777777" w:rsidTr="00A7728C">
        <w:trPr>
          <w:trHeight w:val="150"/>
          <w:jc w:val="center"/>
        </w:trPr>
        <w:tc>
          <w:tcPr>
            <w:tcW w:w="15446" w:type="dxa"/>
            <w:gridSpan w:val="6"/>
            <w:shd w:val="clear" w:color="auto" w:fill="FFCC66"/>
            <w:vAlign w:val="center"/>
          </w:tcPr>
          <w:p w14:paraId="3924CE05" w14:textId="5D788A92" w:rsidR="00D06F2B" w:rsidRPr="00A17302" w:rsidRDefault="00D06F2B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Seuls deux AFLP sur les 4 AFLP suivants doivent être retenus </w:t>
            </w:r>
            <w:r w:rsidR="006C75B9" w:rsidRPr="006C75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par l’équipe </w:t>
            </w:r>
            <w:r w:rsidR="006C75B9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pédagogique</w:t>
            </w:r>
            <w:r w:rsidR="0072440F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. Ils doivent</w:t>
            </w:r>
            <w:r w:rsidR="00EF09A4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être</w:t>
            </w:r>
            <w:r w:rsidRPr="00A1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précisés dans le référentiel d’établissement</w:t>
            </w:r>
          </w:p>
        </w:tc>
      </w:tr>
      <w:tr w:rsidR="00695852" w:rsidRPr="00A17302" w14:paraId="4A9DF9BD" w14:textId="77777777" w:rsidTr="00DA757A">
        <w:trPr>
          <w:trHeight w:val="150"/>
          <w:jc w:val="center"/>
        </w:trPr>
        <w:tc>
          <w:tcPr>
            <w:tcW w:w="8926" w:type="dxa"/>
            <w:gridSpan w:val="2"/>
            <w:shd w:val="clear" w:color="auto" w:fill="FFCC66"/>
            <w:vAlign w:val="center"/>
          </w:tcPr>
          <w:p w14:paraId="2DDFA7B1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Pour chaque AFLP retenu, 4 degrés de maitrise sont précisés</w:t>
            </w:r>
          </w:p>
        </w:tc>
        <w:tc>
          <w:tcPr>
            <w:tcW w:w="1134" w:type="dxa"/>
            <w:shd w:val="clear" w:color="auto" w:fill="FFCC66"/>
            <w:vAlign w:val="center"/>
          </w:tcPr>
          <w:p w14:paraId="7830EE5D" w14:textId="77777777" w:rsidR="00695852" w:rsidRDefault="00695852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AFLP</w:t>
            </w:r>
          </w:p>
          <w:p w14:paraId="0835676A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retenu</w:t>
            </w:r>
          </w:p>
        </w:tc>
        <w:tc>
          <w:tcPr>
            <w:tcW w:w="858" w:type="dxa"/>
            <w:shd w:val="clear" w:color="auto" w:fill="FFCC66"/>
            <w:vAlign w:val="center"/>
          </w:tcPr>
          <w:p w14:paraId="03CD0A47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OUI</w:t>
            </w:r>
          </w:p>
        </w:tc>
        <w:tc>
          <w:tcPr>
            <w:tcW w:w="859" w:type="dxa"/>
            <w:shd w:val="clear" w:color="auto" w:fill="FFCC66"/>
            <w:vAlign w:val="center"/>
          </w:tcPr>
          <w:p w14:paraId="6C10052E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NON</w:t>
            </w:r>
          </w:p>
        </w:tc>
        <w:tc>
          <w:tcPr>
            <w:tcW w:w="3669" w:type="dxa"/>
            <w:shd w:val="clear" w:color="auto" w:fill="FFCC66"/>
            <w:vAlign w:val="center"/>
          </w:tcPr>
          <w:p w14:paraId="3DA3A92D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7302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695852" w:rsidRPr="00A17302" w14:paraId="0536AFE2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82B20F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AFLP 3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5F5C098" w14:textId="344A811D" w:rsidR="00695852" w:rsidRPr="00A17302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d’établir u</w:t>
            </w:r>
            <w:r>
              <w:rPr>
                <w:rFonts w:ascii="Arial" w:hAnsi="Arial" w:cs="Arial"/>
                <w:sz w:val="18"/>
                <w:szCs w:val="18"/>
              </w:rPr>
              <w:t xml:space="preserve">n degré </w:t>
            </w:r>
            <w:r w:rsidR="009C6B33" w:rsidRPr="00920F1D">
              <w:rPr>
                <w:rFonts w:ascii="Arial" w:hAnsi="Arial" w:cs="Arial"/>
                <w:sz w:val="18"/>
                <w:szCs w:val="18"/>
                <w:highlight w:val="yellow"/>
              </w:rPr>
              <w:t>d’analyse des difficultés et une capacité à a</w:t>
            </w:r>
            <w:r w:rsidR="00920F1D" w:rsidRPr="00920F1D">
              <w:rPr>
                <w:rFonts w:ascii="Arial" w:hAnsi="Arial" w:cs="Arial"/>
                <w:sz w:val="18"/>
                <w:szCs w:val="18"/>
                <w:highlight w:val="yellow"/>
              </w:rPr>
              <w:t>juster son projet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A4437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29479FEA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BCE94BF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7F2D3AD3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A17302" w14:paraId="522A4CE2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E063510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AFLP 4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F2E76FC" w14:textId="77777777" w:rsidR="00695852" w:rsidRPr="00A17302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 xml:space="preserve">Les éléments d’évaluation </w:t>
            </w:r>
            <w:r>
              <w:rPr>
                <w:rFonts w:ascii="Arial" w:hAnsi="Arial" w:cs="Arial"/>
                <w:sz w:val="18"/>
                <w:szCs w:val="18"/>
              </w:rPr>
              <w:t>permettent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d’établir un degré d’implication dans le ou </w:t>
            </w:r>
            <w:r>
              <w:rPr>
                <w:rFonts w:ascii="Arial" w:hAnsi="Arial" w:cs="Arial"/>
                <w:sz w:val="18"/>
                <w:szCs w:val="18"/>
              </w:rPr>
              <w:t xml:space="preserve">les rôles attendus spécifié(s)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78905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24707F2D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0ACBAC94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42A86B54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A17302" w14:paraId="396085DF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BD44C00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AFLP 5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A7463EE" w14:textId="36E90045" w:rsidR="00695852" w:rsidRPr="00A17302" w:rsidRDefault="00695852" w:rsidP="00D90BBE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d’établir un </w:t>
            </w:r>
            <w:r>
              <w:rPr>
                <w:rFonts w:ascii="Arial" w:hAnsi="Arial" w:cs="Arial"/>
                <w:sz w:val="18"/>
                <w:szCs w:val="18"/>
              </w:rPr>
              <w:t>degré d</w:t>
            </w:r>
            <w:r w:rsidRPr="00D90BB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 </w:t>
            </w:r>
            <w:r w:rsidR="008B118C" w:rsidRPr="00D90BB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préparation </w:t>
            </w:r>
            <w:r w:rsidR="000417BB" w:rsidRPr="00D90BB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et de maintien de lucidité </w:t>
            </w:r>
            <w:r w:rsidR="00D90BBE" w:rsidRPr="00D90BBE">
              <w:rPr>
                <w:rFonts w:ascii="Arial" w:hAnsi="Arial" w:cs="Arial"/>
                <w:sz w:val="18"/>
                <w:szCs w:val="18"/>
                <w:highlight w:val="yellow"/>
              </w:rPr>
              <w:t>afin de pouvoir réévaluer son itinéraire.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A89B0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0F0F1D1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679A057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7308F309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A17302" w14:paraId="6725E2A1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6FCA18A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AFLP 6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4CE09B1" w14:textId="1422B51D" w:rsidR="00695852" w:rsidRPr="00A17302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A17302">
              <w:rPr>
                <w:rFonts w:ascii="Arial" w:hAnsi="Arial" w:cs="Arial"/>
                <w:sz w:val="18"/>
                <w:szCs w:val="18"/>
              </w:rPr>
              <w:t>Les élé</w:t>
            </w:r>
            <w:r>
              <w:rPr>
                <w:rFonts w:ascii="Arial" w:hAnsi="Arial" w:cs="Arial"/>
                <w:sz w:val="18"/>
                <w:szCs w:val="18"/>
              </w:rPr>
              <w:t>ments d’évaluation permettent</w:t>
            </w:r>
            <w:r w:rsidRPr="00A17302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79450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94500" w:rsidRPr="00B415D3">
              <w:rPr>
                <w:rFonts w:ascii="Arial" w:hAnsi="Arial" w:cs="Arial"/>
                <w:sz w:val="18"/>
                <w:szCs w:val="18"/>
                <w:highlight w:val="yellow"/>
              </w:rPr>
              <w:t>connaissance</w:t>
            </w:r>
            <w:r w:rsidR="00B415D3" w:rsidRPr="00B415D3">
              <w:rPr>
                <w:rFonts w:ascii="Arial" w:hAnsi="Arial" w:cs="Arial"/>
                <w:sz w:val="18"/>
                <w:szCs w:val="18"/>
                <w:highlight w:val="yellow"/>
              </w:rPr>
              <w:t>s des procédures de sécurité et de la capacité à les appliquer de manière autonome.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6ADFB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4B5D587D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718993D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65BB8D3A" w14:textId="77777777" w:rsidR="00695852" w:rsidRPr="00A17302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9CAE53" w14:textId="77777777" w:rsidR="00F328F6" w:rsidRPr="00B945C3" w:rsidRDefault="00F328F6" w:rsidP="00F328F6">
      <w:pPr>
        <w:jc w:val="center"/>
      </w:pPr>
      <w:r w:rsidRPr="00672E27">
        <w:rPr>
          <w:rFonts w:ascii="Arial" w:hAnsi="Arial"/>
          <w:b/>
          <w:sz w:val="22"/>
          <w:szCs w:val="22"/>
        </w:rPr>
        <w:t>Une seule</w:t>
      </w:r>
      <w:r>
        <w:rPr>
          <w:rFonts w:ascii="Arial" w:hAnsi="Arial"/>
          <w:b/>
          <w:sz w:val="22"/>
          <w:szCs w:val="22"/>
        </w:rPr>
        <w:t xml:space="preserve"> réponse</w:t>
      </w:r>
      <w:r w:rsidRPr="00672E27">
        <w:rPr>
          <w:rFonts w:ascii="Arial" w:hAnsi="Arial"/>
          <w:b/>
          <w:sz w:val="22"/>
          <w:szCs w:val="22"/>
        </w:rPr>
        <w:t xml:space="preserve"> « NON » entraine la non-validation du référen</w:t>
      </w:r>
      <w:r>
        <w:rPr>
          <w:rFonts w:ascii="Arial" w:hAnsi="Arial"/>
          <w:b/>
          <w:sz w:val="22"/>
          <w:szCs w:val="22"/>
        </w:rPr>
        <w:t>tiel</w:t>
      </w:r>
    </w:p>
    <w:p w14:paraId="33741E4B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741918FD" w14:textId="1218DA67" w:rsidR="0020019B" w:rsidRDefault="002001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E7F50EC" w14:textId="77777777" w:rsidR="00D06F2B" w:rsidRDefault="00D06F2B" w:rsidP="0072440F">
      <w:pPr>
        <w:rPr>
          <w:rFonts w:ascii="Arial" w:hAnsi="Arial" w:cs="Arial"/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D06F2B" w14:paraId="2CE8AE1B" w14:textId="77777777" w:rsidTr="0072440F">
        <w:trPr>
          <w:trHeight w:val="260"/>
        </w:trPr>
        <w:tc>
          <w:tcPr>
            <w:tcW w:w="2832" w:type="dxa"/>
            <w:shd w:val="clear" w:color="auto" w:fill="FFCC66"/>
            <w:vAlign w:val="center"/>
          </w:tcPr>
          <w:p w14:paraId="01E09B13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FDE9D9" w:themeFill="accent6" w:themeFillTint="33"/>
            <w:vAlign w:val="center"/>
          </w:tcPr>
          <w:p w14:paraId="20A9DBFB" w14:textId="77777777" w:rsidR="00D06F2B" w:rsidRDefault="00D06F2B" w:rsidP="00D06F2B"/>
        </w:tc>
        <w:tc>
          <w:tcPr>
            <w:tcW w:w="1630" w:type="dxa"/>
            <w:shd w:val="clear" w:color="auto" w:fill="FFCC66"/>
            <w:vAlign w:val="center"/>
          </w:tcPr>
          <w:p w14:paraId="2F68E8E1" w14:textId="77777777" w:rsidR="00D06F2B" w:rsidRPr="00041F83" w:rsidRDefault="00D06F2B" w:rsidP="00D06F2B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FDE9D9" w:themeFill="accent6" w:themeFillTint="33"/>
            <w:vAlign w:val="center"/>
          </w:tcPr>
          <w:p w14:paraId="66BACF29" w14:textId="77777777" w:rsidR="00D06F2B" w:rsidRDefault="00D06F2B" w:rsidP="00D06F2B"/>
        </w:tc>
        <w:tc>
          <w:tcPr>
            <w:tcW w:w="2943" w:type="dxa"/>
            <w:vMerge w:val="restart"/>
            <w:shd w:val="clear" w:color="auto" w:fill="FFCC66"/>
            <w:vAlign w:val="center"/>
          </w:tcPr>
          <w:p w14:paraId="27AA466A" w14:textId="6499ACE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  <w:r w:rsidR="004C78E5">
              <w:rPr>
                <w:b/>
              </w:rPr>
              <w:t>3</w:t>
            </w:r>
          </w:p>
        </w:tc>
        <w:tc>
          <w:tcPr>
            <w:tcW w:w="878" w:type="dxa"/>
            <w:shd w:val="clear" w:color="auto" w:fill="FFCC66"/>
            <w:vAlign w:val="center"/>
          </w:tcPr>
          <w:p w14:paraId="4A5C2746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4C5B8F4E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6F958C3C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5731BF06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2A7A324E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6F2B" w14:paraId="52DC5424" w14:textId="77777777" w:rsidTr="00D14104">
        <w:trPr>
          <w:trHeight w:val="111"/>
        </w:trPr>
        <w:tc>
          <w:tcPr>
            <w:tcW w:w="2832" w:type="dxa"/>
            <w:shd w:val="clear" w:color="auto" w:fill="FFCC66"/>
            <w:vAlign w:val="center"/>
          </w:tcPr>
          <w:p w14:paraId="756C1E7E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FDE9D9" w:themeFill="accent6" w:themeFillTint="33"/>
            <w:vAlign w:val="center"/>
          </w:tcPr>
          <w:p w14:paraId="4FDABC10" w14:textId="77777777" w:rsidR="00D06F2B" w:rsidRDefault="00D06F2B" w:rsidP="00D06F2B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156D880F" w14:textId="77777777" w:rsidR="00D06F2B" w:rsidRPr="00041F83" w:rsidRDefault="00D06F2B" w:rsidP="00D06F2B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095D8D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56A33E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6422" w14:textId="77777777" w:rsidR="00D06F2B" w:rsidRDefault="00D06F2B" w:rsidP="00D06F2B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2B2153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5AA5719" w14:textId="77777777" w:rsidR="00D06F2B" w:rsidRDefault="00D06F2B" w:rsidP="00D06F2B">
            <w:pPr>
              <w:jc w:val="center"/>
            </w:pPr>
          </w:p>
        </w:tc>
      </w:tr>
      <w:tr w:rsidR="00D06F2B" w14:paraId="62BD5666" w14:textId="77777777" w:rsidTr="0072440F">
        <w:trPr>
          <w:trHeight w:val="282"/>
        </w:trPr>
        <w:tc>
          <w:tcPr>
            <w:tcW w:w="2832" w:type="dxa"/>
            <w:shd w:val="clear" w:color="auto" w:fill="FFCC66"/>
            <w:vAlign w:val="center"/>
          </w:tcPr>
          <w:p w14:paraId="6994BECB" w14:textId="77777777" w:rsidR="00D06F2B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FDE9D9" w:themeFill="accent6" w:themeFillTint="33"/>
            <w:vAlign w:val="center"/>
          </w:tcPr>
          <w:p w14:paraId="0A686A29" w14:textId="77777777" w:rsidR="00D06F2B" w:rsidRPr="00247668" w:rsidRDefault="00D06F2B" w:rsidP="00D06F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4A8670A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7655"/>
        <w:gridCol w:w="992"/>
        <w:gridCol w:w="850"/>
        <w:gridCol w:w="851"/>
        <w:gridCol w:w="3674"/>
      </w:tblGrid>
      <w:tr w:rsidR="00695852" w:rsidRPr="003A2975" w14:paraId="55D30327" w14:textId="77777777" w:rsidTr="000239DC">
        <w:trPr>
          <w:trHeight w:val="343"/>
          <w:jc w:val="center"/>
        </w:trPr>
        <w:tc>
          <w:tcPr>
            <w:tcW w:w="10081" w:type="dxa"/>
            <w:gridSpan w:val="3"/>
            <w:shd w:val="clear" w:color="auto" w:fill="FFCC66"/>
            <w:vAlign w:val="center"/>
          </w:tcPr>
          <w:p w14:paraId="1B85B843" w14:textId="76D1513C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Éléments à vérifier – </w:t>
            </w:r>
            <w:r w:rsidR="0072440F" w:rsidRPr="00F328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BAC PROFESSIONNEL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73FA9CB5" w14:textId="77777777" w:rsidR="00D06F2B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705AB8B2" w14:textId="77777777" w:rsidR="00D06F2B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674" w:type="dxa"/>
            <w:shd w:val="clear" w:color="auto" w:fill="FFCC66"/>
            <w:vAlign w:val="center"/>
          </w:tcPr>
          <w:p w14:paraId="636C890F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695852" w:rsidRPr="003A2975" w14:paraId="625A2977" w14:textId="77777777" w:rsidTr="0072440F">
        <w:trPr>
          <w:trHeight w:val="348"/>
          <w:jc w:val="center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1B2CCEEE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210B392F" w14:textId="777777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La situation de fin de séquence qui porte sur l’éva</w:t>
            </w:r>
            <w:r w:rsidR="003A2975">
              <w:rPr>
                <w:rFonts w:ascii="Arial" w:hAnsi="Arial" w:cs="Arial"/>
                <w:sz w:val="18"/>
                <w:szCs w:val="18"/>
              </w:rPr>
              <w:t xml:space="preserve">luation des AFLP 1 et 2 est notée sur </w:t>
            </w:r>
            <w:r w:rsidR="003A2975" w:rsidRPr="003A2975">
              <w:rPr>
                <w:rFonts w:ascii="Arial" w:hAnsi="Arial" w:cs="Arial"/>
                <w:b/>
                <w:sz w:val="18"/>
                <w:szCs w:val="18"/>
              </w:rPr>
              <w:t>12 points 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469D86CE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244978A9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1A6AD7C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2B159EA7" w14:textId="77777777" w:rsidTr="0072440F">
        <w:trPr>
          <w:trHeight w:val="250"/>
          <w:jc w:val="center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37F595A5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37AA57E" w14:textId="777777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 xml:space="preserve">L’évaluation au fil de la séquence des </w:t>
            </w:r>
            <w:r w:rsidRPr="003A2975">
              <w:rPr>
                <w:rFonts w:ascii="Arial" w:hAnsi="Arial" w:cs="Arial"/>
                <w:b/>
                <w:sz w:val="18"/>
                <w:szCs w:val="18"/>
              </w:rPr>
              <w:t>2 AFLP retenus par l’enseignant parm</w:t>
            </w:r>
            <w:r w:rsidR="003A2975" w:rsidRPr="003A2975">
              <w:rPr>
                <w:rFonts w:ascii="Arial" w:hAnsi="Arial" w:cs="Arial"/>
                <w:b/>
                <w:sz w:val="18"/>
                <w:szCs w:val="18"/>
              </w:rPr>
              <w:t>i les AFLP 3, 4, 5 ou</w:t>
            </w:r>
            <w:r w:rsidR="003A2975">
              <w:rPr>
                <w:rFonts w:ascii="Arial" w:hAnsi="Arial" w:cs="Arial"/>
                <w:sz w:val="18"/>
                <w:szCs w:val="18"/>
              </w:rPr>
              <w:t xml:space="preserve"> 6 est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notée sur </w:t>
            </w:r>
            <w:r w:rsidRPr="003A2975">
              <w:rPr>
                <w:rFonts w:ascii="Arial" w:hAnsi="Arial" w:cs="Arial"/>
                <w:b/>
                <w:sz w:val="18"/>
                <w:szCs w:val="18"/>
              </w:rPr>
              <w:t>8 points 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732BC8B5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71BFC435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4D71A37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7ED718F7" w14:textId="77777777" w:rsidTr="0072440F">
        <w:trPr>
          <w:trHeight w:val="75"/>
          <w:jc w:val="center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7742B01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sz w:val="18"/>
                <w:szCs w:val="18"/>
              </w:rPr>
              <w:t>Modalités de choix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3EA2CA5D" w14:textId="4F0DF245" w:rsidR="00D06F2B" w:rsidRPr="003A2975" w:rsidRDefault="00847F55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3A2975">
              <w:rPr>
                <w:rFonts w:ascii="Arial" w:hAnsi="Arial" w:cs="Arial"/>
                <w:sz w:val="18"/>
                <w:szCs w:val="18"/>
              </w:rPr>
              <w:t>’élève dispose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06F2B" w:rsidRPr="003A2975">
              <w:rPr>
                <w:rFonts w:ascii="Arial" w:hAnsi="Arial" w:cs="Arial"/>
                <w:b/>
                <w:sz w:val="18"/>
                <w:szCs w:val="18"/>
              </w:rPr>
              <w:t>3 choix possibles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pour </w:t>
            </w:r>
            <w:r w:rsidR="00D06F2B" w:rsidRPr="003A2975">
              <w:rPr>
                <w:rFonts w:ascii="Arial" w:hAnsi="Arial" w:cs="Arial"/>
                <w:b/>
                <w:sz w:val="18"/>
                <w:szCs w:val="18"/>
              </w:rPr>
              <w:t>répartir les 8 points (4-4 / 6-2 / 2-6)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063A1526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7D4A1197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D91D64D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6FD0A333" w14:textId="77777777" w:rsidTr="0072440F">
        <w:trPr>
          <w:trHeight w:val="295"/>
          <w:jc w:val="center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1CE5C97F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sz w:val="18"/>
                <w:szCs w:val="18"/>
              </w:rPr>
              <w:t>Principe d’élaboration de l’épreuve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366FDA17" w14:textId="77777777" w:rsidR="00D06F2B" w:rsidRPr="003A2975" w:rsidRDefault="003A2975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engage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l’élève à réaliser individuellement ou collectivement une prestation face à un </w:t>
            </w:r>
            <w:r>
              <w:rPr>
                <w:rFonts w:ascii="Arial" w:hAnsi="Arial" w:cs="Arial"/>
                <w:sz w:val="18"/>
                <w:szCs w:val="18"/>
              </w:rPr>
              <w:t>public sur un ou deux passages 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7C0E6CBC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506E53F8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3982BAF" w14:textId="777777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1AF8C044" w14:textId="77777777" w:rsidTr="0072440F">
        <w:trPr>
          <w:trHeight w:val="295"/>
          <w:jc w:val="center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3211D86F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71A8EC5E" w14:textId="77777777" w:rsidR="00D06F2B" w:rsidRPr="003A2975" w:rsidRDefault="003A2975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offre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différents choix possibles de niveau de difficulté </w:t>
            </w:r>
            <w:r>
              <w:rPr>
                <w:rFonts w:ascii="Arial" w:hAnsi="Arial" w:cs="Arial"/>
                <w:sz w:val="18"/>
                <w:szCs w:val="18"/>
              </w:rPr>
              <w:t xml:space="preserve">( code UNSS ou autre) 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>ou des choix da</w:t>
            </w:r>
            <w:r>
              <w:rPr>
                <w:rFonts w:ascii="Arial" w:hAnsi="Arial" w:cs="Arial"/>
                <w:sz w:val="18"/>
                <w:szCs w:val="18"/>
              </w:rPr>
              <w:t>ns les composantes artistiques 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7880CE60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007A3F60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CDDFB26" w14:textId="777777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645B476C" w14:textId="77777777" w:rsidTr="0072440F">
        <w:trPr>
          <w:trHeight w:val="295"/>
          <w:jc w:val="center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53F4BF74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F619B4E" w14:textId="30B785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Des formes d’aides nécessaires à l’expression des c</w:t>
            </w:r>
            <w:r w:rsidR="003A2975">
              <w:rPr>
                <w:rFonts w:ascii="Arial" w:hAnsi="Arial" w:cs="Arial"/>
                <w:sz w:val="18"/>
                <w:szCs w:val="18"/>
              </w:rPr>
              <w:t>ompétences des élèves sont prévues et définies </w:t>
            </w:r>
            <w:r w:rsidR="004D4E1F">
              <w:rPr>
                <w:rFonts w:ascii="Arial" w:hAnsi="Arial" w:cs="Arial"/>
                <w:sz w:val="18"/>
                <w:szCs w:val="18"/>
              </w:rPr>
              <w:t>(</w:t>
            </w:r>
            <w:r w:rsidR="004D4E1F" w:rsidRPr="004D4E1F">
              <w:rPr>
                <w:rFonts w:ascii="Arial" w:hAnsi="Arial" w:cs="Arial"/>
                <w:sz w:val="18"/>
                <w:szCs w:val="18"/>
                <w:highlight w:val="yellow"/>
              </w:rPr>
              <w:t>sécurité active ou passive)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0E8FFB32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44A46A61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291F46F" w14:textId="777777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55D34A14" w14:textId="77777777" w:rsidTr="0072440F">
        <w:trPr>
          <w:trHeight w:val="295"/>
          <w:jc w:val="center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1CCFF93E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AFLP 1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71996E6D" w14:textId="577FB691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3A2975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d’établir un degré d’engagement de l’élève face au public </w:t>
            </w:r>
            <w:r w:rsidR="00BD0A06" w:rsidRPr="009C538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ainsi que sa capacité </w:t>
            </w:r>
            <w:r w:rsidR="009C5389" w:rsidRPr="009C5389">
              <w:rPr>
                <w:rFonts w:ascii="Arial" w:hAnsi="Arial" w:cs="Arial"/>
                <w:sz w:val="18"/>
                <w:szCs w:val="18"/>
                <w:highlight w:val="yellow"/>
              </w:rPr>
              <w:t>à assumer sa présence artistique dans l’espace d’évolution.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262E4090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576F9C9E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6FD83E19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6E43692A" w14:textId="77777777" w:rsidTr="0072440F">
        <w:trPr>
          <w:trHeight w:val="295"/>
          <w:jc w:val="center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25CDCAFE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2F13110" w14:textId="77777777" w:rsidR="00D06F2B" w:rsidRPr="003A2975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3A2975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d’établir un degré d’appréciation de la motricité utilisée 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59F414E4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03D2661E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9A446F8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284B5DE2" w14:textId="77777777" w:rsidTr="0072440F">
        <w:trPr>
          <w:trHeight w:val="295"/>
          <w:jc w:val="center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14:paraId="2B265EA1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7A090F64" w14:textId="7A755602" w:rsidR="00D06F2B" w:rsidRPr="003A2975" w:rsidRDefault="003A2975" w:rsidP="003A29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3A2975">
              <w:rPr>
                <w:rFonts w:ascii="Arial" w:hAnsi="Arial" w:cs="Arial"/>
                <w:b/>
                <w:sz w:val="18"/>
                <w:szCs w:val="18"/>
              </w:rPr>
              <w:t>niveau de difficulté ou la complexité des paramètres</w:t>
            </w:r>
            <w:r>
              <w:rPr>
                <w:rFonts w:ascii="Arial" w:hAnsi="Arial" w:cs="Arial"/>
                <w:sz w:val="18"/>
                <w:szCs w:val="18"/>
              </w:rPr>
              <w:t xml:space="preserve"> est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="00D06F2B" w:rsidRPr="003A2975">
              <w:rPr>
                <w:rFonts w:ascii="Arial" w:hAnsi="Arial" w:cs="Arial"/>
                <w:b/>
                <w:sz w:val="18"/>
                <w:szCs w:val="18"/>
              </w:rPr>
              <w:t>curs</w:t>
            </w:r>
            <w:r w:rsidRPr="003A2975">
              <w:rPr>
                <w:rFonts w:ascii="Arial" w:hAnsi="Arial" w:cs="Arial"/>
                <w:b/>
                <w:sz w:val="18"/>
                <w:szCs w:val="18"/>
              </w:rPr>
              <w:t>eur de positionnement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au sein de </w:t>
            </w:r>
            <w:r w:rsidRPr="003A2975">
              <w:rPr>
                <w:rFonts w:ascii="Arial" w:hAnsi="Arial" w:cs="Arial"/>
                <w:b/>
                <w:sz w:val="18"/>
                <w:szCs w:val="18"/>
              </w:rPr>
              <w:t xml:space="preserve">chaque </w:t>
            </w:r>
            <w:r w:rsidR="00D06F2B" w:rsidRPr="003A2975">
              <w:rPr>
                <w:rFonts w:ascii="Arial" w:hAnsi="Arial" w:cs="Arial"/>
                <w:b/>
                <w:sz w:val="18"/>
                <w:szCs w:val="18"/>
              </w:rPr>
              <w:t>degré</w:t>
            </w:r>
            <w:r w:rsidR="00BD0A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0A06" w:rsidRPr="00E35121">
              <w:rPr>
                <w:rFonts w:ascii="Arial" w:hAnsi="Arial" w:cs="Arial"/>
                <w:sz w:val="18"/>
                <w:szCs w:val="18"/>
                <w:highlight w:val="yellow"/>
              </w:rPr>
              <w:t>dans le</w:t>
            </w:r>
            <w:r w:rsidR="00BD0A06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BD0A06" w:rsidRPr="00E35121">
              <w:rPr>
                <w:rFonts w:ascii="Arial" w:hAnsi="Arial" w:cs="Arial"/>
                <w:sz w:val="18"/>
                <w:szCs w:val="18"/>
                <w:highlight w:val="yellow"/>
              </w:rPr>
              <w:t>quel</w:t>
            </w:r>
            <w:r w:rsidR="00BD0A06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BD0A06" w:rsidRPr="00E3512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l’élève a été préalablement placé</w:t>
            </w:r>
            <w:r w:rsidR="00BD0A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D0A06">
              <w:rPr>
                <w:rFonts w:ascii="Arial" w:hAnsi="Arial" w:cs="Arial"/>
                <w:sz w:val="18"/>
                <w:szCs w:val="18"/>
              </w:rPr>
              <w:t>(</w:t>
            </w:r>
            <w:r w:rsidR="00D06F2B" w:rsidRPr="003A29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ex : l’évaluateur positionne l’élève dans un degré puis ajuste sa note par rapport aux nombres d’éléments A,B,C,D en gym ou en acrosport)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48A0656A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CCC"/>
            <w:vAlign w:val="center"/>
          </w:tcPr>
          <w:p w14:paraId="4C5F7789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0579AF6B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39E9061B" w14:textId="77777777" w:rsidTr="0072440F">
        <w:trPr>
          <w:trHeight w:val="295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D81EA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AFLP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DCD8B" w14:textId="307D028F" w:rsidR="00D06F2B" w:rsidRPr="003A2975" w:rsidRDefault="00D06F2B" w:rsidP="003A2975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3A2975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975">
              <w:rPr>
                <w:rFonts w:ascii="Arial" w:hAnsi="Arial" w:cs="Arial"/>
                <w:sz w:val="18"/>
                <w:szCs w:val="18"/>
              </w:rPr>
              <w:t xml:space="preserve">de qualifier la </w:t>
            </w:r>
            <w:r w:rsidR="003A2975" w:rsidRPr="00A8743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qualité </w:t>
            </w:r>
            <w:r w:rsidR="00DB423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et la variété </w:t>
            </w:r>
            <w:r w:rsidR="00554D55" w:rsidRPr="00A87438">
              <w:rPr>
                <w:rFonts w:ascii="Arial" w:hAnsi="Arial" w:cs="Arial"/>
                <w:sz w:val="18"/>
                <w:szCs w:val="18"/>
                <w:highlight w:val="yellow"/>
              </w:rPr>
              <w:t>d</w:t>
            </w:r>
            <w:r w:rsidR="00A87438" w:rsidRPr="00A87438">
              <w:rPr>
                <w:rFonts w:ascii="Arial" w:hAnsi="Arial" w:cs="Arial"/>
                <w:sz w:val="18"/>
                <w:szCs w:val="18"/>
                <w:highlight w:val="yellow"/>
              </w:rPr>
              <w:t>es techniques utilisées, ainsi que de leur utilisation au service du propos artistique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7D317C1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842FAD0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424" w14:textId="77777777" w:rsidR="00D06F2B" w:rsidRPr="003A2975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F2B" w:rsidRPr="003A2975" w14:paraId="6C182B14" w14:textId="77777777" w:rsidTr="00727730">
        <w:trPr>
          <w:trHeight w:val="409"/>
          <w:jc w:val="center"/>
        </w:trPr>
        <w:tc>
          <w:tcPr>
            <w:tcW w:w="15456" w:type="dxa"/>
            <w:gridSpan w:val="6"/>
            <w:shd w:val="clear" w:color="auto" w:fill="FFCC66"/>
            <w:vAlign w:val="center"/>
          </w:tcPr>
          <w:p w14:paraId="3B9C0929" w14:textId="68CFC060" w:rsidR="00D06F2B" w:rsidRPr="003A2975" w:rsidRDefault="00D06F2B" w:rsidP="00D06F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Seuls deux AFLP sur les 4 AFLP suivants doivent être retenus </w:t>
            </w:r>
            <w:r w:rsidR="00EF09A4" w:rsidRPr="006C75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par l’équipe </w:t>
            </w:r>
            <w:r w:rsidR="00EF09A4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pédagogique. Ils doivent être</w:t>
            </w:r>
            <w:r w:rsidR="00EF09A4" w:rsidRPr="00A1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A29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précisés dans le référentiel d’établissement</w:t>
            </w:r>
          </w:p>
        </w:tc>
      </w:tr>
      <w:tr w:rsidR="00695852" w:rsidRPr="003A2975" w14:paraId="4E289A5D" w14:textId="77777777" w:rsidTr="0072440F">
        <w:trPr>
          <w:trHeight w:val="150"/>
          <w:jc w:val="center"/>
        </w:trPr>
        <w:tc>
          <w:tcPr>
            <w:tcW w:w="9089" w:type="dxa"/>
            <w:gridSpan w:val="2"/>
            <w:shd w:val="clear" w:color="auto" w:fill="FFCC66"/>
            <w:vAlign w:val="center"/>
          </w:tcPr>
          <w:p w14:paraId="76399F84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Pour chaque AFLP retenu, 4 degrés de maitrise sont précisés</w:t>
            </w:r>
          </w:p>
        </w:tc>
        <w:tc>
          <w:tcPr>
            <w:tcW w:w="992" w:type="dxa"/>
            <w:shd w:val="clear" w:color="auto" w:fill="FFCC66"/>
            <w:vAlign w:val="center"/>
          </w:tcPr>
          <w:p w14:paraId="1BA97188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AFLP retenus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4E753B82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0278C08C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NON</w:t>
            </w:r>
          </w:p>
        </w:tc>
        <w:tc>
          <w:tcPr>
            <w:tcW w:w="3674" w:type="dxa"/>
            <w:shd w:val="clear" w:color="auto" w:fill="FFCC66"/>
            <w:vAlign w:val="center"/>
          </w:tcPr>
          <w:p w14:paraId="6D7F77EC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A29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Justifications </w:t>
            </w:r>
          </w:p>
        </w:tc>
      </w:tr>
      <w:tr w:rsidR="00695852" w:rsidRPr="003A2975" w14:paraId="5997CE34" w14:textId="77777777" w:rsidTr="007C7C6A">
        <w:trPr>
          <w:trHeight w:val="295"/>
          <w:jc w:val="center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06B6B57C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AFLP 3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A5D0567" w14:textId="22A7137B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3A2975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1729B2" w:rsidRPr="008D264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 composition entre temps forts et temps faible </w:t>
            </w:r>
            <w:r w:rsidR="008D2646" w:rsidRPr="008D2646">
              <w:rPr>
                <w:rFonts w:ascii="Arial" w:hAnsi="Arial" w:cs="Arial"/>
                <w:sz w:val="18"/>
                <w:szCs w:val="18"/>
                <w:highlight w:val="yellow"/>
              </w:rPr>
              <w:t>pour se produire devant des spectateurs / des juges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51277" w14:textId="77777777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C23519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7BE011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C4FB9CD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7B875BE4" w14:textId="77777777" w:rsidTr="007C7C6A">
        <w:trPr>
          <w:trHeight w:val="295"/>
          <w:jc w:val="center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2FCE8DD6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AFLP 4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22428A1" w14:textId="178AB394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3A2975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411A3E" w:rsidRPr="004E47E9">
              <w:rPr>
                <w:rFonts w:ascii="Arial" w:hAnsi="Arial" w:cs="Arial"/>
                <w:sz w:val="18"/>
                <w:szCs w:val="18"/>
                <w:highlight w:val="yellow"/>
              </w:rPr>
              <w:t>d’implication dans les r</w:t>
            </w:r>
            <w:r w:rsidR="004E47E9" w:rsidRPr="004E47E9">
              <w:rPr>
                <w:rFonts w:ascii="Arial" w:hAnsi="Arial" w:cs="Arial"/>
                <w:sz w:val="18"/>
                <w:szCs w:val="18"/>
                <w:highlight w:val="yellow"/>
              </w:rPr>
              <w:t>ôle</w:t>
            </w:r>
            <w:r w:rsidR="002B526B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4E47E9" w:rsidRPr="004E47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au </w:t>
            </w:r>
            <w:r w:rsidR="009C67BA" w:rsidRPr="004E47E9">
              <w:rPr>
                <w:rFonts w:ascii="Arial" w:hAnsi="Arial" w:cs="Arial"/>
                <w:sz w:val="18"/>
                <w:szCs w:val="18"/>
                <w:highlight w:val="yellow"/>
              </w:rPr>
              <w:t>travers de</w:t>
            </w:r>
            <w:r w:rsidR="004E47E9" w:rsidRPr="004E47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la capacité à écouter et argumenter</w:t>
            </w:r>
            <w:r w:rsidR="009C67BA">
              <w:rPr>
                <w:rFonts w:ascii="Arial" w:hAnsi="Arial" w:cs="Arial"/>
                <w:sz w:val="18"/>
                <w:szCs w:val="18"/>
                <w:highlight w:val="yellow"/>
              </w:rPr>
              <w:t>,</w:t>
            </w:r>
            <w:r w:rsidR="004E47E9" w:rsidRPr="004E47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en mobilisant des </w:t>
            </w:r>
            <w:r w:rsidR="009C67BA">
              <w:rPr>
                <w:rFonts w:ascii="Arial" w:hAnsi="Arial" w:cs="Arial"/>
                <w:sz w:val="18"/>
                <w:szCs w:val="18"/>
                <w:highlight w:val="yellow"/>
              </w:rPr>
              <w:t>critères</w:t>
            </w:r>
            <w:r w:rsidR="004E47E9" w:rsidRPr="004E47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partagés.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72D1" w14:textId="77777777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3C9CF5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5E4576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459B8D45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55AD67B9" w14:textId="77777777" w:rsidTr="007C7C6A">
        <w:trPr>
          <w:trHeight w:val="295"/>
          <w:jc w:val="center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12DD3324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AFLP 5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4AFFA28D" w14:textId="57E401D4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BC476E">
              <w:rPr>
                <w:rFonts w:ascii="Arial" w:hAnsi="Arial" w:cs="Arial"/>
                <w:sz w:val="18"/>
                <w:szCs w:val="18"/>
              </w:rPr>
              <w:t xml:space="preserve">ents d’évaluation </w:t>
            </w:r>
            <w:r w:rsidR="008C1908">
              <w:rPr>
                <w:rFonts w:ascii="Arial" w:hAnsi="Arial" w:cs="Arial"/>
                <w:sz w:val="18"/>
                <w:szCs w:val="18"/>
              </w:rPr>
              <w:t xml:space="preserve">permettent </w:t>
            </w:r>
            <w:r w:rsidR="008C1908" w:rsidRPr="003A2975">
              <w:rPr>
                <w:rFonts w:ascii="Arial" w:hAnsi="Arial" w:cs="Arial"/>
                <w:sz w:val="18"/>
                <w:szCs w:val="18"/>
              </w:rPr>
              <w:t>d’établir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un degré de préparation</w:t>
            </w:r>
            <w:r w:rsidR="008C19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908" w:rsidRPr="008C1908">
              <w:rPr>
                <w:rFonts w:ascii="Arial" w:hAnsi="Arial" w:cs="Arial"/>
                <w:sz w:val="18"/>
                <w:szCs w:val="18"/>
                <w:highlight w:val="yellow"/>
              </w:rPr>
              <w:t>et de concentration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 pour présenter une prestation </w:t>
            </w:r>
            <w:r w:rsidR="00827AE9" w:rsidRPr="00827AE9">
              <w:rPr>
                <w:rFonts w:ascii="Arial" w:hAnsi="Arial" w:cs="Arial"/>
                <w:sz w:val="18"/>
                <w:szCs w:val="18"/>
                <w:highlight w:val="yellow"/>
              </w:rPr>
              <w:t>optimale et sécurisée</w:t>
            </w:r>
            <w:r w:rsidR="00827A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975">
              <w:rPr>
                <w:rFonts w:ascii="Arial" w:hAnsi="Arial" w:cs="Arial"/>
                <w:sz w:val="18"/>
                <w:szCs w:val="18"/>
              </w:rPr>
              <w:t>à une échéance donnée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BD716" w14:textId="77777777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4734FD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C8D17C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46195A63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852" w:rsidRPr="003A2975" w14:paraId="712E223A" w14:textId="77777777" w:rsidTr="007C7C6A">
        <w:trPr>
          <w:trHeight w:val="295"/>
          <w:jc w:val="center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871034A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AFLP 6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2981AFB" w14:textId="12157386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3A2975">
              <w:rPr>
                <w:rFonts w:ascii="Arial" w:hAnsi="Arial" w:cs="Arial"/>
                <w:sz w:val="18"/>
                <w:szCs w:val="18"/>
              </w:rPr>
              <w:t>Les élém</w:t>
            </w:r>
            <w:r w:rsidR="003A2975">
              <w:rPr>
                <w:rFonts w:ascii="Arial" w:hAnsi="Arial" w:cs="Arial"/>
                <w:sz w:val="18"/>
                <w:szCs w:val="18"/>
              </w:rPr>
              <w:t xml:space="preserve">ents d’évaluation permettent </w:t>
            </w:r>
            <w:r w:rsidRPr="003A2975">
              <w:rPr>
                <w:rFonts w:ascii="Arial" w:hAnsi="Arial" w:cs="Arial"/>
                <w:sz w:val="18"/>
                <w:szCs w:val="18"/>
              </w:rPr>
              <w:t xml:space="preserve">d’établir un degré d’intérêt et de connaissance </w:t>
            </w:r>
            <w:r w:rsidR="00185696">
              <w:rPr>
                <w:rFonts w:ascii="Arial" w:hAnsi="Arial" w:cs="Arial"/>
                <w:sz w:val="18"/>
                <w:szCs w:val="18"/>
              </w:rPr>
              <w:t>d</w:t>
            </w:r>
            <w:r w:rsidR="00185696" w:rsidRPr="00185696">
              <w:rPr>
                <w:rFonts w:ascii="Arial" w:hAnsi="Arial" w:cs="Arial"/>
                <w:sz w:val="18"/>
                <w:szCs w:val="18"/>
                <w:highlight w:val="yellow"/>
              </w:rPr>
              <w:t>u patrimoine culturelle et de sa capacité à s’en inspirer.</w:t>
            </w:r>
            <w:r w:rsidRPr="003A29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FD4A4" w14:textId="77777777" w:rsidR="00695852" w:rsidRPr="003A2975" w:rsidRDefault="00695852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9D8007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56E54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CA64190" w14:textId="77777777" w:rsidR="00695852" w:rsidRPr="003A2975" w:rsidRDefault="00695852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02EC7" w14:textId="77777777" w:rsidR="000239DC" w:rsidRPr="00B945C3" w:rsidRDefault="000239DC" w:rsidP="000239DC">
      <w:pPr>
        <w:jc w:val="center"/>
      </w:pPr>
      <w:r w:rsidRPr="00672E27">
        <w:rPr>
          <w:rFonts w:ascii="Arial" w:hAnsi="Arial"/>
          <w:b/>
          <w:sz w:val="22"/>
          <w:szCs w:val="22"/>
        </w:rPr>
        <w:t>Une seule</w:t>
      </w:r>
      <w:r>
        <w:rPr>
          <w:rFonts w:ascii="Arial" w:hAnsi="Arial"/>
          <w:b/>
          <w:sz w:val="22"/>
          <w:szCs w:val="22"/>
        </w:rPr>
        <w:t xml:space="preserve"> réponse</w:t>
      </w:r>
      <w:r w:rsidRPr="00672E27">
        <w:rPr>
          <w:rFonts w:ascii="Arial" w:hAnsi="Arial"/>
          <w:b/>
          <w:sz w:val="22"/>
          <w:szCs w:val="22"/>
        </w:rPr>
        <w:t xml:space="preserve"> « NON » entraine la non-validation du référen</w:t>
      </w:r>
      <w:r>
        <w:rPr>
          <w:rFonts w:ascii="Arial" w:hAnsi="Arial"/>
          <w:b/>
          <w:sz w:val="22"/>
          <w:szCs w:val="22"/>
        </w:rPr>
        <w:t>tiel</w:t>
      </w:r>
    </w:p>
    <w:p w14:paraId="11E40103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1255CB72" w14:textId="77777777" w:rsidR="00D06F2B" w:rsidRDefault="00D06F2B" w:rsidP="0020019B">
      <w:pPr>
        <w:rPr>
          <w:rFonts w:ascii="Arial" w:hAnsi="Arial" w:cs="Arial"/>
          <w:b/>
          <w:u w:val="single"/>
        </w:rPr>
      </w:pPr>
    </w:p>
    <w:p w14:paraId="006A9825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145B6F77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726DBA8D" w14:textId="7CFE178E" w:rsidR="0020019B" w:rsidRDefault="0020019B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3ADA95D4" w14:textId="77777777" w:rsidR="00D06F2B" w:rsidRPr="007C7C6A" w:rsidRDefault="00D06F2B" w:rsidP="007C7C6A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D06F2B" w14:paraId="6C267D07" w14:textId="77777777" w:rsidTr="00D14104">
        <w:trPr>
          <w:trHeight w:val="260"/>
        </w:trPr>
        <w:tc>
          <w:tcPr>
            <w:tcW w:w="2832" w:type="dxa"/>
            <w:shd w:val="clear" w:color="auto" w:fill="FFCC66"/>
            <w:vAlign w:val="center"/>
          </w:tcPr>
          <w:p w14:paraId="769AB67E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FDE9D9" w:themeFill="accent6" w:themeFillTint="33"/>
            <w:vAlign w:val="center"/>
          </w:tcPr>
          <w:p w14:paraId="285808F8" w14:textId="77777777" w:rsidR="00D06F2B" w:rsidRDefault="00D06F2B" w:rsidP="00D06F2B"/>
        </w:tc>
        <w:tc>
          <w:tcPr>
            <w:tcW w:w="1630" w:type="dxa"/>
            <w:shd w:val="clear" w:color="auto" w:fill="FFCC66"/>
            <w:vAlign w:val="center"/>
          </w:tcPr>
          <w:p w14:paraId="545CDC0C" w14:textId="77777777" w:rsidR="00D06F2B" w:rsidRPr="00041F83" w:rsidRDefault="00D06F2B" w:rsidP="00D06F2B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FDE9D9" w:themeFill="accent6" w:themeFillTint="33"/>
            <w:vAlign w:val="center"/>
          </w:tcPr>
          <w:p w14:paraId="09729CEB" w14:textId="77777777" w:rsidR="00D06F2B" w:rsidRDefault="00D06F2B" w:rsidP="00D06F2B"/>
        </w:tc>
        <w:tc>
          <w:tcPr>
            <w:tcW w:w="2943" w:type="dxa"/>
            <w:vMerge w:val="restart"/>
            <w:shd w:val="clear" w:color="auto" w:fill="FFCC66"/>
            <w:vAlign w:val="center"/>
          </w:tcPr>
          <w:p w14:paraId="0CFA8DB6" w14:textId="768B0FED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  <w:r w:rsidR="004C78E5">
              <w:rPr>
                <w:b/>
              </w:rPr>
              <w:t>4</w:t>
            </w:r>
          </w:p>
        </w:tc>
        <w:tc>
          <w:tcPr>
            <w:tcW w:w="878" w:type="dxa"/>
            <w:shd w:val="clear" w:color="auto" w:fill="FFCC66"/>
            <w:vAlign w:val="center"/>
          </w:tcPr>
          <w:p w14:paraId="031B2449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434BBB98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4B687D1A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029438D9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0B558D9D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6F2B" w14:paraId="245404B5" w14:textId="77777777" w:rsidTr="00D14104">
        <w:trPr>
          <w:trHeight w:val="111"/>
        </w:trPr>
        <w:tc>
          <w:tcPr>
            <w:tcW w:w="2832" w:type="dxa"/>
            <w:shd w:val="clear" w:color="auto" w:fill="FFCC66"/>
            <w:vAlign w:val="center"/>
          </w:tcPr>
          <w:p w14:paraId="1B9760D5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FDE9D9" w:themeFill="accent6" w:themeFillTint="33"/>
            <w:vAlign w:val="center"/>
          </w:tcPr>
          <w:p w14:paraId="196A9A48" w14:textId="77777777" w:rsidR="00D06F2B" w:rsidRDefault="00D06F2B" w:rsidP="00D06F2B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29AD79E6" w14:textId="77777777" w:rsidR="00D06F2B" w:rsidRPr="00041F83" w:rsidRDefault="00D06F2B" w:rsidP="00D06F2B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2A39CD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F87818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23E5B2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FA13F" w14:textId="77777777" w:rsidR="00D06F2B" w:rsidRDefault="00D06F2B" w:rsidP="00D06F2B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49E7F1" w14:textId="77777777" w:rsidR="00D06F2B" w:rsidRDefault="00D06F2B" w:rsidP="00D06F2B">
            <w:pPr>
              <w:jc w:val="center"/>
            </w:pPr>
          </w:p>
        </w:tc>
      </w:tr>
      <w:tr w:rsidR="00D06F2B" w14:paraId="31E8AE50" w14:textId="77777777" w:rsidTr="00D14104">
        <w:trPr>
          <w:trHeight w:val="282"/>
        </w:trPr>
        <w:tc>
          <w:tcPr>
            <w:tcW w:w="2832" w:type="dxa"/>
            <w:shd w:val="clear" w:color="auto" w:fill="FFCC66"/>
            <w:vAlign w:val="center"/>
          </w:tcPr>
          <w:p w14:paraId="46456CD8" w14:textId="77777777" w:rsidR="00D06F2B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FDE9D9" w:themeFill="accent6" w:themeFillTint="33"/>
            <w:vAlign w:val="center"/>
          </w:tcPr>
          <w:p w14:paraId="706D732E" w14:textId="77777777" w:rsidR="00D06F2B" w:rsidRPr="00247668" w:rsidRDefault="00D06F2B" w:rsidP="00D06F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673FD9E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6AD565F8" w14:textId="77777777" w:rsidR="00D06F2B" w:rsidRDefault="00D06F2B" w:rsidP="003A2975">
      <w:pPr>
        <w:rPr>
          <w:rFonts w:ascii="Arial" w:hAnsi="Arial" w:cs="Arial"/>
          <w:b/>
          <w:u w:val="single"/>
        </w:rPr>
      </w:pPr>
    </w:p>
    <w:tbl>
      <w:tblPr>
        <w:tblStyle w:val="Grilledutableau1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54"/>
        <w:gridCol w:w="993"/>
        <w:gridCol w:w="850"/>
        <w:gridCol w:w="851"/>
        <w:gridCol w:w="3695"/>
      </w:tblGrid>
      <w:tr w:rsidR="00BC476E" w:rsidRPr="00BC476E" w14:paraId="0E6A2B80" w14:textId="77777777" w:rsidTr="00DA757A">
        <w:trPr>
          <w:trHeight w:val="370"/>
          <w:jc w:val="center"/>
        </w:trPr>
        <w:tc>
          <w:tcPr>
            <w:tcW w:w="10060" w:type="dxa"/>
            <w:gridSpan w:val="3"/>
            <w:shd w:val="clear" w:color="auto" w:fill="FFCC66"/>
            <w:vAlign w:val="center"/>
          </w:tcPr>
          <w:p w14:paraId="17B5D78D" w14:textId="76A63B7C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Éléments à vérifier – </w:t>
            </w:r>
            <w:r w:rsidR="00D14104" w:rsidRPr="00F328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BAC PROFESSIO</w:t>
            </w:r>
            <w:r w:rsidR="00F328F6" w:rsidRPr="00F328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NNEL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361B0AD3" w14:textId="77777777" w:rsidR="00D06F2B" w:rsidRPr="00BC476E" w:rsidRDefault="00BC476E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467B08E2" w14:textId="77777777" w:rsidR="00D06F2B" w:rsidRPr="00BC476E" w:rsidRDefault="00BC476E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695" w:type="dxa"/>
            <w:shd w:val="clear" w:color="auto" w:fill="FFCC66"/>
            <w:vAlign w:val="center"/>
          </w:tcPr>
          <w:p w14:paraId="7910A3D5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BC476E" w:rsidRPr="00BC476E" w14:paraId="396D9AC0" w14:textId="77777777" w:rsidTr="00DA757A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A139090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7B9DAD97" w14:textId="77777777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 xml:space="preserve">La situation de fin de séquence qui porte sur </w:t>
            </w:r>
            <w:r w:rsidRPr="00BC476E">
              <w:rPr>
                <w:rFonts w:ascii="Arial" w:hAnsi="Arial" w:cs="Arial"/>
                <w:b/>
                <w:sz w:val="18"/>
                <w:szCs w:val="18"/>
              </w:rPr>
              <w:t>l’éva</w:t>
            </w:r>
            <w:r w:rsidR="00BC476E" w:rsidRPr="00BC476E">
              <w:rPr>
                <w:rFonts w:ascii="Arial" w:hAnsi="Arial" w:cs="Arial"/>
                <w:b/>
                <w:sz w:val="18"/>
                <w:szCs w:val="18"/>
              </w:rPr>
              <w:t>luation des AFLP 1 et 2 est notée sur 12 points 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196C6B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613ABC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32170D7F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201615AA" w14:textId="77777777" w:rsidTr="00DA757A">
        <w:trPr>
          <w:trHeight w:val="25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CD69AE1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10008F7F" w14:textId="77777777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 xml:space="preserve">L’évaluation au fil de la séquence des </w:t>
            </w:r>
            <w:r w:rsidRPr="00BC476E">
              <w:rPr>
                <w:rFonts w:ascii="Arial" w:hAnsi="Arial" w:cs="Arial"/>
                <w:b/>
                <w:sz w:val="18"/>
                <w:szCs w:val="18"/>
              </w:rPr>
              <w:t>2 AFLP retenus par l’enseignant parmi</w:t>
            </w:r>
            <w:r w:rsidR="00BC476E" w:rsidRPr="00BC476E">
              <w:rPr>
                <w:rFonts w:ascii="Arial" w:hAnsi="Arial" w:cs="Arial"/>
                <w:b/>
                <w:sz w:val="18"/>
                <w:szCs w:val="18"/>
              </w:rPr>
              <w:t xml:space="preserve"> les AFLP 3, 4, 5 ou</w:t>
            </w:r>
            <w:r w:rsidR="00BC476E">
              <w:rPr>
                <w:rFonts w:ascii="Arial" w:hAnsi="Arial" w:cs="Arial"/>
                <w:sz w:val="18"/>
                <w:szCs w:val="18"/>
              </w:rPr>
              <w:t xml:space="preserve"> 6 est 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notée sur </w:t>
            </w:r>
            <w:r w:rsidRPr="00BC476E">
              <w:rPr>
                <w:rFonts w:ascii="Arial" w:hAnsi="Arial" w:cs="Arial"/>
                <w:b/>
                <w:sz w:val="18"/>
                <w:szCs w:val="18"/>
              </w:rPr>
              <w:t>8 points 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8DA1E1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87E4B1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7C5D3DBA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0650210F" w14:textId="77777777" w:rsidTr="00DA757A">
        <w:trPr>
          <w:trHeight w:val="7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A49CF70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sz w:val="18"/>
                <w:szCs w:val="18"/>
              </w:rPr>
              <w:t>Modalités de choix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CA7A366" w14:textId="78951B7D" w:rsidR="00D06F2B" w:rsidRPr="00BC476E" w:rsidRDefault="00847F55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C476E">
              <w:rPr>
                <w:rFonts w:ascii="Arial" w:hAnsi="Arial" w:cs="Arial"/>
                <w:sz w:val="18"/>
                <w:szCs w:val="18"/>
              </w:rPr>
              <w:t xml:space="preserve">’élève dispose 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D06F2B" w:rsidRPr="00BC476E">
              <w:rPr>
                <w:rFonts w:ascii="Arial" w:hAnsi="Arial" w:cs="Arial"/>
                <w:b/>
                <w:sz w:val="18"/>
                <w:szCs w:val="18"/>
              </w:rPr>
              <w:t>3 choix possibles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 pour répartir les </w:t>
            </w:r>
            <w:r w:rsidR="00D06F2B" w:rsidRPr="00BC476E">
              <w:rPr>
                <w:rFonts w:ascii="Arial" w:hAnsi="Arial" w:cs="Arial"/>
                <w:b/>
                <w:sz w:val="18"/>
                <w:szCs w:val="18"/>
              </w:rPr>
              <w:t xml:space="preserve">8 points (4-4 / 6-2 / 2-6)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34643C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F62604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81D4797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75216B19" w14:textId="77777777" w:rsidTr="00DA757A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B10EE93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76E">
              <w:rPr>
                <w:rFonts w:ascii="Arial" w:hAnsi="Arial" w:cs="Arial"/>
                <w:b/>
                <w:sz w:val="18"/>
                <w:szCs w:val="18"/>
              </w:rPr>
              <w:t>Principe d’élaboration de l’épreuve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39D6B18" w14:textId="77777777" w:rsidR="00D06F2B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comporte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F2B" w:rsidRPr="00BC476E">
              <w:rPr>
                <w:rFonts w:ascii="Arial" w:hAnsi="Arial" w:cs="Arial"/>
                <w:b/>
                <w:sz w:val="18"/>
                <w:szCs w:val="18"/>
              </w:rPr>
              <w:t>plusieurs oppositions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 avec des </w:t>
            </w:r>
            <w:r w:rsidR="00D06F2B" w:rsidRPr="00BC476E">
              <w:rPr>
                <w:rFonts w:ascii="Arial" w:hAnsi="Arial" w:cs="Arial"/>
                <w:b/>
                <w:sz w:val="18"/>
                <w:szCs w:val="18"/>
              </w:rPr>
              <w:t>rapports de force équilibrés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2274ED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EC6F95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E81658B" w14:textId="77777777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4B93E743" w14:textId="77777777" w:rsidTr="00DA757A">
        <w:trPr>
          <w:trHeight w:val="29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E16839D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60C3D64E" w14:textId="77777777" w:rsidR="00D06F2B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L’épreuve propose 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un temps d’analyse pour permettre un ajustement des stratégies </w:t>
            </w:r>
            <w:r>
              <w:rPr>
                <w:rFonts w:ascii="Arial" w:hAnsi="Arial" w:cs="Arial"/>
                <w:sz w:val="18"/>
                <w:szCs w:val="18"/>
              </w:rPr>
              <w:t>au contexte d’opposition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157FC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993CBB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BBBB822" w14:textId="77777777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4471D2F6" w14:textId="77777777" w:rsidTr="00DA757A">
        <w:trPr>
          <w:trHeight w:val="29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41BD94C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3B6BF7ED" w14:textId="77777777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Chaque élém</w:t>
            </w:r>
            <w:r w:rsidR="00BC476E">
              <w:rPr>
                <w:rFonts w:ascii="Arial" w:hAnsi="Arial" w:cs="Arial"/>
                <w:sz w:val="18"/>
                <w:szCs w:val="18"/>
              </w:rPr>
              <w:t xml:space="preserve">ent d’évaluation </w:t>
            </w:r>
            <w:r w:rsidR="00BC476E" w:rsidRPr="00BC476E">
              <w:rPr>
                <w:rFonts w:ascii="Arial" w:hAnsi="Arial" w:cs="Arial"/>
                <w:b/>
                <w:sz w:val="18"/>
                <w:szCs w:val="18"/>
              </w:rPr>
              <w:t>des AFLP</w:t>
            </w:r>
            <w:r w:rsidR="00BC476E">
              <w:rPr>
                <w:rFonts w:ascii="Arial" w:hAnsi="Arial" w:cs="Arial"/>
                <w:sz w:val="18"/>
                <w:szCs w:val="18"/>
              </w:rPr>
              <w:t xml:space="preserve"> est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 décl</w:t>
            </w:r>
            <w:r w:rsidR="00BC476E">
              <w:rPr>
                <w:rFonts w:ascii="Arial" w:hAnsi="Arial" w:cs="Arial"/>
                <w:sz w:val="18"/>
                <w:szCs w:val="18"/>
              </w:rPr>
              <w:t xml:space="preserve">iné </w:t>
            </w:r>
            <w:r w:rsidR="00BC476E" w:rsidRPr="00BC476E">
              <w:rPr>
                <w:rFonts w:ascii="Arial" w:hAnsi="Arial" w:cs="Arial"/>
                <w:b/>
                <w:sz w:val="18"/>
                <w:szCs w:val="18"/>
              </w:rPr>
              <w:t>selon 4 degrés de maîtrise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13053B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BC82DF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76F58810" w14:textId="77777777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0E2733BD" w14:textId="77777777" w:rsidTr="00DA757A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DB6F8AA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AFLP 1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F6E6EAB" w14:textId="3C6DED60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Les élém</w:t>
            </w:r>
            <w:r w:rsidR="00BC476E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387F9B" w:rsidRPr="000C224E">
              <w:rPr>
                <w:rFonts w:ascii="Arial" w:hAnsi="Arial" w:cs="Arial"/>
                <w:sz w:val="18"/>
                <w:szCs w:val="18"/>
                <w:highlight w:val="yellow"/>
              </w:rPr>
              <w:t>de réalisation de choix ta</w:t>
            </w:r>
            <w:r w:rsidR="000C224E" w:rsidRPr="000C224E">
              <w:rPr>
                <w:rFonts w:ascii="Arial" w:hAnsi="Arial" w:cs="Arial"/>
                <w:sz w:val="18"/>
                <w:szCs w:val="18"/>
                <w:highlight w:val="yellow"/>
              </w:rPr>
              <w:t>c</w:t>
            </w:r>
            <w:r w:rsidR="00387F9B" w:rsidRPr="000C224E">
              <w:rPr>
                <w:rFonts w:ascii="Arial" w:hAnsi="Arial" w:cs="Arial"/>
                <w:sz w:val="18"/>
                <w:szCs w:val="18"/>
                <w:highlight w:val="yellow"/>
              </w:rPr>
              <w:t>tiques et stratégiques</w:t>
            </w:r>
            <w:r w:rsidR="000C224E" w:rsidRPr="000C224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en vue de faire basculer le rapport de force</w:t>
            </w:r>
            <w:r w:rsidR="00CC6D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9878F3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64F286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9B8B5E8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4A20E8D8" w14:textId="77777777" w:rsidTr="00DA757A">
        <w:trPr>
          <w:trHeight w:val="29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F8A4D1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2DD7A085" w14:textId="3E91CE29" w:rsidR="00D06F2B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>
              <w:rPr>
                <w:rFonts w:ascii="Arial" w:hAnsi="Arial" w:cs="Arial"/>
                <w:b/>
                <w:sz w:val="18"/>
                <w:szCs w:val="18"/>
              </w:rPr>
              <w:t>gain des match</w:t>
            </w:r>
            <w:r w:rsidRPr="00BC476E">
              <w:rPr>
                <w:rFonts w:ascii="Arial" w:hAnsi="Arial" w:cs="Arial"/>
                <w:b/>
                <w:sz w:val="18"/>
                <w:szCs w:val="18"/>
              </w:rPr>
              <w:t>s est</w:t>
            </w:r>
            <w:r w:rsidR="00D06F2B" w:rsidRPr="00BC476E">
              <w:rPr>
                <w:rFonts w:ascii="Arial" w:hAnsi="Arial" w:cs="Arial"/>
                <w:b/>
                <w:sz w:val="18"/>
                <w:szCs w:val="18"/>
              </w:rPr>
              <w:t xml:space="preserve"> un élément d’ajustement au sein des degrés</w:t>
            </w:r>
            <w:r w:rsidR="00D06F2B" w:rsidRPr="00BC47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5B2" w:rsidRPr="00E35121">
              <w:rPr>
                <w:rFonts w:ascii="Arial" w:hAnsi="Arial" w:cs="Arial"/>
                <w:sz w:val="18"/>
                <w:szCs w:val="18"/>
                <w:highlight w:val="yellow"/>
              </w:rPr>
              <w:t>dans le</w:t>
            </w:r>
            <w:r w:rsidR="004D15B2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4D15B2" w:rsidRPr="00E35121">
              <w:rPr>
                <w:rFonts w:ascii="Arial" w:hAnsi="Arial" w:cs="Arial"/>
                <w:sz w:val="18"/>
                <w:szCs w:val="18"/>
                <w:highlight w:val="yellow"/>
              </w:rPr>
              <w:t>quel</w:t>
            </w:r>
            <w:r w:rsidR="004D15B2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4D15B2" w:rsidRPr="00E3512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l’élève a été préalablement placé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35E9CE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57555B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87275E0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12E402AB" w14:textId="77777777" w:rsidTr="00DA757A">
        <w:trPr>
          <w:trHeight w:val="2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17178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AFLP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B01FA" w14:textId="532E62FD" w:rsidR="00D06F2B" w:rsidRPr="00BC476E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Les élém</w:t>
            </w:r>
            <w:r w:rsidR="00BC476E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F95A83" w:rsidRPr="00F95A83">
              <w:rPr>
                <w:rFonts w:ascii="Arial" w:hAnsi="Arial" w:cs="Arial"/>
                <w:sz w:val="18"/>
                <w:szCs w:val="18"/>
                <w:highlight w:val="yellow"/>
              </w:rPr>
              <w:t>de richesse</w:t>
            </w:r>
            <w:r w:rsidR="00F95A83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BC476E">
              <w:rPr>
                <w:rFonts w:ascii="Arial" w:hAnsi="Arial" w:cs="Arial"/>
                <w:sz w:val="18"/>
                <w:szCs w:val="18"/>
              </w:rPr>
              <w:t>d’adaptation des techniques d’attaque et de défense</w:t>
            </w:r>
            <w:r w:rsidR="00F95A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476E">
              <w:rPr>
                <w:rFonts w:ascii="Arial" w:hAnsi="Arial" w:cs="Arial"/>
                <w:sz w:val="18"/>
                <w:szCs w:val="18"/>
              </w:rPr>
              <w:t>(sur</w:t>
            </w:r>
            <w:r w:rsidR="00BC476E" w:rsidRPr="00BC476E">
              <w:rPr>
                <w:rFonts w:ascii="Arial" w:hAnsi="Arial" w:cs="Arial"/>
                <w:b/>
                <w:sz w:val="18"/>
                <w:szCs w:val="18"/>
              </w:rPr>
              <w:t xml:space="preserve"> 5 points</w:t>
            </w:r>
            <w:r w:rsidR="00BC47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7B78D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96D00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74521" w14:textId="77777777" w:rsidR="00D06F2B" w:rsidRPr="00BC476E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F2B" w:rsidRPr="00BC476E" w14:paraId="53D8561C" w14:textId="77777777" w:rsidTr="00185696">
        <w:trPr>
          <w:trHeight w:val="378"/>
          <w:jc w:val="center"/>
        </w:trPr>
        <w:tc>
          <w:tcPr>
            <w:tcW w:w="15456" w:type="dxa"/>
            <w:gridSpan w:val="6"/>
            <w:shd w:val="clear" w:color="auto" w:fill="FFCC66"/>
            <w:vAlign w:val="center"/>
          </w:tcPr>
          <w:p w14:paraId="50472161" w14:textId="0AA760A6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Seuls deux AFLP sur les 4 AFLP suivants doivent être retenus </w:t>
            </w:r>
            <w:r w:rsidR="00F328F6" w:rsidRPr="006C75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par l’équipe </w:t>
            </w:r>
            <w:r w:rsidR="00F328F6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pédagogique. Ils doivent être</w:t>
            </w:r>
            <w:r w:rsidR="00F328F6" w:rsidRPr="00A1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précisés dans le référentiel d’établissement</w:t>
            </w:r>
          </w:p>
        </w:tc>
      </w:tr>
      <w:tr w:rsidR="00BC476E" w:rsidRPr="00BC476E" w14:paraId="12A69566" w14:textId="77777777" w:rsidTr="00DA757A">
        <w:trPr>
          <w:trHeight w:val="150"/>
          <w:jc w:val="center"/>
        </w:trPr>
        <w:tc>
          <w:tcPr>
            <w:tcW w:w="9067" w:type="dxa"/>
            <w:gridSpan w:val="2"/>
            <w:shd w:val="clear" w:color="auto" w:fill="FFCC66"/>
            <w:vAlign w:val="center"/>
          </w:tcPr>
          <w:p w14:paraId="2D6C6224" w14:textId="77777777" w:rsidR="00BC476E" w:rsidRPr="006D4EFF" w:rsidRDefault="006D4EFF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Pour chaque AFLP retenu, 4 degrés de maitrise sont précisés</w:t>
            </w:r>
          </w:p>
        </w:tc>
        <w:tc>
          <w:tcPr>
            <w:tcW w:w="993" w:type="dxa"/>
            <w:shd w:val="clear" w:color="auto" w:fill="FFCC66"/>
            <w:vAlign w:val="center"/>
          </w:tcPr>
          <w:p w14:paraId="31FDBD1F" w14:textId="77777777" w:rsidR="00BC476E" w:rsidRPr="006D4EFF" w:rsidRDefault="00BC476E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AFLP retenus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6E4D1105" w14:textId="77777777" w:rsidR="00BC476E" w:rsidRPr="006D4EFF" w:rsidRDefault="00BC476E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1D92E6F4" w14:textId="77777777" w:rsidR="00BC476E" w:rsidRPr="006D4EFF" w:rsidRDefault="00BC476E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NON</w:t>
            </w:r>
          </w:p>
        </w:tc>
        <w:tc>
          <w:tcPr>
            <w:tcW w:w="3695" w:type="dxa"/>
            <w:shd w:val="clear" w:color="auto" w:fill="FFCC66"/>
            <w:vAlign w:val="center"/>
          </w:tcPr>
          <w:p w14:paraId="27B2D51E" w14:textId="77777777" w:rsidR="00BC476E" w:rsidRPr="006D4EFF" w:rsidRDefault="00BC476E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Justifications</w:t>
            </w:r>
          </w:p>
        </w:tc>
      </w:tr>
      <w:tr w:rsidR="00BC476E" w:rsidRPr="00BC476E" w14:paraId="47087168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BBE380F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AFLP 3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B794E4B" w14:textId="18603B68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FE63B6" w:rsidRPr="00037975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d’analyse du rapport de force </w:t>
            </w:r>
            <w:r w:rsidR="00037975" w:rsidRPr="00037975">
              <w:rPr>
                <w:rFonts w:ascii="Arial" w:hAnsi="Arial" w:cs="Arial"/>
                <w:sz w:val="18"/>
                <w:szCs w:val="18"/>
                <w:highlight w:val="yellow"/>
              </w:rPr>
              <w:t>afin de réaliser des choix tactiques et stratégiques, en s’appuyant sur des données objectives</w:t>
            </w:r>
            <w:r w:rsidRPr="00BC47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D91F4" w14:textId="77777777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94F71D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D8D33A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02C1AAE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37C1CAE9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F387B6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AFLP 4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EAA1E4A" w14:textId="72E5C514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2B526B" w:rsidRPr="004E47E9">
              <w:rPr>
                <w:rFonts w:ascii="Arial" w:hAnsi="Arial" w:cs="Arial"/>
                <w:sz w:val="18"/>
                <w:szCs w:val="18"/>
                <w:highlight w:val="yellow"/>
              </w:rPr>
              <w:t>d’implication dans les rôle</w:t>
            </w:r>
            <w:r w:rsidR="002B526B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2B526B" w:rsidRPr="004E47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au travers de la </w:t>
            </w:r>
            <w:r w:rsidR="002B526B" w:rsidRPr="00281F83">
              <w:rPr>
                <w:rFonts w:ascii="Arial" w:hAnsi="Arial" w:cs="Arial"/>
                <w:sz w:val="18"/>
                <w:szCs w:val="18"/>
                <w:highlight w:val="yellow"/>
              </w:rPr>
              <w:t>capacité à respecter et faire</w:t>
            </w:r>
            <w:r w:rsidR="00281F83" w:rsidRPr="00281F8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respecter les règles partager.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90088" w14:textId="77777777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7640C9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A067FC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FC2303F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31ADCC21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92274F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AFLP 5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1FAD34C" w14:textId="6984D6D1" w:rsidR="00BC476E" w:rsidRPr="00BC476E" w:rsidRDefault="00674C30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D06F2B">
              <w:rPr>
                <w:rFonts w:ascii="Arial" w:hAnsi="Arial" w:cs="Arial"/>
                <w:sz w:val="18"/>
                <w:szCs w:val="18"/>
              </w:rPr>
              <w:t>Les élém</w:t>
            </w:r>
            <w:r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Pr="00E21C9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d’autonomie dans </w:t>
            </w:r>
            <w:r w:rsidRPr="00E956C6">
              <w:rPr>
                <w:rFonts w:ascii="Arial" w:hAnsi="Arial" w:cs="Arial"/>
                <w:sz w:val="18"/>
                <w:szCs w:val="18"/>
                <w:highlight w:val="yellow"/>
              </w:rPr>
              <w:t>la préparation</w:t>
            </w:r>
            <w:r w:rsidR="00E956C6" w:rsidRPr="00E956C6">
              <w:rPr>
                <w:rFonts w:ascii="Arial" w:hAnsi="Arial" w:cs="Arial"/>
                <w:sz w:val="18"/>
                <w:szCs w:val="18"/>
                <w:highlight w:val="yellow"/>
              </w:rPr>
              <w:t>, l’entraînement et la récupératio</w:t>
            </w:r>
            <w:r w:rsidR="00E956C6">
              <w:rPr>
                <w:rFonts w:ascii="Arial" w:hAnsi="Arial" w:cs="Arial"/>
                <w:sz w:val="18"/>
                <w:szCs w:val="18"/>
              </w:rPr>
              <w:t>n</w:t>
            </w:r>
            <w:r w:rsidRPr="00D06F2B">
              <w:rPr>
                <w:rFonts w:ascii="Arial" w:hAnsi="Arial" w:cs="Arial"/>
                <w:sz w:val="18"/>
                <w:szCs w:val="18"/>
              </w:rPr>
              <w:t xml:space="preserve"> à l’effort </w:t>
            </w:r>
            <w:r>
              <w:rPr>
                <w:rFonts w:ascii="Arial" w:hAnsi="Arial" w:cs="Arial"/>
                <w:sz w:val="18"/>
                <w:szCs w:val="18"/>
              </w:rPr>
              <w:t>attendu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8DD08" w14:textId="77777777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944E40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8ADEFD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99985C6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76E" w:rsidRPr="00BC476E" w14:paraId="65E882DA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37CE79A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AFLP 6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19CDE214" w14:textId="15DD4254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BC476E">
              <w:rPr>
                <w:rFonts w:ascii="Arial" w:hAnsi="Arial" w:cs="Arial"/>
                <w:sz w:val="18"/>
                <w:szCs w:val="18"/>
              </w:rPr>
              <w:t>Les élé</w:t>
            </w:r>
            <w:r w:rsidR="006D4EFF">
              <w:rPr>
                <w:rFonts w:ascii="Arial" w:hAnsi="Arial" w:cs="Arial"/>
                <w:sz w:val="18"/>
                <w:szCs w:val="18"/>
              </w:rPr>
              <w:t>ments d’évaluation permettent</w:t>
            </w:r>
            <w:r w:rsidRPr="00BC476E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Pr="004751A4">
              <w:rPr>
                <w:rFonts w:ascii="Arial" w:hAnsi="Arial" w:cs="Arial"/>
                <w:sz w:val="18"/>
                <w:szCs w:val="18"/>
                <w:highlight w:val="yellow"/>
              </w:rPr>
              <w:t>de connaissance cu</w:t>
            </w:r>
            <w:r w:rsidR="006D4EFF" w:rsidRPr="004751A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lturelle </w:t>
            </w:r>
            <w:r w:rsidR="009974B1" w:rsidRPr="004751A4">
              <w:rPr>
                <w:rFonts w:ascii="Arial" w:hAnsi="Arial" w:cs="Arial"/>
                <w:sz w:val="18"/>
                <w:szCs w:val="18"/>
                <w:highlight w:val="yellow"/>
              </w:rPr>
              <w:t>et une capacité à</w:t>
            </w:r>
            <w:r w:rsidR="004751A4" w:rsidRPr="004751A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l’utiliser pour justifier certaines pratiques scolaires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6D8BC" w14:textId="77777777" w:rsidR="00BC476E" w:rsidRPr="00BC476E" w:rsidRDefault="00BC476E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55201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77C28F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26FCBC2" w14:textId="77777777" w:rsidR="00BC476E" w:rsidRPr="00BC476E" w:rsidRDefault="00BC476E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94FA0C" w14:textId="77777777" w:rsidR="000239DC" w:rsidRPr="00B945C3" w:rsidRDefault="000239DC" w:rsidP="000239DC">
      <w:pPr>
        <w:jc w:val="center"/>
      </w:pPr>
      <w:r w:rsidRPr="00672E27">
        <w:rPr>
          <w:rFonts w:ascii="Arial" w:hAnsi="Arial"/>
          <w:b/>
          <w:sz w:val="22"/>
          <w:szCs w:val="22"/>
        </w:rPr>
        <w:t>Une seule</w:t>
      </w:r>
      <w:r>
        <w:rPr>
          <w:rFonts w:ascii="Arial" w:hAnsi="Arial"/>
          <w:b/>
          <w:sz w:val="22"/>
          <w:szCs w:val="22"/>
        </w:rPr>
        <w:t xml:space="preserve"> réponse</w:t>
      </w:r>
      <w:r w:rsidRPr="00672E27">
        <w:rPr>
          <w:rFonts w:ascii="Arial" w:hAnsi="Arial"/>
          <w:b/>
          <w:sz w:val="22"/>
          <w:szCs w:val="22"/>
        </w:rPr>
        <w:t xml:space="preserve"> « NON » entraine la non-validation du référen</w:t>
      </w:r>
      <w:r>
        <w:rPr>
          <w:rFonts w:ascii="Arial" w:hAnsi="Arial"/>
          <w:b/>
          <w:sz w:val="22"/>
          <w:szCs w:val="22"/>
        </w:rPr>
        <w:t>tiel</w:t>
      </w:r>
    </w:p>
    <w:p w14:paraId="23F0D9F0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69E57F83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2459AEB1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1F8F7792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5DEAE983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180D3FC0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p w14:paraId="751101BB" w14:textId="65CC26E1" w:rsidR="0020019B" w:rsidRDefault="002001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3FC674B" w14:textId="77777777" w:rsidR="00D06F2B" w:rsidRPr="0020019B" w:rsidRDefault="00D06F2B" w:rsidP="006D4EFF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D06F2B" w14:paraId="7ACBA512" w14:textId="77777777" w:rsidTr="007C7C6A">
        <w:trPr>
          <w:trHeight w:val="260"/>
        </w:trPr>
        <w:tc>
          <w:tcPr>
            <w:tcW w:w="2832" w:type="dxa"/>
            <w:shd w:val="clear" w:color="auto" w:fill="FFCC66"/>
            <w:vAlign w:val="center"/>
          </w:tcPr>
          <w:p w14:paraId="287C538D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FDE9D9" w:themeFill="accent6" w:themeFillTint="33"/>
            <w:vAlign w:val="center"/>
          </w:tcPr>
          <w:p w14:paraId="449E225D" w14:textId="77777777" w:rsidR="00D06F2B" w:rsidRDefault="00D06F2B" w:rsidP="00D06F2B"/>
        </w:tc>
        <w:tc>
          <w:tcPr>
            <w:tcW w:w="1630" w:type="dxa"/>
            <w:shd w:val="clear" w:color="auto" w:fill="FFCC66"/>
            <w:vAlign w:val="center"/>
          </w:tcPr>
          <w:p w14:paraId="019910F9" w14:textId="77777777" w:rsidR="00D06F2B" w:rsidRPr="00041F83" w:rsidRDefault="00D06F2B" w:rsidP="00D06F2B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FDE9D9" w:themeFill="accent6" w:themeFillTint="33"/>
            <w:vAlign w:val="center"/>
          </w:tcPr>
          <w:p w14:paraId="682CC2FF" w14:textId="77777777" w:rsidR="00D06F2B" w:rsidRDefault="00D06F2B" w:rsidP="00D06F2B"/>
        </w:tc>
        <w:tc>
          <w:tcPr>
            <w:tcW w:w="2943" w:type="dxa"/>
            <w:vMerge w:val="restart"/>
            <w:shd w:val="clear" w:color="auto" w:fill="FFCC66"/>
            <w:vAlign w:val="center"/>
          </w:tcPr>
          <w:p w14:paraId="1841A6BA" w14:textId="4FEEFA85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  <w:r w:rsidR="004C78E5">
              <w:rPr>
                <w:b/>
              </w:rPr>
              <w:t>5</w:t>
            </w:r>
          </w:p>
        </w:tc>
        <w:tc>
          <w:tcPr>
            <w:tcW w:w="878" w:type="dxa"/>
            <w:shd w:val="clear" w:color="auto" w:fill="FFCC66"/>
            <w:vAlign w:val="center"/>
          </w:tcPr>
          <w:p w14:paraId="29A5F6B4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5EF615A8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21A9A5B3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04468B70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FFCC66"/>
            <w:vAlign w:val="center"/>
          </w:tcPr>
          <w:p w14:paraId="215FFF23" w14:textId="77777777" w:rsidR="00D06F2B" w:rsidRPr="00C743FE" w:rsidRDefault="00D06F2B" w:rsidP="00D0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6F2B" w14:paraId="017C04AC" w14:textId="77777777" w:rsidTr="007C7C6A">
        <w:trPr>
          <w:trHeight w:val="111"/>
        </w:trPr>
        <w:tc>
          <w:tcPr>
            <w:tcW w:w="2832" w:type="dxa"/>
            <w:shd w:val="clear" w:color="auto" w:fill="FFCC66"/>
            <w:vAlign w:val="center"/>
          </w:tcPr>
          <w:p w14:paraId="7188AF0E" w14:textId="77777777" w:rsidR="00D06F2B" w:rsidRPr="00041F83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FDE9D9" w:themeFill="accent6" w:themeFillTint="33"/>
            <w:vAlign w:val="center"/>
          </w:tcPr>
          <w:p w14:paraId="23B08E52" w14:textId="77777777" w:rsidR="00D06F2B" w:rsidRDefault="00D06F2B" w:rsidP="00D06F2B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4750985C" w14:textId="77777777" w:rsidR="00D06F2B" w:rsidRPr="00041F83" w:rsidRDefault="00D06F2B" w:rsidP="00D06F2B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9F1E094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4181D4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F1E89CB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198FA2C" w14:textId="77777777" w:rsidR="00D06F2B" w:rsidRDefault="00D06F2B" w:rsidP="00D06F2B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26A7D" w14:textId="77777777" w:rsidR="00D06F2B" w:rsidRDefault="00D06F2B" w:rsidP="00D06F2B">
            <w:pPr>
              <w:jc w:val="center"/>
            </w:pPr>
            <w:r>
              <w:t>X</w:t>
            </w:r>
          </w:p>
        </w:tc>
      </w:tr>
      <w:tr w:rsidR="00D06F2B" w14:paraId="47960911" w14:textId="77777777" w:rsidTr="007C7C6A">
        <w:trPr>
          <w:trHeight w:val="282"/>
        </w:trPr>
        <w:tc>
          <w:tcPr>
            <w:tcW w:w="2832" w:type="dxa"/>
            <w:shd w:val="clear" w:color="auto" w:fill="FFCC66"/>
            <w:vAlign w:val="center"/>
          </w:tcPr>
          <w:p w14:paraId="0DCBE3FF" w14:textId="77777777" w:rsidR="00D06F2B" w:rsidRDefault="00D06F2B" w:rsidP="00D06F2B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FDE9D9" w:themeFill="accent6" w:themeFillTint="33"/>
            <w:vAlign w:val="center"/>
          </w:tcPr>
          <w:p w14:paraId="61F6793D" w14:textId="77777777" w:rsidR="00D06F2B" w:rsidRPr="00247668" w:rsidRDefault="00D06F2B" w:rsidP="00D06F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1E6A28C" w14:textId="77777777" w:rsidR="00D06F2B" w:rsidRDefault="00D06F2B" w:rsidP="006D4EFF">
      <w:pPr>
        <w:rPr>
          <w:rFonts w:ascii="Arial" w:hAnsi="Arial" w:cs="Arial"/>
          <w:b/>
          <w:u w:val="single"/>
        </w:rPr>
      </w:pPr>
    </w:p>
    <w:p w14:paraId="67F6B8BD" w14:textId="77777777" w:rsid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54"/>
        <w:gridCol w:w="1014"/>
        <w:gridCol w:w="850"/>
        <w:gridCol w:w="830"/>
        <w:gridCol w:w="3695"/>
      </w:tblGrid>
      <w:tr w:rsidR="006D4EFF" w:rsidRPr="006D4EFF" w14:paraId="497E9413" w14:textId="77777777" w:rsidTr="00DA757A">
        <w:trPr>
          <w:trHeight w:val="370"/>
          <w:jc w:val="center"/>
        </w:trPr>
        <w:tc>
          <w:tcPr>
            <w:tcW w:w="10081" w:type="dxa"/>
            <w:gridSpan w:val="3"/>
            <w:shd w:val="clear" w:color="auto" w:fill="FFCC66"/>
            <w:vAlign w:val="center"/>
          </w:tcPr>
          <w:p w14:paraId="7F1A095E" w14:textId="48D0297E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Éléments à vérifier – </w:t>
            </w:r>
            <w:r w:rsidR="00F328F6" w:rsidRPr="00F328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BAC PROFESSIONNEL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24E64BC5" w14:textId="77777777" w:rsidR="00D06F2B" w:rsidRPr="006D4EFF" w:rsidRDefault="006D4EFF" w:rsidP="00DA75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31F57858" w14:textId="77777777" w:rsidR="00D06F2B" w:rsidRPr="006D4EFF" w:rsidRDefault="006D4EFF" w:rsidP="00DA75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695" w:type="dxa"/>
            <w:shd w:val="clear" w:color="auto" w:fill="FFCC66"/>
            <w:vAlign w:val="center"/>
          </w:tcPr>
          <w:p w14:paraId="31168F27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sz w:val="18"/>
                <w:szCs w:val="18"/>
              </w:rPr>
              <w:t>Justifications</w:t>
            </w:r>
          </w:p>
        </w:tc>
      </w:tr>
      <w:tr w:rsidR="006D4EFF" w:rsidRPr="006D4EFF" w14:paraId="68FB2288" w14:textId="77777777" w:rsidTr="00DA757A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8036CA1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566B1A27" w14:textId="77777777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 xml:space="preserve">La situation de fin de séquence qui porte sur </w:t>
            </w:r>
            <w:r w:rsidRPr="006D4EFF">
              <w:rPr>
                <w:rFonts w:ascii="Arial" w:hAnsi="Arial" w:cs="Arial"/>
                <w:b/>
                <w:sz w:val="18"/>
                <w:szCs w:val="18"/>
              </w:rPr>
              <w:t>l’éva</w:t>
            </w:r>
            <w:r w:rsidR="006D4EFF" w:rsidRPr="006D4EFF">
              <w:rPr>
                <w:rFonts w:ascii="Arial" w:hAnsi="Arial" w:cs="Arial"/>
                <w:b/>
                <w:sz w:val="18"/>
                <w:szCs w:val="18"/>
              </w:rPr>
              <w:t>luation des AFLP 1 et 2</w:t>
            </w:r>
            <w:r w:rsidR="006D4E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EFF" w:rsidRPr="006D4EFF">
              <w:rPr>
                <w:rFonts w:ascii="Arial" w:hAnsi="Arial" w:cs="Arial"/>
                <w:b/>
                <w:sz w:val="18"/>
                <w:szCs w:val="18"/>
              </w:rPr>
              <w:t>est notée sur 12 points 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736D0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C5EB1F1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7DD1F01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4DA394FB" w14:textId="77777777" w:rsidTr="00DA757A">
        <w:trPr>
          <w:trHeight w:val="25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568ABF4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1B995C60" w14:textId="77777777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 xml:space="preserve">L’évaluation au fil de la séquence des </w:t>
            </w:r>
            <w:r w:rsidRPr="006D4EFF">
              <w:rPr>
                <w:rFonts w:ascii="Arial" w:hAnsi="Arial" w:cs="Arial"/>
                <w:b/>
                <w:sz w:val="18"/>
                <w:szCs w:val="18"/>
              </w:rPr>
              <w:t>2 AFLP retenus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par l’enseignant parm</w:t>
            </w:r>
            <w:r w:rsidR="006D4EFF">
              <w:rPr>
                <w:rFonts w:ascii="Arial" w:hAnsi="Arial" w:cs="Arial"/>
                <w:sz w:val="18"/>
                <w:szCs w:val="18"/>
              </w:rPr>
              <w:t>i les AFLP 3, 4, 5 ou 6 est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4EFF">
              <w:rPr>
                <w:rFonts w:ascii="Arial" w:hAnsi="Arial" w:cs="Arial"/>
                <w:b/>
                <w:sz w:val="18"/>
                <w:szCs w:val="18"/>
              </w:rPr>
              <w:t>notée sur 8 points 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799335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4114B46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68168F0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4B680175" w14:textId="77777777" w:rsidTr="00DA757A">
        <w:trPr>
          <w:trHeight w:val="7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7973A34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sz w:val="18"/>
                <w:szCs w:val="18"/>
              </w:rPr>
              <w:t>Modalités de choix</w:t>
            </w: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1FA08847" w14:textId="2FE36A09" w:rsidR="00D06F2B" w:rsidRPr="006D4EFF" w:rsidRDefault="00847F55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6D4EFF">
              <w:rPr>
                <w:rFonts w:ascii="Arial" w:hAnsi="Arial" w:cs="Arial"/>
                <w:sz w:val="18"/>
                <w:szCs w:val="18"/>
              </w:rPr>
              <w:t xml:space="preserve">’élève dispose 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D06F2B" w:rsidRPr="006D4EFF">
              <w:rPr>
                <w:rFonts w:ascii="Arial" w:hAnsi="Arial" w:cs="Arial"/>
                <w:b/>
                <w:sz w:val="18"/>
                <w:szCs w:val="18"/>
              </w:rPr>
              <w:t>3 choix possibles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 pour répartir les 8 </w:t>
            </w:r>
            <w:r w:rsidR="00D06F2B" w:rsidRPr="006D4EFF">
              <w:rPr>
                <w:rFonts w:ascii="Arial" w:hAnsi="Arial" w:cs="Arial"/>
                <w:b/>
                <w:sz w:val="18"/>
                <w:szCs w:val="18"/>
              </w:rPr>
              <w:t>points (4-4 / 6-2 / 2-6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98C5C9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BE8A07D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661A79C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70567C0E" w14:textId="77777777" w:rsidTr="00DA757A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700CD405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sz w:val="18"/>
                <w:szCs w:val="18"/>
              </w:rPr>
              <w:t>Principe d’élaboration de l’épreuve</w:t>
            </w: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372EC0F3" w14:textId="09AAAC8C" w:rsidR="00D06F2B" w:rsidRPr="006D4EFF" w:rsidRDefault="006D4EFF" w:rsidP="006D4EF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L’épreuve engage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 le candidat à mettre en œuvre une </w:t>
            </w:r>
            <w:r w:rsidR="00D06F2B" w:rsidRPr="006D4EFF">
              <w:rPr>
                <w:rFonts w:ascii="Arial" w:hAnsi="Arial" w:cs="Arial"/>
                <w:b/>
                <w:sz w:val="18"/>
                <w:szCs w:val="18"/>
              </w:rPr>
              <w:t>méthode choisie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 parmi des propositions de l’enseignant </w:t>
            </w:r>
            <w:r w:rsidR="00D06F2B"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>n lien</w:t>
            </w:r>
            <w:r w:rsidR="00D06F2B"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D06F2B"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>ec</w:t>
            </w:r>
            <w:r w:rsidR="00D06F2B"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D06F2B"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u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 xml:space="preserve">n 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="00D06F2B" w:rsidRPr="006D4EFF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>h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è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m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="00D06F2B" w:rsidRPr="006D4EF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’e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traî</w:t>
            </w:r>
            <w:r w:rsidR="00D06F2B" w:rsidRPr="006D4EFF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>n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m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="00D06F2B"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m</w:t>
            </w:r>
            <w:r w:rsidR="00D06F2B"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>ti</w:t>
            </w:r>
            <w:r w:rsidR="00D06F2B"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>é</w:t>
            </w:r>
            <w:r w:rsidR="00D06F2B"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p</w:t>
            </w:r>
            <w:r w:rsidR="00D06F2B" w:rsidRPr="006D4EFF">
              <w:rPr>
                <w:rFonts w:ascii="Arial" w:eastAsia="Calibri" w:hAnsi="Arial" w:cs="Arial"/>
                <w:sz w:val="18"/>
                <w:szCs w:val="18"/>
              </w:rPr>
              <w:t xml:space="preserve">ar 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u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n c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h</w:t>
            </w:r>
            <w:r w:rsidR="00D06F2B" w:rsidRPr="006D4EF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o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ix</w:t>
            </w:r>
            <w:r w:rsidR="00D06F2B" w:rsidRPr="006D4EF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="00D06F2B" w:rsidRPr="006D4EF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p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="00D06F2B" w:rsidRPr="006D4EF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o</w:t>
            </w:r>
            <w:r w:rsidR="00D06F2B" w:rsidRPr="006D4EFF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>j</w:t>
            </w:r>
            <w:r w:rsidR="00D06F2B" w:rsidRPr="006D4EF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="00D06F2B" w:rsidRPr="006D4EF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="00D06F2B"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122772" w:rsidRPr="00122772">
              <w:rPr>
                <w:rFonts w:ascii="Arial" w:eastAsia="Calibri" w:hAnsi="Arial" w:cs="Arial"/>
                <w:spacing w:val="1"/>
                <w:sz w:val="18"/>
                <w:szCs w:val="18"/>
                <w:highlight w:val="yellow"/>
              </w:rPr>
              <w:t>personnel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CEAF1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5FBDF006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4ADF32B" w14:textId="77777777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5FF99EF4" w14:textId="77777777" w:rsidTr="00DA757A">
        <w:trPr>
          <w:trHeight w:val="29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0E21135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3BBAFC4A" w14:textId="77777777" w:rsidR="00D06F2B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 fait référence à </w:t>
            </w:r>
            <w:r w:rsidR="00D06F2B" w:rsidRPr="006D4EFF">
              <w:rPr>
                <w:rFonts w:ascii="Arial" w:hAnsi="Arial" w:cs="Arial"/>
                <w:b/>
                <w:sz w:val="18"/>
                <w:szCs w:val="18"/>
              </w:rPr>
              <w:t>un carnet d’entraînement</w:t>
            </w:r>
            <w:r w:rsidR="00D06F2B" w:rsidRPr="006D4EFF">
              <w:rPr>
                <w:rFonts w:ascii="Arial" w:hAnsi="Arial" w:cs="Arial"/>
                <w:sz w:val="18"/>
                <w:szCs w:val="18"/>
              </w:rPr>
              <w:t xml:space="preserve"> qui identifie et organise des connaissances </w:t>
            </w:r>
            <w:r>
              <w:rPr>
                <w:rFonts w:ascii="Arial" w:hAnsi="Arial" w:cs="Arial"/>
                <w:sz w:val="18"/>
                <w:szCs w:val="18"/>
              </w:rPr>
              <w:t>et des données individualisées 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6D7B27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61A3997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7205F6C" w14:textId="77777777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5F4D4D06" w14:textId="77777777" w:rsidTr="00DA757A">
        <w:trPr>
          <w:trHeight w:val="29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653E5FD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5BAACB3D" w14:textId="77777777" w:rsidR="00D06F2B" w:rsidRPr="006D4EFF" w:rsidRDefault="00D06F2B" w:rsidP="00D06F2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Pr="006D4EFF">
              <w:rPr>
                <w:rFonts w:ascii="Arial" w:hAnsi="Arial" w:cs="Arial"/>
                <w:b/>
                <w:sz w:val="18"/>
                <w:szCs w:val="18"/>
              </w:rPr>
              <w:t>paramètres liés à la charge de travai</w:t>
            </w:r>
            <w:r w:rsidR="006D4EFF">
              <w:rPr>
                <w:rFonts w:ascii="Arial" w:hAnsi="Arial" w:cs="Arial"/>
                <w:sz w:val="18"/>
                <w:szCs w:val="18"/>
              </w:rPr>
              <w:t>l sont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clairement 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tif</w:t>
            </w:r>
            <w:r w:rsidRPr="006D4EFF">
              <w:rPr>
                <w:rFonts w:ascii="Arial" w:eastAsia="Calibri" w:hAnsi="Arial" w:cs="Arial"/>
                <w:spacing w:val="-3"/>
                <w:sz w:val="18"/>
                <w:szCs w:val="18"/>
              </w:rPr>
              <w:t>i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é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é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fi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is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ar l’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é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è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d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un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t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6D4EFF">
              <w:rPr>
                <w:rFonts w:ascii="Arial" w:eastAsia="Calibri" w:hAnsi="Arial" w:cs="Arial"/>
                <w:spacing w:val="-3"/>
                <w:sz w:val="18"/>
                <w:szCs w:val="18"/>
              </w:rPr>
              <w:t>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ce t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em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t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ra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ail,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3"/>
                <w:sz w:val="18"/>
                <w:szCs w:val="18"/>
              </w:rPr>
              <w:t>d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e r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é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up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é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rat</w:t>
            </w:r>
            <w:r w:rsidRPr="006D4EFF">
              <w:rPr>
                <w:rFonts w:ascii="Arial" w:eastAsia="Calibri" w:hAnsi="Arial" w:cs="Arial"/>
                <w:spacing w:val="-3"/>
                <w:sz w:val="18"/>
                <w:szCs w:val="18"/>
              </w:rPr>
              <w:t>i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 xml:space="preserve">n 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>t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em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D4EFF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’a</w:t>
            </w:r>
            <w:r w:rsidRPr="006D4EF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6D4EF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6D4EF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3C312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C9F5032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46D47304" w14:textId="77777777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78F5502E" w14:textId="77777777" w:rsidTr="00DA757A">
        <w:trPr>
          <w:trHeight w:val="364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390C096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AFLP 1</w:t>
            </w: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5339196D" w14:textId="798B4828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</w:t>
            </w:r>
            <w:r w:rsidR="006D4EFF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d’établir un degré de correspondance entre </w:t>
            </w:r>
            <w:r w:rsidRPr="006D4EFF">
              <w:rPr>
                <w:rFonts w:ascii="Arial" w:hAnsi="Arial" w:cs="Arial"/>
                <w:b/>
                <w:sz w:val="18"/>
                <w:szCs w:val="18"/>
              </w:rPr>
              <w:t>le choix du thème retenu</w:t>
            </w:r>
            <w:r w:rsidR="004D22B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D4EFF">
              <w:rPr>
                <w:rFonts w:ascii="Arial" w:hAnsi="Arial" w:cs="Arial"/>
                <w:b/>
                <w:sz w:val="18"/>
                <w:szCs w:val="18"/>
              </w:rPr>
              <w:t xml:space="preserve"> le mobile personnel</w:t>
            </w:r>
            <w:r w:rsidR="0048736E">
              <w:rPr>
                <w:rFonts w:ascii="Arial" w:hAnsi="Arial" w:cs="Arial"/>
                <w:b/>
                <w:sz w:val="18"/>
                <w:szCs w:val="18"/>
              </w:rPr>
              <w:t xml:space="preserve"> et</w:t>
            </w:r>
            <w:r w:rsidR="004D22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22B3" w:rsidRPr="000D217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la charge de travail</w:t>
            </w:r>
            <w:r w:rsidR="000D2173" w:rsidRPr="000D217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9149C2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0C7652D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C81570D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7D030B0F" w14:textId="77777777" w:rsidTr="00DA757A">
        <w:trPr>
          <w:trHeight w:val="295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611F955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2A971F33" w14:textId="77E60234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</w:t>
            </w:r>
            <w:r w:rsidR="006D4EFF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d’établir un </w:t>
            </w:r>
            <w:r w:rsidRPr="0071289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degré </w:t>
            </w:r>
            <w:r w:rsidR="0071289B" w:rsidRPr="0071289B">
              <w:rPr>
                <w:rFonts w:ascii="Arial" w:hAnsi="Arial" w:cs="Arial"/>
                <w:sz w:val="18"/>
                <w:szCs w:val="18"/>
                <w:highlight w:val="yellow"/>
              </w:rPr>
              <w:t>d’engagement afin d’obtenir des effets réels grâce aux choix opérés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94C1F8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1FE203CA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3CB814CF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506F217A" w14:textId="77777777" w:rsidTr="00DA757A">
        <w:trPr>
          <w:trHeight w:val="462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8CC31B0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AFLP 2</w:t>
            </w:r>
          </w:p>
        </w:tc>
        <w:tc>
          <w:tcPr>
            <w:tcW w:w="8668" w:type="dxa"/>
            <w:gridSpan w:val="2"/>
            <w:shd w:val="clear" w:color="auto" w:fill="F2F2F2" w:themeFill="background1" w:themeFillShade="F2"/>
            <w:vAlign w:val="center"/>
          </w:tcPr>
          <w:p w14:paraId="4C9B14DD" w14:textId="093E1B41" w:rsidR="00D06F2B" w:rsidRPr="006D4EFF" w:rsidRDefault="00D06F2B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</w:t>
            </w:r>
            <w:r w:rsidR="006D4EFF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d’établir un degré </w:t>
            </w:r>
            <w:r w:rsidR="00BD4D96" w:rsidRPr="00BD4D9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de connaissances de différentes méthodes d’entraînement et une capacité à s’appuyer ses </w:t>
            </w:r>
            <w:r w:rsidR="00DE42B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bilans</w:t>
            </w:r>
            <w:r w:rsidR="00BD4D96" w:rsidRPr="00BD4D9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pour réaliser des choix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7C39B9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5CBF6D6F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36D625A6" w14:textId="77777777" w:rsidR="00D06F2B" w:rsidRPr="006D4EFF" w:rsidRDefault="00D06F2B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F2B" w:rsidRPr="006D4EFF" w14:paraId="68176207" w14:textId="77777777" w:rsidTr="007C7C6A">
        <w:trPr>
          <w:trHeight w:val="315"/>
          <w:jc w:val="center"/>
        </w:trPr>
        <w:tc>
          <w:tcPr>
            <w:tcW w:w="15456" w:type="dxa"/>
            <w:gridSpan w:val="6"/>
            <w:shd w:val="clear" w:color="auto" w:fill="FFCC66"/>
            <w:vAlign w:val="center"/>
          </w:tcPr>
          <w:p w14:paraId="52642CCC" w14:textId="1B356E19" w:rsidR="00D06F2B" w:rsidRPr="006D4EFF" w:rsidRDefault="00D06F2B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Seuls deux AFLP sur les 4 AFLP suivants doivent être retenus </w:t>
            </w:r>
            <w:r w:rsidR="00F328F6" w:rsidRPr="006C75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par l’équipe </w:t>
            </w:r>
            <w:r w:rsidR="00F328F6" w:rsidRPr="00EF09A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pédagogique. Ils doivent être</w:t>
            </w:r>
            <w:r w:rsidR="00F328F6" w:rsidRPr="00A1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précisés dans le référentiel d’établissement</w:t>
            </w:r>
          </w:p>
        </w:tc>
      </w:tr>
      <w:tr w:rsidR="006D4EFF" w:rsidRPr="006D4EFF" w14:paraId="046952C7" w14:textId="77777777" w:rsidTr="00DA757A">
        <w:trPr>
          <w:trHeight w:val="150"/>
          <w:jc w:val="center"/>
        </w:trPr>
        <w:tc>
          <w:tcPr>
            <w:tcW w:w="9067" w:type="dxa"/>
            <w:gridSpan w:val="2"/>
            <w:shd w:val="clear" w:color="auto" w:fill="FFCC66"/>
            <w:vAlign w:val="center"/>
          </w:tcPr>
          <w:p w14:paraId="6418912A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Pour chaque AFLP retenu, 4 degrés de maitrise sont précisés</w:t>
            </w:r>
          </w:p>
        </w:tc>
        <w:tc>
          <w:tcPr>
            <w:tcW w:w="1014" w:type="dxa"/>
            <w:shd w:val="clear" w:color="auto" w:fill="FFCC66"/>
            <w:vAlign w:val="center"/>
          </w:tcPr>
          <w:p w14:paraId="1D85E44F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AFLP retenus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34945B54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OUI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3A807AEF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NON</w:t>
            </w:r>
          </w:p>
        </w:tc>
        <w:tc>
          <w:tcPr>
            <w:tcW w:w="3695" w:type="dxa"/>
            <w:shd w:val="clear" w:color="auto" w:fill="FFCC66"/>
            <w:vAlign w:val="center"/>
          </w:tcPr>
          <w:p w14:paraId="6DF8FF5C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D4EF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Justifications</w:t>
            </w:r>
          </w:p>
        </w:tc>
      </w:tr>
      <w:tr w:rsidR="006D4EFF" w:rsidRPr="006D4EFF" w14:paraId="7D24EC5E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7995490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AFLP 3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04E01F6" w14:textId="7CBEA24E" w:rsidR="006D4EFF" w:rsidRPr="006D4EFF" w:rsidRDefault="006D4EFF" w:rsidP="001F44F4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</w:t>
            </w:r>
            <w:r w:rsidR="001F44F4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d’établir un </w:t>
            </w:r>
            <w:r w:rsidRPr="003001E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degré </w:t>
            </w:r>
            <w:r w:rsidR="00934AD7" w:rsidRPr="003001E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d’analyse de ses ressentis, la capacité à prélever différents indicateurs et </w:t>
            </w:r>
            <w:r w:rsidR="003001E6" w:rsidRPr="003001E6">
              <w:rPr>
                <w:rFonts w:ascii="Arial" w:hAnsi="Arial" w:cs="Arial"/>
                <w:sz w:val="18"/>
                <w:szCs w:val="18"/>
                <w:highlight w:val="yellow"/>
              </w:rPr>
              <w:t>s’y référer pour faire des choix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BAE188D" w14:textId="77777777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F0BF6D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4EEC8925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3563465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5EED4A69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C8CBEA6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AFLP 4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0E7A9A62" w14:textId="77777777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</w:t>
            </w:r>
            <w:r w:rsidR="001F44F4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d’établir u</w:t>
            </w:r>
            <w:r w:rsidR="001F44F4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1F44F4" w:rsidRPr="001F44F4">
              <w:rPr>
                <w:rFonts w:ascii="Arial" w:hAnsi="Arial" w:cs="Arial"/>
                <w:b/>
                <w:sz w:val="18"/>
                <w:szCs w:val="18"/>
              </w:rPr>
              <w:t>degré d’engagement de l’élève</w:t>
            </w:r>
            <w:r w:rsidRPr="001F44F4">
              <w:rPr>
                <w:rFonts w:ascii="Arial" w:hAnsi="Arial" w:cs="Arial"/>
                <w:b/>
                <w:sz w:val="18"/>
                <w:szCs w:val="18"/>
              </w:rPr>
              <w:t xml:space="preserve"> dans le</w:t>
            </w:r>
            <w:r w:rsidR="001F44F4" w:rsidRPr="001F44F4">
              <w:rPr>
                <w:rFonts w:ascii="Arial" w:hAnsi="Arial" w:cs="Arial"/>
                <w:b/>
                <w:sz w:val="18"/>
                <w:szCs w:val="18"/>
              </w:rPr>
              <w:t>s rôles sociaux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0815E4C" w14:textId="77777777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0B4208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20F0FE21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8520DEE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0115010D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04C8E03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AFLP 5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3F0EA33" w14:textId="7C5B57C8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</w:t>
            </w:r>
            <w:r w:rsidR="001F44F4">
              <w:rPr>
                <w:rFonts w:ascii="Arial" w:hAnsi="Arial" w:cs="Arial"/>
                <w:sz w:val="18"/>
                <w:szCs w:val="18"/>
              </w:rPr>
              <w:t>ents d’évaluation permettent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 d’établir un </w:t>
            </w:r>
            <w:r w:rsidRPr="001F44F4">
              <w:rPr>
                <w:rFonts w:ascii="Arial" w:hAnsi="Arial" w:cs="Arial"/>
                <w:b/>
                <w:sz w:val="18"/>
                <w:szCs w:val="18"/>
              </w:rPr>
              <w:t xml:space="preserve">degré </w:t>
            </w:r>
            <w:r w:rsidRPr="003001E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d’engagement </w:t>
            </w:r>
            <w:r w:rsidR="003001E6" w:rsidRPr="003001E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 manière sécuritaire dans son projet personnel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C556996" w14:textId="77777777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C08F23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2D3FFE11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B02AF8A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FF" w:rsidRPr="006D4EFF" w14:paraId="16197E7B" w14:textId="77777777" w:rsidTr="00DA757A">
        <w:trPr>
          <w:trHeight w:val="29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D600E1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AFLP 6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5EC7136" w14:textId="77777777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  <w:r w:rsidRPr="006D4EFF">
              <w:rPr>
                <w:rFonts w:ascii="Arial" w:hAnsi="Arial" w:cs="Arial"/>
                <w:sz w:val="18"/>
                <w:szCs w:val="18"/>
              </w:rPr>
              <w:t>Les éléments d’évaluation permett</w:t>
            </w:r>
            <w:r w:rsidR="001F44F4">
              <w:rPr>
                <w:rFonts w:ascii="Arial" w:hAnsi="Arial" w:cs="Arial"/>
                <w:sz w:val="18"/>
                <w:szCs w:val="18"/>
              </w:rPr>
              <w:t xml:space="preserve">ent </w:t>
            </w:r>
            <w:r w:rsidRPr="006D4EFF">
              <w:rPr>
                <w:rFonts w:ascii="Arial" w:hAnsi="Arial" w:cs="Arial"/>
                <w:sz w:val="18"/>
                <w:szCs w:val="18"/>
              </w:rPr>
              <w:t xml:space="preserve">d’établir un degré de connaissances pour se construire un mode de vie </w:t>
            </w:r>
            <w:r w:rsidR="001F44F4">
              <w:rPr>
                <w:rFonts w:ascii="Arial" w:hAnsi="Arial" w:cs="Arial"/>
                <w:sz w:val="18"/>
                <w:szCs w:val="18"/>
              </w:rPr>
              <w:t>sain et une pratique raisonnée 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ABFEFCF" w14:textId="77777777" w:rsidR="006D4EFF" w:rsidRPr="006D4EFF" w:rsidRDefault="006D4EFF" w:rsidP="00D06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5FA96C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0F36A2E" w14:textId="77777777" w:rsidR="006D4EFF" w:rsidRPr="006D4EFF" w:rsidRDefault="006D4EFF" w:rsidP="006D4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53D274E" w14:textId="77777777" w:rsidR="006D4EFF" w:rsidRPr="006D4EFF" w:rsidRDefault="006D4EFF" w:rsidP="00D06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49920C" w14:textId="77777777" w:rsidR="000239DC" w:rsidRPr="00B945C3" w:rsidRDefault="000239DC" w:rsidP="000239DC">
      <w:pPr>
        <w:jc w:val="center"/>
      </w:pPr>
      <w:r w:rsidRPr="00672E27">
        <w:rPr>
          <w:rFonts w:ascii="Arial" w:hAnsi="Arial"/>
          <w:b/>
          <w:sz w:val="22"/>
          <w:szCs w:val="22"/>
        </w:rPr>
        <w:t>Une seule</w:t>
      </w:r>
      <w:r>
        <w:rPr>
          <w:rFonts w:ascii="Arial" w:hAnsi="Arial"/>
          <w:b/>
          <w:sz w:val="22"/>
          <w:szCs w:val="22"/>
        </w:rPr>
        <w:t xml:space="preserve"> réponse</w:t>
      </w:r>
      <w:r w:rsidRPr="00672E27">
        <w:rPr>
          <w:rFonts w:ascii="Arial" w:hAnsi="Arial"/>
          <w:b/>
          <w:sz w:val="22"/>
          <w:szCs w:val="22"/>
        </w:rPr>
        <w:t xml:space="preserve"> « NON » entraine la non-validation du référen</w:t>
      </w:r>
      <w:r>
        <w:rPr>
          <w:rFonts w:ascii="Arial" w:hAnsi="Arial"/>
          <w:b/>
          <w:sz w:val="22"/>
          <w:szCs w:val="22"/>
        </w:rPr>
        <w:t>tiel</w:t>
      </w:r>
    </w:p>
    <w:p w14:paraId="6B15EF6D" w14:textId="77777777" w:rsidR="00D06F2B" w:rsidRPr="00D06F2B" w:rsidRDefault="00D06F2B" w:rsidP="00BF26CA">
      <w:pPr>
        <w:jc w:val="center"/>
        <w:rPr>
          <w:rFonts w:ascii="Arial" w:hAnsi="Arial" w:cs="Arial"/>
          <w:b/>
          <w:u w:val="single"/>
        </w:rPr>
      </w:pPr>
    </w:p>
    <w:sectPr w:rsidR="00D06F2B" w:rsidRPr="00D06F2B" w:rsidSect="006B470E">
      <w:pgSz w:w="16840" w:h="11900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27"/>
    <w:rsid w:val="000239DC"/>
    <w:rsid w:val="00036448"/>
    <w:rsid w:val="00036BB9"/>
    <w:rsid w:val="00037975"/>
    <w:rsid w:val="000417BB"/>
    <w:rsid w:val="000C224E"/>
    <w:rsid w:val="000D2173"/>
    <w:rsid w:val="000E5FEE"/>
    <w:rsid w:val="00122772"/>
    <w:rsid w:val="00137E73"/>
    <w:rsid w:val="001729B2"/>
    <w:rsid w:val="00176119"/>
    <w:rsid w:val="00185696"/>
    <w:rsid w:val="001A6E73"/>
    <w:rsid w:val="001F44F4"/>
    <w:rsid w:val="0020019B"/>
    <w:rsid w:val="002017E3"/>
    <w:rsid w:val="002140BA"/>
    <w:rsid w:val="00224DCD"/>
    <w:rsid w:val="00250E42"/>
    <w:rsid w:val="00252CBE"/>
    <w:rsid w:val="00266459"/>
    <w:rsid w:val="00281F83"/>
    <w:rsid w:val="002B526B"/>
    <w:rsid w:val="003001E6"/>
    <w:rsid w:val="003073E1"/>
    <w:rsid w:val="00387F9B"/>
    <w:rsid w:val="003A2975"/>
    <w:rsid w:val="003B1D26"/>
    <w:rsid w:val="003B798C"/>
    <w:rsid w:val="003F0F84"/>
    <w:rsid w:val="00411A3E"/>
    <w:rsid w:val="00461EAA"/>
    <w:rsid w:val="004751A4"/>
    <w:rsid w:val="0048736E"/>
    <w:rsid w:val="004C78E5"/>
    <w:rsid w:val="004D15B2"/>
    <w:rsid w:val="004D22B3"/>
    <w:rsid w:val="004D4E1F"/>
    <w:rsid w:val="004E47E9"/>
    <w:rsid w:val="00534221"/>
    <w:rsid w:val="00534993"/>
    <w:rsid w:val="00554D55"/>
    <w:rsid w:val="005B1D3A"/>
    <w:rsid w:val="00636800"/>
    <w:rsid w:val="006638FD"/>
    <w:rsid w:val="00672E27"/>
    <w:rsid w:val="00674C30"/>
    <w:rsid w:val="006776A5"/>
    <w:rsid w:val="00695852"/>
    <w:rsid w:val="006B470E"/>
    <w:rsid w:val="006C75B9"/>
    <w:rsid w:val="006D4EFF"/>
    <w:rsid w:val="0071289B"/>
    <w:rsid w:val="0072440F"/>
    <w:rsid w:val="00724DF0"/>
    <w:rsid w:val="00727730"/>
    <w:rsid w:val="00742B01"/>
    <w:rsid w:val="00750DA3"/>
    <w:rsid w:val="0077089E"/>
    <w:rsid w:val="00794500"/>
    <w:rsid w:val="007C7C6A"/>
    <w:rsid w:val="00820427"/>
    <w:rsid w:val="00827AE9"/>
    <w:rsid w:val="00847F55"/>
    <w:rsid w:val="008A6AB4"/>
    <w:rsid w:val="008B118C"/>
    <w:rsid w:val="008C1908"/>
    <w:rsid w:val="008D01D2"/>
    <w:rsid w:val="008D2646"/>
    <w:rsid w:val="00913ACE"/>
    <w:rsid w:val="00920F1D"/>
    <w:rsid w:val="00934AD7"/>
    <w:rsid w:val="00957094"/>
    <w:rsid w:val="0096038C"/>
    <w:rsid w:val="00976AA0"/>
    <w:rsid w:val="00983FEF"/>
    <w:rsid w:val="00990C57"/>
    <w:rsid w:val="009974B1"/>
    <w:rsid w:val="009B76D5"/>
    <w:rsid w:val="009C5389"/>
    <w:rsid w:val="009C67BA"/>
    <w:rsid w:val="009C6B33"/>
    <w:rsid w:val="00A14DDC"/>
    <w:rsid w:val="00A17302"/>
    <w:rsid w:val="00A7728C"/>
    <w:rsid w:val="00A87438"/>
    <w:rsid w:val="00AD37E9"/>
    <w:rsid w:val="00B415D3"/>
    <w:rsid w:val="00B50283"/>
    <w:rsid w:val="00B945C3"/>
    <w:rsid w:val="00BC476E"/>
    <w:rsid w:val="00BD0A06"/>
    <w:rsid w:val="00BD4D96"/>
    <w:rsid w:val="00BF26CA"/>
    <w:rsid w:val="00C43D18"/>
    <w:rsid w:val="00C7319F"/>
    <w:rsid w:val="00C952F1"/>
    <w:rsid w:val="00CC6DF8"/>
    <w:rsid w:val="00D06F2B"/>
    <w:rsid w:val="00D14104"/>
    <w:rsid w:val="00D61474"/>
    <w:rsid w:val="00D62F6C"/>
    <w:rsid w:val="00D90BBE"/>
    <w:rsid w:val="00D96169"/>
    <w:rsid w:val="00DA757A"/>
    <w:rsid w:val="00DB4231"/>
    <w:rsid w:val="00DC1043"/>
    <w:rsid w:val="00DE42BA"/>
    <w:rsid w:val="00E21C90"/>
    <w:rsid w:val="00E22BC4"/>
    <w:rsid w:val="00E35121"/>
    <w:rsid w:val="00E956C6"/>
    <w:rsid w:val="00EE729C"/>
    <w:rsid w:val="00EF09A4"/>
    <w:rsid w:val="00EF4B79"/>
    <w:rsid w:val="00F328F6"/>
    <w:rsid w:val="00F95A83"/>
    <w:rsid w:val="00FB1159"/>
    <w:rsid w:val="00FD6D5C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7A837"/>
  <w14:defaultImageDpi w14:val="300"/>
  <w15:docId w15:val="{65180D00-3FD4-4A4D-BE1F-4C65A37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2E27"/>
    <w:rPr>
      <w:rFonts w:eastAsiaTheme="minorHAnsi"/>
      <w:sz w:val="22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06F2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61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1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14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1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14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4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1943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MONNIER</dc:creator>
  <cp:keywords/>
  <dc:description/>
  <cp:lastModifiedBy>Richard Skarniak</cp:lastModifiedBy>
  <cp:revision>93</cp:revision>
  <cp:lastPrinted>2020-09-19T09:45:00Z</cp:lastPrinted>
  <dcterms:created xsi:type="dcterms:W3CDTF">2021-02-05T17:13:00Z</dcterms:created>
  <dcterms:modified xsi:type="dcterms:W3CDTF">2021-04-05T17:43:00Z</dcterms:modified>
</cp:coreProperties>
</file>