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AAD" w:rsidRPr="00AB1A43" w:rsidRDefault="00CA2477" w:rsidP="005D26AB">
      <w:pPr>
        <w:pBdr>
          <w:top w:val="single" w:sz="4" w:space="1" w:color="auto"/>
          <w:left w:val="single" w:sz="4" w:space="4" w:color="auto"/>
          <w:bottom w:val="single" w:sz="4" w:space="1" w:color="auto"/>
          <w:right w:val="single" w:sz="4" w:space="4" w:color="auto"/>
        </w:pBdr>
        <w:rPr>
          <w:rFonts w:cstheme="minorHAnsi"/>
          <w:b/>
          <w:sz w:val="20"/>
          <w:szCs w:val="20"/>
        </w:rPr>
      </w:pPr>
      <w:r>
        <w:rPr>
          <w:rFonts w:cstheme="minorHAnsi"/>
          <w:b/>
          <w:sz w:val="20"/>
          <w:szCs w:val="20"/>
        </w:rPr>
        <w:t xml:space="preserve">10 </w:t>
      </w:r>
      <w:r w:rsidR="000F770E">
        <w:rPr>
          <w:rFonts w:cstheme="minorHAnsi"/>
          <w:b/>
          <w:sz w:val="20"/>
          <w:szCs w:val="20"/>
        </w:rPr>
        <w:t>Propositions </w:t>
      </w:r>
      <w:r>
        <w:rPr>
          <w:rFonts w:cstheme="minorHAnsi"/>
          <w:b/>
          <w:sz w:val="20"/>
          <w:szCs w:val="20"/>
        </w:rPr>
        <w:t xml:space="preserve">du </w:t>
      </w:r>
      <w:r w:rsidR="009B5AAD" w:rsidRPr="00AB1A43">
        <w:rPr>
          <w:rFonts w:cstheme="minorHAnsi"/>
          <w:b/>
          <w:sz w:val="20"/>
          <w:szCs w:val="20"/>
        </w:rPr>
        <w:t xml:space="preserve">Groupe </w:t>
      </w:r>
      <w:r>
        <w:rPr>
          <w:rFonts w:cstheme="minorHAnsi"/>
          <w:b/>
          <w:sz w:val="20"/>
          <w:szCs w:val="20"/>
        </w:rPr>
        <w:t xml:space="preserve">danse académique </w:t>
      </w:r>
    </w:p>
    <w:p w:rsidR="000B1C43" w:rsidRPr="00AB1A43" w:rsidRDefault="000B1C43">
      <w:pPr>
        <w:rPr>
          <w:rFonts w:cstheme="minorHAnsi"/>
          <w:b/>
          <w:sz w:val="20"/>
          <w:szCs w:val="20"/>
        </w:rPr>
      </w:pPr>
    </w:p>
    <w:p w:rsidR="004429A1" w:rsidRDefault="004429A1" w:rsidP="004429A1">
      <w:pPr>
        <w:pStyle w:val="Standard"/>
        <w:rPr>
          <w:rFonts w:asciiTheme="minorHAnsi" w:hAnsiTheme="minorHAnsi" w:cstheme="minorHAnsi"/>
          <w:b/>
          <w:bCs/>
          <w:sz w:val="20"/>
          <w:szCs w:val="20"/>
          <w:u w:val="single"/>
        </w:rPr>
      </w:pPr>
      <w:r w:rsidRPr="008B564B">
        <w:rPr>
          <w:rFonts w:asciiTheme="minorHAnsi" w:hAnsiTheme="minorHAnsi" w:cstheme="minorHAnsi"/>
          <w:b/>
          <w:bCs/>
          <w:sz w:val="20"/>
          <w:szCs w:val="20"/>
          <w:u w:val="single"/>
        </w:rPr>
        <w:t>Précautions d’usage </w:t>
      </w:r>
      <w:r w:rsidR="00481691" w:rsidRPr="008B564B">
        <w:rPr>
          <w:rFonts w:asciiTheme="minorHAnsi" w:hAnsiTheme="minorHAnsi" w:cstheme="minorHAnsi"/>
          <w:b/>
          <w:bCs/>
          <w:sz w:val="20"/>
          <w:szCs w:val="20"/>
          <w:u w:val="single"/>
        </w:rPr>
        <w:t>pour les enseignants comme pour les élèves</w:t>
      </w:r>
      <w:r w:rsidR="008B564B">
        <w:rPr>
          <w:rFonts w:asciiTheme="minorHAnsi" w:hAnsiTheme="minorHAnsi" w:cstheme="minorHAnsi"/>
          <w:b/>
          <w:bCs/>
          <w:sz w:val="20"/>
          <w:szCs w:val="20"/>
          <w:u w:val="single"/>
        </w:rPr>
        <w:t xml:space="preserve"> </w:t>
      </w:r>
      <w:r w:rsidRPr="00AB1A43">
        <w:rPr>
          <w:rFonts w:asciiTheme="minorHAnsi" w:hAnsiTheme="minorHAnsi" w:cstheme="minorHAnsi"/>
          <w:b/>
          <w:bCs/>
          <w:sz w:val="20"/>
          <w:szCs w:val="20"/>
          <w:u w:val="single"/>
        </w:rPr>
        <w:t>:</w:t>
      </w:r>
    </w:p>
    <w:p w:rsidR="008B564B" w:rsidRDefault="00481691" w:rsidP="004429A1">
      <w:pPr>
        <w:pStyle w:val="Standard"/>
        <w:rPr>
          <w:rFonts w:asciiTheme="minorHAnsi" w:hAnsiTheme="minorHAnsi" w:cstheme="minorHAnsi"/>
          <w:sz w:val="20"/>
          <w:szCs w:val="20"/>
        </w:rPr>
      </w:pPr>
      <w:r>
        <w:rPr>
          <w:rFonts w:asciiTheme="minorHAnsi" w:hAnsiTheme="minorHAnsi" w:cstheme="minorHAnsi"/>
          <w:sz w:val="20"/>
          <w:szCs w:val="20"/>
        </w:rPr>
        <w:t xml:space="preserve">- </w:t>
      </w:r>
      <w:r w:rsidR="008B564B">
        <w:rPr>
          <w:rFonts w:asciiTheme="minorHAnsi" w:hAnsiTheme="minorHAnsi" w:cstheme="minorHAnsi"/>
          <w:sz w:val="20"/>
          <w:szCs w:val="20"/>
        </w:rPr>
        <w:t>Vidéos : elles ne sont pas indispensables.</w:t>
      </w:r>
    </w:p>
    <w:p w:rsidR="00481691" w:rsidRPr="00AB1A43" w:rsidRDefault="008B564B" w:rsidP="004429A1">
      <w:pPr>
        <w:pStyle w:val="Standard"/>
        <w:rPr>
          <w:rFonts w:asciiTheme="minorHAnsi" w:hAnsiTheme="minorHAnsi" w:cstheme="minorHAnsi"/>
          <w:sz w:val="20"/>
          <w:szCs w:val="20"/>
        </w:rPr>
      </w:pPr>
      <w:r>
        <w:rPr>
          <w:rFonts w:asciiTheme="minorHAnsi" w:hAnsiTheme="minorHAnsi" w:cstheme="minorHAnsi"/>
          <w:sz w:val="20"/>
          <w:szCs w:val="20"/>
        </w:rPr>
        <w:t xml:space="preserve">- </w:t>
      </w:r>
      <w:r w:rsidR="00481691" w:rsidRPr="00C22F83">
        <w:rPr>
          <w:rFonts w:asciiTheme="minorHAnsi" w:hAnsiTheme="minorHAnsi" w:cstheme="minorHAnsi"/>
          <w:b/>
          <w:sz w:val="20"/>
          <w:szCs w:val="20"/>
        </w:rPr>
        <w:t>Attention aux échanges de vidéos</w:t>
      </w:r>
      <w:r w:rsidR="00481691">
        <w:rPr>
          <w:rFonts w:asciiTheme="minorHAnsi" w:hAnsiTheme="minorHAnsi" w:cstheme="minorHAnsi"/>
          <w:sz w:val="20"/>
          <w:szCs w:val="20"/>
        </w:rPr>
        <w:t xml:space="preserve"> : </w:t>
      </w:r>
      <w:r>
        <w:rPr>
          <w:rFonts w:asciiTheme="minorHAnsi" w:hAnsiTheme="minorHAnsi" w:cstheme="minorHAnsi"/>
          <w:sz w:val="20"/>
          <w:szCs w:val="20"/>
        </w:rPr>
        <w:t xml:space="preserve">si un enseignant demande un retour, ces vidéos doivent être postés sur un support institutionnel (MBN ou </w:t>
      </w:r>
      <w:proofErr w:type="spellStart"/>
      <w:r>
        <w:rPr>
          <w:rFonts w:asciiTheme="minorHAnsi" w:hAnsiTheme="minorHAnsi" w:cstheme="minorHAnsi"/>
          <w:sz w:val="20"/>
          <w:szCs w:val="20"/>
        </w:rPr>
        <w:t>moodle</w:t>
      </w:r>
      <w:proofErr w:type="spellEnd"/>
      <w:r>
        <w:rPr>
          <w:rFonts w:asciiTheme="minorHAnsi" w:hAnsiTheme="minorHAnsi" w:cstheme="minorHAnsi"/>
          <w:sz w:val="20"/>
          <w:szCs w:val="20"/>
        </w:rPr>
        <w:t xml:space="preserve">) ; tout usage des applications tels </w:t>
      </w:r>
      <w:proofErr w:type="spellStart"/>
      <w:r>
        <w:rPr>
          <w:rFonts w:asciiTheme="minorHAnsi" w:hAnsiTheme="minorHAnsi" w:cstheme="minorHAnsi"/>
          <w:sz w:val="20"/>
          <w:szCs w:val="20"/>
        </w:rPr>
        <w:t>instagram</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facebook</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snapschat</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tictoc</w:t>
      </w:r>
      <w:proofErr w:type="spellEnd"/>
      <w:r>
        <w:rPr>
          <w:rFonts w:asciiTheme="minorHAnsi" w:hAnsiTheme="minorHAnsi" w:cstheme="minorHAnsi"/>
          <w:sz w:val="20"/>
          <w:szCs w:val="20"/>
        </w:rPr>
        <w:t xml:space="preserve"> etc… met les données des élèves sur la place publique.</w:t>
      </w:r>
    </w:p>
    <w:p w:rsidR="0048169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xml:space="preserve">- Déplacez de votre espace d’évolution tout ce qui est fragile (lampe, objets décoratifs, </w:t>
      </w:r>
      <w:proofErr w:type="gramStart"/>
      <w:r w:rsidRPr="00AB1A43">
        <w:rPr>
          <w:rFonts w:asciiTheme="minorHAnsi" w:hAnsiTheme="minorHAnsi" w:cstheme="minorHAnsi"/>
          <w:sz w:val="20"/>
          <w:szCs w:val="20"/>
        </w:rPr>
        <w:t>ordinateur,…</w:t>
      </w:r>
      <w:proofErr w:type="gramEnd"/>
      <w:r w:rsidRPr="00AB1A43">
        <w:rPr>
          <w:rFonts w:asciiTheme="minorHAnsi" w:hAnsiTheme="minorHAnsi" w:cstheme="minorHAnsi"/>
          <w:sz w:val="20"/>
          <w:szCs w:val="20"/>
        </w:rPr>
        <w:t>.) ou dangereux pour vous (attention aux coins de table ou aux objets suspendus…).</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Attention à être stable sur vos appuis (les chaussettes peuvent être glissantes)</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Veillez à vous échauffer</w:t>
      </w:r>
      <w:r w:rsidR="008B564B">
        <w:rPr>
          <w:rFonts w:asciiTheme="minorHAnsi" w:hAnsiTheme="minorHAnsi" w:cstheme="minorHAnsi"/>
          <w:sz w:val="20"/>
          <w:szCs w:val="20"/>
        </w:rPr>
        <w:t> :</w:t>
      </w:r>
      <w:r w:rsidR="003734BC">
        <w:rPr>
          <w:rFonts w:asciiTheme="minorHAnsi" w:hAnsiTheme="minorHAnsi" w:cstheme="minorHAnsi"/>
          <w:sz w:val="20"/>
          <w:szCs w:val="20"/>
        </w:rPr>
        <w:t xml:space="preserve"> activation cardiaque, mobilisation articulaire, étirements </w:t>
      </w:r>
      <w:r w:rsidRPr="00AB1A43">
        <w:rPr>
          <w:rFonts w:asciiTheme="minorHAnsi" w:hAnsiTheme="minorHAnsi" w:cstheme="minorHAnsi"/>
          <w:sz w:val="20"/>
          <w:szCs w:val="20"/>
        </w:rPr>
        <w:t xml:space="preserve">(comme appris en cours) avant de vous mettre en </w:t>
      </w:r>
      <w:r w:rsidR="003734BC">
        <w:rPr>
          <w:rFonts w:asciiTheme="minorHAnsi" w:hAnsiTheme="minorHAnsi" w:cstheme="minorHAnsi"/>
          <w:sz w:val="20"/>
          <w:szCs w:val="20"/>
        </w:rPr>
        <w:t>mode « création »</w:t>
      </w:r>
      <w:r w:rsidRPr="00AB1A43">
        <w:rPr>
          <w:rFonts w:asciiTheme="minorHAnsi" w:hAnsiTheme="minorHAnsi" w:cstheme="minorHAnsi"/>
          <w:sz w:val="20"/>
          <w:szCs w:val="20"/>
        </w:rPr>
        <w:t>.</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Ne faire que ce que vous maîtrisez,</w:t>
      </w:r>
      <w:r w:rsidRPr="00AB1A43">
        <w:rPr>
          <w:rFonts w:asciiTheme="minorHAnsi" w:hAnsiTheme="minorHAnsi" w:cstheme="minorHAnsi"/>
          <w:b/>
          <w:bCs/>
          <w:sz w:val="20"/>
          <w:szCs w:val="20"/>
          <w:u w:val="single"/>
        </w:rPr>
        <w:t xml:space="preserve"> attention à ne pas chercher à faire des exploits acrobatiques.</w:t>
      </w:r>
    </w:p>
    <w:p w:rsidR="004429A1" w:rsidRPr="00AB1A43" w:rsidRDefault="004429A1">
      <w:pPr>
        <w:rPr>
          <w:rFonts w:cstheme="minorHAnsi"/>
          <w:b/>
          <w:sz w:val="20"/>
          <w:szCs w:val="20"/>
        </w:rPr>
      </w:pPr>
    </w:p>
    <w:p w:rsidR="006758A6" w:rsidRPr="00AB1A43" w:rsidRDefault="006758A6" w:rsidP="006758A6">
      <w:pPr>
        <w:rPr>
          <w:rFonts w:cstheme="minorHAnsi"/>
          <w:sz w:val="20"/>
          <w:szCs w:val="20"/>
        </w:rPr>
      </w:pPr>
    </w:p>
    <w:p w:rsidR="003734BC" w:rsidRDefault="006758A6" w:rsidP="005D26AB">
      <w:pPr>
        <w:pStyle w:val="Paragraphedeliste"/>
        <w:numPr>
          <w:ilvl w:val="0"/>
          <w:numId w:val="11"/>
        </w:numPr>
        <w:pBdr>
          <w:top w:val="single" w:sz="4" w:space="1" w:color="auto"/>
          <w:left w:val="single" w:sz="4" w:space="4" w:color="auto"/>
          <w:bottom w:val="single" w:sz="4" w:space="1" w:color="auto"/>
          <w:right w:val="single" w:sz="4" w:space="4" w:color="auto"/>
        </w:pBdr>
        <w:rPr>
          <w:rFonts w:cstheme="minorHAnsi"/>
          <w:b/>
          <w:sz w:val="20"/>
          <w:szCs w:val="20"/>
        </w:rPr>
      </w:pPr>
      <w:proofErr w:type="gramStart"/>
      <w:r w:rsidRPr="003734BC">
        <w:rPr>
          <w:rFonts w:cstheme="minorHAnsi"/>
          <w:b/>
          <w:sz w:val="20"/>
          <w:szCs w:val="20"/>
        </w:rPr>
        <w:t>Projet</w:t>
      </w:r>
      <w:r w:rsidR="003734BC">
        <w:rPr>
          <w:rFonts w:cstheme="minorHAnsi"/>
          <w:b/>
          <w:sz w:val="20"/>
          <w:szCs w:val="20"/>
        </w:rPr>
        <w:t xml:space="preserve"> </w:t>
      </w:r>
      <w:r w:rsidRPr="003734BC">
        <w:rPr>
          <w:rFonts w:cstheme="minorHAnsi"/>
          <w:b/>
          <w:sz w:val="20"/>
          <w:szCs w:val="20"/>
        </w:rPr>
        <w:t xml:space="preserve"> </w:t>
      </w:r>
      <w:r w:rsidR="00843985" w:rsidRPr="003734BC">
        <w:rPr>
          <w:rFonts w:cstheme="minorHAnsi"/>
          <w:b/>
          <w:sz w:val="20"/>
          <w:szCs w:val="20"/>
        </w:rPr>
        <w:t>«</w:t>
      </w:r>
      <w:proofErr w:type="gramEnd"/>
      <w:r w:rsidR="00843985" w:rsidRPr="003734BC">
        <w:rPr>
          <w:rFonts w:cstheme="minorHAnsi"/>
          <w:b/>
          <w:sz w:val="20"/>
          <w:szCs w:val="20"/>
        </w:rPr>
        <w:t xml:space="preserve"> Confi-danses » : </w:t>
      </w:r>
      <w:r w:rsidR="00BA3DF6" w:rsidRPr="003734BC">
        <w:rPr>
          <w:rFonts w:cstheme="minorHAnsi"/>
          <w:b/>
          <w:sz w:val="20"/>
          <w:szCs w:val="20"/>
        </w:rPr>
        <w:t xml:space="preserve"> </w:t>
      </w:r>
      <w:r w:rsidR="003734BC">
        <w:rPr>
          <w:rFonts w:cstheme="minorHAnsi"/>
          <w:b/>
          <w:sz w:val="20"/>
          <w:szCs w:val="20"/>
        </w:rPr>
        <w:t xml:space="preserve">cycle 4 et lycées ( voir document joint) </w:t>
      </w:r>
    </w:p>
    <w:p w:rsidR="003734BC" w:rsidRPr="003734BC" w:rsidRDefault="003734BC" w:rsidP="003734BC">
      <w:pPr>
        <w:spacing w:before="100" w:beforeAutospacing="1" w:after="100" w:afterAutospacing="1"/>
        <w:rPr>
          <w:rFonts w:eastAsia="Times New Roman" w:cstheme="minorHAnsi"/>
          <w:sz w:val="20"/>
          <w:szCs w:val="20"/>
          <w:lang w:eastAsia="fr-FR"/>
        </w:rPr>
      </w:pPr>
      <w:r w:rsidRPr="005D26AB">
        <w:rPr>
          <w:rFonts w:eastAsia="Times New Roman" w:cstheme="minorHAnsi"/>
          <w:b/>
          <w:bCs/>
          <w:sz w:val="20"/>
          <w:szCs w:val="20"/>
          <w:lang w:eastAsia="fr-FR"/>
        </w:rPr>
        <w:t>L</w:t>
      </w:r>
      <w:r w:rsidRPr="003734BC">
        <w:rPr>
          <w:rFonts w:eastAsia="Times New Roman" w:cstheme="minorHAnsi"/>
          <w:b/>
          <w:bCs/>
          <w:sz w:val="20"/>
          <w:szCs w:val="20"/>
          <w:lang w:eastAsia="fr-FR"/>
        </w:rPr>
        <w:t xml:space="preserve">e </w:t>
      </w:r>
      <w:proofErr w:type="spellStart"/>
      <w:r w:rsidRPr="003734BC">
        <w:rPr>
          <w:rFonts w:eastAsia="Times New Roman" w:cstheme="minorHAnsi"/>
          <w:b/>
          <w:bCs/>
          <w:sz w:val="20"/>
          <w:szCs w:val="20"/>
          <w:lang w:eastAsia="fr-FR"/>
        </w:rPr>
        <w:t>défi</w:t>
      </w:r>
      <w:proofErr w:type="spellEnd"/>
      <w:r w:rsidRPr="003734BC">
        <w:rPr>
          <w:rFonts w:eastAsia="Times New Roman" w:cstheme="minorHAnsi"/>
          <w:b/>
          <w:bCs/>
          <w:sz w:val="20"/>
          <w:szCs w:val="20"/>
          <w:lang w:eastAsia="fr-FR"/>
        </w:rPr>
        <w:t xml:space="preserve"> EPS de la semaine 3: Un </w:t>
      </w:r>
      <w:proofErr w:type="spellStart"/>
      <w:r w:rsidRPr="003734BC">
        <w:rPr>
          <w:rFonts w:eastAsia="Times New Roman" w:cstheme="minorHAnsi"/>
          <w:b/>
          <w:bCs/>
          <w:sz w:val="20"/>
          <w:szCs w:val="20"/>
          <w:lang w:eastAsia="fr-FR"/>
        </w:rPr>
        <w:t>défi</w:t>
      </w:r>
      <w:proofErr w:type="spellEnd"/>
      <w:r w:rsidRPr="003734BC">
        <w:rPr>
          <w:rFonts w:eastAsia="Times New Roman" w:cstheme="minorHAnsi"/>
          <w:b/>
          <w:bCs/>
          <w:sz w:val="20"/>
          <w:szCs w:val="20"/>
          <w:lang w:eastAsia="fr-FR"/>
        </w:rPr>
        <w:t xml:space="preserve"> artistique ! </w:t>
      </w:r>
      <w:proofErr w:type="gramStart"/>
      <w:r w:rsidRPr="005D26AB">
        <w:rPr>
          <w:rFonts w:eastAsia="Times New Roman" w:cstheme="minorHAnsi"/>
          <w:b/>
          <w:bCs/>
          <w:sz w:val="20"/>
          <w:szCs w:val="20"/>
          <w:lang w:eastAsia="fr-FR"/>
        </w:rPr>
        <w:t>( propositions</w:t>
      </w:r>
      <w:proofErr w:type="gramEnd"/>
      <w:r w:rsidRPr="005D26AB">
        <w:rPr>
          <w:rFonts w:eastAsia="Times New Roman" w:cstheme="minorHAnsi"/>
          <w:b/>
          <w:bCs/>
          <w:sz w:val="20"/>
          <w:szCs w:val="20"/>
          <w:lang w:eastAsia="fr-FR"/>
        </w:rPr>
        <w:t xml:space="preserve"> Sophie Tritz- Coll. Marmoutier)</w:t>
      </w:r>
      <w:r w:rsidR="005D26AB" w:rsidRPr="005D26AB">
        <w:rPr>
          <w:rFonts w:eastAsia="Times New Roman" w:cstheme="minorHAnsi"/>
          <w:b/>
          <w:bCs/>
          <w:sz w:val="20"/>
          <w:szCs w:val="20"/>
          <w:lang w:eastAsia="fr-FR"/>
        </w:rPr>
        <w:t xml:space="preserve"> – proposition collège- projet classe</w:t>
      </w:r>
    </w:p>
    <w:p w:rsidR="003734BC" w:rsidRPr="003734BC" w:rsidRDefault="003734BC" w:rsidP="003734BC">
      <w:pPr>
        <w:spacing w:before="100" w:beforeAutospacing="1" w:after="100" w:afterAutospacing="1"/>
        <w:rPr>
          <w:rFonts w:eastAsia="Times New Roman" w:cstheme="minorHAnsi"/>
          <w:sz w:val="20"/>
          <w:szCs w:val="20"/>
          <w:lang w:eastAsia="fr-FR"/>
        </w:rPr>
      </w:pPr>
      <w:r w:rsidRPr="003734BC">
        <w:rPr>
          <w:rFonts w:eastAsia="Times New Roman" w:cstheme="minorHAnsi"/>
          <w:sz w:val="20"/>
          <w:szCs w:val="20"/>
          <w:shd w:val="clear" w:color="auto" w:fill="FFFF00"/>
          <w:lang w:eastAsia="fr-FR"/>
        </w:rPr>
        <w:t xml:space="preserve">Etape 1 : </w:t>
      </w:r>
      <w:r w:rsidRPr="003734BC">
        <w:rPr>
          <w:rFonts w:eastAsia="Times New Roman" w:cstheme="minorHAnsi"/>
          <w:sz w:val="20"/>
          <w:szCs w:val="20"/>
          <w:lang w:eastAsia="fr-FR"/>
        </w:rPr>
        <w:t xml:space="preserve">Visionnez en entier cette </w:t>
      </w:r>
      <w:proofErr w:type="spellStart"/>
      <w:r w:rsidRPr="003734BC">
        <w:rPr>
          <w:rFonts w:eastAsia="Times New Roman" w:cstheme="minorHAnsi"/>
          <w:sz w:val="20"/>
          <w:szCs w:val="20"/>
          <w:lang w:eastAsia="fr-FR"/>
        </w:rPr>
        <w:t>vidéo</w:t>
      </w:r>
      <w:proofErr w:type="spellEnd"/>
      <w:r w:rsidRPr="003734BC">
        <w:rPr>
          <w:rFonts w:eastAsia="Times New Roman" w:cstheme="minorHAnsi"/>
          <w:sz w:val="20"/>
          <w:szCs w:val="20"/>
          <w:lang w:eastAsia="fr-FR"/>
        </w:rPr>
        <w:t xml:space="preserve"> </w:t>
      </w:r>
      <w:r w:rsidRPr="003734BC">
        <w:rPr>
          <w:rFonts w:eastAsia="Times New Roman" w:cstheme="minorHAnsi"/>
          <w:color w:val="0000FF"/>
          <w:sz w:val="20"/>
          <w:szCs w:val="20"/>
          <w:lang w:eastAsia="fr-FR"/>
        </w:rPr>
        <w:t xml:space="preserve">https://www.youtube.com/watch?v=B3pFxsYPLgU </w:t>
      </w:r>
      <w:r w:rsidR="00DE7E41">
        <w:rPr>
          <w:rFonts w:eastAsia="Times New Roman" w:cstheme="minorHAnsi"/>
          <w:sz w:val="20"/>
          <w:szCs w:val="20"/>
          <w:lang w:eastAsia="fr-FR"/>
        </w:rPr>
        <w:t>(</w:t>
      </w:r>
      <w:r w:rsidRPr="003734BC">
        <w:rPr>
          <w:rFonts w:eastAsia="Times New Roman" w:cstheme="minorHAnsi"/>
          <w:sz w:val="20"/>
          <w:szCs w:val="20"/>
          <w:lang w:eastAsia="fr-FR"/>
        </w:rPr>
        <w:t xml:space="preserve">moins de 6min !) </w:t>
      </w:r>
    </w:p>
    <w:p w:rsidR="003734BC" w:rsidRPr="005D26AB" w:rsidRDefault="003734BC" w:rsidP="003734BC">
      <w:pPr>
        <w:spacing w:before="100" w:beforeAutospacing="1" w:after="100" w:afterAutospacing="1"/>
        <w:rPr>
          <w:rFonts w:eastAsia="Times New Roman" w:cstheme="minorHAnsi"/>
          <w:sz w:val="20"/>
          <w:szCs w:val="20"/>
          <w:lang w:eastAsia="fr-FR"/>
        </w:rPr>
      </w:pPr>
      <w:r w:rsidRPr="003734BC">
        <w:rPr>
          <w:rFonts w:eastAsia="Times New Roman" w:cstheme="minorHAnsi"/>
          <w:sz w:val="20"/>
          <w:szCs w:val="20"/>
          <w:shd w:val="clear" w:color="auto" w:fill="FFFF00"/>
          <w:lang w:eastAsia="fr-FR"/>
        </w:rPr>
        <w:t xml:space="preserve">Etape 2 : </w:t>
      </w:r>
      <w:r w:rsidRPr="003734BC">
        <w:rPr>
          <w:rFonts w:eastAsia="Times New Roman" w:cstheme="minorHAnsi"/>
          <w:sz w:val="20"/>
          <w:szCs w:val="20"/>
          <w:lang w:eastAsia="fr-FR"/>
        </w:rPr>
        <w:t xml:space="preserve">Le </w:t>
      </w:r>
      <w:proofErr w:type="spellStart"/>
      <w:r w:rsidRPr="003734BC">
        <w:rPr>
          <w:rFonts w:eastAsia="Times New Roman" w:cstheme="minorHAnsi"/>
          <w:sz w:val="20"/>
          <w:szCs w:val="20"/>
          <w:lang w:eastAsia="fr-FR"/>
        </w:rPr>
        <w:t>défi</w:t>
      </w:r>
      <w:proofErr w:type="spellEnd"/>
      <w:r w:rsidRPr="003734BC">
        <w:rPr>
          <w:rFonts w:eastAsia="Times New Roman" w:cstheme="minorHAnsi"/>
          <w:sz w:val="20"/>
          <w:szCs w:val="20"/>
          <w:lang w:eastAsia="fr-FR"/>
        </w:rPr>
        <w:t xml:space="preserve"> =&gt; s’inspirer de cette </w:t>
      </w:r>
      <w:proofErr w:type="spellStart"/>
      <w:r w:rsidRPr="003734BC">
        <w:rPr>
          <w:rFonts w:eastAsia="Times New Roman" w:cstheme="minorHAnsi"/>
          <w:sz w:val="20"/>
          <w:szCs w:val="20"/>
          <w:lang w:eastAsia="fr-FR"/>
        </w:rPr>
        <w:t>vidéo</w:t>
      </w:r>
      <w:proofErr w:type="spellEnd"/>
      <w:r w:rsidRPr="003734BC">
        <w:rPr>
          <w:rFonts w:eastAsia="Times New Roman" w:cstheme="minorHAnsi"/>
          <w:sz w:val="20"/>
          <w:szCs w:val="20"/>
          <w:lang w:eastAsia="fr-FR"/>
        </w:rPr>
        <w:t xml:space="preserve"> pour </w:t>
      </w:r>
      <w:proofErr w:type="spellStart"/>
      <w:r w:rsidRPr="003734BC">
        <w:rPr>
          <w:rFonts w:eastAsia="Times New Roman" w:cstheme="minorHAnsi"/>
          <w:sz w:val="20"/>
          <w:szCs w:val="20"/>
          <w:lang w:eastAsia="fr-FR"/>
        </w:rPr>
        <w:t>créer</w:t>
      </w:r>
      <w:proofErr w:type="spellEnd"/>
      <w:r w:rsidRPr="003734BC">
        <w:rPr>
          <w:rFonts w:eastAsia="Times New Roman" w:cstheme="minorHAnsi"/>
          <w:sz w:val="20"/>
          <w:szCs w:val="20"/>
          <w:lang w:eastAsia="fr-FR"/>
        </w:rPr>
        <w:t xml:space="preserve"> sa propre </w:t>
      </w:r>
      <w:proofErr w:type="spellStart"/>
      <w:r w:rsidRPr="003734BC">
        <w:rPr>
          <w:rFonts w:eastAsia="Times New Roman" w:cstheme="minorHAnsi"/>
          <w:sz w:val="20"/>
          <w:szCs w:val="20"/>
          <w:lang w:eastAsia="fr-FR"/>
        </w:rPr>
        <w:t>chorégraphie</w:t>
      </w:r>
      <w:proofErr w:type="spellEnd"/>
      <w:r w:rsidRPr="003734BC">
        <w:rPr>
          <w:rFonts w:eastAsia="Times New Roman" w:cstheme="minorHAnsi"/>
          <w:sz w:val="20"/>
          <w:szCs w:val="20"/>
          <w:lang w:eastAsia="fr-FR"/>
        </w:rPr>
        <w:t xml:space="preserve"> et se filmer dans </w:t>
      </w:r>
      <w:proofErr w:type="spellStart"/>
      <w:r w:rsidRPr="003734BC">
        <w:rPr>
          <w:rFonts w:eastAsia="Times New Roman" w:cstheme="minorHAnsi"/>
          <w:sz w:val="20"/>
          <w:szCs w:val="20"/>
          <w:lang w:eastAsia="fr-FR"/>
        </w:rPr>
        <w:t>différents</w:t>
      </w:r>
      <w:proofErr w:type="spellEnd"/>
      <w:r w:rsidRPr="003734BC">
        <w:rPr>
          <w:rFonts w:eastAsia="Times New Roman" w:cstheme="minorHAnsi"/>
          <w:sz w:val="20"/>
          <w:szCs w:val="20"/>
          <w:lang w:eastAsia="fr-FR"/>
        </w:rPr>
        <w:t xml:space="preserve"> lieux ! </w:t>
      </w:r>
    </w:p>
    <w:p w:rsidR="003734BC" w:rsidRPr="003734BC" w:rsidRDefault="003734BC" w:rsidP="003734BC">
      <w:pPr>
        <w:spacing w:before="100" w:beforeAutospacing="1" w:after="100" w:afterAutospacing="1"/>
        <w:rPr>
          <w:rFonts w:eastAsia="Times New Roman" w:cstheme="minorHAnsi"/>
          <w:sz w:val="20"/>
          <w:szCs w:val="20"/>
          <w:lang w:eastAsia="fr-FR"/>
        </w:rPr>
      </w:pPr>
      <w:r w:rsidRPr="003734BC">
        <w:rPr>
          <w:rFonts w:eastAsia="Times New Roman" w:cstheme="minorHAnsi"/>
          <w:b/>
          <w:bCs/>
          <w:sz w:val="20"/>
          <w:szCs w:val="20"/>
          <w:lang w:eastAsia="fr-FR"/>
        </w:rPr>
        <w:t xml:space="preserve">Suivez le guide : </w:t>
      </w:r>
    </w:p>
    <w:p w:rsidR="005D26AB" w:rsidRPr="00DE7E41" w:rsidRDefault="003734BC" w:rsidP="00DE7E41">
      <w:pPr>
        <w:numPr>
          <w:ilvl w:val="0"/>
          <w:numId w:val="13"/>
        </w:numPr>
        <w:spacing w:before="100" w:beforeAutospacing="1" w:after="100" w:afterAutospacing="1"/>
        <w:rPr>
          <w:rFonts w:eastAsia="Times New Roman" w:cstheme="minorHAnsi"/>
          <w:sz w:val="20"/>
          <w:szCs w:val="20"/>
          <w:lang w:eastAsia="fr-FR"/>
        </w:rPr>
      </w:pPr>
      <w:proofErr w:type="spellStart"/>
      <w:r w:rsidRPr="003734BC">
        <w:rPr>
          <w:rFonts w:eastAsia="Times New Roman" w:cstheme="minorHAnsi"/>
          <w:sz w:val="20"/>
          <w:szCs w:val="20"/>
          <w:lang w:eastAsia="fr-FR"/>
        </w:rPr>
        <w:t>Matériel</w:t>
      </w:r>
      <w:proofErr w:type="spellEnd"/>
      <w:r w:rsidRPr="003734BC">
        <w:rPr>
          <w:rFonts w:eastAsia="Times New Roman" w:cstheme="minorHAnsi"/>
          <w:sz w:val="20"/>
          <w:szCs w:val="20"/>
          <w:lang w:eastAsia="fr-FR"/>
        </w:rPr>
        <w:t xml:space="preserve"> </w:t>
      </w:r>
      <w:proofErr w:type="spellStart"/>
      <w:r w:rsidRPr="003734BC">
        <w:rPr>
          <w:rFonts w:eastAsia="Times New Roman" w:cstheme="minorHAnsi"/>
          <w:sz w:val="20"/>
          <w:szCs w:val="20"/>
          <w:lang w:eastAsia="fr-FR"/>
        </w:rPr>
        <w:t>nécessaire</w:t>
      </w:r>
      <w:proofErr w:type="spellEnd"/>
      <w:r w:rsidRPr="003734BC">
        <w:rPr>
          <w:rFonts w:eastAsia="Times New Roman" w:cstheme="minorHAnsi"/>
          <w:sz w:val="20"/>
          <w:szCs w:val="20"/>
          <w:lang w:eastAsia="fr-FR"/>
        </w:rPr>
        <w:t xml:space="preserve"> : La </w:t>
      </w:r>
      <w:proofErr w:type="spellStart"/>
      <w:r w:rsidRPr="003734BC">
        <w:rPr>
          <w:rFonts w:eastAsia="Times New Roman" w:cstheme="minorHAnsi"/>
          <w:sz w:val="20"/>
          <w:szCs w:val="20"/>
          <w:lang w:eastAsia="fr-FR"/>
        </w:rPr>
        <w:t>caméra</w:t>
      </w:r>
      <w:proofErr w:type="spellEnd"/>
      <w:r w:rsidRPr="003734BC">
        <w:rPr>
          <w:rFonts w:eastAsia="Times New Roman" w:cstheme="minorHAnsi"/>
          <w:sz w:val="20"/>
          <w:szCs w:val="20"/>
          <w:lang w:eastAsia="fr-FR"/>
        </w:rPr>
        <w:t xml:space="preserve"> d’un </w:t>
      </w:r>
      <w:proofErr w:type="spellStart"/>
      <w:r w:rsidRPr="003734BC">
        <w:rPr>
          <w:rFonts w:eastAsia="Times New Roman" w:cstheme="minorHAnsi"/>
          <w:sz w:val="20"/>
          <w:szCs w:val="20"/>
          <w:lang w:eastAsia="fr-FR"/>
        </w:rPr>
        <w:t>téléphone</w:t>
      </w:r>
      <w:proofErr w:type="spellEnd"/>
      <w:r w:rsidRPr="003734BC">
        <w:rPr>
          <w:rFonts w:eastAsia="Times New Roman" w:cstheme="minorHAnsi"/>
          <w:sz w:val="20"/>
          <w:szCs w:val="20"/>
          <w:lang w:eastAsia="fr-FR"/>
        </w:rPr>
        <w:t xml:space="preserve"> portable.</w:t>
      </w:r>
      <w:r w:rsidRPr="003734BC">
        <w:rPr>
          <w:rFonts w:eastAsia="Times New Roman" w:cstheme="minorHAnsi"/>
          <w:sz w:val="20"/>
          <w:szCs w:val="20"/>
          <w:lang w:eastAsia="fr-FR"/>
        </w:rPr>
        <w:br/>
        <w:t xml:space="preserve">Un </w:t>
      </w:r>
      <w:proofErr w:type="spellStart"/>
      <w:r w:rsidRPr="003734BC">
        <w:rPr>
          <w:rFonts w:eastAsia="Times New Roman" w:cstheme="minorHAnsi"/>
          <w:sz w:val="20"/>
          <w:szCs w:val="20"/>
          <w:lang w:eastAsia="fr-FR"/>
        </w:rPr>
        <w:t>caméraman</w:t>
      </w:r>
      <w:proofErr w:type="spellEnd"/>
      <w:r w:rsidRPr="003734BC">
        <w:rPr>
          <w:rFonts w:eastAsia="Times New Roman" w:cstheme="minorHAnsi"/>
          <w:sz w:val="20"/>
          <w:szCs w:val="20"/>
          <w:lang w:eastAsia="fr-FR"/>
        </w:rPr>
        <w:t xml:space="preserve"> (un </w:t>
      </w:r>
      <w:proofErr w:type="spellStart"/>
      <w:r w:rsidRPr="003734BC">
        <w:rPr>
          <w:rFonts w:eastAsia="Times New Roman" w:cstheme="minorHAnsi"/>
          <w:sz w:val="20"/>
          <w:szCs w:val="20"/>
          <w:lang w:eastAsia="fr-FR"/>
        </w:rPr>
        <w:t>frère</w:t>
      </w:r>
      <w:proofErr w:type="spellEnd"/>
      <w:r w:rsidRPr="003734BC">
        <w:rPr>
          <w:rFonts w:eastAsia="Times New Roman" w:cstheme="minorHAnsi"/>
          <w:sz w:val="20"/>
          <w:szCs w:val="20"/>
          <w:lang w:eastAsia="fr-FR"/>
        </w:rPr>
        <w:t xml:space="preserve"> ou une sœur fera l’affaire !) Et un tee-shirt rouge ! </w:t>
      </w:r>
    </w:p>
    <w:p w:rsidR="003734BC" w:rsidRPr="00C22F83" w:rsidRDefault="003734BC" w:rsidP="00501B59">
      <w:pPr>
        <w:numPr>
          <w:ilvl w:val="0"/>
          <w:numId w:val="13"/>
        </w:numPr>
        <w:spacing w:before="100" w:beforeAutospacing="1" w:after="100" w:afterAutospacing="1"/>
        <w:rPr>
          <w:rFonts w:eastAsia="Times New Roman" w:cstheme="minorHAnsi"/>
          <w:sz w:val="20"/>
          <w:szCs w:val="20"/>
          <w:lang w:eastAsia="fr-FR"/>
        </w:rPr>
      </w:pPr>
      <w:r w:rsidRPr="00C22F83">
        <w:rPr>
          <w:rFonts w:eastAsia="Times New Roman" w:cstheme="minorHAnsi"/>
          <w:sz w:val="20"/>
          <w:szCs w:val="20"/>
          <w:lang w:eastAsia="fr-FR"/>
        </w:rPr>
        <w:t xml:space="preserve">Choisir dans </w:t>
      </w:r>
      <w:r w:rsidR="00C22F83" w:rsidRPr="00C22F83">
        <w:rPr>
          <w:rFonts w:eastAsia="Times New Roman" w:cstheme="minorHAnsi"/>
          <w:sz w:val="20"/>
          <w:szCs w:val="20"/>
          <w:lang w:eastAsia="fr-FR"/>
        </w:rPr>
        <w:t xml:space="preserve">sa maison </w:t>
      </w:r>
      <w:r w:rsidRPr="00C22F83">
        <w:rPr>
          <w:rFonts w:eastAsia="Times New Roman" w:cstheme="minorHAnsi"/>
          <w:sz w:val="20"/>
          <w:szCs w:val="20"/>
          <w:lang w:eastAsia="fr-FR"/>
        </w:rPr>
        <w:t xml:space="preserve">ou </w:t>
      </w:r>
      <w:r w:rsidR="00C22F83" w:rsidRPr="00C22F83">
        <w:rPr>
          <w:rFonts w:eastAsia="Times New Roman" w:cstheme="minorHAnsi"/>
          <w:sz w:val="20"/>
          <w:szCs w:val="20"/>
          <w:lang w:eastAsia="fr-FR"/>
        </w:rPr>
        <w:t xml:space="preserve">son appartement 3 ou 4 lieux </w:t>
      </w:r>
      <w:proofErr w:type="spellStart"/>
      <w:r w:rsidR="00C22F83" w:rsidRPr="00C22F83">
        <w:rPr>
          <w:rFonts w:eastAsia="Times New Roman" w:cstheme="minorHAnsi"/>
          <w:sz w:val="20"/>
          <w:szCs w:val="20"/>
          <w:lang w:eastAsia="fr-FR"/>
        </w:rPr>
        <w:t>différents</w:t>
      </w:r>
      <w:proofErr w:type="spellEnd"/>
      <w:r w:rsidR="00C22F83" w:rsidRPr="00C22F83">
        <w:rPr>
          <w:rFonts w:eastAsia="Times New Roman" w:cstheme="minorHAnsi"/>
          <w:sz w:val="20"/>
          <w:szCs w:val="20"/>
          <w:lang w:eastAsia="fr-FR"/>
        </w:rPr>
        <w:t xml:space="preserve"> </w:t>
      </w:r>
      <w:r w:rsidRPr="00C22F83">
        <w:rPr>
          <w:rFonts w:eastAsia="Times New Roman" w:cstheme="minorHAnsi"/>
          <w:sz w:val="20"/>
          <w:szCs w:val="20"/>
          <w:lang w:eastAsia="fr-FR"/>
        </w:rPr>
        <w:t xml:space="preserve">en </w:t>
      </w:r>
      <w:proofErr w:type="spellStart"/>
      <w:r w:rsidRPr="00C22F83">
        <w:rPr>
          <w:rFonts w:eastAsia="Times New Roman" w:cstheme="minorHAnsi"/>
          <w:sz w:val="20"/>
          <w:szCs w:val="20"/>
          <w:lang w:eastAsia="fr-FR"/>
        </w:rPr>
        <w:t>intérieur</w:t>
      </w:r>
      <w:proofErr w:type="spellEnd"/>
      <w:r w:rsidRPr="00C22F83">
        <w:rPr>
          <w:rFonts w:eastAsia="Times New Roman" w:cstheme="minorHAnsi"/>
          <w:sz w:val="20"/>
          <w:szCs w:val="20"/>
          <w:lang w:eastAsia="fr-FR"/>
        </w:rPr>
        <w:t xml:space="preserve"> et en </w:t>
      </w:r>
      <w:proofErr w:type="spellStart"/>
      <w:r w:rsidRPr="00C22F83">
        <w:rPr>
          <w:rFonts w:eastAsia="Times New Roman" w:cstheme="minorHAnsi"/>
          <w:sz w:val="20"/>
          <w:szCs w:val="20"/>
          <w:lang w:eastAsia="fr-FR"/>
        </w:rPr>
        <w:t>extérieur</w:t>
      </w:r>
      <w:proofErr w:type="spellEnd"/>
      <w:r w:rsidR="00C22F83" w:rsidRPr="00C22F83">
        <w:rPr>
          <w:rFonts w:eastAsia="Times New Roman" w:cstheme="minorHAnsi"/>
          <w:sz w:val="20"/>
          <w:szCs w:val="20"/>
          <w:lang w:eastAsia="fr-FR"/>
        </w:rPr>
        <w:t xml:space="preserve"> quand c’est possible</w:t>
      </w:r>
      <w:r w:rsidRPr="00C22F83">
        <w:rPr>
          <w:rFonts w:eastAsia="Times New Roman" w:cstheme="minorHAnsi"/>
          <w:sz w:val="20"/>
          <w:szCs w:val="20"/>
          <w:lang w:eastAsia="fr-FR"/>
        </w:rPr>
        <w:t xml:space="preserve">. Exemples = salon / cuisine / jardin / couloir / escalier / descente de garage /salle de bain / balcon / bureau .... Etc... </w:t>
      </w:r>
    </w:p>
    <w:p w:rsidR="003734BC" w:rsidRPr="00DE7E41" w:rsidRDefault="003734BC" w:rsidP="00DE7E41">
      <w:pPr>
        <w:numPr>
          <w:ilvl w:val="0"/>
          <w:numId w:val="13"/>
        </w:numPr>
        <w:spacing w:before="100" w:beforeAutospacing="1" w:after="100" w:afterAutospacing="1"/>
        <w:rPr>
          <w:rFonts w:eastAsia="Times New Roman" w:cstheme="minorHAnsi"/>
          <w:sz w:val="20"/>
          <w:szCs w:val="20"/>
          <w:lang w:eastAsia="fr-FR"/>
        </w:rPr>
      </w:pPr>
      <w:r w:rsidRPr="003734BC">
        <w:rPr>
          <w:rFonts w:eastAsia="Times New Roman" w:cstheme="minorHAnsi"/>
          <w:sz w:val="20"/>
          <w:szCs w:val="20"/>
          <w:lang w:eastAsia="fr-FR"/>
        </w:rPr>
        <w:t xml:space="preserve">Dans chaque lieu dansez, bougez, </w:t>
      </w:r>
      <w:proofErr w:type="spellStart"/>
      <w:r w:rsidRPr="003734BC">
        <w:rPr>
          <w:rFonts w:eastAsia="Times New Roman" w:cstheme="minorHAnsi"/>
          <w:sz w:val="20"/>
          <w:szCs w:val="20"/>
          <w:lang w:eastAsia="fr-FR"/>
        </w:rPr>
        <w:t>créez</w:t>
      </w:r>
      <w:proofErr w:type="spellEnd"/>
      <w:r w:rsidRPr="003734BC">
        <w:rPr>
          <w:rFonts w:eastAsia="Times New Roman" w:cstheme="minorHAnsi"/>
          <w:sz w:val="20"/>
          <w:szCs w:val="20"/>
          <w:lang w:eastAsia="fr-FR"/>
        </w:rPr>
        <w:t xml:space="preserve"> une courte </w:t>
      </w:r>
      <w:proofErr w:type="spellStart"/>
      <w:r w:rsidRPr="003734BC">
        <w:rPr>
          <w:rFonts w:eastAsia="Times New Roman" w:cstheme="minorHAnsi"/>
          <w:sz w:val="20"/>
          <w:szCs w:val="20"/>
          <w:lang w:eastAsia="fr-FR"/>
        </w:rPr>
        <w:t>chorégraphie</w:t>
      </w:r>
      <w:proofErr w:type="spellEnd"/>
      <w:r w:rsidRPr="003734BC">
        <w:rPr>
          <w:rFonts w:eastAsia="Times New Roman" w:cstheme="minorHAnsi"/>
          <w:sz w:val="20"/>
          <w:szCs w:val="20"/>
          <w:lang w:eastAsia="fr-FR"/>
        </w:rPr>
        <w:t xml:space="preserve"> de 5 à 10 secondes max: faites ce que vous savez faire sans chercher l’exploit et surtout sans vous faire mal. Les mouvements n’ont pas besoin d’</w:t>
      </w:r>
      <w:proofErr w:type="spellStart"/>
      <w:r w:rsidRPr="003734BC">
        <w:rPr>
          <w:rFonts w:eastAsia="Times New Roman" w:cstheme="minorHAnsi"/>
          <w:sz w:val="20"/>
          <w:szCs w:val="20"/>
          <w:lang w:eastAsia="fr-FR"/>
        </w:rPr>
        <w:t>être</w:t>
      </w:r>
      <w:proofErr w:type="spellEnd"/>
      <w:r w:rsidRPr="003734BC">
        <w:rPr>
          <w:rFonts w:eastAsia="Times New Roman" w:cstheme="minorHAnsi"/>
          <w:sz w:val="20"/>
          <w:szCs w:val="20"/>
          <w:lang w:eastAsia="fr-FR"/>
        </w:rPr>
        <w:t xml:space="preserve"> extraordinaires, ni beaux. Vous pouvez </w:t>
      </w:r>
      <w:proofErr w:type="spellStart"/>
      <w:r w:rsidRPr="003734BC">
        <w:rPr>
          <w:rFonts w:eastAsia="Times New Roman" w:cstheme="minorHAnsi"/>
          <w:sz w:val="20"/>
          <w:szCs w:val="20"/>
          <w:lang w:eastAsia="fr-FR"/>
        </w:rPr>
        <w:t>même</w:t>
      </w:r>
      <w:proofErr w:type="spellEnd"/>
      <w:r w:rsidRPr="003734BC">
        <w:rPr>
          <w:rFonts w:eastAsia="Times New Roman" w:cstheme="minorHAnsi"/>
          <w:sz w:val="20"/>
          <w:szCs w:val="20"/>
          <w:lang w:eastAsia="fr-FR"/>
        </w:rPr>
        <w:t xml:space="preserve"> reprendre des gestes quotidiens comme « se laver les mains » (c’est dans l’air du temps). </w:t>
      </w:r>
    </w:p>
    <w:p w:rsidR="003734BC" w:rsidRPr="00DE7E41" w:rsidRDefault="005D26AB" w:rsidP="00DE7E41">
      <w:pPr>
        <w:spacing w:before="100" w:beforeAutospacing="1" w:after="100" w:afterAutospacing="1"/>
        <w:rPr>
          <w:rFonts w:eastAsia="Times New Roman" w:cstheme="minorHAnsi"/>
          <w:sz w:val="20"/>
          <w:szCs w:val="20"/>
          <w:lang w:eastAsia="fr-FR"/>
        </w:rPr>
      </w:pPr>
      <w:r w:rsidRPr="005D26AB">
        <w:rPr>
          <w:rFonts w:eastAsia="Times New Roman" w:cstheme="minorHAnsi"/>
          <w:sz w:val="20"/>
          <w:szCs w:val="20"/>
          <w:lang w:eastAsia="fr-FR"/>
        </w:rPr>
        <w:t>I</w:t>
      </w:r>
      <w:r w:rsidR="003734BC" w:rsidRPr="003734BC">
        <w:rPr>
          <w:rFonts w:eastAsia="Times New Roman" w:cstheme="minorHAnsi"/>
          <w:sz w:val="20"/>
          <w:szCs w:val="20"/>
          <w:lang w:eastAsia="fr-FR"/>
        </w:rPr>
        <w:t xml:space="preserve">l faudra faire attention aux </w:t>
      </w:r>
      <w:r w:rsidR="003734BC" w:rsidRPr="005D26AB">
        <w:rPr>
          <w:rFonts w:eastAsia="Times New Roman" w:cstheme="minorHAnsi"/>
          <w:sz w:val="20"/>
          <w:szCs w:val="20"/>
          <w:lang w:eastAsia="fr-FR"/>
        </w:rPr>
        <w:t>enchaînements</w:t>
      </w:r>
      <w:r w:rsidR="003734BC" w:rsidRPr="003734BC">
        <w:rPr>
          <w:rFonts w:eastAsia="Times New Roman" w:cstheme="minorHAnsi"/>
          <w:sz w:val="20"/>
          <w:szCs w:val="20"/>
          <w:lang w:eastAsia="fr-FR"/>
        </w:rPr>
        <w:t xml:space="preserve"> (liaisons/transitions) entre les </w:t>
      </w:r>
      <w:proofErr w:type="spellStart"/>
      <w:r w:rsidR="003734BC" w:rsidRPr="003734BC">
        <w:rPr>
          <w:rFonts w:eastAsia="Times New Roman" w:cstheme="minorHAnsi"/>
          <w:sz w:val="20"/>
          <w:szCs w:val="20"/>
          <w:lang w:eastAsia="fr-FR"/>
        </w:rPr>
        <w:t>différentes</w:t>
      </w:r>
      <w:proofErr w:type="spellEnd"/>
      <w:r w:rsidR="003734BC" w:rsidRPr="003734BC">
        <w:rPr>
          <w:rFonts w:eastAsia="Times New Roman" w:cstheme="minorHAnsi"/>
          <w:sz w:val="20"/>
          <w:szCs w:val="20"/>
          <w:lang w:eastAsia="fr-FR"/>
        </w:rPr>
        <w:t xml:space="preserve"> </w:t>
      </w:r>
      <w:proofErr w:type="spellStart"/>
      <w:r w:rsidR="003734BC" w:rsidRPr="003734BC">
        <w:rPr>
          <w:rFonts w:eastAsia="Times New Roman" w:cstheme="minorHAnsi"/>
          <w:sz w:val="20"/>
          <w:szCs w:val="20"/>
          <w:lang w:eastAsia="fr-FR"/>
        </w:rPr>
        <w:t>vidéos</w:t>
      </w:r>
      <w:proofErr w:type="spellEnd"/>
      <w:r w:rsidR="003734BC" w:rsidRPr="003734BC">
        <w:rPr>
          <w:rFonts w:eastAsia="Times New Roman" w:cstheme="minorHAnsi"/>
          <w:sz w:val="20"/>
          <w:szCs w:val="20"/>
          <w:lang w:eastAsia="fr-FR"/>
        </w:rPr>
        <w:t xml:space="preserve"> : </w:t>
      </w:r>
      <w:r w:rsidRPr="005D26AB">
        <w:rPr>
          <w:rFonts w:eastAsia="Times New Roman" w:cstheme="minorHAnsi"/>
          <w:sz w:val="20"/>
          <w:szCs w:val="20"/>
          <w:lang w:eastAsia="fr-FR"/>
        </w:rPr>
        <w:t xml:space="preserve">le mouvement avec lequel </w:t>
      </w:r>
      <w:r w:rsidRPr="003734BC">
        <w:rPr>
          <w:rFonts w:eastAsia="Times New Roman" w:cstheme="minorHAnsi"/>
          <w:sz w:val="20"/>
          <w:szCs w:val="20"/>
          <w:lang w:eastAsia="fr-FR"/>
        </w:rPr>
        <w:t xml:space="preserve">vous finissez dans la cuisine (par exemple) doit </w:t>
      </w:r>
      <w:proofErr w:type="spellStart"/>
      <w:r w:rsidRPr="003734BC">
        <w:rPr>
          <w:rFonts w:eastAsia="Times New Roman" w:cstheme="minorHAnsi"/>
          <w:sz w:val="20"/>
          <w:szCs w:val="20"/>
          <w:lang w:eastAsia="fr-FR"/>
        </w:rPr>
        <w:t>être</w:t>
      </w:r>
      <w:proofErr w:type="spellEnd"/>
      <w:r w:rsidRPr="003734BC">
        <w:rPr>
          <w:rFonts w:eastAsia="Times New Roman" w:cstheme="minorHAnsi"/>
          <w:sz w:val="20"/>
          <w:szCs w:val="20"/>
          <w:lang w:eastAsia="fr-FR"/>
        </w:rPr>
        <w:t xml:space="preserve"> l</w:t>
      </w:r>
      <w:r w:rsidRPr="005D26AB">
        <w:rPr>
          <w:rFonts w:eastAsia="Times New Roman" w:cstheme="minorHAnsi"/>
          <w:sz w:val="20"/>
          <w:szCs w:val="20"/>
          <w:lang w:eastAsia="fr-FR"/>
        </w:rPr>
        <w:t>e</w:t>
      </w:r>
      <w:r w:rsidRPr="003734BC">
        <w:rPr>
          <w:rFonts w:eastAsia="Times New Roman" w:cstheme="minorHAnsi"/>
          <w:sz w:val="20"/>
          <w:szCs w:val="20"/>
          <w:lang w:eastAsia="fr-FR"/>
        </w:rPr>
        <w:t xml:space="preserve"> </w:t>
      </w:r>
      <w:proofErr w:type="spellStart"/>
      <w:r w:rsidRPr="003734BC">
        <w:rPr>
          <w:rFonts w:eastAsia="Times New Roman" w:cstheme="minorHAnsi"/>
          <w:sz w:val="20"/>
          <w:szCs w:val="20"/>
          <w:lang w:eastAsia="fr-FR"/>
        </w:rPr>
        <w:t>même</w:t>
      </w:r>
      <w:proofErr w:type="spellEnd"/>
      <w:r w:rsidRPr="003734BC">
        <w:rPr>
          <w:rFonts w:eastAsia="Times New Roman" w:cstheme="minorHAnsi"/>
          <w:sz w:val="20"/>
          <w:szCs w:val="20"/>
          <w:lang w:eastAsia="fr-FR"/>
        </w:rPr>
        <w:t xml:space="preserve"> que ce</w:t>
      </w:r>
      <w:r w:rsidRPr="005D26AB">
        <w:rPr>
          <w:rFonts w:eastAsia="Times New Roman" w:cstheme="minorHAnsi"/>
          <w:sz w:val="20"/>
          <w:szCs w:val="20"/>
          <w:lang w:eastAsia="fr-FR"/>
        </w:rPr>
        <w:t>lui</w:t>
      </w:r>
      <w:r w:rsidRPr="003734BC">
        <w:rPr>
          <w:rFonts w:eastAsia="Times New Roman" w:cstheme="minorHAnsi"/>
          <w:sz w:val="20"/>
          <w:szCs w:val="20"/>
          <w:lang w:eastAsia="fr-FR"/>
        </w:rPr>
        <w:t xml:space="preserve"> avec </w:t>
      </w:r>
      <w:r w:rsidRPr="005D26AB">
        <w:rPr>
          <w:rFonts w:eastAsia="Times New Roman" w:cstheme="minorHAnsi"/>
          <w:sz w:val="20"/>
          <w:szCs w:val="20"/>
          <w:lang w:eastAsia="fr-FR"/>
        </w:rPr>
        <w:t>lequel</w:t>
      </w:r>
      <w:r w:rsidR="00DE7E41">
        <w:rPr>
          <w:rFonts w:eastAsia="Times New Roman" w:cstheme="minorHAnsi"/>
          <w:sz w:val="20"/>
          <w:szCs w:val="20"/>
          <w:lang w:eastAsia="fr-FR"/>
        </w:rPr>
        <w:t xml:space="preserve"> vous commencez dans la chambre ou sur la terrasse </w:t>
      </w:r>
      <w:r w:rsidRPr="003734BC">
        <w:rPr>
          <w:rFonts w:eastAsia="Times New Roman" w:cstheme="minorHAnsi"/>
          <w:sz w:val="20"/>
          <w:szCs w:val="20"/>
          <w:lang w:eastAsia="fr-FR"/>
        </w:rPr>
        <w:t xml:space="preserve">! </w:t>
      </w:r>
    </w:p>
    <w:p w:rsidR="005D26AB" w:rsidRPr="00DE7E41" w:rsidRDefault="003734BC" w:rsidP="00DE7E41">
      <w:pPr>
        <w:numPr>
          <w:ilvl w:val="0"/>
          <w:numId w:val="13"/>
        </w:numPr>
        <w:spacing w:before="100" w:beforeAutospacing="1" w:after="100" w:afterAutospacing="1"/>
        <w:rPr>
          <w:rFonts w:eastAsia="Times New Roman" w:cstheme="minorHAnsi"/>
          <w:lang w:eastAsia="fr-FR"/>
        </w:rPr>
      </w:pPr>
      <w:r w:rsidRPr="003734BC">
        <w:rPr>
          <w:rFonts w:eastAsia="Times New Roman" w:cstheme="minorHAnsi"/>
          <w:sz w:val="20"/>
          <w:szCs w:val="20"/>
          <w:lang w:eastAsia="fr-FR"/>
        </w:rPr>
        <w:t xml:space="preserve">Conseils : Dans chaque lieu choisissez un </w:t>
      </w:r>
      <w:proofErr w:type="spellStart"/>
      <w:r w:rsidRPr="003734BC">
        <w:rPr>
          <w:rFonts w:eastAsia="Times New Roman" w:cstheme="minorHAnsi"/>
          <w:sz w:val="20"/>
          <w:szCs w:val="20"/>
          <w:lang w:eastAsia="fr-FR"/>
        </w:rPr>
        <w:t>thème</w:t>
      </w:r>
      <w:proofErr w:type="spellEnd"/>
      <w:r w:rsidRPr="003734BC">
        <w:rPr>
          <w:rFonts w:eastAsia="Times New Roman" w:cstheme="minorHAnsi"/>
          <w:sz w:val="20"/>
          <w:szCs w:val="20"/>
          <w:lang w:eastAsia="fr-FR"/>
        </w:rPr>
        <w:t xml:space="preserve"> </w:t>
      </w:r>
      <w:proofErr w:type="spellStart"/>
      <w:r w:rsidRPr="003734BC">
        <w:rPr>
          <w:rFonts w:eastAsia="Times New Roman" w:cstheme="minorHAnsi"/>
          <w:sz w:val="20"/>
          <w:szCs w:val="20"/>
          <w:lang w:eastAsia="fr-FR"/>
        </w:rPr>
        <w:t>différent</w:t>
      </w:r>
      <w:proofErr w:type="spellEnd"/>
      <w:r w:rsidRPr="003734BC">
        <w:rPr>
          <w:rFonts w:eastAsia="Times New Roman" w:cstheme="minorHAnsi"/>
          <w:sz w:val="20"/>
          <w:szCs w:val="20"/>
          <w:lang w:eastAsia="fr-FR"/>
        </w:rPr>
        <w:t xml:space="preserve"> pour vos mouvements (dans le salon bougez </w:t>
      </w:r>
      <w:proofErr w:type="spellStart"/>
      <w:r w:rsidRPr="003734BC">
        <w:rPr>
          <w:rFonts w:eastAsia="Times New Roman" w:cstheme="minorHAnsi"/>
          <w:sz w:val="20"/>
          <w:szCs w:val="20"/>
          <w:lang w:eastAsia="fr-FR"/>
        </w:rPr>
        <w:t>très</w:t>
      </w:r>
      <w:proofErr w:type="spellEnd"/>
      <w:r w:rsidRPr="003734BC">
        <w:rPr>
          <w:rFonts w:eastAsia="Times New Roman" w:cstheme="minorHAnsi"/>
          <w:sz w:val="20"/>
          <w:szCs w:val="20"/>
          <w:lang w:eastAsia="fr-FR"/>
        </w:rPr>
        <w:t xml:space="preserve"> lentement / dans le jardin profitez de l’espace pour faire des grands </w:t>
      </w:r>
      <w:proofErr w:type="spellStart"/>
      <w:r w:rsidRPr="003734BC">
        <w:rPr>
          <w:rFonts w:eastAsia="Times New Roman" w:cstheme="minorHAnsi"/>
          <w:sz w:val="20"/>
          <w:szCs w:val="20"/>
          <w:lang w:eastAsia="fr-FR"/>
        </w:rPr>
        <w:t>déplacements</w:t>
      </w:r>
      <w:proofErr w:type="spellEnd"/>
      <w:r w:rsidRPr="003734BC">
        <w:rPr>
          <w:rFonts w:eastAsia="Times New Roman" w:cstheme="minorHAnsi"/>
          <w:sz w:val="20"/>
          <w:szCs w:val="20"/>
          <w:lang w:eastAsia="fr-FR"/>
        </w:rPr>
        <w:t xml:space="preserve"> / dans le couloir faites comme si vous alliez devenir fou avec des mouvements rapides / dans la salle de bain ne bougez que vos bras et vos mains / dans l’escalier dansez assis / dans le bureau faites le robot / dansez contre un mur / dansez au sol...etc.... je suis certaine que vous allez trouver plein d’</w:t>
      </w:r>
      <w:proofErr w:type="spellStart"/>
      <w:r w:rsidRPr="003734BC">
        <w:rPr>
          <w:rFonts w:eastAsia="Times New Roman" w:cstheme="minorHAnsi"/>
          <w:sz w:val="20"/>
          <w:szCs w:val="20"/>
          <w:lang w:eastAsia="fr-FR"/>
        </w:rPr>
        <w:t>idées</w:t>
      </w:r>
      <w:proofErr w:type="spellEnd"/>
      <w:r w:rsidRPr="003734BC">
        <w:rPr>
          <w:rFonts w:eastAsia="Times New Roman" w:cstheme="minorHAnsi"/>
          <w:sz w:val="20"/>
          <w:szCs w:val="20"/>
          <w:lang w:eastAsia="fr-FR"/>
        </w:rPr>
        <w:t xml:space="preserve">. L’humour est le bienvenu ! </w:t>
      </w:r>
    </w:p>
    <w:p w:rsidR="003734BC" w:rsidRPr="003734BC" w:rsidRDefault="003734BC" w:rsidP="003734BC">
      <w:pPr>
        <w:numPr>
          <w:ilvl w:val="0"/>
          <w:numId w:val="13"/>
        </w:numPr>
        <w:spacing w:before="100" w:beforeAutospacing="1" w:after="100" w:afterAutospacing="1"/>
        <w:rPr>
          <w:rFonts w:eastAsia="Times New Roman" w:cstheme="minorHAnsi"/>
          <w:lang w:eastAsia="fr-FR"/>
        </w:rPr>
      </w:pPr>
      <w:r w:rsidRPr="003734BC">
        <w:rPr>
          <w:rFonts w:eastAsia="Times New Roman" w:cstheme="minorHAnsi"/>
          <w:sz w:val="20"/>
          <w:szCs w:val="20"/>
          <w:lang w:eastAsia="fr-FR"/>
        </w:rPr>
        <w:t xml:space="preserve">Ensuite mettez bout à bout vos 3 ou 4 </w:t>
      </w:r>
      <w:proofErr w:type="spellStart"/>
      <w:r w:rsidRPr="003734BC">
        <w:rPr>
          <w:rFonts w:eastAsia="Times New Roman" w:cstheme="minorHAnsi"/>
          <w:sz w:val="20"/>
          <w:szCs w:val="20"/>
          <w:lang w:eastAsia="fr-FR"/>
        </w:rPr>
        <w:t>vidéos</w:t>
      </w:r>
      <w:proofErr w:type="spellEnd"/>
      <w:r w:rsidRPr="003734BC">
        <w:rPr>
          <w:rFonts w:eastAsia="Times New Roman" w:cstheme="minorHAnsi"/>
          <w:sz w:val="20"/>
          <w:szCs w:val="20"/>
          <w:lang w:eastAsia="fr-FR"/>
        </w:rPr>
        <w:t xml:space="preserve"> et ajoutez une musique si vous savez le faire. La </w:t>
      </w:r>
      <w:proofErr w:type="spellStart"/>
      <w:r w:rsidRPr="003734BC">
        <w:rPr>
          <w:rFonts w:eastAsia="Times New Roman" w:cstheme="minorHAnsi"/>
          <w:sz w:val="20"/>
          <w:szCs w:val="20"/>
          <w:lang w:eastAsia="fr-FR"/>
        </w:rPr>
        <w:t>vidéo</w:t>
      </w:r>
      <w:proofErr w:type="spellEnd"/>
      <w:r w:rsidRPr="003734BC">
        <w:rPr>
          <w:rFonts w:eastAsia="Times New Roman" w:cstheme="minorHAnsi"/>
          <w:sz w:val="20"/>
          <w:szCs w:val="20"/>
          <w:lang w:eastAsia="fr-FR"/>
        </w:rPr>
        <w:t xml:space="preserve"> finale doit durer 40 secondes maximum. </w:t>
      </w:r>
    </w:p>
    <w:p w:rsidR="003734BC" w:rsidRPr="003734BC" w:rsidRDefault="003734BC" w:rsidP="00DE7E41">
      <w:pPr>
        <w:spacing w:before="100" w:beforeAutospacing="1" w:after="100" w:afterAutospacing="1"/>
        <w:rPr>
          <w:rFonts w:eastAsia="Times New Roman" w:cstheme="minorHAnsi"/>
          <w:lang w:eastAsia="fr-FR"/>
        </w:rPr>
      </w:pPr>
      <w:r w:rsidRPr="003734BC">
        <w:rPr>
          <w:rFonts w:eastAsia="Times New Roman" w:cstheme="minorHAnsi"/>
          <w:sz w:val="20"/>
          <w:szCs w:val="20"/>
          <w:shd w:val="clear" w:color="auto" w:fill="FFFF00"/>
          <w:lang w:eastAsia="fr-FR"/>
        </w:rPr>
        <w:t xml:space="preserve">Etape 3 : </w:t>
      </w:r>
      <w:r w:rsidRPr="003734BC">
        <w:rPr>
          <w:rFonts w:eastAsia="Times New Roman" w:cstheme="minorHAnsi"/>
          <w:b/>
          <w:bCs/>
          <w:sz w:val="20"/>
          <w:szCs w:val="20"/>
          <w:lang w:eastAsia="fr-FR"/>
        </w:rPr>
        <w:t>N</w:t>
      </w:r>
      <w:r w:rsidRPr="005D26AB">
        <w:rPr>
          <w:rFonts w:eastAsia="Times New Roman" w:cstheme="minorHAnsi"/>
          <w:b/>
          <w:bCs/>
          <w:sz w:val="20"/>
          <w:szCs w:val="20"/>
          <w:lang w:eastAsia="fr-FR"/>
        </w:rPr>
        <w:t>’</w:t>
      </w:r>
      <w:r w:rsidRPr="003734BC">
        <w:rPr>
          <w:rFonts w:eastAsia="Times New Roman" w:cstheme="minorHAnsi"/>
          <w:b/>
          <w:bCs/>
          <w:sz w:val="20"/>
          <w:szCs w:val="20"/>
          <w:lang w:eastAsia="fr-FR"/>
        </w:rPr>
        <w:t xml:space="preserve">envoyez pas </w:t>
      </w:r>
      <w:r w:rsidRPr="003734BC">
        <w:rPr>
          <w:rFonts w:eastAsia="Times New Roman" w:cstheme="minorHAnsi"/>
          <w:sz w:val="20"/>
          <w:szCs w:val="20"/>
          <w:lang w:eastAsia="fr-FR"/>
        </w:rPr>
        <w:t xml:space="preserve">vos </w:t>
      </w:r>
      <w:proofErr w:type="spellStart"/>
      <w:r w:rsidRPr="003734BC">
        <w:rPr>
          <w:rFonts w:eastAsia="Times New Roman" w:cstheme="minorHAnsi"/>
          <w:sz w:val="20"/>
          <w:szCs w:val="20"/>
          <w:lang w:eastAsia="fr-FR"/>
        </w:rPr>
        <w:t>vidéos</w:t>
      </w:r>
      <w:proofErr w:type="spellEnd"/>
      <w:r w:rsidRPr="003734BC">
        <w:rPr>
          <w:rFonts w:eastAsia="Times New Roman" w:cstheme="minorHAnsi"/>
          <w:sz w:val="20"/>
          <w:szCs w:val="20"/>
          <w:lang w:eastAsia="fr-FR"/>
        </w:rPr>
        <w:t xml:space="preserve">. Vous me les montrerez lorsque nous nous reverrons. Avec l’accord de vos parents je ferai une compilation par classe qui sera une trace, un souvenir de cette </w:t>
      </w:r>
      <w:proofErr w:type="spellStart"/>
      <w:r w:rsidRPr="003734BC">
        <w:rPr>
          <w:rFonts w:eastAsia="Times New Roman" w:cstheme="minorHAnsi"/>
          <w:sz w:val="20"/>
          <w:szCs w:val="20"/>
          <w:lang w:eastAsia="fr-FR"/>
        </w:rPr>
        <w:t>période</w:t>
      </w:r>
      <w:proofErr w:type="spellEnd"/>
      <w:r w:rsidRPr="003734BC">
        <w:rPr>
          <w:rFonts w:eastAsia="Times New Roman" w:cstheme="minorHAnsi"/>
          <w:sz w:val="20"/>
          <w:szCs w:val="20"/>
          <w:lang w:eastAsia="fr-FR"/>
        </w:rPr>
        <w:t xml:space="preserve"> </w:t>
      </w:r>
      <w:proofErr w:type="spellStart"/>
      <w:r w:rsidRPr="003734BC">
        <w:rPr>
          <w:rFonts w:eastAsia="Times New Roman" w:cstheme="minorHAnsi"/>
          <w:sz w:val="20"/>
          <w:szCs w:val="20"/>
          <w:lang w:eastAsia="fr-FR"/>
        </w:rPr>
        <w:t>particulière</w:t>
      </w:r>
      <w:proofErr w:type="spellEnd"/>
      <w:r w:rsidRPr="003734BC">
        <w:rPr>
          <w:rFonts w:eastAsia="Times New Roman" w:cstheme="minorHAnsi"/>
          <w:sz w:val="20"/>
          <w:szCs w:val="20"/>
          <w:lang w:eastAsia="fr-FR"/>
        </w:rPr>
        <w:t xml:space="preserve"> que nous vivons actuellement. </w:t>
      </w:r>
    </w:p>
    <w:p w:rsidR="003734BC" w:rsidRPr="003734BC" w:rsidRDefault="003734BC" w:rsidP="003734BC">
      <w:pPr>
        <w:rPr>
          <w:rFonts w:ascii="Times New Roman" w:eastAsia="Times New Roman" w:hAnsi="Times New Roman" w:cs="Times New Roman"/>
          <w:lang w:eastAsia="fr-FR"/>
        </w:rPr>
      </w:pPr>
      <w:r w:rsidRPr="003734BC">
        <w:rPr>
          <w:rFonts w:ascii="Times New Roman" w:eastAsia="Times New Roman" w:hAnsi="Times New Roman" w:cs="Times New Roman"/>
          <w:lang w:eastAsia="fr-FR"/>
        </w:rPr>
        <w:lastRenderedPageBreak/>
        <w:fldChar w:fldCharType="begin"/>
      </w:r>
      <w:r w:rsidR="008B564B">
        <w:rPr>
          <w:rFonts w:ascii="Times New Roman" w:eastAsia="Times New Roman" w:hAnsi="Times New Roman" w:cs="Times New Roman"/>
          <w:lang w:eastAsia="fr-FR"/>
        </w:rPr>
        <w:instrText xml:space="preserve"> INCLUDEPICTURE "C:\\var\\folders\\y5\\mw6w72r96p71skynl8jvgzs00000gn\\T\\com.microsoft.Word\\WebArchiveCopyPasteTempFiles\\page1image20752" \* MERGEFORMAT </w:instrText>
      </w:r>
      <w:r w:rsidRPr="003734BC">
        <w:rPr>
          <w:rFonts w:ascii="Times New Roman" w:eastAsia="Times New Roman" w:hAnsi="Times New Roman" w:cs="Times New Roman"/>
          <w:lang w:eastAsia="fr-FR"/>
        </w:rPr>
        <w:fldChar w:fldCharType="separate"/>
      </w:r>
      <w:r w:rsidRPr="003734BC">
        <w:rPr>
          <w:rFonts w:ascii="Times New Roman" w:eastAsia="Times New Roman" w:hAnsi="Times New Roman" w:cs="Times New Roman"/>
          <w:noProof/>
          <w:lang w:eastAsia="fr-FR"/>
        </w:rPr>
        <w:drawing>
          <wp:inline distT="0" distB="0" distL="0" distR="0">
            <wp:extent cx="4761230" cy="2426335"/>
            <wp:effectExtent l="0" t="0" r="1270" b="0"/>
            <wp:docPr id="19" name="Image 19" descr="page1image2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image2075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2426335"/>
                    </a:xfrm>
                    <a:prstGeom prst="rect">
                      <a:avLst/>
                    </a:prstGeom>
                    <a:noFill/>
                    <a:ln>
                      <a:noFill/>
                    </a:ln>
                  </pic:spPr>
                </pic:pic>
              </a:graphicData>
            </a:graphic>
          </wp:inline>
        </w:drawing>
      </w:r>
      <w:r w:rsidRPr="003734BC">
        <w:rPr>
          <w:rFonts w:ascii="Times New Roman" w:eastAsia="Times New Roman" w:hAnsi="Times New Roman" w:cs="Times New Roman"/>
          <w:lang w:eastAsia="fr-FR"/>
        </w:rPr>
        <w:fldChar w:fldCharType="end"/>
      </w:r>
    </w:p>
    <w:p w:rsidR="003734BC" w:rsidRPr="003734BC" w:rsidRDefault="003734BC" w:rsidP="003734BC">
      <w:pPr>
        <w:spacing w:before="100" w:beforeAutospacing="1" w:after="100" w:afterAutospacing="1"/>
        <w:rPr>
          <w:rFonts w:ascii="Times New Roman" w:eastAsia="Times New Roman" w:hAnsi="Times New Roman" w:cs="Times New Roman"/>
          <w:lang w:eastAsia="fr-FR"/>
        </w:rPr>
      </w:pPr>
      <w:r w:rsidRPr="003734BC">
        <w:rPr>
          <w:rFonts w:ascii="ComicSansMS" w:eastAsia="Times New Roman" w:hAnsi="ComicSansMS" w:cs="Times New Roman"/>
          <w:sz w:val="20"/>
          <w:szCs w:val="20"/>
          <w:lang w:eastAsia="fr-FR"/>
        </w:rPr>
        <w:t xml:space="preserve">A vos marques, </w:t>
      </w:r>
      <w:proofErr w:type="spellStart"/>
      <w:proofErr w:type="gramStart"/>
      <w:r w:rsidRPr="003734BC">
        <w:rPr>
          <w:rFonts w:ascii="ComicSansMS" w:eastAsia="Times New Roman" w:hAnsi="ComicSansMS" w:cs="Times New Roman"/>
          <w:sz w:val="20"/>
          <w:szCs w:val="20"/>
          <w:lang w:eastAsia="fr-FR"/>
        </w:rPr>
        <w:t>prêt</w:t>
      </w:r>
      <w:proofErr w:type="spellEnd"/>
      <w:r w:rsidRPr="003734BC">
        <w:rPr>
          <w:rFonts w:ascii="ComicSansMS" w:eastAsia="Times New Roman" w:hAnsi="ComicSansMS" w:cs="Times New Roman"/>
          <w:sz w:val="20"/>
          <w:szCs w:val="20"/>
          <w:lang w:eastAsia="fr-FR"/>
        </w:rPr>
        <w:t>,.........</w:t>
      </w:r>
      <w:proofErr w:type="gramEnd"/>
      <w:r w:rsidRPr="003734BC">
        <w:rPr>
          <w:rFonts w:ascii="ComicSansMS" w:eastAsia="Times New Roman" w:hAnsi="ComicSansMS" w:cs="Times New Roman"/>
          <w:sz w:val="20"/>
          <w:szCs w:val="20"/>
          <w:lang w:eastAsia="fr-FR"/>
        </w:rPr>
        <w:t xml:space="preserve"> DANSEZ !!! </w:t>
      </w:r>
    </w:p>
    <w:p w:rsidR="003734BC" w:rsidRPr="005D26AB" w:rsidRDefault="005D26AB" w:rsidP="005D26AB">
      <w:pPr>
        <w:rPr>
          <w:rFonts w:cstheme="minorHAnsi"/>
          <w:b/>
          <w:sz w:val="20"/>
          <w:szCs w:val="20"/>
        </w:rPr>
      </w:pPr>
      <w:r>
        <w:rPr>
          <w:rFonts w:cstheme="minorHAnsi"/>
          <w:b/>
          <w:sz w:val="20"/>
          <w:szCs w:val="20"/>
        </w:rPr>
        <w:t>Attention : version 2 : les élèves s’envoient les vidéos pour que ce soit un autre membre du groupe qui enchaine</w:t>
      </w:r>
      <w:r w:rsidR="00DE7E41">
        <w:rPr>
          <w:rFonts w:cstheme="minorHAnsi"/>
          <w:b/>
          <w:sz w:val="20"/>
          <w:szCs w:val="20"/>
        </w:rPr>
        <w:t xml:space="preserve"> (Attention à la diffusion et la protection des données)</w:t>
      </w:r>
    </w:p>
    <w:p w:rsidR="00843985" w:rsidRPr="003734BC" w:rsidRDefault="00BA3DF6" w:rsidP="00BA3DF6">
      <w:pPr>
        <w:pStyle w:val="Paragraphedeliste"/>
        <w:numPr>
          <w:ilvl w:val="0"/>
          <w:numId w:val="8"/>
        </w:numPr>
        <w:rPr>
          <w:rFonts w:cstheme="minorHAnsi"/>
          <w:sz w:val="20"/>
          <w:szCs w:val="20"/>
        </w:rPr>
      </w:pPr>
      <w:r w:rsidRPr="003734BC">
        <w:rPr>
          <w:rFonts w:cstheme="minorHAnsi"/>
          <w:sz w:val="20"/>
          <w:szCs w:val="20"/>
        </w:rPr>
        <w:t xml:space="preserve">Proposer cela </w:t>
      </w:r>
      <w:r w:rsidR="005D26AB">
        <w:rPr>
          <w:rFonts w:cstheme="minorHAnsi"/>
          <w:sz w:val="20"/>
          <w:szCs w:val="20"/>
        </w:rPr>
        <w:t xml:space="preserve">uniquement </w:t>
      </w:r>
      <w:r w:rsidRPr="003734BC">
        <w:rPr>
          <w:rFonts w:cstheme="minorHAnsi"/>
          <w:sz w:val="20"/>
          <w:szCs w:val="20"/>
        </w:rPr>
        <w:t xml:space="preserve">aux élèves volontaires : ne pas imposer ce </w:t>
      </w:r>
      <w:proofErr w:type="gramStart"/>
      <w:r w:rsidRPr="003734BC">
        <w:rPr>
          <w:rFonts w:cstheme="minorHAnsi"/>
          <w:sz w:val="20"/>
          <w:szCs w:val="20"/>
        </w:rPr>
        <w:t>projet  à</w:t>
      </w:r>
      <w:proofErr w:type="gramEnd"/>
      <w:r w:rsidRPr="003734BC">
        <w:rPr>
          <w:rFonts w:cstheme="minorHAnsi"/>
          <w:sz w:val="20"/>
          <w:szCs w:val="20"/>
        </w:rPr>
        <w:t xml:space="preserve"> toute la classe</w:t>
      </w:r>
    </w:p>
    <w:p w:rsidR="00BA3DF6" w:rsidRPr="003734BC" w:rsidRDefault="00BA3DF6" w:rsidP="00BA3DF6">
      <w:pPr>
        <w:pStyle w:val="Paragraphedeliste"/>
        <w:numPr>
          <w:ilvl w:val="0"/>
          <w:numId w:val="7"/>
        </w:numPr>
        <w:rPr>
          <w:rFonts w:cstheme="minorHAnsi"/>
          <w:sz w:val="20"/>
          <w:szCs w:val="20"/>
        </w:rPr>
      </w:pPr>
      <w:r w:rsidRPr="003734BC">
        <w:rPr>
          <w:rFonts w:cstheme="minorHAnsi"/>
          <w:sz w:val="20"/>
          <w:szCs w:val="20"/>
        </w:rPr>
        <w:t xml:space="preserve">On envoie sa vidéo au suivant : on choisit à qui ? dans son cercle d’amis : il faut être sûr d’être </w:t>
      </w:r>
      <w:proofErr w:type="gramStart"/>
      <w:r w:rsidRPr="003734BC">
        <w:rPr>
          <w:rFonts w:cstheme="minorHAnsi"/>
          <w:sz w:val="20"/>
          <w:szCs w:val="20"/>
        </w:rPr>
        <w:t xml:space="preserve">respecté </w:t>
      </w:r>
      <w:r w:rsidR="005D26AB">
        <w:rPr>
          <w:rFonts w:cstheme="minorHAnsi"/>
          <w:sz w:val="20"/>
          <w:szCs w:val="20"/>
        </w:rPr>
        <w:t>,</w:t>
      </w:r>
      <w:proofErr w:type="gramEnd"/>
      <w:r w:rsidR="005D26AB">
        <w:rPr>
          <w:rFonts w:cstheme="minorHAnsi"/>
          <w:sz w:val="20"/>
          <w:szCs w:val="20"/>
        </w:rPr>
        <w:t xml:space="preserve"> pas de détournement de vidéos.</w:t>
      </w:r>
    </w:p>
    <w:p w:rsidR="00BA3DF6" w:rsidRPr="003734BC" w:rsidRDefault="00BA3DF6" w:rsidP="00214B5A">
      <w:pPr>
        <w:pStyle w:val="Paragraphedeliste"/>
        <w:numPr>
          <w:ilvl w:val="0"/>
          <w:numId w:val="7"/>
        </w:numPr>
        <w:rPr>
          <w:rFonts w:cstheme="minorHAnsi"/>
          <w:sz w:val="20"/>
          <w:szCs w:val="20"/>
        </w:rPr>
      </w:pPr>
      <w:r w:rsidRPr="003734BC">
        <w:rPr>
          <w:rFonts w:cstheme="minorHAnsi"/>
          <w:sz w:val="20"/>
          <w:szCs w:val="20"/>
        </w:rPr>
        <w:t xml:space="preserve">Groupe ayant fait danse en cours, en unss, en option </w:t>
      </w:r>
    </w:p>
    <w:p w:rsidR="00843985" w:rsidRPr="00AB1A43" w:rsidRDefault="00843985" w:rsidP="006758A6">
      <w:pPr>
        <w:rPr>
          <w:rFonts w:cstheme="minorHAnsi"/>
          <w:b/>
          <w:sz w:val="20"/>
          <w:szCs w:val="20"/>
        </w:rPr>
      </w:pPr>
    </w:p>
    <w:p w:rsidR="006758A6" w:rsidRPr="00AB1A43" w:rsidRDefault="009B5AAD" w:rsidP="005D26AB">
      <w:pPr>
        <w:pBdr>
          <w:top w:val="single" w:sz="4" w:space="1" w:color="auto"/>
          <w:left w:val="single" w:sz="4" w:space="4" w:color="auto"/>
          <w:bottom w:val="single" w:sz="4" w:space="1" w:color="auto"/>
          <w:right w:val="single" w:sz="4" w:space="4" w:color="auto"/>
        </w:pBdr>
        <w:rPr>
          <w:rFonts w:cstheme="minorHAnsi"/>
          <w:b/>
          <w:sz w:val="20"/>
          <w:szCs w:val="20"/>
        </w:rPr>
      </w:pPr>
      <w:r w:rsidRPr="00AB1A43">
        <w:rPr>
          <w:rFonts w:cstheme="minorHAnsi"/>
          <w:b/>
          <w:sz w:val="20"/>
          <w:szCs w:val="20"/>
        </w:rPr>
        <w:t>2</w:t>
      </w:r>
      <w:r w:rsidR="00843985" w:rsidRPr="00AB1A43">
        <w:rPr>
          <w:rFonts w:cstheme="minorHAnsi"/>
          <w:b/>
          <w:sz w:val="20"/>
          <w:szCs w:val="20"/>
        </w:rPr>
        <w:t xml:space="preserve">. </w:t>
      </w:r>
      <w:r w:rsidRPr="00AB1A43">
        <w:rPr>
          <w:rFonts w:cstheme="minorHAnsi"/>
          <w:b/>
          <w:sz w:val="20"/>
          <w:szCs w:val="20"/>
        </w:rPr>
        <w:t xml:space="preserve">La </w:t>
      </w:r>
      <w:r w:rsidR="006758A6" w:rsidRPr="00AB1A43">
        <w:rPr>
          <w:rFonts w:cstheme="minorHAnsi"/>
          <w:b/>
          <w:sz w:val="20"/>
          <w:szCs w:val="20"/>
        </w:rPr>
        <w:t>descente d’escaliers « Vue</w:t>
      </w:r>
      <w:r w:rsidR="0038709C" w:rsidRPr="00AB1A43">
        <w:rPr>
          <w:rFonts w:cstheme="minorHAnsi"/>
          <w:b/>
          <w:sz w:val="20"/>
          <w:szCs w:val="20"/>
        </w:rPr>
        <w:t>s</w:t>
      </w:r>
      <w:r w:rsidR="006758A6" w:rsidRPr="00AB1A43">
        <w:rPr>
          <w:rFonts w:cstheme="minorHAnsi"/>
          <w:b/>
          <w:sz w:val="20"/>
          <w:szCs w:val="20"/>
        </w:rPr>
        <w:t xml:space="preserve"> sur les marches</w:t>
      </w:r>
      <w:r w:rsidRPr="00AB1A43">
        <w:rPr>
          <w:rFonts w:cstheme="minorHAnsi"/>
          <w:b/>
          <w:sz w:val="20"/>
          <w:szCs w:val="20"/>
        </w:rPr>
        <w:t xml:space="preserve"> </w:t>
      </w:r>
      <w:r w:rsidR="006758A6" w:rsidRPr="00AB1A43">
        <w:rPr>
          <w:rFonts w:cstheme="minorHAnsi"/>
          <w:b/>
          <w:sz w:val="20"/>
          <w:szCs w:val="20"/>
        </w:rPr>
        <w:t>»</w:t>
      </w:r>
    </w:p>
    <w:p w:rsidR="006758A6" w:rsidRPr="00AB1A43" w:rsidRDefault="006758A6" w:rsidP="006758A6">
      <w:pPr>
        <w:shd w:val="clear" w:color="auto" w:fill="FFFFFF"/>
        <w:spacing w:line="300" w:lineRule="atLeast"/>
        <w:rPr>
          <w:rFonts w:cstheme="minorHAnsi"/>
          <w:color w:val="767676"/>
          <w:sz w:val="20"/>
          <w:szCs w:val="20"/>
        </w:rPr>
      </w:pPr>
    </w:p>
    <w:p w:rsidR="004429A1" w:rsidRPr="00AB1A43" w:rsidRDefault="004429A1" w:rsidP="006758A6">
      <w:pPr>
        <w:shd w:val="clear" w:color="auto" w:fill="FFFFFF"/>
        <w:spacing w:line="300" w:lineRule="atLeast"/>
        <w:rPr>
          <w:rFonts w:cstheme="minorHAnsi"/>
          <w:b/>
          <w:sz w:val="20"/>
          <w:szCs w:val="20"/>
        </w:rPr>
      </w:pPr>
      <w:r w:rsidRPr="00AB1A43">
        <w:rPr>
          <w:rFonts w:cstheme="minorHAnsi"/>
          <w:b/>
          <w:sz w:val="20"/>
          <w:szCs w:val="20"/>
        </w:rPr>
        <w:t>Version 1</w:t>
      </w:r>
    </w:p>
    <w:p w:rsidR="006758A6" w:rsidRPr="00AB1A43" w:rsidRDefault="00843985" w:rsidP="006758A6">
      <w:pPr>
        <w:shd w:val="clear" w:color="auto" w:fill="FFFFFF"/>
        <w:spacing w:line="300" w:lineRule="atLeast"/>
        <w:rPr>
          <w:rFonts w:cstheme="minorHAnsi"/>
          <w:sz w:val="20"/>
          <w:szCs w:val="20"/>
        </w:rPr>
      </w:pPr>
      <w:r w:rsidRPr="00AB1A43">
        <w:rPr>
          <w:rFonts w:cstheme="minorHAnsi"/>
          <w:sz w:val="20"/>
          <w:szCs w:val="20"/>
        </w:rPr>
        <w:t>C</w:t>
      </w:r>
      <w:r w:rsidR="006758A6" w:rsidRPr="00AB1A43">
        <w:rPr>
          <w:rFonts w:cstheme="minorHAnsi"/>
          <w:sz w:val="20"/>
          <w:szCs w:val="20"/>
        </w:rPr>
        <w:t xml:space="preserve">onsignes pour les </w:t>
      </w:r>
      <w:r w:rsidRPr="00AB1A43">
        <w:rPr>
          <w:rFonts w:cstheme="minorHAnsi"/>
          <w:sz w:val="20"/>
          <w:szCs w:val="20"/>
        </w:rPr>
        <w:t>él</w:t>
      </w:r>
      <w:r w:rsidR="006758A6" w:rsidRPr="00AB1A43">
        <w:rPr>
          <w:rFonts w:cstheme="minorHAnsi"/>
          <w:sz w:val="20"/>
          <w:szCs w:val="20"/>
        </w:rPr>
        <w:t xml:space="preserve">èves : </w:t>
      </w:r>
    </w:p>
    <w:p w:rsidR="006758A6" w:rsidRPr="00AB1A43" w:rsidRDefault="004429A1" w:rsidP="006758A6">
      <w:pPr>
        <w:pStyle w:val="Paragraphedeliste"/>
        <w:numPr>
          <w:ilvl w:val="0"/>
          <w:numId w:val="1"/>
        </w:numPr>
        <w:shd w:val="clear" w:color="auto" w:fill="FFFFFF"/>
        <w:spacing w:line="300" w:lineRule="atLeast"/>
        <w:rPr>
          <w:rFonts w:cstheme="minorHAnsi"/>
          <w:sz w:val="20"/>
          <w:szCs w:val="20"/>
        </w:rPr>
      </w:pPr>
      <w:r w:rsidRPr="00AB1A43">
        <w:rPr>
          <w:rFonts w:cstheme="minorHAnsi"/>
          <w:sz w:val="20"/>
          <w:szCs w:val="20"/>
        </w:rPr>
        <w:t>Tu choisis</w:t>
      </w:r>
      <w:r w:rsidR="006758A6" w:rsidRPr="00AB1A43">
        <w:rPr>
          <w:rFonts w:cstheme="minorHAnsi"/>
          <w:sz w:val="20"/>
          <w:szCs w:val="20"/>
        </w:rPr>
        <w:t xml:space="preserve"> l’escalier de </w:t>
      </w:r>
      <w:r w:rsidR="00DE7E41">
        <w:rPr>
          <w:rFonts w:cstheme="minorHAnsi"/>
          <w:sz w:val="20"/>
          <w:szCs w:val="20"/>
        </w:rPr>
        <w:t xml:space="preserve">ton appartement, de </w:t>
      </w:r>
      <w:r w:rsidR="004C0885" w:rsidRPr="00AB1A43">
        <w:rPr>
          <w:rFonts w:cstheme="minorHAnsi"/>
          <w:sz w:val="20"/>
          <w:szCs w:val="20"/>
        </w:rPr>
        <w:t>ta</w:t>
      </w:r>
      <w:r w:rsidR="006758A6" w:rsidRPr="00AB1A43">
        <w:rPr>
          <w:rFonts w:cstheme="minorHAnsi"/>
          <w:sz w:val="20"/>
          <w:szCs w:val="20"/>
        </w:rPr>
        <w:t xml:space="preserve"> maison qui sera</w:t>
      </w:r>
      <w:r w:rsidR="004C0885" w:rsidRPr="00AB1A43">
        <w:rPr>
          <w:rFonts w:cstheme="minorHAnsi"/>
          <w:sz w:val="20"/>
          <w:szCs w:val="20"/>
        </w:rPr>
        <w:t xml:space="preserve"> ton </w:t>
      </w:r>
      <w:r w:rsidR="00DE7E41">
        <w:rPr>
          <w:rFonts w:cstheme="minorHAnsi"/>
          <w:sz w:val="20"/>
          <w:szCs w:val="20"/>
        </w:rPr>
        <w:t>espace scénographique (</w:t>
      </w:r>
      <w:r w:rsidR="006758A6" w:rsidRPr="00AB1A43">
        <w:rPr>
          <w:rFonts w:cstheme="minorHAnsi"/>
          <w:sz w:val="20"/>
          <w:szCs w:val="20"/>
        </w:rPr>
        <w:t xml:space="preserve">ou un autre lieu dans </w:t>
      </w:r>
      <w:r w:rsidR="004C0885" w:rsidRPr="00AB1A43">
        <w:rPr>
          <w:rFonts w:cstheme="minorHAnsi"/>
          <w:sz w:val="20"/>
          <w:szCs w:val="20"/>
        </w:rPr>
        <w:t>ton</w:t>
      </w:r>
      <w:r w:rsidR="006758A6" w:rsidRPr="00AB1A43">
        <w:rPr>
          <w:rFonts w:cstheme="minorHAnsi"/>
          <w:sz w:val="20"/>
          <w:szCs w:val="20"/>
        </w:rPr>
        <w:t xml:space="preserve"> app</w:t>
      </w:r>
      <w:r w:rsidR="00843985" w:rsidRPr="00AB1A43">
        <w:rPr>
          <w:rFonts w:cstheme="minorHAnsi"/>
          <w:sz w:val="20"/>
          <w:szCs w:val="20"/>
        </w:rPr>
        <w:t>ar</w:t>
      </w:r>
      <w:r w:rsidR="006758A6" w:rsidRPr="00AB1A43">
        <w:rPr>
          <w:rFonts w:cstheme="minorHAnsi"/>
          <w:sz w:val="20"/>
          <w:szCs w:val="20"/>
        </w:rPr>
        <w:t xml:space="preserve">tement, dans </w:t>
      </w:r>
      <w:r w:rsidR="004C0885" w:rsidRPr="00AB1A43">
        <w:rPr>
          <w:rFonts w:cstheme="minorHAnsi"/>
          <w:sz w:val="20"/>
          <w:szCs w:val="20"/>
        </w:rPr>
        <w:t>ton</w:t>
      </w:r>
      <w:r w:rsidR="006758A6" w:rsidRPr="00AB1A43">
        <w:rPr>
          <w:rFonts w:cstheme="minorHAnsi"/>
          <w:sz w:val="20"/>
          <w:szCs w:val="20"/>
        </w:rPr>
        <w:t xml:space="preserve"> jardin</w:t>
      </w:r>
      <w:r w:rsidR="00DA5CE0" w:rsidRPr="00AB1A43">
        <w:rPr>
          <w:rFonts w:cstheme="minorHAnsi"/>
          <w:sz w:val="20"/>
          <w:szCs w:val="20"/>
        </w:rPr>
        <w:t>) qui sera toujours le même</w:t>
      </w:r>
    </w:p>
    <w:p w:rsidR="00843985" w:rsidRPr="00AB1A43" w:rsidRDefault="004429A1" w:rsidP="00761CF1">
      <w:pPr>
        <w:pStyle w:val="Paragraphedeliste"/>
        <w:numPr>
          <w:ilvl w:val="0"/>
          <w:numId w:val="1"/>
        </w:numPr>
        <w:shd w:val="clear" w:color="auto" w:fill="FFFFFF"/>
        <w:spacing w:line="300" w:lineRule="atLeast"/>
        <w:rPr>
          <w:rFonts w:cstheme="minorHAnsi"/>
          <w:sz w:val="20"/>
          <w:szCs w:val="20"/>
        </w:rPr>
      </w:pPr>
      <w:r w:rsidRPr="00AB1A43">
        <w:rPr>
          <w:rFonts w:cstheme="minorHAnsi"/>
          <w:sz w:val="20"/>
          <w:szCs w:val="20"/>
        </w:rPr>
        <w:t>Tu fais</w:t>
      </w:r>
      <w:r w:rsidR="00DA5CE0" w:rsidRPr="00AB1A43">
        <w:rPr>
          <w:rFonts w:cstheme="minorHAnsi"/>
          <w:sz w:val="20"/>
          <w:szCs w:val="20"/>
        </w:rPr>
        <w:t xml:space="preserve"> cette descente plusieurs fois </w:t>
      </w:r>
      <w:r w:rsidR="00843985" w:rsidRPr="00AB1A43">
        <w:rPr>
          <w:rFonts w:cstheme="minorHAnsi"/>
          <w:sz w:val="20"/>
          <w:szCs w:val="20"/>
        </w:rPr>
        <w:t>de suite</w:t>
      </w:r>
    </w:p>
    <w:p w:rsidR="006758A6" w:rsidRPr="00AB1A43" w:rsidRDefault="004429A1" w:rsidP="00761CF1">
      <w:pPr>
        <w:pStyle w:val="Paragraphedeliste"/>
        <w:numPr>
          <w:ilvl w:val="0"/>
          <w:numId w:val="1"/>
        </w:numPr>
        <w:shd w:val="clear" w:color="auto" w:fill="FFFFFF"/>
        <w:spacing w:line="300" w:lineRule="atLeast"/>
        <w:rPr>
          <w:rFonts w:cstheme="minorHAnsi"/>
          <w:sz w:val="20"/>
          <w:szCs w:val="20"/>
        </w:rPr>
      </w:pPr>
      <w:r w:rsidRPr="00AB1A43">
        <w:rPr>
          <w:rFonts w:cstheme="minorHAnsi"/>
          <w:sz w:val="20"/>
          <w:szCs w:val="20"/>
        </w:rPr>
        <w:t>Tu</w:t>
      </w:r>
      <w:r w:rsidR="006758A6" w:rsidRPr="00AB1A43">
        <w:rPr>
          <w:rFonts w:cstheme="minorHAnsi"/>
          <w:sz w:val="20"/>
          <w:szCs w:val="20"/>
        </w:rPr>
        <w:t xml:space="preserve"> </w:t>
      </w:r>
      <w:r w:rsidR="00DA5CE0" w:rsidRPr="00AB1A43">
        <w:rPr>
          <w:rFonts w:cstheme="minorHAnsi"/>
          <w:sz w:val="20"/>
          <w:szCs w:val="20"/>
        </w:rPr>
        <w:t>change</w:t>
      </w:r>
      <w:r w:rsidRPr="00AB1A43">
        <w:rPr>
          <w:rFonts w:cstheme="minorHAnsi"/>
          <w:sz w:val="20"/>
          <w:szCs w:val="20"/>
        </w:rPr>
        <w:t>s</w:t>
      </w:r>
      <w:r w:rsidR="00DE7E41">
        <w:rPr>
          <w:rFonts w:cstheme="minorHAnsi"/>
          <w:sz w:val="20"/>
          <w:szCs w:val="20"/>
        </w:rPr>
        <w:t xml:space="preserve"> de tenue</w:t>
      </w:r>
      <w:r w:rsidR="00DA5CE0" w:rsidRPr="00AB1A43">
        <w:rPr>
          <w:rFonts w:cstheme="minorHAnsi"/>
          <w:sz w:val="20"/>
          <w:szCs w:val="20"/>
        </w:rPr>
        <w:t xml:space="preserve"> à chaque fois</w:t>
      </w:r>
    </w:p>
    <w:p w:rsidR="00DA5CE0" w:rsidRPr="00AB1A43" w:rsidRDefault="004429A1" w:rsidP="006758A6">
      <w:pPr>
        <w:pStyle w:val="Paragraphedeliste"/>
        <w:numPr>
          <w:ilvl w:val="0"/>
          <w:numId w:val="1"/>
        </w:numPr>
        <w:shd w:val="clear" w:color="auto" w:fill="FFFFFF"/>
        <w:spacing w:line="300" w:lineRule="atLeast"/>
        <w:rPr>
          <w:rFonts w:cstheme="minorHAnsi"/>
          <w:sz w:val="20"/>
          <w:szCs w:val="20"/>
        </w:rPr>
      </w:pPr>
      <w:r w:rsidRPr="00AB1A43">
        <w:rPr>
          <w:rFonts w:cstheme="minorHAnsi"/>
          <w:sz w:val="20"/>
          <w:szCs w:val="20"/>
        </w:rPr>
        <w:t>Tu</w:t>
      </w:r>
      <w:r w:rsidR="00DA5CE0" w:rsidRPr="00AB1A43">
        <w:rPr>
          <w:rFonts w:cstheme="minorHAnsi"/>
          <w:sz w:val="20"/>
          <w:szCs w:val="20"/>
        </w:rPr>
        <w:t xml:space="preserve"> change</w:t>
      </w:r>
      <w:r w:rsidRPr="00AB1A43">
        <w:rPr>
          <w:rFonts w:cstheme="minorHAnsi"/>
          <w:sz w:val="20"/>
          <w:szCs w:val="20"/>
        </w:rPr>
        <w:t>s</w:t>
      </w:r>
      <w:r w:rsidR="00DA5CE0" w:rsidRPr="00AB1A43">
        <w:rPr>
          <w:rFonts w:cstheme="minorHAnsi"/>
          <w:sz w:val="20"/>
          <w:szCs w:val="20"/>
        </w:rPr>
        <w:t xml:space="preserve"> </w:t>
      </w:r>
      <w:r w:rsidRPr="00AB1A43">
        <w:rPr>
          <w:rFonts w:cstheme="minorHAnsi"/>
          <w:sz w:val="20"/>
          <w:szCs w:val="20"/>
        </w:rPr>
        <w:t>t</w:t>
      </w:r>
      <w:r w:rsidR="00DA5CE0" w:rsidRPr="00AB1A43">
        <w:rPr>
          <w:rFonts w:cstheme="minorHAnsi"/>
          <w:sz w:val="20"/>
          <w:szCs w:val="20"/>
        </w:rPr>
        <w:t>a manière de bouger : jamais deux passages identiques`</w:t>
      </w:r>
    </w:p>
    <w:p w:rsidR="00DA5CE0" w:rsidRPr="00AB1A43" w:rsidRDefault="004429A1" w:rsidP="006758A6">
      <w:pPr>
        <w:pStyle w:val="Paragraphedeliste"/>
        <w:numPr>
          <w:ilvl w:val="0"/>
          <w:numId w:val="1"/>
        </w:numPr>
        <w:shd w:val="clear" w:color="auto" w:fill="FFFFFF"/>
        <w:spacing w:line="300" w:lineRule="atLeast"/>
        <w:rPr>
          <w:rFonts w:cstheme="minorHAnsi"/>
          <w:sz w:val="20"/>
          <w:szCs w:val="20"/>
        </w:rPr>
      </w:pPr>
      <w:r w:rsidRPr="00AB1A43">
        <w:rPr>
          <w:rFonts w:cstheme="minorHAnsi"/>
          <w:sz w:val="20"/>
          <w:szCs w:val="20"/>
        </w:rPr>
        <w:t>Tu penses</w:t>
      </w:r>
      <w:r w:rsidR="00DA5CE0" w:rsidRPr="00AB1A43">
        <w:rPr>
          <w:rFonts w:cstheme="minorHAnsi"/>
          <w:sz w:val="20"/>
          <w:szCs w:val="20"/>
        </w:rPr>
        <w:t xml:space="preserve"> à varier </w:t>
      </w:r>
      <w:r w:rsidR="004C0885" w:rsidRPr="00AB1A43">
        <w:rPr>
          <w:rFonts w:cstheme="minorHAnsi"/>
          <w:sz w:val="20"/>
          <w:szCs w:val="20"/>
        </w:rPr>
        <w:t>le</w:t>
      </w:r>
      <w:r w:rsidR="00DA5CE0" w:rsidRPr="00AB1A43">
        <w:rPr>
          <w:rFonts w:cstheme="minorHAnsi"/>
          <w:sz w:val="20"/>
          <w:szCs w:val="20"/>
        </w:rPr>
        <w:t xml:space="preserve"> rythm</w:t>
      </w:r>
      <w:r w:rsidR="00322BBA" w:rsidRPr="00AB1A43">
        <w:rPr>
          <w:rFonts w:cstheme="minorHAnsi"/>
          <w:sz w:val="20"/>
          <w:szCs w:val="20"/>
        </w:rPr>
        <w:t>e</w:t>
      </w:r>
      <w:r w:rsidR="00DA5CE0" w:rsidRPr="00AB1A43">
        <w:rPr>
          <w:rFonts w:cstheme="minorHAnsi"/>
          <w:sz w:val="20"/>
          <w:szCs w:val="20"/>
        </w:rPr>
        <w:t xml:space="preserve"> dans la séquence : pause, arrêt, accélération</w:t>
      </w:r>
    </w:p>
    <w:p w:rsidR="00DA5CE0" w:rsidRPr="00AB1A43" w:rsidRDefault="00DA5CE0" w:rsidP="006758A6">
      <w:pPr>
        <w:pStyle w:val="Paragraphedeliste"/>
        <w:numPr>
          <w:ilvl w:val="0"/>
          <w:numId w:val="1"/>
        </w:numPr>
        <w:shd w:val="clear" w:color="auto" w:fill="FFFFFF"/>
        <w:spacing w:line="300" w:lineRule="atLeast"/>
        <w:rPr>
          <w:rFonts w:cstheme="minorHAnsi"/>
          <w:sz w:val="20"/>
          <w:szCs w:val="20"/>
        </w:rPr>
      </w:pPr>
      <w:r w:rsidRPr="00AB1A43">
        <w:rPr>
          <w:rFonts w:cstheme="minorHAnsi"/>
          <w:sz w:val="20"/>
          <w:szCs w:val="20"/>
        </w:rPr>
        <w:t xml:space="preserve">Les mouvements peuvent être inspirés de « comment </w:t>
      </w:r>
      <w:r w:rsidR="004C0885" w:rsidRPr="00AB1A43">
        <w:rPr>
          <w:rFonts w:cstheme="minorHAnsi"/>
          <w:sz w:val="20"/>
          <w:szCs w:val="20"/>
        </w:rPr>
        <w:t>je me</w:t>
      </w:r>
      <w:r w:rsidRPr="00AB1A43">
        <w:rPr>
          <w:rFonts w:cstheme="minorHAnsi"/>
          <w:sz w:val="20"/>
          <w:szCs w:val="20"/>
        </w:rPr>
        <w:t xml:space="preserve"> sens dans cette tenue ? »</w:t>
      </w:r>
    </w:p>
    <w:p w:rsidR="00DA5CE0" w:rsidRPr="00AB1A43" w:rsidRDefault="00DA5CE0" w:rsidP="00DA5CE0">
      <w:pPr>
        <w:shd w:val="clear" w:color="auto" w:fill="FFFFFF"/>
        <w:spacing w:line="300" w:lineRule="atLeast"/>
        <w:ind w:left="360"/>
        <w:rPr>
          <w:rFonts w:cstheme="minorHAnsi"/>
          <w:sz w:val="20"/>
          <w:szCs w:val="20"/>
        </w:rPr>
      </w:pPr>
    </w:p>
    <w:p w:rsidR="00DA5CE0" w:rsidRPr="005D26AB" w:rsidRDefault="009B5AAD" w:rsidP="009B5AAD">
      <w:pPr>
        <w:shd w:val="clear" w:color="auto" w:fill="FFFFFF"/>
        <w:spacing w:line="300" w:lineRule="atLeast"/>
        <w:rPr>
          <w:rFonts w:cstheme="minorHAnsi"/>
          <w:b/>
          <w:sz w:val="20"/>
          <w:szCs w:val="20"/>
        </w:rPr>
      </w:pPr>
      <w:r w:rsidRPr="005D26AB">
        <w:rPr>
          <w:rFonts w:cstheme="minorHAnsi"/>
          <w:b/>
          <w:sz w:val="20"/>
          <w:szCs w:val="20"/>
        </w:rPr>
        <w:t>Références culturelles</w:t>
      </w:r>
    </w:p>
    <w:p w:rsidR="009B5AAD" w:rsidRPr="00AB1A43" w:rsidRDefault="00C9622E" w:rsidP="009B5AAD">
      <w:pPr>
        <w:pStyle w:val="Titre2"/>
        <w:shd w:val="clear" w:color="auto" w:fill="FFFFFF"/>
        <w:spacing w:before="0" w:beforeAutospacing="0" w:after="0" w:afterAutospacing="0" w:line="360" w:lineRule="atLeast"/>
        <w:rPr>
          <w:rFonts w:asciiTheme="minorHAnsi" w:hAnsiTheme="minorHAnsi" w:cstheme="minorHAnsi"/>
          <w:b w:val="0"/>
          <w:bCs w:val="0"/>
          <w:color w:val="444444"/>
          <w:sz w:val="20"/>
          <w:szCs w:val="20"/>
        </w:rPr>
      </w:pPr>
      <w:hyperlink r:id="rId8" w:history="1">
        <w:r w:rsidR="009B5AAD" w:rsidRPr="00AB1A43">
          <w:rPr>
            <w:rStyle w:val="Lienhypertexte"/>
            <w:rFonts w:asciiTheme="minorHAnsi" w:hAnsiTheme="minorHAnsi" w:cstheme="minorHAnsi"/>
            <w:b w:val="0"/>
            <w:bCs w:val="0"/>
            <w:color w:val="600090"/>
            <w:sz w:val="20"/>
            <w:szCs w:val="20"/>
          </w:rPr>
          <w:t>Vues sur les marches | Théâtre National de Chaillot</w:t>
        </w:r>
      </w:hyperlink>
    </w:p>
    <w:p w:rsidR="009B5AAD" w:rsidRPr="00AB1A43" w:rsidRDefault="00C9622E" w:rsidP="009B5AAD">
      <w:pPr>
        <w:shd w:val="clear" w:color="auto" w:fill="FFFFFF"/>
        <w:spacing w:line="300" w:lineRule="atLeast"/>
        <w:rPr>
          <w:rStyle w:val="Lienhypertexte"/>
          <w:rFonts w:cstheme="minorHAnsi"/>
          <w:sz w:val="20"/>
          <w:szCs w:val="20"/>
        </w:rPr>
      </w:pPr>
      <w:hyperlink r:id="rId9" w:history="1">
        <w:r w:rsidR="009B5AAD" w:rsidRPr="00AB1A43">
          <w:rPr>
            <w:rStyle w:val="Lienhypertexte"/>
            <w:rFonts w:cstheme="minorHAnsi"/>
            <w:sz w:val="20"/>
            <w:szCs w:val="20"/>
          </w:rPr>
          <w:t>https://www.theatre-chaillot.fr/fr/vues-marches</w:t>
        </w:r>
      </w:hyperlink>
    </w:p>
    <w:p w:rsidR="004429A1" w:rsidRPr="00AB1A43" w:rsidRDefault="004429A1" w:rsidP="009B5AAD">
      <w:pPr>
        <w:shd w:val="clear" w:color="auto" w:fill="FFFFFF"/>
        <w:spacing w:line="300" w:lineRule="atLeast"/>
        <w:rPr>
          <w:rStyle w:val="lev"/>
          <w:rFonts w:cstheme="minorHAnsi"/>
          <w:b w:val="0"/>
          <w:bCs w:val="0"/>
          <w:color w:val="444444"/>
          <w:sz w:val="20"/>
          <w:szCs w:val="20"/>
        </w:rPr>
      </w:pPr>
    </w:p>
    <w:p w:rsidR="004429A1" w:rsidRPr="00AB1A43" w:rsidRDefault="00C9622E" w:rsidP="004429A1">
      <w:pPr>
        <w:pStyle w:val="Standard"/>
        <w:rPr>
          <w:rFonts w:asciiTheme="minorHAnsi" w:hAnsiTheme="minorHAnsi" w:cstheme="minorHAnsi"/>
          <w:sz w:val="20"/>
          <w:szCs w:val="20"/>
        </w:rPr>
      </w:pPr>
      <w:hyperlink r:id="rId10" w:history="1">
        <w:r w:rsidR="004429A1" w:rsidRPr="00AB1A43">
          <w:rPr>
            <w:rFonts w:asciiTheme="minorHAnsi" w:hAnsiTheme="minorHAnsi" w:cstheme="minorHAnsi"/>
            <w:b/>
            <w:bCs/>
            <w:sz w:val="20"/>
            <w:szCs w:val="20"/>
            <w:u w:val="single"/>
          </w:rPr>
          <w:t>https://www.numeridanse.tv/videotheque-danse/vue-sur-les-marches-arkadi-zaides</w:t>
        </w:r>
      </w:hyperlink>
    </w:p>
    <w:p w:rsidR="004429A1" w:rsidRPr="00AB1A43" w:rsidRDefault="004429A1" w:rsidP="004429A1">
      <w:pPr>
        <w:pStyle w:val="Standard"/>
        <w:rPr>
          <w:rFonts w:asciiTheme="minorHAnsi" w:hAnsiTheme="minorHAnsi" w:cstheme="minorHAnsi"/>
          <w:b/>
          <w:bCs/>
          <w:sz w:val="20"/>
          <w:szCs w:val="20"/>
          <w:u w:val="single"/>
        </w:rPr>
      </w:pPr>
    </w:p>
    <w:p w:rsidR="004429A1" w:rsidRPr="00AB1A43" w:rsidRDefault="00C9622E" w:rsidP="004429A1">
      <w:pPr>
        <w:pStyle w:val="Standard"/>
        <w:rPr>
          <w:rFonts w:asciiTheme="minorHAnsi" w:hAnsiTheme="minorHAnsi" w:cstheme="minorHAnsi"/>
          <w:sz w:val="20"/>
          <w:szCs w:val="20"/>
        </w:rPr>
      </w:pPr>
      <w:hyperlink r:id="rId11" w:history="1">
        <w:r w:rsidR="004429A1" w:rsidRPr="00AB1A43">
          <w:rPr>
            <w:rFonts w:asciiTheme="minorHAnsi" w:hAnsiTheme="minorHAnsi" w:cstheme="minorHAnsi"/>
            <w:b/>
            <w:bCs/>
            <w:sz w:val="20"/>
            <w:szCs w:val="20"/>
            <w:u w:val="single"/>
          </w:rPr>
          <w:t>https://www.numeridanse.tv/videotheque-danse/vue-sur-les-marches-thomas-lebrun?s</w:t>
        </w:r>
      </w:hyperlink>
    </w:p>
    <w:p w:rsidR="004429A1" w:rsidRPr="00AB1A43" w:rsidRDefault="004429A1" w:rsidP="004429A1">
      <w:pPr>
        <w:pStyle w:val="Standard"/>
        <w:rPr>
          <w:rFonts w:asciiTheme="minorHAnsi" w:hAnsiTheme="minorHAnsi" w:cstheme="minorHAnsi"/>
          <w:b/>
          <w:bCs/>
          <w:sz w:val="20"/>
          <w:szCs w:val="20"/>
          <w:u w:val="single"/>
        </w:rPr>
      </w:pPr>
    </w:p>
    <w:p w:rsidR="004429A1" w:rsidRPr="00AB1A43" w:rsidRDefault="004429A1" w:rsidP="004429A1">
      <w:pPr>
        <w:pStyle w:val="Standard"/>
        <w:rPr>
          <w:rFonts w:asciiTheme="minorHAnsi" w:hAnsiTheme="minorHAnsi" w:cstheme="minorHAnsi"/>
          <w:b/>
          <w:bCs/>
          <w:sz w:val="20"/>
          <w:szCs w:val="20"/>
          <w:u w:val="single"/>
        </w:rPr>
      </w:pPr>
      <w:r w:rsidRPr="00AB1A43">
        <w:rPr>
          <w:rFonts w:asciiTheme="minorHAnsi" w:hAnsiTheme="minorHAnsi" w:cstheme="minorHAnsi"/>
          <w:b/>
          <w:bCs/>
          <w:sz w:val="20"/>
          <w:szCs w:val="20"/>
          <w:u w:val="single"/>
        </w:rPr>
        <w:t>https://www.youtube.com/watch?v=TpHfh9VUOek&amp;list=RDCMUCfkXDY7vwkcJ8ddFGz8KusA&amp;start_radio=1&amp;t=25</w:t>
      </w:r>
    </w:p>
    <w:p w:rsidR="009B5AAD" w:rsidRPr="00AB1A43" w:rsidRDefault="009B5AAD" w:rsidP="00DA5CE0">
      <w:pPr>
        <w:shd w:val="clear" w:color="auto" w:fill="FFFFFF"/>
        <w:spacing w:line="300" w:lineRule="atLeast"/>
        <w:ind w:left="360"/>
        <w:rPr>
          <w:rFonts w:cstheme="minorHAnsi"/>
          <w:sz w:val="20"/>
          <w:szCs w:val="20"/>
        </w:rPr>
      </w:pPr>
    </w:p>
    <w:p w:rsidR="004429A1" w:rsidRPr="00AB1A43" w:rsidRDefault="004429A1" w:rsidP="004429A1">
      <w:pPr>
        <w:pStyle w:val="Standard"/>
        <w:rPr>
          <w:rFonts w:asciiTheme="minorHAnsi" w:eastAsiaTheme="minorHAnsi" w:hAnsiTheme="minorHAnsi" w:cstheme="minorHAnsi"/>
          <w:kern w:val="0"/>
          <w:sz w:val="20"/>
          <w:szCs w:val="20"/>
          <w:lang w:eastAsia="en-US" w:bidi="ar-SA"/>
        </w:rPr>
      </w:pP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b/>
          <w:sz w:val="20"/>
          <w:szCs w:val="20"/>
        </w:rPr>
      </w:pPr>
      <w:r w:rsidRPr="00AB1A43">
        <w:rPr>
          <w:rFonts w:asciiTheme="minorHAnsi" w:hAnsiTheme="minorHAnsi" w:cstheme="minorHAnsi"/>
          <w:b/>
          <w:sz w:val="20"/>
          <w:szCs w:val="20"/>
        </w:rPr>
        <w:lastRenderedPageBreak/>
        <w:t>Version 2 : Utiliser un espace habituel et le détourner.</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Assembler 3 manières de faire pour en faire une phrase dansée (un enchaînement d’actions) en prenant soin de varier les paramètres du mouvement : ESPACE-TEMPS-ENERGIE-FORME DE CORPS</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-Traverser son couloir de manière inhabituelle</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-Se servir de son canapé de manière inhabituelle</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-Se servir d’une chaise de manière inhabituelle</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-Descendre son escalier de manière inhabituelle</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Exemple :</w:t>
      </w:r>
    </w:p>
    <w:p w:rsidR="004429A1" w:rsidRPr="00AB1A43" w:rsidRDefault="004429A1" w:rsidP="004429A1">
      <w:pPr>
        <w:pStyle w:val="Standard"/>
        <w:numPr>
          <w:ilvl w:val="0"/>
          <w:numId w:val="5"/>
        </w:numPr>
        <w:rPr>
          <w:rFonts w:asciiTheme="minorHAnsi" w:hAnsiTheme="minorHAnsi" w:cstheme="minorHAnsi"/>
          <w:sz w:val="20"/>
          <w:szCs w:val="20"/>
        </w:rPr>
      </w:pPr>
      <w:r w:rsidRPr="00AB1A43">
        <w:rPr>
          <w:rFonts w:asciiTheme="minorHAnsi" w:hAnsiTheme="minorHAnsi" w:cstheme="minorHAnsi"/>
          <w:sz w:val="20"/>
          <w:szCs w:val="20"/>
        </w:rPr>
        <w:t xml:space="preserve">Descendre son escalier de manière inhabituelle (sur les fesses, en tournant, en prenant appui sur la rampe, en marche </w:t>
      </w:r>
      <w:proofErr w:type="gramStart"/>
      <w:r w:rsidRPr="00AB1A43">
        <w:rPr>
          <w:rFonts w:asciiTheme="minorHAnsi" w:hAnsiTheme="minorHAnsi" w:cstheme="minorHAnsi"/>
          <w:sz w:val="20"/>
          <w:szCs w:val="20"/>
        </w:rPr>
        <w:t>arrière….</w:t>
      </w:r>
      <w:proofErr w:type="gramEnd"/>
      <w:r w:rsidRPr="00AB1A43">
        <w:rPr>
          <w:rFonts w:asciiTheme="minorHAnsi" w:hAnsiTheme="minorHAnsi" w:cstheme="minorHAnsi"/>
          <w:sz w:val="20"/>
          <w:szCs w:val="20"/>
        </w:rPr>
        <w:t>)</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Assembler 3 manières de descendre</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xml:space="preserve">« Je démarre à mi-hauteur de l’escalier sur les fesses en me laissant glisser comme si je coulais, puis je me relève en tournant très lentement en continu et je prends appui avec les mains sur la rampe pour sauter de manière énergique en montant les genoux pour me réceptionner jambes décalées et fléchies au sol » </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Choisir un cameraman (quelqu’un de mon entourage ou alors poser son téléphone sur un support)</w:t>
      </w:r>
    </w:p>
    <w:p w:rsidR="004429A1" w:rsidRPr="00AB1A43" w:rsidRDefault="004429A1" w:rsidP="004429A1">
      <w:pPr>
        <w:pStyle w:val="Standard"/>
        <w:rPr>
          <w:rFonts w:asciiTheme="minorHAnsi" w:hAnsiTheme="minorHAnsi" w:cstheme="minorHAnsi"/>
          <w:sz w:val="20"/>
          <w:szCs w:val="20"/>
        </w:rPr>
      </w:pPr>
      <w:proofErr w:type="gramStart"/>
      <w:r w:rsidRPr="00AB1A43">
        <w:rPr>
          <w:rFonts w:asciiTheme="minorHAnsi" w:hAnsiTheme="minorHAnsi" w:cstheme="minorHAnsi"/>
          <w:sz w:val="20"/>
          <w:szCs w:val="20"/>
        </w:rPr>
        <w:t>pour</w:t>
      </w:r>
      <w:proofErr w:type="gramEnd"/>
      <w:r w:rsidRPr="00AB1A43">
        <w:rPr>
          <w:rFonts w:asciiTheme="minorHAnsi" w:hAnsiTheme="minorHAnsi" w:cstheme="minorHAnsi"/>
          <w:sz w:val="20"/>
          <w:szCs w:val="20"/>
        </w:rPr>
        <w:t xml:space="preserve"> garder une trace et/ou envoyer à son professeur.</w:t>
      </w:r>
    </w:p>
    <w:p w:rsidR="004429A1" w:rsidRPr="00AB1A43" w:rsidRDefault="004429A1" w:rsidP="004429A1">
      <w:pPr>
        <w:pStyle w:val="Standard"/>
        <w:rPr>
          <w:rFonts w:asciiTheme="minorHAnsi" w:hAnsiTheme="minorHAnsi" w:cstheme="minorHAnsi"/>
          <w:b/>
          <w:bCs/>
          <w:sz w:val="20"/>
          <w:szCs w:val="20"/>
          <w:u w:val="single"/>
        </w:rPr>
      </w:pPr>
    </w:p>
    <w:p w:rsidR="004429A1" w:rsidRPr="00AB1A43" w:rsidRDefault="004429A1" w:rsidP="004429A1">
      <w:pPr>
        <w:pStyle w:val="Standard"/>
        <w:rPr>
          <w:rFonts w:asciiTheme="minorHAnsi" w:hAnsiTheme="minorHAnsi" w:cstheme="minorHAnsi"/>
          <w:b/>
          <w:bCs/>
          <w:sz w:val="20"/>
          <w:szCs w:val="20"/>
          <w:u w:val="single"/>
        </w:rPr>
      </w:pPr>
      <w:r w:rsidRPr="00AB1A43">
        <w:rPr>
          <w:rFonts w:asciiTheme="minorHAnsi" w:hAnsiTheme="minorHAnsi" w:cstheme="minorHAnsi"/>
          <w:b/>
          <w:bCs/>
          <w:sz w:val="20"/>
          <w:szCs w:val="20"/>
          <w:u w:val="single"/>
        </w:rPr>
        <w:t>Version 3</w:t>
      </w:r>
      <w:r w:rsidR="00BA3DF6" w:rsidRPr="00AB1A43">
        <w:rPr>
          <w:rFonts w:asciiTheme="minorHAnsi" w:hAnsiTheme="minorHAnsi" w:cstheme="minorHAnsi"/>
          <w:b/>
          <w:bCs/>
          <w:sz w:val="20"/>
          <w:szCs w:val="20"/>
          <w:u w:val="single"/>
        </w:rPr>
        <w:t xml:space="preserve"> : </w:t>
      </w:r>
      <w:r w:rsidR="003734BC">
        <w:rPr>
          <w:rFonts w:asciiTheme="minorHAnsi" w:hAnsiTheme="minorHAnsi" w:cstheme="minorHAnsi"/>
          <w:b/>
          <w:bCs/>
          <w:sz w:val="20"/>
          <w:szCs w:val="20"/>
          <w:u w:val="single"/>
        </w:rPr>
        <w:t xml:space="preserve"> </w:t>
      </w:r>
      <w:r w:rsidRPr="00AB1A43">
        <w:rPr>
          <w:rFonts w:asciiTheme="minorHAnsi" w:hAnsiTheme="minorHAnsi" w:cstheme="minorHAnsi"/>
          <w:b/>
          <w:bCs/>
          <w:sz w:val="20"/>
          <w:szCs w:val="20"/>
          <w:u w:val="single"/>
        </w:rPr>
        <w:t xml:space="preserve">Défis </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lance un défi à un ou 2 de mes amis :</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On choisit le même lieu que l’on définit ensemble : escalier, canapé, bureau, lit ….</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xml:space="preserve">Chacun expérimente et filme sa façon de faire. </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On partage nos vidéos entre nous 2 ou 3.</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Observer la similitude de nos idées, nos différences.</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Proposer une 2ème version (je garde ce qui me plaît dans ma 1ère façon de faire, j’améliore le reste en m’inspirant de la proposition de mes amis).</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Choisir un cameraman (quelqu’un de mon entourage ou alors poser son téléphone sur un support)</w:t>
      </w:r>
      <w:r w:rsidR="00DE7E41">
        <w:rPr>
          <w:rFonts w:asciiTheme="minorHAnsi" w:hAnsiTheme="minorHAnsi" w:cstheme="minorHAnsi"/>
          <w:sz w:val="20"/>
          <w:szCs w:val="20"/>
        </w:rPr>
        <w:t xml:space="preserve"> </w:t>
      </w:r>
      <w:r w:rsidRPr="00AB1A43">
        <w:rPr>
          <w:rFonts w:asciiTheme="minorHAnsi" w:hAnsiTheme="minorHAnsi" w:cstheme="minorHAnsi"/>
          <w:sz w:val="20"/>
          <w:szCs w:val="20"/>
        </w:rPr>
        <w:t>pour garder une trace et/ou envoyer à son professeur.</w:t>
      </w:r>
    </w:p>
    <w:p w:rsidR="00DA5CE0" w:rsidRPr="00AB1A43" w:rsidRDefault="00DA5CE0" w:rsidP="00DE7E41">
      <w:pPr>
        <w:shd w:val="clear" w:color="auto" w:fill="FFFFFF"/>
        <w:spacing w:line="300" w:lineRule="atLeast"/>
        <w:rPr>
          <w:rFonts w:cstheme="minorHAnsi"/>
          <w:sz w:val="20"/>
          <w:szCs w:val="20"/>
        </w:rPr>
      </w:pPr>
    </w:p>
    <w:p w:rsidR="009B5AAD" w:rsidRPr="00AB1A43" w:rsidRDefault="005D26AB" w:rsidP="005D26AB">
      <w:pPr>
        <w:pBdr>
          <w:top w:val="single" w:sz="4" w:space="1" w:color="auto"/>
          <w:left w:val="single" w:sz="4" w:space="4" w:color="auto"/>
          <w:bottom w:val="single" w:sz="4" w:space="1" w:color="auto"/>
          <w:right w:val="single" w:sz="4" w:space="4" w:color="auto"/>
        </w:pBdr>
        <w:shd w:val="clear" w:color="auto" w:fill="FFFFFF"/>
        <w:spacing w:line="300" w:lineRule="atLeast"/>
        <w:rPr>
          <w:rFonts w:cstheme="minorHAnsi"/>
          <w:b/>
          <w:sz w:val="20"/>
          <w:szCs w:val="20"/>
        </w:rPr>
      </w:pPr>
      <w:r>
        <w:rPr>
          <w:rFonts w:cstheme="minorHAnsi"/>
          <w:b/>
          <w:sz w:val="20"/>
          <w:szCs w:val="20"/>
        </w:rPr>
        <w:t>3</w:t>
      </w:r>
      <w:r w:rsidR="00843985" w:rsidRPr="00AB1A43">
        <w:rPr>
          <w:rFonts w:cstheme="minorHAnsi"/>
          <w:b/>
          <w:sz w:val="20"/>
          <w:szCs w:val="20"/>
        </w:rPr>
        <w:t xml:space="preserve">. </w:t>
      </w:r>
      <w:r w:rsidR="004429A1" w:rsidRPr="00AB1A43">
        <w:rPr>
          <w:rFonts w:cstheme="minorHAnsi"/>
          <w:b/>
          <w:sz w:val="20"/>
          <w:szCs w:val="20"/>
        </w:rPr>
        <w:t>Le caméléon</w:t>
      </w:r>
    </w:p>
    <w:p w:rsidR="00DA5CE0" w:rsidRPr="00AB1A43" w:rsidRDefault="00DA5CE0" w:rsidP="00DA5CE0">
      <w:pPr>
        <w:shd w:val="clear" w:color="auto" w:fill="FFFFFF"/>
        <w:spacing w:line="300" w:lineRule="atLeast"/>
        <w:rPr>
          <w:rFonts w:cstheme="minorHAnsi"/>
          <w:sz w:val="20"/>
          <w:szCs w:val="20"/>
        </w:rPr>
      </w:pPr>
      <w:r w:rsidRPr="00AB1A43">
        <w:rPr>
          <w:rFonts w:cstheme="minorHAnsi"/>
          <w:sz w:val="20"/>
          <w:szCs w:val="20"/>
        </w:rPr>
        <w:t xml:space="preserve">Tu dois trouver trois espaces différents dans ta maison, ton appartement et te fondre dans ce décor </w:t>
      </w:r>
      <w:r w:rsidR="00843985" w:rsidRPr="00AB1A43">
        <w:rPr>
          <w:rFonts w:cstheme="minorHAnsi"/>
          <w:sz w:val="20"/>
          <w:szCs w:val="20"/>
        </w:rPr>
        <w:t xml:space="preserve"> </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b/>
          <w:bCs/>
          <w:sz w:val="20"/>
          <w:szCs w:val="20"/>
        </w:rPr>
        <w:t>Se placer dans l’espace pour s’y confondre.</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prends la pose assis à angle droit dans le coin de ma fenêtre</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m’allonge le long du mur</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m’allonge dans mon escalier</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J’essaye avec mon corps d’épouser la forme des marches de mon escalier</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vais me glisser entre l’armoire et le mur</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me couche en boule comme un coussin sur mon canapé</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prends la forme de l’arbre de mon jardin</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w:t>
      </w:r>
    </w:p>
    <w:p w:rsidR="004429A1" w:rsidRPr="00AB1A43" w:rsidRDefault="00D215BF" w:rsidP="004429A1">
      <w:pPr>
        <w:pStyle w:val="Standard"/>
        <w:rPr>
          <w:rFonts w:asciiTheme="minorHAnsi" w:hAnsiTheme="minorHAnsi" w:cstheme="minorHAnsi"/>
          <w:sz w:val="20"/>
          <w:szCs w:val="20"/>
        </w:rPr>
      </w:pPr>
      <w:r>
        <w:rPr>
          <w:noProof/>
          <w:sz w:val="22"/>
          <w:szCs w:val="22"/>
          <w:lang w:eastAsia="fr-FR" w:bidi="ar-SA"/>
        </w:rPr>
        <w:drawing>
          <wp:anchor distT="0" distB="0" distL="114300" distR="114300" simplePos="0" relativeHeight="251665408" behindDoc="0" locked="0" layoutInCell="1" allowOverlap="1" wp14:anchorId="78BE248C" wp14:editId="318D010D">
            <wp:simplePos x="0" y="0"/>
            <wp:positionH relativeFrom="column">
              <wp:posOffset>2371344</wp:posOffset>
            </wp:positionH>
            <wp:positionV relativeFrom="paragraph">
              <wp:posOffset>-283972</wp:posOffset>
            </wp:positionV>
            <wp:extent cx="1916279" cy="1278360"/>
            <wp:effectExtent l="0" t="0" r="1421" b="4340"/>
            <wp:wrapSquare wrapText="bothSides"/>
            <wp:docPr id="8"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916279" cy="1278360"/>
                    </a:xfrm>
                    <a:prstGeom prst="rect">
                      <a:avLst/>
                    </a:prstGeom>
                  </pic:spPr>
                </pic:pic>
              </a:graphicData>
            </a:graphic>
          </wp:anchor>
        </w:drawing>
      </w:r>
    </w:p>
    <w:p w:rsidR="004429A1" w:rsidRPr="00AB1A43" w:rsidRDefault="00D215BF" w:rsidP="004429A1">
      <w:pPr>
        <w:pStyle w:val="Standard"/>
        <w:rPr>
          <w:rFonts w:asciiTheme="minorHAnsi" w:hAnsiTheme="minorHAnsi" w:cstheme="minorHAnsi"/>
          <w:sz w:val="20"/>
          <w:szCs w:val="20"/>
        </w:rPr>
      </w:pPr>
      <w:r>
        <w:rPr>
          <w:noProof/>
          <w:sz w:val="22"/>
          <w:szCs w:val="22"/>
          <w:lang w:eastAsia="fr-FR" w:bidi="ar-SA"/>
        </w:rPr>
        <w:lastRenderedPageBreak/>
        <w:drawing>
          <wp:anchor distT="0" distB="0" distL="114300" distR="114300" simplePos="0" relativeHeight="251663360" behindDoc="0" locked="0" layoutInCell="1" allowOverlap="1" wp14:anchorId="4F56B53B" wp14:editId="4C737A5D">
            <wp:simplePos x="0" y="0"/>
            <wp:positionH relativeFrom="column">
              <wp:posOffset>2080260</wp:posOffset>
            </wp:positionH>
            <wp:positionV relativeFrom="paragraph">
              <wp:posOffset>152400</wp:posOffset>
            </wp:positionV>
            <wp:extent cx="2791440" cy="1862280"/>
            <wp:effectExtent l="0" t="0" r="2560" b="4620"/>
            <wp:wrapSquare wrapText="bothSides"/>
            <wp:docPr id="7"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791440" cy="1862280"/>
                    </a:xfrm>
                    <a:prstGeom prst="rect">
                      <a:avLst/>
                    </a:prstGeom>
                  </pic:spPr>
                </pic:pic>
              </a:graphicData>
            </a:graphic>
          </wp:anchor>
        </w:drawing>
      </w:r>
      <w:r w:rsidR="004429A1" w:rsidRPr="00AB1A43">
        <w:rPr>
          <w:rFonts w:asciiTheme="minorHAnsi" w:hAnsiTheme="minorHAnsi" w:cstheme="minorHAnsi"/>
          <w:noProof/>
          <w:sz w:val="20"/>
          <w:szCs w:val="20"/>
          <w:lang w:eastAsia="fr-FR" w:bidi="ar-SA"/>
        </w:rPr>
        <w:drawing>
          <wp:anchor distT="0" distB="0" distL="114300" distR="114300" simplePos="0" relativeHeight="251659264" behindDoc="0" locked="0" layoutInCell="1" allowOverlap="1" wp14:anchorId="01794CF8" wp14:editId="258A7946">
            <wp:simplePos x="0" y="0"/>
            <wp:positionH relativeFrom="column">
              <wp:posOffset>-53282</wp:posOffset>
            </wp:positionH>
            <wp:positionV relativeFrom="paragraph">
              <wp:posOffset>33119</wp:posOffset>
            </wp:positionV>
            <wp:extent cx="2015639" cy="1341004"/>
            <wp:effectExtent l="0" t="0" r="3661" b="5196"/>
            <wp:wrapSquare wrapText="bothSides"/>
            <wp:docPr id="5"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015639" cy="1341004"/>
                    </a:xfrm>
                    <a:prstGeom prst="rect">
                      <a:avLst/>
                    </a:prstGeom>
                    <a:noFill/>
                    <a:ln>
                      <a:noFill/>
                      <a:prstDash/>
                    </a:ln>
                  </pic:spPr>
                </pic:pic>
              </a:graphicData>
            </a:graphic>
          </wp:anchor>
        </w:drawing>
      </w:r>
    </w:p>
    <w:p w:rsidR="004429A1" w:rsidRPr="00AB1A43" w:rsidRDefault="004429A1" w:rsidP="004429A1">
      <w:pPr>
        <w:pStyle w:val="Standard"/>
        <w:rPr>
          <w:rFonts w:asciiTheme="minorHAnsi" w:hAnsiTheme="minorHAnsi" w:cstheme="minorHAnsi"/>
          <w:sz w:val="20"/>
          <w:szCs w:val="20"/>
        </w:rPr>
      </w:pPr>
    </w:p>
    <w:p w:rsidR="004429A1" w:rsidRPr="00AB1A43" w:rsidRDefault="00D215BF" w:rsidP="004429A1">
      <w:pPr>
        <w:pStyle w:val="Standard"/>
        <w:rPr>
          <w:rFonts w:asciiTheme="minorHAnsi" w:hAnsiTheme="minorHAnsi" w:cstheme="minorHAnsi"/>
          <w:sz w:val="20"/>
          <w:szCs w:val="20"/>
        </w:rPr>
      </w:pPr>
      <w:r>
        <w:rPr>
          <w:noProof/>
          <w:sz w:val="22"/>
          <w:szCs w:val="22"/>
          <w:lang w:eastAsia="fr-FR" w:bidi="ar-SA"/>
        </w:rPr>
        <w:drawing>
          <wp:anchor distT="0" distB="0" distL="114300" distR="114300" simplePos="0" relativeHeight="251661312" behindDoc="0" locked="0" layoutInCell="1" allowOverlap="1" wp14:anchorId="315EC265" wp14:editId="1B545F28">
            <wp:simplePos x="0" y="0"/>
            <wp:positionH relativeFrom="column">
              <wp:posOffset>2080260</wp:posOffset>
            </wp:positionH>
            <wp:positionV relativeFrom="paragraph">
              <wp:posOffset>158750</wp:posOffset>
            </wp:positionV>
            <wp:extent cx="1916279" cy="1278360"/>
            <wp:effectExtent l="0" t="0" r="1421" b="4340"/>
            <wp:wrapSquare wrapText="bothSides"/>
            <wp:docPr id="6"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916279" cy="1278360"/>
                    </a:xfrm>
                    <a:prstGeom prst="rect">
                      <a:avLst/>
                    </a:prstGeom>
                  </pic:spPr>
                </pic:pic>
              </a:graphicData>
            </a:graphic>
          </wp:anchor>
        </w:drawing>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p>
    <w:p w:rsidR="00D215BF" w:rsidRDefault="00D215BF" w:rsidP="004429A1">
      <w:pPr>
        <w:pStyle w:val="Standard"/>
        <w:rPr>
          <w:rFonts w:asciiTheme="minorHAnsi" w:hAnsiTheme="minorHAnsi" w:cstheme="minorHAnsi"/>
          <w:b/>
          <w:bCs/>
          <w:sz w:val="20"/>
          <w:szCs w:val="20"/>
        </w:rPr>
      </w:pPr>
    </w:p>
    <w:p w:rsidR="00D215BF" w:rsidRDefault="00D215BF" w:rsidP="004429A1">
      <w:pPr>
        <w:pStyle w:val="Standard"/>
        <w:rPr>
          <w:rFonts w:asciiTheme="minorHAnsi" w:hAnsiTheme="minorHAnsi" w:cstheme="minorHAnsi"/>
          <w:b/>
          <w:bCs/>
          <w:sz w:val="20"/>
          <w:szCs w:val="20"/>
        </w:rPr>
      </w:pPr>
    </w:p>
    <w:p w:rsidR="00D215BF" w:rsidRDefault="00D215BF" w:rsidP="004429A1">
      <w:pPr>
        <w:pStyle w:val="Standard"/>
        <w:rPr>
          <w:rFonts w:asciiTheme="minorHAnsi" w:hAnsiTheme="minorHAnsi" w:cstheme="minorHAnsi"/>
          <w:b/>
          <w:bCs/>
          <w:sz w:val="20"/>
          <w:szCs w:val="20"/>
        </w:rPr>
      </w:pPr>
    </w:p>
    <w:p w:rsidR="00D215BF" w:rsidRDefault="00D215BF" w:rsidP="004429A1">
      <w:pPr>
        <w:pStyle w:val="Standard"/>
        <w:rPr>
          <w:rFonts w:asciiTheme="minorHAnsi" w:hAnsiTheme="minorHAnsi" w:cstheme="minorHAnsi"/>
          <w:b/>
          <w:bCs/>
          <w:sz w:val="20"/>
          <w:szCs w:val="20"/>
        </w:rPr>
      </w:pPr>
    </w:p>
    <w:p w:rsidR="00D215BF" w:rsidRDefault="00D215BF" w:rsidP="004429A1">
      <w:pPr>
        <w:pStyle w:val="Standard"/>
        <w:rPr>
          <w:rFonts w:asciiTheme="minorHAnsi" w:hAnsiTheme="minorHAnsi" w:cstheme="minorHAnsi"/>
          <w:b/>
          <w:bCs/>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b/>
          <w:bCs/>
          <w:sz w:val="20"/>
          <w:szCs w:val="20"/>
        </w:rPr>
        <w:t>Je me fais prendre en photo,</w:t>
      </w:r>
    </w:p>
    <w:p w:rsidR="00D215BF" w:rsidRDefault="004429A1" w:rsidP="004429A1">
      <w:pPr>
        <w:pStyle w:val="Standard"/>
        <w:rPr>
          <w:rFonts w:asciiTheme="minorHAnsi" w:hAnsiTheme="minorHAnsi" w:cstheme="minorHAnsi"/>
          <w:b/>
          <w:bCs/>
          <w:sz w:val="20"/>
          <w:szCs w:val="20"/>
        </w:rPr>
      </w:pPr>
      <w:r w:rsidRPr="00AB1A43">
        <w:rPr>
          <w:rFonts w:asciiTheme="minorHAnsi" w:hAnsiTheme="minorHAnsi" w:cstheme="minorHAnsi"/>
          <w:b/>
          <w:bCs/>
          <w:sz w:val="20"/>
          <w:szCs w:val="20"/>
        </w:rPr>
        <w:t xml:space="preserve">Je partage avec un ou 2 amis de la </w:t>
      </w:r>
    </w:p>
    <w:p w:rsidR="004429A1" w:rsidRPr="00AB1A43" w:rsidRDefault="004429A1" w:rsidP="004429A1">
      <w:pPr>
        <w:pStyle w:val="Standard"/>
        <w:rPr>
          <w:rFonts w:asciiTheme="minorHAnsi" w:hAnsiTheme="minorHAnsi" w:cstheme="minorHAnsi"/>
          <w:sz w:val="20"/>
          <w:szCs w:val="20"/>
        </w:rPr>
      </w:pPr>
      <w:proofErr w:type="gramStart"/>
      <w:r w:rsidRPr="00AB1A43">
        <w:rPr>
          <w:rFonts w:asciiTheme="minorHAnsi" w:hAnsiTheme="minorHAnsi" w:cstheme="minorHAnsi"/>
          <w:b/>
          <w:bCs/>
          <w:sz w:val="20"/>
          <w:szCs w:val="20"/>
        </w:rPr>
        <w:t>classe</w:t>
      </w:r>
      <w:proofErr w:type="gramEnd"/>
      <w:r w:rsidRPr="00AB1A43">
        <w:rPr>
          <w:rFonts w:asciiTheme="minorHAnsi" w:hAnsiTheme="minorHAnsi" w:cstheme="minorHAnsi"/>
          <w:b/>
          <w:bCs/>
          <w:sz w:val="20"/>
          <w:szCs w:val="20"/>
        </w:rPr>
        <w:t xml:space="preserve"> si j’ai confiance.</w:t>
      </w:r>
    </w:p>
    <w:p w:rsidR="00D215BF" w:rsidRDefault="004429A1" w:rsidP="004429A1">
      <w:pPr>
        <w:pStyle w:val="Standard"/>
        <w:rPr>
          <w:rFonts w:asciiTheme="minorHAnsi" w:hAnsiTheme="minorHAnsi" w:cstheme="minorHAnsi"/>
          <w:b/>
          <w:bCs/>
          <w:sz w:val="20"/>
          <w:szCs w:val="20"/>
        </w:rPr>
      </w:pPr>
      <w:r w:rsidRPr="00AB1A43">
        <w:rPr>
          <w:rFonts w:asciiTheme="minorHAnsi" w:hAnsiTheme="minorHAnsi" w:cstheme="minorHAnsi"/>
          <w:b/>
          <w:bCs/>
          <w:sz w:val="20"/>
          <w:szCs w:val="20"/>
        </w:rPr>
        <w:t xml:space="preserve">Je garde une photo qui sera </w:t>
      </w:r>
    </w:p>
    <w:p w:rsidR="004429A1" w:rsidRPr="00AB1A43" w:rsidRDefault="004429A1" w:rsidP="004429A1">
      <w:pPr>
        <w:pStyle w:val="Standard"/>
        <w:rPr>
          <w:rFonts w:asciiTheme="minorHAnsi" w:hAnsiTheme="minorHAnsi" w:cstheme="minorHAnsi"/>
          <w:b/>
          <w:bCs/>
          <w:sz w:val="20"/>
          <w:szCs w:val="20"/>
        </w:rPr>
      </w:pPr>
      <w:proofErr w:type="gramStart"/>
      <w:r w:rsidRPr="00AB1A43">
        <w:rPr>
          <w:rFonts w:asciiTheme="minorHAnsi" w:hAnsiTheme="minorHAnsi" w:cstheme="minorHAnsi"/>
          <w:b/>
          <w:bCs/>
          <w:sz w:val="20"/>
          <w:szCs w:val="20"/>
        </w:rPr>
        <w:t>imprimée</w:t>
      </w:r>
      <w:proofErr w:type="gramEnd"/>
      <w:r w:rsidRPr="00AB1A43">
        <w:rPr>
          <w:rFonts w:asciiTheme="minorHAnsi" w:hAnsiTheme="minorHAnsi" w:cstheme="minorHAnsi"/>
          <w:b/>
          <w:bCs/>
          <w:sz w:val="20"/>
          <w:szCs w:val="20"/>
        </w:rPr>
        <w:t xml:space="preserve"> et proposée à la sortie du confinement.</w:t>
      </w:r>
    </w:p>
    <w:p w:rsidR="004429A1" w:rsidRPr="00AB1A43" w:rsidRDefault="004429A1" w:rsidP="004429A1">
      <w:pPr>
        <w:pStyle w:val="Standard"/>
        <w:rPr>
          <w:rFonts w:asciiTheme="minorHAnsi" w:hAnsiTheme="minorHAnsi" w:cstheme="minorHAnsi"/>
          <w:b/>
          <w:bCs/>
          <w:sz w:val="20"/>
          <w:szCs w:val="20"/>
        </w:rPr>
      </w:pPr>
      <w:r w:rsidRPr="00AB1A43">
        <w:rPr>
          <w:rFonts w:asciiTheme="minorHAnsi" w:hAnsiTheme="minorHAnsi" w:cstheme="minorHAnsi"/>
          <w:b/>
          <w:bCs/>
          <w:sz w:val="20"/>
          <w:szCs w:val="20"/>
        </w:rPr>
        <w:t>La classe votera à bulletin secret pour la plus chouette photo de la classe.</w:t>
      </w:r>
    </w:p>
    <w:p w:rsidR="004429A1" w:rsidRPr="00AB1A43" w:rsidRDefault="004429A1" w:rsidP="004429A1">
      <w:pPr>
        <w:pStyle w:val="Standard"/>
        <w:rPr>
          <w:rFonts w:asciiTheme="minorHAnsi" w:hAnsiTheme="minorHAnsi" w:cstheme="minorHAnsi"/>
          <w:color w:val="131313"/>
          <w:sz w:val="20"/>
          <w:szCs w:val="20"/>
        </w:rPr>
      </w:pPr>
    </w:p>
    <w:p w:rsidR="004064F2" w:rsidRPr="00AB1A43" w:rsidRDefault="00843985" w:rsidP="004429A1">
      <w:pPr>
        <w:pStyle w:val="Standard"/>
        <w:rPr>
          <w:rFonts w:asciiTheme="minorHAnsi" w:hAnsiTheme="minorHAnsi" w:cstheme="minorHAnsi"/>
          <w:color w:val="131313"/>
          <w:sz w:val="20"/>
          <w:szCs w:val="20"/>
        </w:rPr>
      </w:pPr>
      <w:r w:rsidRPr="00AB1A43">
        <w:rPr>
          <w:rFonts w:asciiTheme="minorHAnsi" w:hAnsiTheme="minorHAnsi" w:cstheme="minorHAnsi"/>
          <w:color w:val="131313"/>
          <w:sz w:val="20"/>
          <w:szCs w:val="20"/>
        </w:rPr>
        <w:t xml:space="preserve">Tu peux faire cela à 2, </w:t>
      </w:r>
      <w:r w:rsidR="00BA3DF6" w:rsidRPr="00AB1A43">
        <w:rPr>
          <w:rFonts w:asciiTheme="minorHAnsi" w:hAnsiTheme="minorHAnsi" w:cstheme="minorHAnsi"/>
          <w:color w:val="131313"/>
          <w:sz w:val="20"/>
          <w:szCs w:val="20"/>
        </w:rPr>
        <w:t>en</w:t>
      </w:r>
      <w:r w:rsidRPr="00AB1A43">
        <w:rPr>
          <w:rFonts w:asciiTheme="minorHAnsi" w:hAnsiTheme="minorHAnsi" w:cstheme="minorHAnsi"/>
          <w:color w:val="131313"/>
          <w:sz w:val="20"/>
          <w:szCs w:val="20"/>
        </w:rPr>
        <w:t xml:space="preserve"> famille mais ne prends pas de </w:t>
      </w:r>
      <w:proofErr w:type="gramStart"/>
      <w:r w:rsidRPr="00AB1A43">
        <w:rPr>
          <w:rFonts w:asciiTheme="minorHAnsi" w:hAnsiTheme="minorHAnsi" w:cstheme="minorHAnsi"/>
          <w:color w:val="131313"/>
          <w:sz w:val="20"/>
          <w:szCs w:val="20"/>
        </w:rPr>
        <w:t>risques ,</w:t>
      </w:r>
      <w:proofErr w:type="gramEnd"/>
      <w:r w:rsidRPr="00AB1A43">
        <w:rPr>
          <w:rFonts w:asciiTheme="minorHAnsi" w:hAnsiTheme="minorHAnsi" w:cstheme="minorHAnsi"/>
          <w:color w:val="131313"/>
          <w:sz w:val="20"/>
          <w:szCs w:val="20"/>
        </w:rPr>
        <w:t xml:space="preserve"> tu ne dois pas te mettre en danger. </w:t>
      </w:r>
    </w:p>
    <w:p w:rsidR="004429A1" w:rsidRPr="00AB1A43" w:rsidRDefault="004429A1" w:rsidP="004429A1">
      <w:pPr>
        <w:pStyle w:val="Standard"/>
        <w:rPr>
          <w:rFonts w:asciiTheme="minorHAnsi" w:hAnsiTheme="minorHAnsi" w:cstheme="minorHAnsi"/>
          <w:b/>
          <w:bCs/>
          <w:sz w:val="20"/>
          <w:szCs w:val="20"/>
        </w:rPr>
      </w:pPr>
    </w:p>
    <w:p w:rsidR="004429A1" w:rsidRPr="005D26AB" w:rsidRDefault="005D26AB" w:rsidP="005D26AB">
      <w:pPr>
        <w:pStyle w:val="Standard"/>
        <w:pBdr>
          <w:top w:val="single" w:sz="4" w:space="1" w:color="auto"/>
          <w:left w:val="single" w:sz="4" w:space="4" w:color="auto"/>
          <w:bottom w:val="single" w:sz="4" w:space="1" w:color="auto"/>
          <w:right w:val="single" w:sz="4" w:space="4" w:color="auto"/>
        </w:pBdr>
        <w:ind w:left="720"/>
        <w:rPr>
          <w:rFonts w:asciiTheme="minorHAnsi" w:hAnsiTheme="minorHAnsi" w:cstheme="minorHAnsi"/>
          <w:sz w:val="20"/>
          <w:szCs w:val="20"/>
        </w:rPr>
      </w:pPr>
      <w:r>
        <w:rPr>
          <w:rFonts w:asciiTheme="minorHAnsi" w:hAnsiTheme="minorHAnsi" w:cstheme="minorHAnsi"/>
          <w:b/>
          <w:bCs/>
          <w:sz w:val="20"/>
          <w:szCs w:val="20"/>
        </w:rPr>
        <w:t>4</w:t>
      </w:r>
      <w:r w:rsidRPr="005D26AB">
        <w:rPr>
          <w:rFonts w:asciiTheme="minorHAnsi" w:hAnsiTheme="minorHAnsi" w:cstheme="minorHAnsi"/>
          <w:b/>
          <w:bCs/>
          <w:sz w:val="20"/>
          <w:szCs w:val="20"/>
        </w:rPr>
        <w:t xml:space="preserve">. </w:t>
      </w:r>
      <w:r w:rsidR="00BA3DF6" w:rsidRPr="005D26AB">
        <w:rPr>
          <w:rFonts w:asciiTheme="minorHAnsi" w:hAnsiTheme="minorHAnsi" w:cstheme="minorHAnsi"/>
          <w:b/>
          <w:bCs/>
          <w:sz w:val="20"/>
          <w:szCs w:val="20"/>
        </w:rPr>
        <w:t>M</w:t>
      </w:r>
      <w:r w:rsidR="004429A1" w:rsidRPr="005D26AB">
        <w:rPr>
          <w:rFonts w:asciiTheme="minorHAnsi" w:hAnsiTheme="minorHAnsi" w:cstheme="minorHAnsi"/>
          <w:b/>
          <w:bCs/>
          <w:sz w:val="20"/>
          <w:szCs w:val="20"/>
        </w:rPr>
        <w:t>on quotidien</w:t>
      </w:r>
    </w:p>
    <w:p w:rsidR="004429A1" w:rsidRPr="00AB1A43" w:rsidRDefault="004429A1" w:rsidP="004429A1">
      <w:pPr>
        <w:pStyle w:val="Standard"/>
        <w:rPr>
          <w:rFonts w:asciiTheme="minorHAnsi" w:hAnsiTheme="minorHAnsi" w:cstheme="minorHAnsi"/>
          <w:b/>
          <w:bCs/>
          <w:sz w:val="20"/>
          <w:szCs w:val="20"/>
        </w:rPr>
      </w:pPr>
    </w:p>
    <w:p w:rsidR="004429A1" w:rsidRPr="00AB1A43" w:rsidRDefault="004429A1" w:rsidP="004429A1">
      <w:pPr>
        <w:pStyle w:val="Standard"/>
        <w:rPr>
          <w:rFonts w:asciiTheme="minorHAnsi" w:hAnsiTheme="minorHAnsi" w:cstheme="minorHAnsi"/>
          <w:b/>
          <w:bCs/>
          <w:sz w:val="20"/>
          <w:szCs w:val="20"/>
        </w:rPr>
      </w:pPr>
      <w:r w:rsidRPr="00AB1A43">
        <w:rPr>
          <w:rFonts w:asciiTheme="minorHAnsi" w:hAnsiTheme="minorHAnsi" w:cstheme="minorHAnsi"/>
          <w:b/>
          <w:bCs/>
          <w:sz w:val="20"/>
          <w:szCs w:val="20"/>
        </w:rPr>
        <w:t>Je choisis un objet dans ma maison :</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Une chaise</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Un escalier</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Une table</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Un frigo</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Un canapé</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xml:space="preserve">Je trouve 3 manières de l’utiliser </w:t>
      </w:r>
      <w:r w:rsidRPr="00AB1A43">
        <w:rPr>
          <w:rFonts w:asciiTheme="minorHAnsi" w:hAnsiTheme="minorHAnsi" w:cstheme="minorHAnsi"/>
          <w:sz w:val="20"/>
          <w:szCs w:val="20"/>
          <w:u w:val="single"/>
        </w:rPr>
        <w:t>comme habituellement :</w:t>
      </w:r>
    </w:p>
    <w:p w:rsidR="004429A1" w:rsidRPr="00AB1A43" w:rsidRDefault="004429A1" w:rsidP="004429A1">
      <w:pPr>
        <w:pStyle w:val="Standard"/>
        <w:rPr>
          <w:rFonts w:asciiTheme="minorHAnsi" w:hAnsiTheme="minorHAnsi" w:cstheme="minorHAnsi"/>
          <w:b/>
          <w:bCs/>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Exemple</w:t>
      </w:r>
      <w:r w:rsidRPr="00AB1A43">
        <w:rPr>
          <w:rFonts w:asciiTheme="minorHAnsi" w:hAnsiTheme="minorHAnsi" w:cstheme="minorHAnsi"/>
          <w:b/>
          <w:bCs/>
          <w:sz w:val="20"/>
          <w:szCs w:val="20"/>
        </w:rPr>
        <w:t xml:space="preserve"> ma chaise :</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la tire de sous la table avec mes mains</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m’assois dessus</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me relève en posant les pieds au sol</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Le faire 3x pour retenir l’ordre des actions.</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xml:space="preserve">Refaire en trouvant 3 manières de l’utiliser de </w:t>
      </w:r>
      <w:r w:rsidRPr="00AB1A43">
        <w:rPr>
          <w:rFonts w:asciiTheme="minorHAnsi" w:hAnsiTheme="minorHAnsi" w:cstheme="minorHAnsi"/>
          <w:b/>
          <w:bCs/>
          <w:sz w:val="20"/>
          <w:szCs w:val="20"/>
          <w:u w:val="single"/>
        </w:rPr>
        <w:t>manière inhabituelle :</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en changeant l’ordre des actions</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en changeant les moteurs du mouvement</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tire la chaise avec mon pied</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Je me pose sur la chaise à plat ventre</w:t>
      </w:r>
    </w:p>
    <w:p w:rsidR="004429A1" w:rsidRPr="00AB1A43" w:rsidRDefault="005561B8" w:rsidP="004429A1">
      <w:pPr>
        <w:pStyle w:val="Standard"/>
        <w:rPr>
          <w:rFonts w:asciiTheme="minorHAnsi" w:hAnsiTheme="minorHAnsi" w:cstheme="minorHAnsi"/>
          <w:sz w:val="20"/>
          <w:szCs w:val="20"/>
        </w:rPr>
      </w:pPr>
      <w:r>
        <w:rPr>
          <w:rFonts w:asciiTheme="minorHAnsi" w:hAnsiTheme="minorHAnsi" w:cstheme="minorHAnsi"/>
          <w:sz w:val="20"/>
          <w:szCs w:val="20"/>
        </w:rPr>
        <w:t>J</w:t>
      </w:r>
      <w:r w:rsidR="004429A1" w:rsidRPr="00AB1A43">
        <w:rPr>
          <w:rFonts w:asciiTheme="minorHAnsi" w:hAnsiTheme="minorHAnsi" w:cstheme="minorHAnsi"/>
          <w:sz w:val="20"/>
          <w:szCs w:val="20"/>
        </w:rPr>
        <w:t>e me lève en déposant d’abord mes mains au sol</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en variant les vitesses (vite, lent, saccadé, accéléré, ralenti, régulièrement, irrégulièrement...)</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xml:space="preserve">- en variant les énergies (fort, de façon décontractée, énervée, tout </w:t>
      </w:r>
      <w:r w:rsidR="005561B8">
        <w:rPr>
          <w:rFonts w:asciiTheme="minorHAnsi" w:hAnsiTheme="minorHAnsi" w:cstheme="minorHAnsi"/>
          <w:sz w:val="20"/>
          <w:szCs w:val="20"/>
        </w:rPr>
        <w:t xml:space="preserve">en douceur, comme si je pesais </w:t>
      </w:r>
      <w:r w:rsidRPr="00AB1A43">
        <w:rPr>
          <w:rFonts w:asciiTheme="minorHAnsi" w:hAnsiTheme="minorHAnsi" w:cstheme="minorHAnsi"/>
          <w:sz w:val="20"/>
          <w:szCs w:val="20"/>
        </w:rPr>
        <w:t>très lourd, comme si j’étais une plume...)</w:t>
      </w: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 en variant les espaces (je tire la chaise très loin, je me pose sur la chaise en prenant le moins de place possible, je m’éloig</w:t>
      </w:r>
      <w:r w:rsidR="005561B8">
        <w:rPr>
          <w:rFonts w:asciiTheme="minorHAnsi" w:hAnsiTheme="minorHAnsi" w:cstheme="minorHAnsi"/>
          <w:sz w:val="20"/>
          <w:szCs w:val="20"/>
        </w:rPr>
        <w:t>ne de la chaise en me relevant…</w:t>
      </w:r>
      <w:r w:rsidRPr="00AB1A43">
        <w:rPr>
          <w:rFonts w:asciiTheme="minorHAnsi" w:hAnsiTheme="minorHAnsi" w:cstheme="minorHAnsi"/>
          <w:sz w:val="20"/>
          <w:szCs w:val="20"/>
        </w:rPr>
        <w:t>)</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C</w:t>
      </w:r>
      <w:r w:rsidRPr="00AB1A43">
        <w:rPr>
          <w:rFonts w:asciiTheme="minorHAnsi" w:hAnsiTheme="minorHAnsi" w:cstheme="minorHAnsi"/>
          <w:b/>
          <w:bCs/>
          <w:sz w:val="20"/>
          <w:szCs w:val="20"/>
        </w:rPr>
        <w:t>hoisir une manière de faire pour chacune des 3 actions,</w:t>
      </w:r>
      <w:r w:rsidRPr="00AB1A43">
        <w:rPr>
          <w:rFonts w:asciiTheme="minorHAnsi" w:hAnsiTheme="minorHAnsi" w:cstheme="minorHAnsi"/>
          <w:sz w:val="20"/>
          <w:szCs w:val="20"/>
        </w:rPr>
        <w:t xml:space="preserve"> ou combiner les différents paramètres si je suis à l’aise.</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b/>
          <w:bCs/>
          <w:sz w:val="20"/>
          <w:szCs w:val="20"/>
        </w:rPr>
      </w:pPr>
      <w:r w:rsidRPr="00AB1A43">
        <w:rPr>
          <w:rFonts w:asciiTheme="minorHAnsi" w:hAnsiTheme="minorHAnsi" w:cstheme="minorHAnsi"/>
          <w:b/>
          <w:bCs/>
          <w:sz w:val="20"/>
          <w:szCs w:val="20"/>
        </w:rPr>
        <w:t>ENCHAINER ces 3 actions sans se déconcentrer en respectant scrupuleusement les intentions choisies.</w:t>
      </w:r>
    </w:p>
    <w:p w:rsidR="004429A1" w:rsidRPr="00AB1A43" w:rsidRDefault="004429A1" w:rsidP="004429A1">
      <w:pPr>
        <w:pStyle w:val="Standard"/>
        <w:rPr>
          <w:rFonts w:asciiTheme="minorHAnsi" w:hAnsiTheme="minorHAnsi" w:cstheme="minorHAnsi"/>
          <w:sz w:val="20"/>
          <w:szCs w:val="20"/>
        </w:rPr>
      </w:pPr>
    </w:p>
    <w:p w:rsidR="004429A1" w:rsidRPr="00AB1A43" w:rsidRDefault="004429A1" w:rsidP="004429A1">
      <w:pPr>
        <w:pStyle w:val="Standard"/>
        <w:rPr>
          <w:rFonts w:asciiTheme="minorHAnsi" w:hAnsiTheme="minorHAnsi" w:cstheme="minorHAnsi"/>
          <w:sz w:val="20"/>
          <w:szCs w:val="20"/>
        </w:rPr>
      </w:pPr>
      <w:r w:rsidRPr="00AB1A43">
        <w:rPr>
          <w:rFonts w:asciiTheme="minorHAnsi" w:hAnsiTheme="minorHAnsi" w:cstheme="minorHAnsi"/>
          <w:sz w:val="20"/>
          <w:szCs w:val="20"/>
        </w:rPr>
        <w:t>Choisir un cameraman (quelqu’un de mon entourage ou alors poser son téléphone sur un support)</w:t>
      </w:r>
      <w:r w:rsidR="005561B8">
        <w:rPr>
          <w:rFonts w:asciiTheme="minorHAnsi" w:hAnsiTheme="minorHAnsi" w:cstheme="minorHAnsi"/>
          <w:sz w:val="20"/>
          <w:szCs w:val="20"/>
        </w:rPr>
        <w:t xml:space="preserve"> </w:t>
      </w:r>
      <w:r w:rsidRPr="00AB1A43">
        <w:rPr>
          <w:rFonts w:asciiTheme="minorHAnsi" w:hAnsiTheme="minorHAnsi" w:cstheme="minorHAnsi"/>
          <w:sz w:val="20"/>
          <w:szCs w:val="20"/>
        </w:rPr>
        <w:t>pour garder une trace et/ou envoyer à son professeur.</w:t>
      </w:r>
    </w:p>
    <w:p w:rsidR="004429A1" w:rsidRPr="00AB1A43" w:rsidRDefault="004429A1" w:rsidP="004429A1">
      <w:pPr>
        <w:pStyle w:val="Standard"/>
        <w:rPr>
          <w:rFonts w:asciiTheme="minorHAnsi" w:hAnsiTheme="minorHAnsi" w:cstheme="minorHAnsi"/>
          <w:sz w:val="20"/>
          <w:szCs w:val="20"/>
        </w:rPr>
      </w:pPr>
    </w:p>
    <w:p w:rsidR="004429A1" w:rsidRPr="005D26AB" w:rsidRDefault="004429A1" w:rsidP="004429A1">
      <w:pPr>
        <w:pStyle w:val="Standard"/>
        <w:rPr>
          <w:rFonts w:asciiTheme="minorHAnsi" w:hAnsiTheme="minorHAnsi" w:cstheme="minorHAnsi"/>
          <w:b/>
          <w:sz w:val="20"/>
          <w:szCs w:val="20"/>
        </w:rPr>
      </w:pPr>
      <w:r w:rsidRPr="005D26AB">
        <w:rPr>
          <w:rFonts w:asciiTheme="minorHAnsi" w:hAnsiTheme="minorHAnsi" w:cstheme="minorHAnsi"/>
          <w:b/>
          <w:sz w:val="20"/>
          <w:szCs w:val="20"/>
        </w:rPr>
        <w:t>Références culturelles</w:t>
      </w:r>
    </w:p>
    <w:p w:rsidR="004429A1" w:rsidRDefault="00C9622E" w:rsidP="004429A1">
      <w:pPr>
        <w:pStyle w:val="Standard"/>
        <w:rPr>
          <w:rFonts w:asciiTheme="minorHAnsi" w:hAnsiTheme="minorHAnsi" w:cstheme="minorHAnsi"/>
          <w:bCs/>
          <w:sz w:val="20"/>
          <w:szCs w:val="20"/>
        </w:rPr>
      </w:pPr>
      <w:hyperlink r:id="rId15" w:history="1">
        <w:r w:rsidR="004429A1" w:rsidRPr="005D26AB">
          <w:rPr>
            <w:rFonts w:asciiTheme="minorHAnsi" w:hAnsiTheme="minorHAnsi" w:cstheme="minorHAnsi"/>
            <w:bCs/>
            <w:sz w:val="20"/>
            <w:szCs w:val="20"/>
          </w:rPr>
          <w:t>https://www.youtube.com/watch?v=BAdCn6QwEW0</w:t>
        </w:r>
      </w:hyperlink>
    </w:p>
    <w:p w:rsidR="005D26AB" w:rsidRPr="005D26AB" w:rsidRDefault="005D26AB" w:rsidP="004429A1">
      <w:pPr>
        <w:pStyle w:val="Standard"/>
        <w:rPr>
          <w:rFonts w:asciiTheme="minorHAnsi" w:hAnsiTheme="minorHAnsi" w:cstheme="minorHAnsi"/>
          <w:sz w:val="20"/>
          <w:szCs w:val="20"/>
        </w:rPr>
      </w:pPr>
    </w:p>
    <w:p w:rsidR="004429A1" w:rsidRPr="005D26AB" w:rsidRDefault="004429A1" w:rsidP="004429A1">
      <w:pPr>
        <w:pStyle w:val="Standard"/>
        <w:rPr>
          <w:rFonts w:asciiTheme="minorHAnsi" w:hAnsiTheme="minorHAnsi" w:cstheme="minorHAnsi"/>
          <w:bCs/>
          <w:sz w:val="20"/>
          <w:szCs w:val="20"/>
        </w:rPr>
      </w:pPr>
      <w:r w:rsidRPr="005D26AB">
        <w:rPr>
          <w:rFonts w:asciiTheme="minorHAnsi" w:hAnsiTheme="minorHAnsi" w:cstheme="minorHAnsi"/>
          <w:bCs/>
          <w:sz w:val="20"/>
          <w:szCs w:val="20"/>
        </w:rPr>
        <w:t>Pour s’inspirer sans copier de 5’ à 5’30</w:t>
      </w:r>
    </w:p>
    <w:p w:rsidR="00A65F12" w:rsidRPr="00AB1A43" w:rsidRDefault="005D26AB" w:rsidP="00A65F12">
      <w:pPr>
        <w:pStyle w:val="Titre2"/>
        <w:spacing w:before="750" w:beforeAutospacing="0" w:after="75" w:afterAutospacing="0" w:line="375" w:lineRule="atLeast"/>
        <w:textAlignment w:val="baseline"/>
        <w:rPr>
          <w:rFonts w:asciiTheme="minorHAnsi" w:hAnsiTheme="minorHAnsi" w:cstheme="minorHAnsi"/>
          <w:color w:val="131313"/>
          <w:sz w:val="20"/>
          <w:szCs w:val="20"/>
        </w:rPr>
      </w:pPr>
      <w:r w:rsidRPr="005D26AB">
        <w:rPr>
          <w:rFonts w:asciiTheme="minorHAnsi" w:hAnsiTheme="minorHAnsi" w:cstheme="minorHAnsi"/>
          <w:color w:val="131313"/>
          <w:sz w:val="20"/>
          <w:szCs w:val="20"/>
          <w:bdr w:val="single" w:sz="4" w:space="0" w:color="auto"/>
        </w:rPr>
        <w:t>5</w:t>
      </w:r>
      <w:r w:rsidR="00B3400D" w:rsidRPr="005D26AB">
        <w:rPr>
          <w:rFonts w:asciiTheme="minorHAnsi" w:hAnsiTheme="minorHAnsi" w:cstheme="minorHAnsi"/>
          <w:color w:val="131313"/>
          <w:sz w:val="20"/>
          <w:szCs w:val="20"/>
          <w:bdr w:val="single" w:sz="4" w:space="0" w:color="auto"/>
        </w:rPr>
        <w:t xml:space="preserve">. </w:t>
      </w:r>
      <w:proofErr w:type="spellStart"/>
      <w:r w:rsidR="00A65F12" w:rsidRPr="005D26AB">
        <w:rPr>
          <w:rFonts w:asciiTheme="minorHAnsi" w:hAnsiTheme="minorHAnsi" w:cstheme="minorHAnsi"/>
          <w:color w:val="131313"/>
          <w:sz w:val="20"/>
          <w:szCs w:val="20"/>
          <w:bdr w:val="single" w:sz="4" w:space="0" w:color="auto"/>
        </w:rPr>
        <w:t>Nelken</w:t>
      </w:r>
      <w:proofErr w:type="spellEnd"/>
      <w:r w:rsidR="00A65F12" w:rsidRPr="005D26AB">
        <w:rPr>
          <w:rFonts w:asciiTheme="minorHAnsi" w:hAnsiTheme="minorHAnsi" w:cstheme="minorHAnsi"/>
          <w:color w:val="131313"/>
          <w:sz w:val="20"/>
          <w:szCs w:val="20"/>
          <w:bdr w:val="single" w:sz="4" w:space="0" w:color="auto"/>
        </w:rPr>
        <w:t xml:space="preserve"> Line</w:t>
      </w:r>
      <w:r>
        <w:rPr>
          <w:rFonts w:asciiTheme="minorHAnsi" w:hAnsiTheme="minorHAnsi" w:cstheme="minorHAnsi"/>
          <w:color w:val="131313"/>
          <w:sz w:val="20"/>
          <w:szCs w:val="20"/>
          <w:bdr w:val="single" w:sz="4" w:space="0" w:color="auto"/>
        </w:rPr>
        <w:t xml:space="preserve"> : </w:t>
      </w:r>
      <w:r w:rsidR="00843985" w:rsidRPr="005D26AB">
        <w:rPr>
          <w:rFonts w:asciiTheme="minorHAnsi" w:hAnsiTheme="minorHAnsi" w:cstheme="minorHAnsi"/>
          <w:color w:val="131313"/>
          <w:sz w:val="20"/>
          <w:szCs w:val="20"/>
          <w:bdr w:val="single" w:sz="4" w:space="0" w:color="auto"/>
        </w:rPr>
        <w:t>des mouvements à apprendre chez soi et faire la procession quand on se retrouvera a</w:t>
      </w:r>
      <w:r w:rsidRPr="005D26AB">
        <w:rPr>
          <w:rFonts w:asciiTheme="minorHAnsi" w:hAnsiTheme="minorHAnsi" w:cstheme="minorHAnsi"/>
          <w:color w:val="131313"/>
          <w:sz w:val="20"/>
          <w:szCs w:val="20"/>
          <w:bdr w:val="single" w:sz="4" w:space="0" w:color="auto"/>
        </w:rPr>
        <w:t xml:space="preserve">u </w:t>
      </w:r>
      <w:r w:rsidR="00843985" w:rsidRPr="005D26AB">
        <w:rPr>
          <w:rFonts w:asciiTheme="minorHAnsi" w:hAnsiTheme="minorHAnsi" w:cstheme="minorHAnsi"/>
          <w:color w:val="131313"/>
          <w:sz w:val="20"/>
          <w:szCs w:val="20"/>
          <w:bdr w:val="single" w:sz="4" w:space="0" w:color="auto"/>
        </w:rPr>
        <w:t>collège ou au lycée</w:t>
      </w:r>
      <w:r w:rsidR="00843985" w:rsidRPr="00AB1A43">
        <w:rPr>
          <w:rFonts w:asciiTheme="minorHAnsi" w:hAnsiTheme="minorHAnsi" w:cstheme="minorHAnsi"/>
          <w:color w:val="131313"/>
          <w:sz w:val="20"/>
          <w:szCs w:val="20"/>
        </w:rPr>
        <w:t> </w:t>
      </w:r>
    </w:p>
    <w:p w:rsidR="00A65F12" w:rsidRPr="00AB1A43" w:rsidRDefault="00A65F12" w:rsidP="00A65F12">
      <w:pPr>
        <w:pStyle w:val="NormalWeb"/>
        <w:spacing w:before="0" w:beforeAutospacing="0" w:after="0" w:afterAutospacing="0"/>
        <w:textAlignment w:val="baseline"/>
        <w:rPr>
          <w:rFonts w:asciiTheme="minorHAnsi" w:hAnsiTheme="minorHAnsi" w:cstheme="minorHAnsi"/>
          <w:color w:val="131313"/>
          <w:sz w:val="20"/>
          <w:szCs w:val="20"/>
        </w:rPr>
      </w:pPr>
      <w:r w:rsidRPr="00AB1A43">
        <w:rPr>
          <w:rFonts w:asciiTheme="minorHAnsi" w:hAnsiTheme="minorHAnsi" w:cstheme="minorHAnsi"/>
          <w:color w:val="131313"/>
          <w:sz w:val="20"/>
          <w:szCs w:val="20"/>
        </w:rPr>
        <w:t>Se glisser dans la marche swing et les volutes de cette « ligne » chorégraphique autour des saisons, fleuron de la pièce</w:t>
      </w:r>
      <w:r w:rsidRPr="00AB1A43">
        <w:rPr>
          <w:rStyle w:val="apple-converted-space"/>
          <w:rFonts w:asciiTheme="minorHAnsi" w:hAnsiTheme="minorHAnsi" w:cstheme="minorHAnsi"/>
          <w:color w:val="131313"/>
          <w:sz w:val="20"/>
          <w:szCs w:val="20"/>
        </w:rPr>
        <w:t> </w:t>
      </w:r>
      <w:proofErr w:type="spellStart"/>
      <w:r w:rsidRPr="00AB1A43">
        <w:rPr>
          <w:rStyle w:val="Accentuation"/>
          <w:rFonts w:asciiTheme="minorHAnsi" w:hAnsiTheme="minorHAnsi" w:cstheme="minorHAnsi"/>
          <w:color w:val="131313"/>
          <w:sz w:val="20"/>
          <w:szCs w:val="20"/>
          <w:bdr w:val="none" w:sz="0" w:space="0" w:color="auto" w:frame="1"/>
        </w:rPr>
        <w:t>Nelken</w:t>
      </w:r>
      <w:proofErr w:type="spellEnd"/>
      <w:r w:rsidRPr="00AB1A43">
        <w:rPr>
          <w:rStyle w:val="Accentuation"/>
          <w:rFonts w:asciiTheme="minorHAnsi" w:hAnsiTheme="minorHAnsi" w:cstheme="minorHAnsi"/>
          <w:color w:val="131313"/>
          <w:sz w:val="20"/>
          <w:szCs w:val="20"/>
          <w:bdr w:val="none" w:sz="0" w:space="0" w:color="auto" w:frame="1"/>
        </w:rPr>
        <w:t>,</w:t>
      </w:r>
      <w:r w:rsidRPr="00AB1A43">
        <w:rPr>
          <w:rStyle w:val="apple-converted-space"/>
          <w:rFonts w:asciiTheme="minorHAnsi" w:hAnsiTheme="minorHAnsi" w:cstheme="minorHAnsi"/>
          <w:color w:val="131313"/>
          <w:sz w:val="20"/>
          <w:szCs w:val="20"/>
        </w:rPr>
        <w:t> </w:t>
      </w:r>
      <w:r w:rsidRPr="00AB1A43">
        <w:rPr>
          <w:rFonts w:asciiTheme="minorHAnsi" w:hAnsiTheme="minorHAnsi" w:cstheme="minorHAnsi"/>
          <w:color w:val="131313"/>
          <w:sz w:val="20"/>
          <w:szCs w:val="20"/>
        </w:rPr>
        <w:t xml:space="preserve">créée en 1982 par Pina Bausch, est toujours un bonheur. Sous la houlette de l’interprète historique Julie-Anne </w:t>
      </w:r>
      <w:proofErr w:type="spellStart"/>
      <w:r w:rsidRPr="00AB1A43">
        <w:rPr>
          <w:rFonts w:asciiTheme="minorHAnsi" w:hAnsiTheme="minorHAnsi" w:cstheme="minorHAnsi"/>
          <w:color w:val="131313"/>
          <w:sz w:val="20"/>
          <w:szCs w:val="20"/>
        </w:rPr>
        <w:t>Stanzak</w:t>
      </w:r>
      <w:proofErr w:type="spellEnd"/>
      <w:r w:rsidRPr="00AB1A43">
        <w:rPr>
          <w:rFonts w:asciiTheme="minorHAnsi" w:hAnsiTheme="minorHAnsi" w:cstheme="minorHAnsi"/>
          <w:color w:val="131313"/>
          <w:sz w:val="20"/>
          <w:szCs w:val="20"/>
        </w:rPr>
        <w:t xml:space="preserve">, cette succession de gestes typiques de l’artiste allemande est décryptée et reprise avec beaucoup de pédagogie jusqu’à ce que l’on puisse en enchaîner tous les mouvements. Du printemps à l’hiver, la </w:t>
      </w:r>
      <w:proofErr w:type="spellStart"/>
      <w:r w:rsidRPr="00AB1A43">
        <w:rPr>
          <w:rFonts w:asciiTheme="minorHAnsi" w:hAnsiTheme="minorHAnsi" w:cstheme="minorHAnsi"/>
          <w:color w:val="131313"/>
          <w:sz w:val="20"/>
          <w:szCs w:val="20"/>
        </w:rPr>
        <w:t>Nelken</w:t>
      </w:r>
      <w:proofErr w:type="spellEnd"/>
      <w:r w:rsidRPr="00AB1A43">
        <w:rPr>
          <w:rFonts w:asciiTheme="minorHAnsi" w:hAnsiTheme="minorHAnsi" w:cstheme="minorHAnsi"/>
          <w:color w:val="131313"/>
          <w:sz w:val="20"/>
          <w:szCs w:val="20"/>
        </w:rPr>
        <w:t xml:space="preserve"> Line, sur la musique</w:t>
      </w:r>
      <w:r w:rsidRPr="00AB1A43">
        <w:rPr>
          <w:rStyle w:val="apple-converted-space"/>
          <w:rFonts w:asciiTheme="minorHAnsi" w:hAnsiTheme="minorHAnsi" w:cstheme="minorHAnsi"/>
          <w:color w:val="131313"/>
          <w:sz w:val="20"/>
          <w:szCs w:val="20"/>
        </w:rPr>
        <w:t> </w:t>
      </w:r>
      <w:hyperlink r:id="rId16" w:tgtFrame="_blank" w:history="1">
        <w:r w:rsidRPr="00AB1A43">
          <w:rPr>
            <w:rStyle w:val="Accentuation"/>
            <w:rFonts w:asciiTheme="minorHAnsi" w:hAnsiTheme="minorHAnsi" w:cstheme="minorHAnsi"/>
            <w:color w:val="AAAAAA"/>
            <w:sz w:val="20"/>
            <w:szCs w:val="20"/>
            <w:bdr w:val="none" w:sz="0" w:space="0" w:color="auto" w:frame="1"/>
          </w:rPr>
          <w:t>West End Blues,</w:t>
        </w:r>
      </w:hyperlink>
      <w:r w:rsidRPr="00AB1A43">
        <w:rPr>
          <w:rStyle w:val="apple-converted-space"/>
          <w:rFonts w:asciiTheme="minorHAnsi" w:hAnsiTheme="minorHAnsi" w:cstheme="minorHAnsi"/>
          <w:color w:val="131313"/>
          <w:sz w:val="20"/>
          <w:szCs w:val="20"/>
        </w:rPr>
        <w:t> </w:t>
      </w:r>
      <w:r w:rsidRPr="00AB1A43">
        <w:rPr>
          <w:rFonts w:asciiTheme="minorHAnsi" w:hAnsiTheme="minorHAnsi" w:cstheme="minorHAnsi"/>
          <w:color w:val="131313"/>
          <w:sz w:val="20"/>
          <w:szCs w:val="20"/>
        </w:rPr>
        <w:t>de Louis Armstrong, aujourd’hui reprise dans le monde entier, s'interprète généralement en groupe. Confinement oblige, elle reste un enchaînement délicieux à faire chez soi, seul ou en famille, en se plongeant dans les secrets de fabrication de Pina Bausch.</w:t>
      </w:r>
      <w:r w:rsidRPr="00AB1A43">
        <w:rPr>
          <w:rFonts w:asciiTheme="minorHAnsi" w:hAnsiTheme="minorHAnsi" w:cstheme="minorHAnsi"/>
          <w:color w:val="131313"/>
          <w:sz w:val="20"/>
          <w:szCs w:val="20"/>
        </w:rPr>
        <w:br/>
      </w:r>
      <w:hyperlink r:id="rId17" w:tgtFrame="_blank" w:history="1">
        <w:r w:rsidRPr="00AB1A43">
          <w:rPr>
            <w:rStyle w:val="Lienhypertexte"/>
            <w:rFonts w:asciiTheme="minorHAnsi" w:hAnsiTheme="minorHAnsi" w:cstheme="minorHAnsi"/>
            <w:color w:val="E2001A"/>
            <w:sz w:val="20"/>
            <w:szCs w:val="20"/>
          </w:rPr>
          <w:t xml:space="preserve">Le lien vers la chorégraphie guidée de la </w:t>
        </w:r>
        <w:proofErr w:type="spellStart"/>
        <w:r w:rsidRPr="00AB1A43">
          <w:rPr>
            <w:rStyle w:val="Lienhypertexte"/>
            <w:rFonts w:asciiTheme="minorHAnsi" w:hAnsiTheme="minorHAnsi" w:cstheme="minorHAnsi"/>
            <w:color w:val="E2001A"/>
            <w:sz w:val="20"/>
            <w:szCs w:val="20"/>
          </w:rPr>
          <w:t>Nelken</w:t>
        </w:r>
        <w:proofErr w:type="spellEnd"/>
        <w:r w:rsidRPr="00AB1A43">
          <w:rPr>
            <w:rStyle w:val="Lienhypertexte"/>
            <w:rFonts w:asciiTheme="minorHAnsi" w:hAnsiTheme="minorHAnsi" w:cstheme="minorHAnsi"/>
            <w:color w:val="E2001A"/>
            <w:sz w:val="20"/>
            <w:szCs w:val="20"/>
          </w:rPr>
          <w:t xml:space="preserve"> Line</w:t>
        </w:r>
      </w:hyperlink>
    </w:p>
    <w:p w:rsidR="00843985" w:rsidRPr="00AB1A43" w:rsidRDefault="00843985" w:rsidP="006758A6">
      <w:pPr>
        <w:rPr>
          <w:rFonts w:cstheme="minorHAnsi"/>
          <w:sz w:val="20"/>
          <w:szCs w:val="20"/>
        </w:rPr>
      </w:pPr>
    </w:p>
    <w:p w:rsidR="00843985" w:rsidRPr="00AB1A43" w:rsidRDefault="005D26AB" w:rsidP="006758A6">
      <w:pPr>
        <w:rPr>
          <w:rFonts w:cstheme="minorHAnsi"/>
          <w:b/>
          <w:sz w:val="20"/>
          <w:szCs w:val="20"/>
        </w:rPr>
      </w:pPr>
      <w:r>
        <w:rPr>
          <w:rFonts w:cstheme="minorHAnsi"/>
          <w:b/>
          <w:sz w:val="20"/>
          <w:szCs w:val="20"/>
        </w:rPr>
        <w:t>Références culturelles</w:t>
      </w:r>
      <w:r w:rsidR="00843985" w:rsidRPr="00AB1A43">
        <w:rPr>
          <w:rFonts w:cstheme="minorHAnsi"/>
          <w:b/>
          <w:sz w:val="20"/>
          <w:szCs w:val="20"/>
        </w:rPr>
        <w:t xml:space="preserve"> : </w:t>
      </w:r>
    </w:p>
    <w:p w:rsidR="00843985" w:rsidRPr="00AB1A43" w:rsidRDefault="00843985" w:rsidP="006758A6">
      <w:pPr>
        <w:rPr>
          <w:rFonts w:cstheme="minorHAnsi"/>
          <w:sz w:val="20"/>
          <w:szCs w:val="20"/>
        </w:rPr>
      </w:pPr>
      <w:proofErr w:type="spellStart"/>
      <w:r w:rsidRPr="00AB1A43">
        <w:rPr>
          <w:rFonts w:cstheme="minorHAnsi"/>
          <w:sz w:val="20"/>
          <w:szCs w:val="20"/>
        </w:rPr>
        <w:t>Nelken</w:t>
      </w:r>
      <w:proofErr w:type="spellEnd"/>
      <w:r w:rsidRPr="00AB1A43">
        <w:rPr>
          <w:rFonts w:cstheme="minorHAnsi"/>
          <w:sz w:val="20"/>
          <w:szCs w:val="20"/>
        </w:rPr>
        <w:t xml:space="preserve"> Line par la Cie dans le film « Pina » de Wim Wenders</w:t>
      </w:r>
    </w:p>
    <w:p w:rsidR="00843985" w:rsidRPr="00AB1A43" w:rsidRDefault="00C9622E" w:rsidP="006758A6">
      <w:pPr>
        <w:rPr>
          <w:rFonts w:cstheme="minorHAnsi"/>
          <w:sz w:val="20"/>
          <w:szCs w:val="20"/>
        </w:rPr>
      </w:pPr>
      <w:hyperlink r:id="rId18" w:history="1">
        <w:r w:rsidR="00843985" w:rsidRPr="00AB1A43">
          <w:rPr>
            <w:rStyle w:val="Lienhypertexte"/>
            <w:rFonts w:cstheme="minorHAnsi"/>
            <w:sz w:val="20"/>
            <w:szCs w:val="20"/>
          </w:rPr>
          <w:t>https://youtu.be/vJpgjsOr6hk</w:t>
        </w:r>
      </w:hyperlink>
    </w:p>
    <w:p w:rsidR="00843985" w:rsidRPr="00AB1A43" w:rsidRDefault="00843985" w:rsidP="006758A6">
      <w:pPr>
        <w:rPr>
          <w:rFonts w:cstheme="minorHAnsi"/>
          <w:sz w:val="20"/>
          <w:szCs w:val="20"/>
        </w:rPr>
      </w:pPr>
    </w:p>
    <w:p w:rsidR="00A65F12" w:rsidRPr="00AB1A43" w:rsidRDefault="00843985" w:rsidP="006758A6">
      <w:pPr>
        <w:rPr>
          <w:rFonts w:cstheme="minorHAnsi"/>
          <w:sz w:val="20"/>
          <w:szCs w:val="20"/>
        </w:rPr>
      </w:pPr>
      <w:r w:rsidRPr="00AB1A43">
        <w:rPr>
          <w:rFonts w:cstheme="minorHAnsi"/>
          <w:sz w:val="20"/>
          <w:szCs w:val="20"/>
        </w:rPr>
        <w:t xml:space="preserve">Bande annonce du film : </w:t>
      </w:r>
      <w:r w:rsidR="00B3400D" w:rsidRPr="00AB1A43">
        <w:rPr>
          <w:rFonts w:cstheme="minorHAnsi"/>
          <w:sz w:val="20"/>
          <w:szCs w:val="20"/>
        </w:rPr>
        <w:t>hommage aux propositions dansées de Pian Bausch</w:t>
      </w:r>
    </w:p>
    <w:p w:rsidR="005D26AB" w:rsidRPr="005561B8" w:rsidRDefault="00C9622E" w:rsidP="005561B8">
      <w:pPr>
        <w:rPr>
          <w:rFonts w:cstheme="minorHAnsi"/>
          <w:sz w:val="20"/>
          <w:szCs w:val="20"/>
        </w:rPr>
      </w:pPr>
      <w:hyperlink r:id="rId19" w:history="1">
        <w:r w:rsidR="00B3400D" w:rsidRPr="00AB1A43">
          <w:rPr>
            <w:rStyle w:val="Lienhypertexte"/>
            <w:rFonts w:cstheme="minorHAnsi"/>
            <w:sz w:val="20"/>
            <w:szCs w:val="20"/>
          </w:rPr>
          <w:t>https://youtu.be/x5ARB6yhBg8</w:t>
        </w:r>
      </w:hyperlink>
    </w:p>
    <w:p w:rsidR="00A65F12" w:rsidRPr="00AB1A43" w:rsidRDefault="005D26AB" w:rsidP="005D26AB">
      <w:pPr>
        <w:pStyle w:val="Titre2"/>
        <w:pBdr>
          <w:top w:val="single" w:sz="4" w:space="1" w:color="auto"/>
          <w:left w:val="single" w:sz="4" w:space="4" w:color="auto"/>
          <w:bottom w:val="single" w:sz="4" w:space="1" w:color="auto"/>
          <w:right w:val="single" w:sz="4" w:space="4" w:color="auto"/>
        </w:pBdr>
        <w:spacing w:before="750" w:beforeAutospacing="0" w:after="75" w:afterAutospacing="0" w:line="375" w:lineRule="atLeast"/>
        <w:textAlignment w:val="baseline"/>
        <w:rPr>
          <w:rFonts w:asciiTheme="minorHAnsi" w:hAnsiTheme="minorHAnsi" w:cstheme="minorHAnsi"/>
          <w:color w:val="131313"/>
          <w:sz w:val="20"/>
          <w:szCs w:val="20"/>
        </w:rPr>
      </w:pPr>
      <w:r>
        <w:rPr>
          <w:rFonts w:asciiTheme="minorHAnsi" w:hAnsiTheme="minorHAnsi" w:cstheme="minorHAnsi"/>
          <w:color w:val="131313"/>
          <w:sz w:val="20"/>
          <w:szCs w:val="20"/>
        </w:rPr>
        <w:t>6</w:t>
      </w:r>
      <w:r w:rsidR="00B3400D" w:rsidRPr="00AB1A43">
        <w:rPr>
          <w:rFonts w:asciiTheme="minorHAnsi" w:hAnsiTheme="minorHAnsi" w:cstheme="minorHAnsi"/>
          <w:color w:val="131313"/>
          <w:sz w:val="20"/>
          <w:szCs w:val="20"/>
        </w:rPr>
        <w:t xml:space="preserve">. </w:t>
      </w:r>
      <w:r w:rsidR="00A65F12" w:rsidRPr="00AB1A43">
        <w:rPr>
          <w:rFonts w:asciiTheme="minorHAnsi" w:hAnsiTheme="minorHAnsi" w:cstheme="minorHAnsi"/>
          <w:color w:val="131313"/>
          <w:sz w:val="20"/>
          <w:szCs w:val="20"/>
        </w:rPr>
        <w:t>Radioguidages d’intérieur</w:t>
      </w:r>
      <w:r w:rsidR="00BA3DF6" w:rsidRPr="00AB1A43">
        <w:rPr>
          <w:rFonts w:asciiTheme="minorHAnsi" w:hAnsiTheme="minorHAnsi" w:cstheme="minorHAnsi"/>
          <w:color w:val="131313"/>
          <w:sz w:val="20"/>
          <w:szCs w:val="20"/>
        </w:rPr>
        <w:t> : du cycle 3 aux lycées</w:t>
      </w:r>
    </w:p>
    <w:p w:rsidR="00D215BF" w:rsidRPr="005D26AB" w:rsidRDefault="00A65F12" w:rsidP="005D26AB">
      <w:pPr>
        <w:pStyle w:val="NormalWeb"/>
        <w:spacing w:before="0" w:beforeAutospacing="0" w:after="0" w:afterAutospacing="0"/>
        <w:textAlignment w:val="baseline"/>
        <w:rPr>
          <w:rFonts w:asciiTheme="minorHAnsi" w:hAnsiTheme="minorHAnsi" w:cstheme="minorHAnsi"/>
          <w:color w:val="FF0000"/>
          <w:sz w:val="20"/>
          <w:szCs w:val="20"/>
        </w:rPr>
      </w:pPr>
      <w:r w:rsidRPr="00AB1A43">
        <w:rPr>
          <w:rFonts w:asciiTheme="minorHAnsi" w:hAnsiTheme="minorHAnsi" w:cstheme="minorHAnsi"/>
          <w:color w:val="131313"/>
          <w:sz w:val="20"/>
          <w:szCs w:val="20"/>
        </w:rPr>
        <w:t xml:space="preserve">Écoutez et en avant ! Qu’on soit seul ou à deux, voire en famille, la série de « Radioguidages », simple et agréable, imaginée par Denis </w:t>
      </w:r>
      <w:proofErr w:type="spellStart"/>
      <w:r w:rsidRPr="00AB1A43">
        <w:rPr>
          <w:rFonts w:asciiTheme="minorHAnsi" w:hAnsiTheme="minorHAnsi" w:cstheme="minorHAnsi"/>
          <w:color w:val="131313"/>
          <w:sz w:val="20"/>
          <w:szCs w:val="20"/>
        </w:rPr>
        <w:t>Plassard</w:t>
      </w:r>
      <w:proofErr w:type="spellEnd"/>
      <w:r w:rsidRPr="00AB1A43">
        <w:rPr>
          <w:rFonts w:asciiTheme="minorHAnsi" w:hAnsiTheme="minorHAnsi" w:cstheme="minorHAnsi"/>
          <w:color w:val="131313"/>
          <w:sz w:val="20"/>
          <w:szCs w:val="20"/>
        </w:rPr>
        <w:t>, à la tête de la compagnie Propos depuis 1991, invite à entrer dans la danse en suivant les consignes qu’il nous donne. La voix, la façon de parler directe et inclusive du chorégraphe, qui tutoie tranquillement, ouvre large l’imaginaire et le champ des possibles. Trois propositions d’une durée d’environ huit à dix minutes, sur des musiques atmosphériques, sont disponibles. Une expérience étonnante à tester. À partir de 6-7 ans.</w:t>
      </w:r>
      <w:r w:rsidRPr="00AB1A43">
        <w:rPr>
          <w:rFonts w:asciiTheme="minorHAnsi" w:hAnsiTheme="minorHAnsi" w:cstheme="minorHAnsi"/>
          <w:color w:val="131313"/>
          <w:sz w:val="20"/>
          <w:szCs w:val="20"/>
        </w:rPr>
        <w:br/>
      </w:r>
      <w:hyperlink r:id="rId20" w:tgtFrame="_blank" w:history="1">
        <w:r w:rsidRPr="005D26AB">
          <w:rPr>
            <w:rStyle w:val="Lienhypertexte"/>
            <w:rFonts w:asciiTheme="minorHAnsi" w:hAnsiTheme="minorHAnsi" w:cstheme="minorHAnsi"/>
            <w:color w:val="FF0000"/>
            <w:sz w:val="20"/>
            <w:szCs w:val="20"/>
          </w:rPr>
          <w:t>Le lien vers les radioguidages d’extérieur</w:t>
        </w:r>
      </w:hyperlink>
    </w:p>
    <w:p w:rsidR="00B3400D" w:rsidRPr="00AB1A43" w:rsidRDefault="005D26AB" w:rsidP="005D26AB">
      <w:pPr>
        <w:pStyle w:val="Titre2"/>
        <w:pBdr>
          <w:top w:val="single" w:sz="4" w:space="1" w:color="auto"/>
          <w:left w:val="single" w:sz="4" w:space="4" w:color="auto"/>
          <w:bottom w:val="single" w:sz="4" w:space="1" w:color="auto"/>
          <w:right w:val="single" w:sz="4" w:space="4" w:color="auto"/>
        </w:pBdr>
        <w:spacing w:before="750" w:beforeAutospacing="0" w:after="75" w:afterAutospacing="0" w:line="375" w:lineRule="atLeast"/>
        <w:textAlignment w:val="baseline"/>
        <w:rPr>
          <w:rFonts w:asciiTheme="minorHAnsi" w:hAnsiTheme="minorHAnsi" w:cstheme="minorHAnsi"/>
          <w:color w:val="131313"/>
          <w:sz w:val="20"/>
          <w:szCs w:val="20"/>
        </w:rPr>
      </w:pPr>
      <w:r>
        <w:rPr>
          <w:rFonts w:asciiTheme="minorHAnsi" w:hAnsiTheme="minorHAnsi" w:cstheme="minorHAnsi"/>
          <w:color w:val="131313"/>
          <w:sz w:val="20"/>
          <w:szCs w:val="20"/>
        </w:rPr>
        <w:t>7</w:t>
      </w:r>
      <w:r w:rsidR="00B3400D" w:rsidRPr="00AB1A43">
        <w:rPr>
          <w:rFonts w:asciiTheme="minorHAnsi" w:hAnsiTheme="minorHAnsi" w:cstheme="minorHAnsi"/>
          <w:color w:val="131313"/>
          <w:sz w:val="20"/>
          <w:szCs w:val="20"/>
        </w:rPr>
        <w:t>. Une minute de danse par jour</w:t>
      </w:r>
    </w:p>
    <w:p w:rsidR="00A43A79" w:rsidRPr="005D26AB" w:rsidRDefault="00B3400D" w:rsidP="005D26AB">
      <w:pPr>
        <w:pStyle w:val="NormalWeb"/>
        <w:spacing w:before="0" w:beforeAutospacing="0" w:after="0" w:afterAutospacing="0"/>
        <w:textAlignment w:val="baseline"/>
        <w:rPr>
          <w:rFonts w:asciiTheme="minorHAnsi" w:hAnsiTheme="minorHAnsi" w:cstheme="minorHAnsi"/>
          <w:color w:val="FF0000"/>
          <w:sz w:val="20"/>
          <w:szCs w:val="20"/>
        </w:rPr>
      </w:pPr>
      <w:r w:rsidRPr="00AB1A43">
        <w:rPr>
          <w:rFonts w:asciiTheme="minorHAnsi" w:hAnsiTheme="minorHAnsi" w:cstheme="minorHAnsi"/>
          <w:color w:val="131313"/>
          <w:sz w:val="20"/>
          <w:szCs w:val="20"/>
        </w:rPr>
        <w:t xml:space="preserve">Depuis janvier 2015, Nadia </w:t>
      </w:r>
      <w:proofErr w:type="spellStart"/>
      <w:r w:rsidRPr="00AB1A43">
        <w:rPr>
          <w:rFonts w:asciiTheme="minorHAnsi" w:hAnsiTheme="minorHAnsi" w:cstheme="minorHAnsi"/>
          <w:color w:val="131313"/>
          <w:sz w:val="20"/>
          <w:szCs w:val="20"/>
        </w:rPr>
        <w:t>Vadori</w:t>
      </w:r>
      <w:proofErr w:type="spellEnd"/>
      <w:r w:rsidRPr="00AB1A43">
        <w:rPr>
          <w:rFonts w:asciiTheme="minorHAnsi" w:hAnsiTheme="minorHAnsi" w:cstheme="minorHAnsi"/>
          <w:color w:val="131313"/>
          <w:sz w:val="20"/>
          <w:szCs w:val="20"/>
        </w:rPr>
        <w:t xml:space="preserve"> danse une minute chaque jour, se filme et poste sa vidéo sur sa page Facebook. Elle offre son concept à tous les amateurs. Sur Facebook ou Instagram selon les désirs de chacun, il s’agit de danser en direct et de se filmer dans sa cuisine, son garage, sur son balcon… On inscrit l’heure et le jour, quelques mots si besoin pour mieux partager, des hashtags si l’on veut, et on envoie son clip sur la page FB « Une minute de danse par jour » ou sur Instagram, où les vidéos seront publiées en story.</w:t>
      </w:r>
      <w:r w:rsidRPr="00AB1A43">
        <w:rPr>
          <w:rFonts w:asciiTheme="minorHAnsi" w:hAnsiTheme="minorHAnsi" w:cstheme="minorHAnsi"/>
          <w:color w:val="131313"/>
          <w:sz w:val="20"/>
          <w:szCs w:val="20"/>
        </w:rPr>
        <w:br/>
      </w:r>
      <w:hyperlink r:id="rId21" w:tgtFrame="_blank" w:history="1">
        <w:r w:rsidRPr="005D26AB">
          <w:rPr>
            <w:rStyle w:val="Lienhypertexte"/>
            <w:rFonts w:asciiTheme="minorHAnsi" w:hAnsiTheme="minorHAnsi" w:cstheme="minorHAnsi"/>
            <w:color w:val="FF0000"/>
            <w:sz w:val="20"/>
            <w:szCs w:val="20"/>
          </w:rPr>
          <w:t>Le lien vers la page Facebook « Une minute de danse par jour »</w:t>
        </w:r>
      </w:hyperlink>
    </w:p>
    <w:p w:rsidR="00A43A79" w:rsidRDefault="00A43A79" w:rsidP="006758A6">
      <w:pPr>
        <w:rPr>
          <w:rFonts w:cstheme="minorHAnsi"/>
          <w:sz w:val="20"/>
          <w:szCs w:val="20"/>
        </w:rPr>
      </w:pPr>
    </w:p>
    <w:p w:rsidR="00136362" w:rsidRDefault="00136362" w:rsidP="006758A6">
      <w:pPr>
        <w:rPr>
          <w:rFonts w:cstheme="minorHAnsi"/>
          <w:sz w:val="20"/>
          <w:szCs w:val="20"/>
        </w:rPr>
      </w:pPr>
      <w:r>
        <w:rPr>
          <w:rFonts w:cstheme="minorHAnsi"/>
          <w:sz w:val="20"/>
          <w:szCs w:val="20"/>
        </w:rPr>
        <w:t xml:space="preserve">Attention Facebook, interdit au moins de 13 ans </w:t>
      </w:r>
    </w:p>
    <w:p w:rsidR="00136362" w:rsidRPr="00AB1A43" w:rsidRDefault="00136362" w:rsidP="006758A6">
      <w:pPr>
        <w:rPr>
          <w:rFonts w:cstheme="minorHAnsi"/>
          <w:sz w:val="20"/>
          <w:szCs w:val="20"/>
        </w:rPr>
      </w:pPr>
    </w:p>
    <w:p w:rsidR="00A43A79" w:rsidRPr="00AB1A43" w:rsidRDefault="005D26AB" w:rsidP="005D26AB">
      <w:pPr>
        <w:pBdr>
          <w:top w:val="single" w:sz="4" w:space="1" w:color="auto"/>
          <w:left w:val="single" w:sz="4" w:space="4" w:color="auto"/>
          <w:bottom w:val="single" w:sz="4" w:space="1" w:color="auto"/>
          <w:right w:val="single" w:sz="4" w:space="4" w:color="auto"/>
        </w:pBdr>
        <w:rPr>
          <w:rFonts w:cstheme="minorHAnsi"/>
          <w:b/>
          <w:sz w:val="20"/>
          <w:szCs w:val="20"/>
        </w:rPr>
      </w:pPr>
      <w:r>
        <w:rPr>
          <w:rFonts w:cstheme="minorHAnsi"/>
          <w:b/>
          <w:sz w:val="20"/>
          <w:szCs w:val="20"/>
        </w:rPr>
        <w:t>8</w:t>
      </w:r>
      <w:r w:rsidR="00B3400D" w:rsidRPr="00AB1A43">
        <w:rPr>
          <w:rFonts w:cstheme="minorHAnsi"/>
          <w:b/>
          <w:sz w:val="20"/>
          <w:szCs w:val="20"/>
        </w:rPr>
        <w:t xml:space="preserve">. </w:t>
      </w:r>
      <w:r w:rsidR="004C0885" w:rsidRPr="00AB1A43">
        <w:rPr>
          <w:rFonts w:cstheme="minorHAnsi"/>
          <w:b/>
          <w:sz w:val="20"/>
          <w:szCs w:val="20"/>
        </w:rPr>
        <w:t>Lancement du défi « arc en ciel » </w:t>
      </w:r>
      <w:r w:rsidR="00A43A79" w:rsidRPr="00AB1A43">
        <w:rPr>
          <w:rFonts w:cstheme="minorHAnsi"/>
          <w:b/>
          <w:sz w:val="20"/>
          <w:szCs w:val="20"/>
        </w:rPr>
        <w:t xml:space="preserve">: cycle 3 </w:t>
      </w:r>
      <w:proofErr w:type="gramStart"/>
      <w:r w:rsidR="004C0885" w:rsidRPr="00AB1A43">
        <w:rPr>
          <w:rFonts w:cstheme="minorHAnsi"/>
          <w:b/>
          <w:sz w:val="20"/>
          <w:szCs w:val="20"/>
        </w:rPr>
        <w:t>( Barbara</w:t>
      </w:r>
      <w:proofErr w:type="gramEnd"/>
      <w:r w:rsidR="004C0885" w:rsidRPr="00AB1A43">
        <w:rPr>
          <w:rFonts w:cstheme="minorHAnsi"/>
          <w:b/>
          <w:sz w:val="20"/>
          <w:szCs w:val="20"/>
        </w:rPr>
        <w:t xml:space="preserve"> </w:t>
      </w:r>
      <w:proofErr w:type="spellStart"/>
      <w:r w:rsidR="004C0885" w:rsidRPr="00AB1A43">
        <w:rPr>
          <w:rFonts w:cstheme="minorHAnsi"/>
          <w:b/>
          <w:sz w:val="20"/>
          <w:szCs w:val="20"/>
        </w:rPr>
        <w:t>Riccobene</w:t>
      </w:r>
      <w:proofErr w:type="spellEnd"/>
      <w:r w:rsidR="004C0885" w:rsidRPr="00AB1A43">
        <w:rPr>
          <w:rFonts w:cstheme="minorHAnsi"/>
          <w:b/>
          <w:sz w:val="20"/>
          <w:szCs w:val="20"/>
        </w:rPr>
        <w:t xml:space="preserve"> – </w:t>
      </w:r>
      <w:proofErr w:type="spellStart"/>
      <w:r w:rsidR="004C0885" w:rsidRPr="00AB1A43">
        <w:rPr>
          <w:rFonts w:cstheme="minorHAnsi"/>
          <w:b/>
          <w:sz w:val="20"/>
          <w:szCs w:val="20"/>
        </w:rPr>
        <w:t>Coll</w:t>
      </w:r>
      <w:proofErr w:type="spellEnd"/>
      <w:r w:rsidR="004C0885" w:rsidRPr="00AB1A43">
        <w:rPr>
          <w:rFonts w:cstheme="minorHAnsi"/>
          <w:b/>
          <w:sz w:val="20"/>
          <w:szCs w:val="20"/>
        </w:rPr>
        <w:t xml:space="preserve"> Ottmarsheim)</w:t>
      </w:r>
    </w:p>
    <w:p w:rsidR="00A43A79" w:rsidRPr="00AB1A43" w:rsidRDefault="00A43A79" w:rsidP="006758A6">
      <w:pPr>
        <w:rPr>
          <w:rFonts w:cstheme="minorHAnsi"/>
          <w:b/>
          <w:sz w:val="20"/>
          <w:szCs w:val="20"/>
        </w:rPr>
      </w:pPr>
    </w:p>
    <w:p w:rsidR="00A43A79" w:rsidRPr="00AB1A43" w:rsidRDefault="00B3400D" w:rsidP="006758A6">
      <w:pPr>
        <w:rPr>
          <w:rFonts w:cstheme="minorHAnsi"/>
          <w:sz w:val="20"/>
          <w:szCs w:val="20"/>
        </w:rPr>
      </w:pPr>
      <w:r w:rsidRPr="00AB1A43">
        <w:rPr>
          <w:rFonts w:cstheme="minorHAnsi"/>
          <w:sz w:val="20"/>
          <w:szCs w:val="20"/>
        </w:rPr>
        <w:t>F</w:t>
      </w:r>
      <w:r w:rsidR="00A43A79" w:rsidRPr="00AB1A43">
        <w:rPr>
          <w:rFonts w:cstheme="minorHAnsi"/>
          <w:sz w:val="20"/>
          <w:szCs w:val="20"/>
        </w:rPr>
        <w:t>aire un dessin (</w:t>
      </w:r>
      <w:r w:rsidRPr="00AB1A43">
        <w:rPr>
          <w:rFonts w:cstheme="minorHAnsi"/>
          <w:sz w:val="20"/>
          <w:szCs w:val="20"/>
        </w:rPr>
        <w:t xml:space="preserve">plein de </w:t>
      </w:r>
      <w:r w:rsidR="00A43A79" w:rsidRPr="00AB1A43">
        <w:rPr>
          <w:rFonts w:cstheme="minorHAnsi"/>
          <w:sz w:val="20"/>
          <w:szCs w:val="20"/>
        </w:rPr>
        <w:t xml:space="preserve">couleurs et </w:t>
      </w:r>
      <w:r w:rsidRPr="00AB1A43">
        <w:rPr>
          <w:rFonts w:cstheme="minorHAnsi"/>
          <w:sz w:val="20"/>
          <w:szCs w:val="20"/>
        </w:rPr>
        <w:t xml:space="preserve">avec le </w:t>
      </w:r>
      <w:r w:rsidR="00A43A79" w:rsidRPr="00AB1A43">
        <w:rPr>
          <w:rFonts w:cstheme="minorHAnsi"/>
          <w:sz w:val="20"/>
          <w:szCs w:val="20"/>
        </w:rPr>
        <w:t xml:space="preserve">mot </w:t>
      </w:r>
      <w:r w:rsidRPr="00AB1A43">
        <w:rPr>
          <w:rFonts w:cstheme="minorHAnsi"/>
          <w:sz w:val="20"/>
          <w:szCs w:val="20"/>
        </w:rPr>
        <w:t>« </w:t>
      </w:r>
      <w:r w:rsidR="00A43A79" w:rsidRPr="00AB1A43">
        <w:rPr>
          <w:rFonts w:cstheme="minorHAnsi"/>
          <w:sz w:val="20"/>
          <w:szCs w:val="20"/>
        </w:rPr>
        <w:t>espoir</w:t>
      </w:r>
      <w:r w:rsidRPr="00AB1A43">
        <w:rPr>
          <w:rFonts w:cstheme="minorHAnsi"/>
          <w:sz w:val="20"/>
          <w:szCs w:val="20"/>
        </w:rPr>
        <w:t> »</w:t>
      </w:r>
      <w:r w:rsidR="00A43A79" w:rsidRPr="00AB1A43">
        <w:rPr>
          <w:rFonts w:cstheme="minorHAnsi"/>
          <w:sz w:val="20"/>
          <w:szCs w:val="20"/>
        </w:rPr>
        <w:t xml:space="preserve">) </w:t>
      </w:r>
    </w:p>
    <w:p w:rsidR="00A43A79" w:rsidRPr="00AB1A43" w:rsidRDefault="00A43A79" w:rsidP="006758A6">
      <w:pPr>
        <w:rPr>
          <w:rFonts w:cstheme="minorHAnsi"/>
          <w:sz w:val="20"/>
          <w:szCs w:val="20"/>
        </w:rPr>
      </w:pPr>
      <w:r w:rsidRPr="00AB1A43">
        <w:rPr>
          <w:rFonts w:cstheme="minorHAnsi"/>
          <w:sz w:val="20"/>
          <w:szCs w:val="20"/>
        </w:rPr>
        <w:t>Faire une danse d’environ 1 minute avec les mots : « mains- virus-espoir » qui doit se terminer par un saut « youpi tout ira bien »</w:t>
      </w:r>
    </w:p>
    <w:p w:rsidR="009B5AAD" w:rsidRDefault="009B5AAD" w:rsidP="006758A6">
      <w:pPr>
        <w:rPr>
          <w:rFonts w:cstheme="minorHAnsi"/>
          <w:sz w:val="20"/>
          <w:szCs w:val="20"/>
        </w:rPr>
      </w:pPr>
    </w:p>
    <w:p w:rsidR="00D215BF" w:rsidRPr="00AB1A43" w:rsidRDefault="00D215BF" w:rsidP="006758A6">
      <w:pPr>
        <w:rPr>
          <w:rFonts w:cstheme="minorHAnsi"/>
          <w:sz w:val="20"/>
          <w:szCs w:val="20"/>
        </w:rPr>
      </w:pPr>
    </w:p>
    <w:p w:rsidR="009B5AAD" w:rsidRPr="005561B8" w:rsidRDefault="005D26AB" w:rsidP="005561B8">
      <w:pPr>
        <w:pBdr>
          <w:top w:val="single" w:sz="4" w:space="1" w:color="auto"/>
          <w:left w:val="single" w:sz="4" w:space="4" w:color="auto"/>
          <w:bottom w:val="single" w:sz="4" w:space="1" w:color="auto"/>
          <w:right w:val="single" w:sz="4" w:space="4" w:color="auto"/>
        </w:pBdr>
        <w:rPr>
          <w:rFonts w:cstheme="minorHAnsi"/>
          <w:b/>
          <w:sz w:val="20"/>
          <w:szCs w:val="20"/>
        </w:rPr>
      </w:pPr>
      <w:r>
        <w:rPr>
          <w:rFonts w:cstheme="minorHAnsi"/>
          <w:b/>
          <w:sz w:val="20"/>
          <w:szCs w:val="20"/>
        </w:rPr>
        <w:t>9</w:t>
      </w:r>
      <w:r w:rsidR="009B5AAD" w:rsidRPr="00AB1A43">
        <w:rPr>
          <w:rFonts w:cstheme="minorHAnsi"/>
          <w:b/>
          <w:sz w:val="20"/>
          <w:szCs w:val="20"/>
        </w:rPr>
        <w:t>.</w:t>
      </w:r>
      <w:r w:rsidR="004C0885" w:rsidRPr="00AB1A43">
        <w:rPr>
          <w:rFonts w:cstheme="minorHAnsi"/>
          <w:b/>
          <w:sz w:val="20"/>
          <w:szCs w:val="20"/>
        </w:rPr>
        <w:t xml:space="preserve"> </w:t>
      </w:r>
      <w:r w:rsidR="009B5AAD" w:rsidRPr="00AB1A43">
        <w:rPr>
          <w:rFonts w:cstheme="minorHAnsi"/>
          <w:b/>
          <w:sz w:val="20"/>
          <w:szCs w:val="20"/>
        </w:rPr>
        <w:t xml:space="preserve">Entrée dans la danse : </w:t>
      </w:r>
      <w:r w:rsidR="009B5AAD" w:rsidRPr="00AB1A43">
        <w:rPr>
          <w:rFonts w:cstheme="minorHAnsi"/>
          <w:b/>
          <w:i/>
          <w:sz w:val="20"/>
          <w:szCs w:val="20"/>
        </w:rPr>
        <w:t xml:space="preserve">Rosas </w:t>
      </w:r>
      <w:proofErr w:type="spellStart"/>
      <w:r w:rsidR="009B5AAD" w:rsidRPr="00AB1A43">
        <w:rPr>
          <w:rFonts w:cstheme="minorHAnsi"/>
          <w:b/>
          <w:i/>
          <w:sz w:val="20"/>
          <w:szCs w:val="20"/>
        </w:rPr>
        <w:t>danst</w:t>
      </w:r>
      <w:proofErr w:type="spellEnd"/>
      <w:r w:rsidR="009B5AAD" w:rsidRPr="00AB1A43">
        <w:rPr>
          <w:rFonts w:cstheme="minorHAnsi"/>
          <w:b/>
          <w:i/>
          <w:sz w:val="20"/>
          <w:szCs w:val="20"/>
        </w:rPr>
        <w:t xml:space="preserve"> </w:t>
      </w:r>
      <w:proofErr w:type="gramStart"/>
      <w:r w:rsidR="009B5AAD" w:rsidRPr="00AB1A43">
        <w:rPr>
          <w:rFonts w:cstheme="minorHAnsi"/>
          <w:b/>
          <w:i/>
          <w:sz w:val="20"/>
          <w:szCs w:val="20"/>
        </w:rPr>
        <w:t>Rosas</w:t>
      </w:r>
      <w:r w:rsidR="009B5AAD" w:rsidRPr="00AB1A43">
        <w:rPr>
          <w:rFonts w:cstheme="minorHAnsi"/>
          <w:b/>
          <w:sz w:val="20"/>
          <w:szCs w:val="20"/>
        </w:rPr>
        <w:t xml:space="preserve"> </w:t>
      </w:r>
      <w:r w:rsidR="004C0885" w:rsidRPr="00AB1A43">
        <w:rPr>
          <w:rFonts w:cstheme="minorHAnsi"/>
          <w:b/>
          <w:sz w:val="20"/>
          <w:szCs w:val="20"/>
        </w:rPr>
        <w:t xml:space="preserve"> (</w:t>
      </w:r>
      <w:proofErr w:type="gramEnd"/>
      <w:r w:rsidR="004C0885" w:rsidRPr="00AB1A43">
        <w:rPr>
          <w:rFonts w:cstheme="minorHAnsi"/>
          <w:b/>
          <w:sz w:val="20"/>
          <w:szCs w:val="20"/>
        </w:rPr>
        <w:t xml:space="preserve"> 3èmes, lycées)</w:t>
      </w:r>
    </w:p>
    <w:p w:rsidR="004C0885" w:rsidRPr="00AB1A43" w:rsidRDefault="004C0885" w:rsidP="009B5AAD">
      <w:pPr>
        <w:rPr>
          <w:rFonts w:cstheme="minorHAnsi"/>
          <w:sz w:val="20"/>
          <w:szCs w:val="20"/>
        </w:rPr>
      </w:pPr>
      <w:r w:rsidRPr="00AB1A43">
        <w:rPr>
          <w:rFonts w:cstheme="minorHAnsi"/>
          <w:sz w:val="20"/>
          <w:szCs w:val="20"/>
        </w:rPr>
        <w:t>I</w:t>
      </w:r>
      <w:r w:rsidR="009B5AAD" w:rsidRPr="00AB1A43">
        <w:rPr>
          <w:rFonts w:cstheme="minorHAnsi"/>
          <w:sz w:val="20"/>
          <w:szCs w:val="20"/>
        </w:rPr>
        <w:t>nventer sa version</w:t>
      </w:r>
      <w:r w:rsidRPr="00AB1A43">
        <w:rPr>
          <w:rFonts w:cstheme="minorHAnsi"/>
          <w:sz w:val="20"/>
          <w:szCs w:val="20"/>
        </w:rPr>
        <w:t xml:space="preserve"> de cette pièce mythique</w:t>
      </w:r>
      <w:r w:rsidR="009B5AAD" w:rsidRPr="00AB1A43">
        <w:rPr>
          <w:rFonts w:cstheme="minorHAnsi"/>
          <w:sz w:val="20"/>
          <w:szCs w:val="20"/>
        </w:rPr>
        <w:t xml:space="preserve"> !!! </w:t>
      </w:r>
    </w:p>
    <w:p w:rsidR="004C0885" w:rsidRPr="00AB1A43" w:rsidRDefault="004C0885" w:rsidP="009B5AAD">
      <w:pPr>
        <w:rPr>
          <w:rFonts w:cstheme="minorHAnsi"/>
          <w:sz w:val="20"/>
          <w:szCs w:val="20"/>
        </w:rPr>
      </w:pPr>
      <w:r w:rsidRPr="00AB1A43">
        <w:rPr>
          <w:rFonts w:cstheme="minorHAnsi"/>
          <w:sz w:val="20"/>
          <w:szCs w:val="20"/>
        </w:rPr>
        <w:t>E</w:t>
      </w:r>
      <w:r w:rsidR="009B5AAD" w:rsidRPr="00AB1A43">
        <w:rPr>
          <w:rFonts w:cstheme="minorHAnsi"/>
          <w:sz w:val="20"/>
          <w:szCs w:val="20"/>
        </w:rPr>
        <w:t>ntrez dans la danse chez vous : invitation d’Anne Teresa- de- Keersmaeker </w:t>
      </w:r>
    </w:p>
    <w:p w:rsidR="004C0885" w:rsidRPr="00AB1A43" w:rsidRDefault="004C0885" w:rsidP="009B5AAD">
      <w:pPr>
        <w:rPr>
          <w:rFonts w:cstheme="minorHAnsi"/>
          <w:sz w:val="20"/>
          <w:szCs w:val="20"/>
        </w:rPr>
      </w:pPr>
    </w:p>
    <w:p w:rsidR="009B5AAD" w:rsidRPr="00AB1A43" w:rsidRDefault="009B5AAD" w:rsidP="009B5AAD">
      <w:pPr>
        <w:rPr>
          <w:rFonts w:cstheme="minorHAnsi"/>
          <w:sz w:val="20"/>
          <w:szCs w:val="20"/>
        </w:rPr>
      </w:pPr>
      <w:r w:rsidRPr="00AB1A43">
        <w:rPr>
          <w:rFonts w:cstheme="minorHAnsi"/>
          <w:color w:val="131313"/>
          <w:sz w:val="20"/>
          <w:szCs w:val="20"/>
        </w:rPr>
        <w:t>Rosas</w:t>
      </w:r>
    </w:p>
    <w:p w:rsidR="00136362" w:rsidRDefault="009B5AAD" w:rsidP="009B5AAD">
      <w:pPr>
        <w:pStyle w:val="NormalWeb"/>
        <w:spacing w:before="0" w:beforeAutospacing="0" w:after="0" w:afterAutospacing="0"/>
        <w:textAlignment w:val="baseline"/>
        <w:rPr>
          <w:rFonts w:asciiTheme="minorHAnsi" w:hAnsiTheme="minorHAnsi" w:cstheme="minorHAnsi"/>
          <w:color w:val="131313"/>
          <w:sz w:val="20"/>
          <w:szCs w:val="20"/>
        </w:rPr>
      </w:pPr>
      <w:r w:rsidRPr="00AB1A43">
        <w:rPr>
          <w:rFonts w:asciiTheme="minorHAnsi" w:hAnsiTheme="minorHAnsi" w:cstheme="minorHAnsi"/>
          <w:color w:val="131313"/>
          <w:sz w:val="20"/>
          <w:szCs w:val="20"/>
        </w:rPr>
        <w:t>Sous le titre générique</w:t>
      </w:r>
      <w:r w:rsidRPr="00AB1A43">
        <w:rPr>
          <w:rStyle w:val="apple-converted-space"/>
          <w:rFonts w:asciiTheme="minorHAnsi" w:hAnsiTheme="minorHAnsi" w:cstheme="minorHAnsi"/>
          <w:color w:val="131313"/>
          <w:sz w:val="20"/>
          <w:szCs w:val="20"/>
        </w:rPr>
        <w:t> </w:t>
      </w:r>
      <w:r w:rsidRPr="00AB1A43">
        <w:rPr>
          <w:rStyle w:val="Accentuation"/>
          <w:rFonts w:asciiTheme="minorHAnsi" w:hAnsiTheme="minorHAnsi" w:cstheme="minorHAnsi"/>
          <w:color w:val="131313"/>
          <w:sz w:val="20"/>
          <w:szCs w:val="20"/>
          <w:bdr w:val="none" w:sz="0" w:space="0" w:color="auto" w:frame="1"/>
        </w:rPr>
        <w:t>Danse en temps de confinement,</w:t>
      </w:r>
      <w:r w:rsidRPr="00AB1A43">
        <w:rPr>
          <w:rStyle w:val="apple-converted-space"/>
          <w:rFonts w:asciiTheme="minorHAnsi" w:hAnsiTheme="minorHAnsi" w:cstheme="minorHAnsi"/>
          <w:color w:val="131313"/>
          <w:sz w:val="20"/>
          <w:szCs w:val="20"/>
        </w:rPr>
        <w:t> </w:t>
      </w:r>
      <w:r w:rsidRPr="00AB1A43">
        <w:rPr>
          <w:rFonts w:asciiTheme="minorHAnsi" w:hAnsiTheme="minorHAnsi" w:cstheme="minorHAnsi"/>
          <w:color w:val="131313"/>
          <w:sz w:val="20"/>
          <w:szCs w:val="20"/>
        </w:rPr>
        <w:t>la chorégraphe belge Anne Teresa De Keersmaeker relance son tuto</w:t>
      </w:r>
      <w:r w:rsidRPr="00AB1A43">
        <w:rPr>
          <w:rStyle w:val="apple-converted-space"/>
          <w:rFonts w:asciiTheme="minorHAnsi" w:hAnsiTheme="minorHAnsi" w:cstheme="minorHAnsi"/>
          <w:color w:val="131313"/>
          <w:sz w:val="20"/>
          <w:szCs w:val="20"/>
        </w:rPr>
        <w:t> </w:t>
      </w:r>
      <w:r w:rsidRPr="00AB1A43">
        <w:rPr>
          <w:rStyle w:val="Accentuation"/>
          <w:rFonts w:asciiTheme="minorHAnsi" w:hAnsiTheme="minorHAnsi" w:cstheme="minorHAnsi"/>
          <w:color w:val="131313"/>
          <w:sz w:val="20"/>
          <w:szCs w:val="20"/>
          <w:bdr w:val="none" w:sz="0" w:space="0" w:color="auto" w:frame="1"/>
        </w:rPr>
        <w:t xml:space="preserve">Rosas </w:t>
      </w:r>
      <w:proofErr w:type="spellStart"/>
      <w:r w:rsidRPr="00AB1A43">
        <w:rPr>
          <w:rStyle w:val="Accentuation"/>
          <w:rFonts w:asciiTheme="minorHAnsi" w:hAnsiTheme="minorHAnsi" w:cstheme="minorHAnsi"/>
          <w:color w:val="131313"/>
          <w:sz w:val="20"/>
          <w:szCs w:val="20"/>
          <w:bdr w:val="none" w:sz="0" w:space="0" w:color="auto" w:frame="1"/>
        </w:rPr>
        <w:t>danst</w:t>
      </w:r>
      <w:proofErr w:type="spellEnd"/>
      <w:r w:rsidRPr="00AB1A43">
        <w:rPr>
          <w:rStyle w:val="Accentuation"/>
          <w:rFonts w:asciiTheme="minorHAnsi" w:hAnsiTheme="minorHAnsi" w:cstheme="minorHAnsi"/>
          <w:color w:val="131313"/>
          <w:sz w:val="20"/>
          <w:szCs w:val="20"/>
          <w:bdr w:val="none" w:sz="0" w:space="0" w:color="auto" w:frame="1"/>
        </w:rPr>
        <w:t xml:space="preserve"> Rosas,</w:t>
      </w:r>
      <w:r w:rsidRPr="00AB1A43">
        <w:rPr>
          <w:rStyle w:val="apple-converted-space"/>
          <w:rFonts w:asciiTheme="minorHAnsi" w:hAnsiTheme="minorHAnsi" w:cstheme="minorHAnsi"/>
          <w:color w:val="131313"/>
          <w:sz w:val="20"/>
          <w:szCs w:val="20"/>
        </w:rPr>
        <w:t> </w:t>
      </w:r>
      <w:r w:rsidRPr="00AB1A43">
        <w:rPr>
          <w:rFonts w:asciiTheme="minorHAnsi" w:hAnsiTheme="minorHAnsi" w:cstheme="minorHAnsi"/>
          <w:color w:val="131313"/>
          <w:sz w:val="20"/>
          <w:szCs w:val="20"/>
        </w:rPr>
        <w:t xml:space="preserve">superbe pièce créée en 1983. En quatre étapes, De Keersmaeker et la danseuse Samantha van </w:t>
      </w:r>
      <w:proofErr w:type="spellStart"/>
      <w:r w:rsidRPr="00AB1A43">
        <w:rPr>
          <w:rFonts w:asciiTheme="minorHAnsi" w:hAnsiTheme="minorHAnsi" w:cstheme="minorHAnsi"/>
          <w:color w:val="131313"/>
          <w:sz w:val="20"/>
          <w:szCs w:val="20"/>
        </w:rPr>
        <w:t>Wissen</w:t>
      </w:r>
      <w:proofErr w:type="spellEnd"/>
      <w:r w:rsidRPr="00AB1A43">
        <w:rPr>
          <w:rFonts w:asciiTheme="minorHAnsi" w:hAnsiTheme="minorHAnsi" w:cstheme="minorHAnsi"/>
          <w:color w:val="131313"/>
          <w:sz w:val="20"/>
          <w:szCs w:val="20"/>
        </w:rPr>
        <w:t xml:space="preserve"> expliquent le fameux second mouvement, dit « des chaises ». Tête dans la main, jets de cheveux, croisement de jambes, sensualité nerveuse : cette séquence répétitive magique, apparemment facile à appréhender, exige un rythme net. Jouissive dans sa façon de revisiter des poses féminines, elle peut se moduler selon les humeurs (ironique, glamour…) sur toutes les musiques. </w:t>
      </w:r>
    </w:p>
    <w:p w:rsidR="009B5AAD" w:rsidRPr="005D26AB" w:rsidRDefault="00D80BA6" w:rsidP="009B5AAD">
      <w:pPr>
        <w:pStyle w:val="NormalWeb"/>
        <w:spacing w:before="0" w:beforeAutospacing="0" w:after="0" w:afterAutospacing="0"/>
        <w:textAlignment w:val="baseline"/>
        <w:rPr>
          <w:rFonts w:asciiTheme="minorHAnsi" w:hAnsiTheme="minorHAnsi" w:cstheme="minorHAnsi"/>
          <w:color w:val="FF0000"/>
          <w:sz w:val="20"/>
          <w:szCs w:val="20"/>
        </w:rPr>
      </w:pPr>
      <w:hyperlink r:id="rId22" w:tgtFrame="_blank" w:history="1">
        <w:r w:rsidR="009B5AAD" w:rsidRPr="005D26AB">
          <w:rPr>
            <w:rStyle w:val="Lienhypertexte"/>
            <w:rFonts w:asciiTheme="minorHAnsi" w:hAnsiTheme="minorHAnsi" w:cstheme="minorHAnsi"/>
            <w:color w:val="FF0000"/>
            <w:sz w:val="20"/>
            <w:szCs w:val="20"/>
          </w:rPr>
          <w:t>Le lien vers Danser en temps de confinement</w:t>
        </w:r>
      </w:hyperlink>
    </w:p>
    <w:p w:rsidR="009B5AAD" w:rsidRPr="00AB1A43" w:rsidRDefault="009B5AAD" w:rsidP="009B5AAD">
      <w:pPr>
        <w:rPr>
          <w:rFonts w:eastAsia="Times New Roman" w:cstheme="minorHAnsi"/>
          <w:sz w:val="20"/>
          <w:szCs w:val="20"/>
          <w:lang w:eastAsia="fr-FR"/>
        </w:rPr>
      </w:pPr>
    </w:p>
    <w:p w:rsidR="009B5AAD" w:rsidRPr="00AB1A43" w:rsidRDefault="009B5AAD" w:rsidP="009B5AAD">
      <w:pPr>
        <w:rPr>
          <w:rFonts w:cstheme="minorHAnsi"/>
          <w:b/>
          <w:sz w:val="20"/>
          <w:szCs w:val="20"/>
        </w:rPr>
      </w:pPr>
      <w:r w:rsidRPr="00AB1A43">
        <w:rPr>
          <w:rFonts w:cstheme="minorHAnsi"/>
          <w:b/>
          <w:sz w:val="20"/>
          <w:szCs w:val="20"/>
        </w:rPr>
        <w:t>Références culturelles</w:t>
      </w:r>
    </w:p>
    <w:p w:rsidR="009B5AAD" w:rsidRPr="00AB1A43" w:rsidRDefault="009B5AAD" w:rsidP="009B5AAD">
      <w:pPr>
        <w:rPr>
          <w:rFonts w:cstheme="minorHAnsi"/>
          <w:sz w:val="20"/>
          <w:szCs w:val="20"/>
        </w:rPr>
      </w:pPr>
      <w:r w:rsidRPr="00AB1A43">
        <w:rPr>
          <w:rFonts w:cstheme="minorHAnsi"/>
          <w:sz w:val="20"/>
          <w:szCs w:val="20"/>
        </w:rPr>
        <w:t>Site numéridanse : voir la version réelle 1997 : danse contemporaine – auteurs : Anne Térésa de Keersmaeker – vidéos de 6’</w:t>
      </w:r>
    </w:p>
    <w:p w:rsidR="009B5AAD" w:rsidRPr="00AB1A43" w:rsidRDefault="00C9622E" w:rsidP="009B5AAD">
      <w:pPr>
        <w:rPr>
          <w:rFonts w:eastAsia="Times New Roman" w:cstheme="minorHAnsi"/>
          <w:color w:val="000000"/>
          <w:sz w:val="20"/>
          <w:szCs w:val="20"/>
          <w:lang w:eastAsia="fr-FR"/>
        </w:rPr>
      </w:pPr>
      <w:hyperlink r:id="rId23" w:history="1">
        <w:r w:rsidR="009B5AAD" w:rsidRPr="00AB1A43">
          <w:rPr>
            <w:rStyle w:val="Lienhypertexte"/>
            <w:rFonts w:eastAsia="Times New Roman" w:cstheme="minorHAnsi"/>
            <w:sz w:val="20"/>
            <w:szCs w:val="20"/>
            <w:lang w:eastAsia="fr-FR"/>
          </w:rPr>
          <w:t>https://www.numeridanse.tv/videotheque-danse/rosas-danst-rosas</w:t>
        </w:r>
      </w:hyperlink>
    </w:p>
    <w:p w:rsidR="009B5AAD" w:rsidRPr="00AB1A43" w:rsidRDefault="009B5AAD" w:rsidP="009B5AAD">
      <w:pPr>
        <w:rPr>
          <w:rFonts w:cstheme="minorHAnsi"/>
          <w:sz w:val="20"/>
          <w:szCs w:val="20"/>
        </w:rPr>
      </w:pPr>
    </w:p>
    <w:p w:rsidR="004C0885" w:rsidRPr="00AB1A43" w:rsidRDefault="004C0885" w:rsidP="006758A6">
      <w:pPr>
        <w:rPr>
          <w:rFonts w:cstheme="minorHAnsi"/>
          <w:sz w:val="20"/>
          <w:szCs w:val="20"/>
        </w:rPr>
      </w:pPr>
      <w:r w:rsidRPr="00AB1A43">
        <w:rPr>
          <w:rFonts w:cstheme="minorHAnsi"/>
          <w:sz w:val="20"/>
          <w:szCs w:val="20"/>
        </w:rPr>
        <w:t xml:space="preserve">Chaque élève peut réaliser sa vidéo et la garder sur une clé USB : lors du retour en cours, l’enseignant prend un temps de restitution </w:t>
      </w:r>
    </w:p>
    <w:p w:rsidR="004C0885" w:rsidRPr="00AB1A43" w:rsidRDefault="004C0885" w:rsidP="006758A6">
      <w:pPr>
        <w:rPr>
          <w:rFonts w:cstheme="minorHAnsi"/>
          <w:sz w:val="20"/>
          <w:szCs w:val="20"/>
        </w:rPr>
      </w:pPr>
    </w:p>
    <w:p w:rsidR="00C91EEF" w:rsidRPr="00AB1A43" w:rsidRDefault="00BA3DF6" w:rsidP="005D26AB">
      <w:pPr>
        <w:pBdr>
          <w:top w:val="single" w:sz="4" w:space="1" w:color="auto"/>
          <w:left w:val="single" w:sz="4" w:space="4" w:color="auto"/>
          <w:bottom w:val="single" w:sz="4" w:space="1" w:color="auto"/>
          <w:right w:val="single" w:sz="4" w:space="4" w:color="auto"/>
        </w:pBdr>
        <w:rPr>
          <w:rFonts w:cstheme="minorHAnsi"/>
          <w:b/>
          <w:sz w:val="20"/>
          <w:szCs w:val="20"/>
        </w:rPr>
      </w:pPr>
      <w:r w:rsidRPr="00AB1A43">
        <w:rPr>
          <w:rFonts w:cstheme="minorHAnsi"/>
          <w:b/>
          <w:sz w:val="20"/>
          <w:szCs w:val="20"/>
        </w:rPr>
        <w:t>1</w:t>
      </w:r>
      <w:r w:rsidR="005D26AB">
        <w:rPr>
          <w:rFonts w:cstheme="minorHAnsi"/>
          <w:b/>
          <w:sz w:val="20"/>
          <w:szCs w:val="20"/>
        </w:rPr>
        <w:t>0</w:t>
      </w:r>
      <w:r w:rsidR="00B3400D" w:rsidRPr="00AB1A43">
        <w:rPr>
          <w:rFonts w:cstheme="minorHAnsi"/>
          <w:b/>
          <w:sz w:val="20"/>
          <w:szCs w:val="20"/>
        </w:rPr>
        <w:t xml:space="preserve">. </w:t>
      </w:r>
      <w:r w:rsidR="00C91EEF" w:rsidRPr="00AB1A43">
        <w:rPr>
          <w:rFonts w:cstheme="minorHAnsi"/>
          <w:b/>
          <w:sz w:val="20"/>
          <w:szCs w:val="20"/>
        </w:rPr>
        <w:t>SOUL Train : la place de la culture afro américaine en danse : du funk au Hiphop</w:t>
      </w:r>
      <w:r w:rsidR="00B3400D" w:rsidRPr="00AB1A43">
        <w:rPr>
          <w:rFonts w:cstheme="minorHAnsi"/>
          <w:b/>
          <w:sz w:val="20"/>
          <w:szCs w:val="20"/>
        </w:rPr>
        <w:t> : 3èmes/lycées</w:t>
      </w:r>
    </w:p>
    <w:p w:rsidR="00C91EEF" w:rsidRPr="00AB1A43" w:rsidRDefault="00C91EEF" w:rsidP="00C91EEF">
      <w:pPr>
        <w:rPr>
          <w:rFonts w:cstheme="minorHAnsi"/>
          <w:sz w:val="20"/>
          <w:szCs w:val="20"/>
        </w:rPr>
      </w:pPr>
    </w:p>
    <w:p w:rsidR="00B3400D" w:rsidRPr="00AB1A43" w:rsidRDefault="00B3400D" w:rsidP="00C91EEF">
      <w:pPr>
        <w:rPr>
          <w:rFonts w:cstheme="minorHAnsi"/>
          <w:b/>
          <w:sz w:val="20"/>
          <w:szCs w:val="20"/>
        </w:rPr>
      </w:pPr>
      <w:r w:rsidRPr="00AB1A43">
        <w:rPr>
          <w:rFonts w:cstheme="minorHAnsi"/>
          <w:b/>
          <w:sz w:val="20"/>
          <w:szCs w:val="20"/>
        </w:rPr>
        <w:t xml:space="preserve">Repères culturels pour les enseignants : </w:t>
      </w:r>
      <w:r w:rsidR="004C0885" w:rsidRPr="00AB1A43">
        <w:rPr>
          <w:rFonts w:cstheme="minorHAnsi"/>
          <w:b/>
          <w:sz w:val="20"/>
          <w:szCs w:val="20"/>
        </w:rPr>
        <w:t>documentaire d’une heure pour comprendre la reconnaissance des Noirs Américains à travers la musique et la danse</w:t>
      </w:r>
    </w:p>
    <w:p w:rsidR="004C0885" w:rsidRPr="00AB1A43" w:rsidRDefault="004C0885" w:rsidP="00C91EEF">
      <w:pPr>
        <w:rPr>
          <w:rFonts w:cstheme="minorHAnsi"/>
          <w:b/>
          <w:sz w:val="20"/>
          <w:szCs w:val="20"/>
        </w:rPr>
      </w:pPr>
    </w:p>
    <w:p w:rsidR="00C91EEF" w:rsidRPr="00AB1A43" w:rsidRDefault="00C91EEF" w:rsidP="00C91EEF">
      <w:pPr>
        <w:rPr>
          <w:rFonts w:cstheme="minorHAnsi"/>
          <w:sz w:val="20"/>
          <w:szCs w:val="20"/>
        </w:rPr>
      </w:pPr>
      <w:r w:rsidRPr="00AB1A43">
        <w:rPr>
          <w:rFonts w:cstheme="minorHAnsi"/>
          <w:sz w:val="20"/>
          <w:szCs w:val="20"/>
        </w:rPr>
        <w:t>L’origine historique de cette émission : liée à la revendication de la culture afro</w:t>
      </w:r>
      <w:r w:rsidR="00B3400D" w:rsidRPr="00AB1A43">
        <w:rPr>
          <w:rFonts w:cstheme="minorHAnsi"/>
          <w:sz w:val="20"/>
          <w:szCs w:val="20"/>
        </w:rPr>
        <w:t>-</w:t>
      </w:r>
      <w:r w:rsidRPr="00AB1A43">
        <w:rPr>
          <w:rFonts w:cstheme="minorHAnsi"/>
          <w:sz w:val="20"/>
          <w:szCs w:val="20"/>
        </w:rPr>
        <w:t>américaine</w:t>
      </w:r>
    </w:p>
    <w:p w:rsidR="00C91EEF" w:rsidRPr="00AB1A43" w:rsidRDefault="00C9622E" w:rsidP="00C91EEF">
      <w:pPr>
        <w:rPr>
          <w:rFonts w:cstheme="minorHAnsi"/>
          <w:sz w:val="20"/>
          <w:szCs w:val="20"/>
        </w:rPr>
      </w:pPr>
      <w:hyperlink r:id="rId24" w:history="1">
        <w:r w:rsidR="00C91EEF" w:rsidRPr="00AB1A43">
          <w:rPr>
            <w:rStyle w:val="Lienhypertexte"/>
            <w:rFonts w:cstheme="minorHAnsi"/>
            <w:sz w:val="20"/>
            <w:szCs w:val="20"/>
          </w:rPr>
          <w:t>https://youtu.be/E-Si1i2tk4k</w:t>
        </w:r>
      </w:hyperlink>
    </w:p>
    <w:p w:rsidR="00C91EEF" w:rsidRPr="00AB1A43" w:rsidRDefault="00C91EEF" w:rsidP="00C91EEF">
      <w:pPr>
        <w:rPr>
          <w:rFonts w:cstheme="minorHAnsi"/>
          <w:sz w:val="20"/>
          <w:szCs w:val="20"/>
        </w:rPr>
      </w:pPr>
    </w:p>
    <w:p w:rsidR="00C91EEF" w:rsidRPr="00AB1A43" w:rsidRDefault="004C0885" w:rsidP="00C91EEF">
      <w:pPr>
        <w:rPr>
          <w:rFonts w:cstheme="minorHAnsi"/>
          <w:b/>
          <w:sz w:val="20"/>
          <w:szCs w:val="20"/>
        </w:rPr>
      </w:pPr>
      <w:r w:rsidRPr="00AB1A43">
        <w:rPr>
          <w:rFonts w:cstheme="minorHAnsi"/>
          <w:b/>
          <w:sz w:val="20"/>
          <w:szCs w:val="20"/>
        </w:rPr>
        <w:t xml:space="preserve">Pour les élèves : </w:t>
      </w:r>
      <w:r w:rsidR="00C91EEF" w:rsidRPr="00AB1A43">
        <w:rPr>
          <w:rFonts w:cstheme="minorHAnsi"/>
          <w:b/>
          <w:sz w:val="20"/>
          <w:szCs w:val="20"/>
        </w:rPr>
        <w:t xml:space="preserve">Exemple en 1973 </w:t>
      </w:r>
    </w:p>
    <w:p w:rsidR="00C91EEF" w:rsidRPr="00AB1A43" w:rsidRDefault="00C9622E" w:rsidP="00C91EEF">
      <w:pPr>
        <w:rPr>
          <w:rFonts w:cstheme="minorHAnsi"/>
          <w:sz w:val="20"/>
          <w:szCs w:val="20"/>
        </w:rPr>
      </w:pPr>
      <w:hyperlink r:id="rId25" w:history="1">
        <w:r w:rsidR="00C91EEF" w:rsidRPr="00AB1A43">
          <w:rPr>
            <w:rStyle w:val="Lienhypertexte"/>
            <w:rFonts w:cstheme="minorHAnsi"/>
            <w:sz w:val="20"/>
            <w:szCs w:val="20"/>
          </w:rPr>
          <w:t>https://youtu.be/QgITugacJGM</w:t>
        </w:r>
      </w:hyperlink>
    </w:p>
    <w:p w:rsidR="00C91EEF" w:rsidRPr="00AB1A43" w:rsidRDefault="00C91EEF" w:rsidP="00C91EEF">
      <w:pPr>
        <w:rPr>
          <w:rFonts w:cstheme="minorHAnsi"/>
          <w:sz w:val="20"/>
          <w:szCs w:val="20"/>
        </w:rPr>
      </w:pPr>
    </w:p>
    <w:p w:rsidR="00B3400D" w:rsidRPr="00AB1A43" w:rsidRDefault="00B3400D" w:rsidP="00C91EEF">
      <w:pPr>
        <w:rPr>
          <w:rFonts w:cstheme="minorHAnsi"/>
          <w:b/>
          <w:sz w:val="20"/>
          <w:szCs w:val="20"/>
        </w:rPr>
      </w:pPr>
      <w:r w:rsidRPr="00AB1A43">
        <w:rPr>
          <w:rFonts w:cstheme="minorHAnsi"/>
          <w:b/>
          <w:sz w:val="20"/>
          <w:szCs w:val="20"/>
        </w:rPr>
        <w:t xml:space="preserve">Invente ton « soul train » seul, avec ta famille </w:t>
      </w:r>
    </w:p>
    <w:p w:rsidR="00B3400D" w:rsidRPr="00AB1A43" w:rsidRDefault="00B3400D" w:rsidP="00C91EEF">
      <w:pPr>
        <w:rPr>
          <w:rFonts w:cstheme="minorHAnsi"/>
          <w:sz w:val="20"/>
          <w:szCs w:val="20"/>
        </w:rPr>
      </w:pPr>
    </w:p>
    <w:p w:rsidR="004C0885" w:rsidRPr="00AB1A43" w:rsidRDefault="00B3400D" w:rsidP="00C91EEF">
      <w:pPr>
        <w:rPr>
          <w:rFonts w:cstheme="minorHAnsi"/>
          <w:sz w:val="20"/>
          <w:szCs w:val="20"/>
        </w:rPr>
      </w:pPr>
      <w:r w:rsidRPr="00AB1A43">
        <w:rPr>
          <w:rFonts w:cstheme="minorHAnsi"/>
          <w:sz w:val="20"/>
          <w:szCs w:val="20"/>
        </w:rPr>
        <w:t xml:space="preserve">Au retour du confinement : </w:t>
      </w:r>
      <w:r w:rsidR="004C0885" w:rsidRPr="00AB1A43">
        <w:rPr>
          <w:rFonts w:cstheme="minorHAnsi"/>
          <w:sz w:val="20"/>
          <w:szCs w:val="20"/>
        </w:rPr>
        <w:t>un temps qui sera partagé</w:t>
      </w:r>
    </w:p>
    <w:p w:rsidR="00C91EEF" w:rsidRPr="00AB1A43" w:rsidRDefault="00C91EEF" w:rsidP="00C91EEF">
      <w:pPr>
        <w:rPr>
          <w:rFonts w:cstheme="minorHAnsi"/>
          <w:sz w:val="20"/>
          <w:szCs w:val="20"/>
        </w:rPr>
      </w:pPr>
      <w:r w:rsidRPr="00AB1A43">
        <w:rPr>
          <w:rFonts w:cstheme="minorHAnsi"/>
          <w:sz w:val="20"/>
          <w:szCs w:val="20"/>
        </w:rPr>
        <w:t xml:space="preserve">Procédés chorégraphiques intéressants pour les élèves : </w:t>
      </w:r>
    </w:p>
    <w:p w:rsidR="00C91EEF" w:rsidRPr="00AB1A43" w:rsidRDefault="00C91EEF" w:rsidP="00C91EEF">
      <w:pPr>
        <w:pStyle w:val="Paragraphedeliste"/>
        <w:numPr>
          <w:ilvl w:val="0"/>
          <w:numId w:val="1"/>
        </w:numPr>
        <w:rPr>
          <w:rFonts w:cstheme="minorHAnsi"/>
          <w:sz w:val="20"/>
          <w:szCs w:val="20"/>
        </w:rPr>
      </w:pPr>
      <w:r w:rsidRPr="00AB1A43">
        <w:rPr>
          <w:rFonts w:cstheme="minorHAnsi"/>
          <w:sz w:val="20"/>
          <w:szCs w:val="20"/>
        </w:rPr>
        <w:t>La création concerne toute la classe</w:t>
      </w:r>
    </w:p>
    <w:p w:rsidR="00C91EEF" w:rsidRPr="00AB1A43" w:rsidRDefault="00C91EEF" w:rsidP="00C91EEF">
      <w:pPr>
        <w:pStyle w:val="Paragraphedeliste"/>
        <w:numPr>
          <w:ilvl w:val="0"/>
          <w:numId w:val="1"/>
        </w:numPr>
        <w:rPr>
          <w:rFonts w:cstheme="minorHAnsi"/>
          <w:sz w:val="20"/>
          <w:szCs w:val="20"/>
        </w:rPr>
      </w:pPr>
      <w:r w:rsidRPr="00AB1A43">
        <w:rPr>
          <w:rFonts w:cstheme="minorHAnsi"/>
          <w:sz w:val="20"/>
          <w:szCs w:val="20"/>
        </w:rPr>
        <w:t xml:space="preserve">Chaque passage se fait à </w:t>
      </w:r>
      <w:proofErr w:type="gramStart"/>
      <w:r w:rsidRPr="00AB1A43">
        <w:rPr>
          <w:rFonts w:cstheme="minorHAnsi"/>
          <w:sz w:val="20"/>
          <w:szCs w:val="20"/>
        </w:rPr>
        <w:t>deux  mais</w:t>
      </w:r>
      <w:proofErr w:type="gramEnd"/>
      <w:r w:rsidRPr="00AB1A43">
        <w:rPr>
          <w:rFonts w:cstheme="minorHAnsi"/>
          <w:sz w:val="20"/>
          <w:szCs w:val="20"/>
        </w:rPr>
        <w:t xml:space="preserve"> en solo : improvisation, construction</w:t>
      </w:r>
    </w:p>
    <w:p w:rsidR="00C91EEF" w:rsidRPr="00AB1A43" w:rsidRDefault="00C91EEF" w:rsidP="00C91EEF">
      <w:pPr>
        <w:pStyle w:val="Paragraphedeliste"/>
        <w:numPr>
          <w:ilvl w:val="0"/>
          <w:numId w:val="1"/>
        </w:numPr>
        <w:rPr>
          <w:rFonts w:cstheme="minorHAnsi"/>
          <w:sz w:val="20"/>
          <w:szCs w:val="20"/>
        </w:rPr>
      </w:pPr>
      <w:r w:rsidRPr="00AB1A43">
        <w:rPr>
          <w:rFonts w:cstheme="minorHAnsi"/>
          <w:sz w:val="20"/>
          <w:szCs w:val="20"/>
        </w:rPr>
        <w:t>Le passage se fait devant tout le monde</w:t>
      </w:r>
    </w:p>
    <w:p w:rsidR="00C91EEF" w:rsidRPr="00AB1A43" w:rsidRDefault="00C91EEF" w:rsidP="00C91EEF">
      <w:pPr>
        <w:pStyle w:val="Paragraphedeliste"/>
        <w:numPr>
          <w:ilvl w:val="0"/>
          <w:numId w:val="1"/>
        </w:numPr>
        <w:rPr>
          <w:rFonts w:cstheme="minorHAnsi"/>
          <w:sz w:val="20"/>
          <w:szCs w:val="20"/>
        </w:rPr>
      </w:pPr>
      <w:r w:rsidRPr="00AB1A43">
        <w:rPr>
          <w:rFonts w:cstheme="minorHAnsi"/>
          <w:sz w:val="20"/>
          <w:szCs w:val="20"/>
        </w:rPr>
        <w:t xml:space="preserve">Un </w:t>
      </w:r>
      <w:proofErr w:type="spellStart"/>
      <w:r w:rsidRPr="00AB1A43">
        <w:rPr>
          <w:rFonts w:cstheme="minorHAnsi"/>
          <w:sz w:val="20"/>
          <w:szCs w:val="20"/>
        </w:rPr>
        <w:t>dress</w:t>
      </w:r>
      <w:proofErr w:type="spellEnd"/>
      <w:r w:rsidRPr="00AB1A43">
        <w:rPr>
          <w:rFonts w:cstheme="minorHAnsi"/>
          <w:sz w:val="20"/>
          <w:szCs w:val="20"/>
        </w:rPr>
        <w:t xml:space="preserve"> code peut être défini par chacun </w:t>
      </w:r>
    </w:p>
    <w:p w:rsidR="00C91EEF" w:rsidRPr="00AB1A43" w:rsidRDefault="00C91EEF" w:rsidP="00C91EEF">
      <w:pPr>
        <w:pStyle w:val="Paragraphedeliste"/>
        <w:numPr>
          <w:ilvl w:val="0"/>
          <w:numId w:val="1"/>
        </w:numPr>
        <w:rPr>
          <w:rFonts w:cstheme="minorHAnsi"/>
          <w:sz w:val="20"/>
          <w:szCs w:val="20"/>
        </w:rPr>
      </w:pPr>
      <w:r w:rsidRPr="00AB1A43">
        <w:rPr>
          <w:rFonts w:cstheme="minorHAnsi"/>
          <w:sz w:val="20"/>
          <w:szCs w:val="20"/>
        </w:rPr>
        <w:t xml:space="preserve">Choix de la musique « soul » : joindre une </w:t>
      </w:r>
      <w:proofErr w:type="spellStart"/>
      <w:r w:rsidRPr="00AB1A43">
        <w:rPr>
          <w:rFonts w:cstheme="minorHAnsi"/>
          <w:sz w:val="20"/>
          <w:szCs w:val="20"/>
        </w:rPr>
        <w:t>play</w:t>
      </w:r>
      <w:proofErr w:type="spellEnd"/>
      <w:r w:rsidRPr="00AB1A43">
        <w:rPr>
          <w:rFonts w:cstheme="minorHAnsi"/>
          <w:sz w:val="20"/>
          <w:szCs w:val="20"/>
        </w:rPr>
        <w:t xml:space="preserve"> liste : </w:t>
      </w:r>
    </w:p>
    <w:p w:rsidR="00C91EEF" w:rsidRPr="00AB1A43" w:rsidRDefault="00C91EEF" w:rsidP="00C91EEF">
      <w:pPr>
        <w:pStyle w:val="Paragraphedeliste"/>
        <w:rPr>
          <w:rFonts w:cstheme="minorHAnsi"/>
          <w:sz w:val="20"/>
          <w:szCs w:val="20"/>
        </w:rPr>
      </w:pPr>
      <w:r w:rsidRPr="00AB1A43">
        <w:rPr>
          <w:rFonts w:cstheme="minorHAnsi"/>
          <w:sz w:val="20"/>
          <w:szCs w:val="20"/>
        </w:rPr>
        <w:t xml:space="preserve">Des années 70 aux années 2020 : </w:t>
      </w:r>
    </w:p>
    <w:p w:rsidR="00B3400D" w:rsidRPr="00AB1A43" w:rsidRDefault="00C91EEF" w:rsidP="00C91EEF">
      <w:pPr>
        <w:pStyle w:val="Paragraphedeliste"/>
        <w:rPr>
          <w:rFonts w:cstheme="minorHAnsi"/>
          <w:sz w:val="20"/>
          <w:szCs w:val="20"/>
        </w:rPr>
      </w:pPr>
      <w:r w:rsidRPr="00AB1A43">
        <w:rPr>
          <w:rFonts w:cstheme="minorHAnsi"/>
          <w:sz w:val="20"/>
          <w:szCs w:val="20"/>
        </w:rPr>
        <w:t xml:space="preserve">  </w:t>
      </w:r>
    </w:p>
    <w:p w:rsidR="00C91EEF" w:rsidRPr="00AB1A43" w:rsidRDefault="00B3400D" w:rsidP="00C91EEF">
      <w:pPr>
        <w:pStyle w:val="Paragraphedeliste"/>
        <w:rPr>
          <w:rFonts w:cstheme="minorHAnsi"/>
          <w:sz w:val="20"/>
          <w:szCs w:val="20"/>
        </w:rPr>
      </w:pPr>
      <w:r w:rsidRPr="00AB1A43">
        <w:rPr>
          <w:rFonts w:cstheme="minorHAnsi"/>
          <w:sz w:val="20"/>
          <w:szCs w:val="20"/>
        </w:rPr>
        <w:t xml:space="preserve">Propositions de playlist : </w:t>
      </w:r>
      <w:r w:rsidR="00C91EEF" w:rsidRPr="00AB1A43">
        <w:rPr>
          <w:rFonts w:cstheme="minorHAnsi"/>
          <w:sz w:val="20"/>
          <w:szCs w:val="20"/>
        </w:rPr>
        <w:t xml:space="preserve">Soul Power </w:t>
      </w:r>
      <w:proofErr w:type="gramStart"/>
      <w:r w:rsidR="00C91EEF" w:rsidRPr="00AB1A43">
        <w:rPr>
          <w:rFonts w:cstheme="minorHAnsi"/>
          <w:sz w:val="20"/>
          <w:szCs w:val="20"/>
        </w:rPr>
        <w:t>( James</w:t>
      </w:r>
      <w:proofErr w:type="gramEnd"/>
      <w:r w:rsidR="00C91EEF" w:rsidRPr="00AB1A43">
        <w:rPr>
          <w:rFonts w:cstheme="minorHAnsi"/>
          <w:sz w:val="20"/>
          <w:szCs w:val="20"/>
        </w:rPr>
        <w:t xml:space="preserve"> Brown) – I </w:t>
      </w:r>
      <w:proofErr w:type="spellStart"/>
      <w:r w:rsidR="00C91EEF" w:rsidRPr="00AB1A43">
        <w:rPr>
          <w:rFonts w:cstheme="minorHAnsi"/>
          <w:sz w:val="20"/>
          <w:szCs w:val="20"/>
        </w:rPr>
        <w:t>want</w:t>
      </w:r>
      <w:proofErr w:type="spellEnd"/>
      <w:r w:rsidR="00C91EEF" w:rsidRPr="00AB1A43">
        <w:rPr>
          <w:rFonts w:cstheme="minorHAnsi"/>
          <w:sz w:val="20"/>
          <w:szCs w:val="20"/>
        </w:rPr>
        <w:t xml:space="preserve"> You Back ( the Jackson Five)- </w:t>
      </w:r>
      <w:proofErr w:type="spellStart"/>
      <w:r w:rsidR="00C91EEF" w:rsidRPr="00AB1A43">
        <w:rPr>
          <w:rFonts w:cstheme="minorHAnsi"/>
          <w:sz w:val="20"/>
          <w:szCs w:val="20"/>
        </w:rPr>
        <w:t>Don’t</w:t>
      </w:r>
      <w:proofErr w:type="spellEnd"/>
      <w:r w:rsidR="00C91EEF" w:rsidRPr="00AB1A43">
        <w:rPr>
          <w:rFonts w:cstheme="minorHAnsi"/>
          <w:sz w:val="20"/>
          <w:szCs w:val="20"/>
        </w:rPr>
        <w:t xml:space="preserve"> </w:t>
      </w:r>
      <w:proofErr w:type="spellStart"/>
      <w:r w:rsidR="00C91EEF" w:rsidRPr="00AB1A43">
        <w:rPr>
          <w:rFonts w:cstheme="minorHAnsi"/>
          <w:sz w:val="20"/>
          <w:szCs w:val="20"/>
        </w:rPr>
        <w:t>Stop’Til</w:t>
      </w:r>
      <w:proofErr w:type="spellEnd"/>
      <w:r w:rsidR="00C91EEF" w:rsidRPr="00AB1A43">
        <w:rPr>
          <w:rFonts w:cstheme="minorHAnsi"/>
          <w:sz w:val="20"/>
          <w:szCs w:val="20"/>
        </w:rPr>
        <w:t xml:space="preserve"> You ( Michael Jackson)  </w:t>
      </w:r>
      <w:proofErr w:type="spellStart"/>
      <w:r w:rsidR="00C91EEF" w:rsidRPr="00AB1A43">
        <w:rPr>
          <w:rFonts w:cstheme="minorHAnsi"/>
          <w:sz w:val="20"/>
          <w:szCs w:val="20"/>
        </w:rPr>
        <w:t>Seven</w:t>
      </w:r>
      <w:proofErr w:type="spellEnd"/>
      <w:r w:rsidR="00C91EEF" w:rsidRPr="00AB1A43">
        <w:rPr>
          <w:rFonts w:cstheme="minorHAnsi"/>
          <w:sz w:val="20"/>
          <w:szCs w:val="20"/>
        </w:rPr>
        <w:t xml:space="preserve"> Nation </w:t>
      </w:r>
      <w:proofErr w:type="spellStart"/>
      <w:r w:rsidR="00C91EEF" w:rsidRPr="00AB1A43">
        <w:rPr>
          <w:rFonts w:cstheme="minorHAnsi"/>
          <w:sz w:val="20"/>
          <w:szCs w:val="20"/>
        </w:rPr>
        <w:t>Army</w:t>
      </w:r>
      <w:proofErr w:type="spellEnd"/>
      <w:r w:rsidR="00C91EEF" w:rsidRPr="00AB1A43">
        <w:rPr>
          <w:rFonts w:cstheme="minorHAnsi"/>
          <w:sz w:val="20"/>
          <w:szCs w:val="20"/>
        </w:rPr>
        <w:t xml:space="preserve"> ( The White </w:t>
      </w:r>
      <w:proofErr w:type="spellStart"/>
      <w:r w:rsidR="00C91EEF" w:rsidRPr="00AB1A43">
        <w:rPr>
          <w:rFonts w:cstheme="minorHAnsi"/>
          <w:sz w:val="20"/>
          <w:szCs w:val="20"/>
        </w:rPr>
        <w:t>Stripes</w:t>
      </w:r>
      <w:proofErr w:type="spellEnd"/>
      <w:r w:rsidR="00C91EEF" w:rsidRPr="00AB1A43">
        <w:rPr>
          <w:rFonts w:cstheme="minorHAnsi"/>
          <w:sz w:val="20"/>
          <w:szCs w:val="20"/>
        </w:rPr>
        <w:t xml:space="preserve">) - Just A </w:t>
      </w:r>
      <w:proofErr w:type="spellStart"/>
      <w:r w:rsidR="00C91EEF" w:rsidRPr="00AB1A43">
        <w:rPr>
          <w:rFonts w:cstheme="minorHAnsi"/>
          <w:sz w:val="20"/>
          <w:szCs w:val="20"/>
        </w:rPr>
        <w:t>Lil</w:t>
      </w:r>
      <w:proofErr w:type="spellEnd"/>
      <w:r w:rsidR="00C91EEF" w:rsidRPr="00AB1A43">
        <w:rPr>
          <w:rFonts w:cstheme="minorHAnsi"/>
          <w:sz w:val="20"/>
          <w:szCs w:val="20"/>
        </w:rPr>
        <w:t xml:space="preserve"> Bit ( 50 Cent) - Dy-Na-Mi-Tee ( </w:t>
      </w:r>
      <w:proofErr w:type="spellStart"/>
      <w:r w:rsidR="00C91EEF" w:rsidRPr="00AB1A43">
        <w:rPr>
          <w:rFonts w:cstheme="minorHAnsi"/>
          <w:sz w:val="20"/>
          <w:szCs w:val="20"/>
        </w:rPr>
        <w:t>MS.Dynamite</w:t>
      </w:r>
      <w:proofErr w:type="spellEnd"/>
      <w:r w:rsidR="00C91EEF" w:rsidRPr="00AB1A43">
        <w:rPr>
          <w:rFonts w:cstheme="minorHAnsi"/>
          <w:sz w:val="20"/>
          <w:szCs w:val="20"/>
        </w:rPr>
        <w:t>)</w:t>
      </w:r>
    </w:p>
    <w:p w:rsidR="005D26AB" w:rsidRPr="00AB1A43" w:rsidRDefault="005D26AB" w:rsidP="00C91EEF">
      <w:pPr>
        <w:pStyle w:val="Paragraphedeliste"/>
        <w:rPr>
          <w:rFonts w:cstheme="minorHAnsi"/>
          <w:sz w:val="20"/>
          <w:szCs w:val="20"/>
        </w:rPr>
      </w:pPr>
    </w:p>
    <w:p w:rsidR="005D26AB" w:rsidRDefault="00B3400D" w:rsidP="00B3400D">
      <w:pPr>
        <w:rPr>
          <w:rFonts w:cstheme="minorHAnsi"/>
          <w:b/>
          <w:sz w:val="20"/>
          <w:szCs w:val="20"/>
        </w:rPr>
      </w:pPr>
      <w:r w:rsidRPr="00AB1A43">
        <w:rPr>
          <w:rFonts w:cstheme="minorHAnsi"/>
          <w:b/>
          <w:sz w:val="20"/>
          <w:szCs w:val="20"/>
        </w:rPr>
        <w:t>Pour le plaisir</w:t>
      </w:r>
    </w:p>
    <w:p w:rsidR="00C91EEF" w:rsidRPr="005D26AB" w:rsidRDefault="00C91EEF" w:rsidP="00B3400D">
      <w:pPr>
        <w:rPr>
          <w:rFonts w:cstheme="minorHAnsi"/>
          <w:b/>
          <w:sz w:val="20"/>
          <w:szCs w:val="20"/>
        </w:rPr>
      </w:pPr>
      <w:r w:rsidRPr="00AB1A43">
        <w:rPr>
          <w:rFonts w:cstheme="minorHAnsi"/>
          <w:sz w:val="20"/>
          <w:szCs w:val="20"/>
        </w:rPr>
        <w:t>Évolution des danses de Mickael Jackson</w:t>
      </w:r>
    </w:p>
    <w:p w:rsidR="00C91EEF" w:rsidRPr="00AB1A43" w:rsidRDefault="00C9622E" w:rsidP="00C91EEF">
      <w:pPr>
        <w:pStyle w:val="Paragraphedeliste"/>
        <w:rPr>
          <w:rFonts w:cstheme="minorHAnsi"/>
          <w:sz w:val="20"/>
          <w:szCs w:val="20"/>
        </w:rPr>
      </w:pPr>
      <w:hyperlink r:id="rId26" w:history="1">
        <w:r w:rsidR="00C91EEF" w:rsidRPr="00AB1A43">
          <w:rPr>
            <w:rStyle w:val="Lienhypertexte"/>
            <w:rFonts w:cstheme="minorHAnsi"/>
            <w:sz w:val="20"/>
            <w:szCs w:val="20"/>
          </w:rPr>
          <w:t>https://youtu.be/RztUdknG9H4</w:t>
        </w:r>
      </w:hyperlink>
      <w:bookmarkStart w:id="0" w:name="_GoBack"/>
      <w:bookmarkEnd w:id="0"/>
    </w:p>
    <w:sectPr w:rsidR="00C91EEF" w:rsidRPr="00AB1A43" w:rsidSect="008C6556">
      <w:headerReference w:type="even" r:id="rId27"/>
      <w:headerReference w:type="default" r:id="rId28"/>
      <w:footerReference w:type="even" r:id="rId29"/>
      <w:footerReference w:type="default" r:id="rId30"/>
      <w:headerReference w:type="first" r:id="rId31"/>
      <w:footerReference w:type="first" r:id="rId3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22E" w:rsidRDefault="00C9622E" w:rsidP="004C0885">
      <w:r>
        <w:separator/>
      </w:r>
    </w:p>
  </w:endnote>
  <w:endnote w:type="continuationSeparator" w:id="0">
    <w:p w:rsidR="00C9622E" w:rsidRDefault="00C9622E" w:rsidP="004C0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SansMS">
    <w:altName w:val="Cambria"/>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885" w:rsidRDefault="004C088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885" w:rsidRDefault="004C088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885" w:rsidRDefault="004C088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22E" w:rsidRDefault="00C9622E" w:rsidP="004C0885">
      <w:r>
        <w:separator/>
      </w:r>
    </w:p>
  </w:footnote>
  <w:footnote w:type="continuationSeparator" w:id="0">
    <w:p w:rsidR="00C9622E" w:rsidRDefault="00C9622E" w:rsidP="004C08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885" w:rsidRDefault="004C088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885" w:rsidRDefault="004C088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885" w:rsidRDefault="004C08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038F9"/>
    <w:multiLevelType w:val="hybridMultilevel"/>
    <w:tmpl w:val="7A1AB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623859"/>
    <w:multiLevelType w:val="hybridMultilevel"/>
    <w:tmpl w:val="6EEE294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DC413A"/>
    <w:multiLevelType w:val="hybridMultilevel"/>
    <w:tmpl w:val="64E8B3C2"/>
    <w:lvl w:ilvl="0" w:tplc="D160FC0E">
      <w:start w:val="5"/>
      <w:numFmt w:val="decimal"/>
      <w:lvlText w:val="%1"/>
      <w:lvlJc w:val="left"/>
      <w:pPr>
        <w:ind w:left="720" w:hanging="360"/>
      </w:pPr>
      <w:rPr>
        <w:rFonts w:hint="default"/>
        <w:b/>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31D2CC8"/>
    <w:multiLevelType w:val="hybridMultilevel"/>
    <w:tmpl w:val="B6847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48582B"/>
    <w:multiLevelType w:val="hybridMultilevel"/>
    <w:tmpl w:val="C180D350"/>
    <w:lvl w:ilvl="0" w:tplc="57581FC2">
      <w:start w:val="1"/>
      <w:numFmt w:val="decimal"/>
      <w:lvlText w:val="%1."/>
      <w:lvlJc w:val="left"/>
      <w:pPr>
        <w:ind w:left="720" w:hanging="360"/>
      </w:pPr>
      <w:rPr>
        <w:rFonts w:hint="default"/>
        <w:b/>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C4742BE"/>
    <w:multiLevelType w:val="hybridMultilevel"/>
    <w:tmpl w:val="74AEC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0029DD"/>
    <w:multiLevelType w:val="hybridMultilevel"/>
    <w:tmpl w:val="43A220D0"/>
    <w:lvl w:ilvl="0" w:tplc="ABB49414">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82620C1"/>
    <w:multiLevelType w:val="hybridMultilevel"/>
    <w:tmpl w:val="9CD4F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78376B9"/>
    <w:multiLevelType w:val="hybridMultilevel"/>
    <w:tmpl w:val="DFC896C4"/>
    <w:lvl w:ilvl="0" w:tplc="711EEC60">
      <w:start w:val="4"/>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A1479D9"/>
    <w:multiLevelType w:val="hybridMultilevel"/>
    <w:tmpl w:val="1F08E540"/>
    <w:lvl w:ilvl="0" w:tplc="4A1EF4F0">
      <w:start w:val="1"/>
      <w:numFmt w:val="bullet"/>
      <w:lvlText w:val="-"/>
      <w:lvlJc w:val="left"/>
      <w:pPr>
        <w:ind w:left="720" w:hanging="360"/>
      </w:pPr>
      <w:rPr>
        <w:rFonts w:ascii="Liberation Serif" w:eastAsia="SimSun" w:hAnsi="Liberation Serif"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5A36BB4"/>
    <w:multiLevelType w:val="hybridMultilevel"/>
    <w:tmpl w:val="CC5EBFC8"/>
    <w:lvl w:ilvl="0" w:tplc="B0AE90BA">
      <w:start w:val="5"/>
      <w:numFmt w:val="decimal"/>
      <w:lvlText w:val="%1."/>
      <w:lvlJc w:val="left"/>
      <w:pPr>
        <w:ind w:left="720" w:hanging="360"/>
      </w:pPr>
      <w:rPr>
        <w:rFonts w:hint="default"/>
        <w:b/>
        <w:sz w:val="22"/>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81D6112"/>
    <w:multiLevelType w:val="hybridMultilevel"/>
    <w:tmpl w:val="95B6DC2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72945E2B"/>
    <w:multiLevelType w:val="hybridMultilevel"/>
    <w:tmpl w:val="B290E0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E4D2095"/>
    <w:multiLevelType w:val="multilevel"/>
    <w:tmpl w:val="3BAA7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3"/>
  </w:num>
  <w:num w:numId="4">
    <w:abstractNumId w:val="12"/>
  </w:num>
  <w:num w:numId="5">
    <w:abstractNumId w:val="9"/>
  </w:num>
  <w:num w:numId="6">
    <w:abstractNumId w:val="4"/>
  </w:num>
  <w:num w:numId="7">
    <w:abstractNumId w:val="5"/>
  </w:num>
  <w:num w:numId="8">
    <w:abstractNumId w:val="7"/>
  </w:num>
  <w:num w:numId="9">
    <w:abstractNumId w:val="2"/>
  </w:num>
  <w:num w:numId="10">
    <w:abstractNumId w:val="10"/>
  </w:num>
  <w:num w:numId="11">
    <w:abstractNumId w:val="1"/>
  </w:num>
  <w:num w:numId="12">
    <w:abstractNumId w:val="11"/>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0B8"/>
    <w:rsid w:val="000B1C43"/>
    <w:rsid w:val="000F770E"/>
    <w:rsid w:val="00115461"/>
    <w:rsid w:val="00136362"/>
    <w:rsid w:val="001740B8"/>
    <w:rsid w:val="002C5A46"/>
    <w:rsid w:val="00322BBA"/>
    <w:rsid w:val="003734BC"/>
    <w:rsid w:val="0038709C"/>
    <w:rsid w:val="004064F2"/>
    <w:rsid w:val="004429A1"/>
    <w:rsid w:val="00481691"/>
    <w:rsid w:val="004C0885"/>
    <w:rsid w:val="00514EA6"/>
    <w:rsid w:val="005561B8"/>
    <w:rsid w:val="005C3700"/>
    <w:rsid w:val="005D26AB"/>
    <w:rsid w:val="005D7F8A"/>
    <w:rsid w:val="006758A6"/>
    <w:rsid w:val="006A6ED3"/>
    <w:rsid w:val="00843985"/>
    <w:rsid w:val="008B564B"/>
    <w:rsid w:val="008C6556"/>
    <w:rsid w:val="009B5AAD"/>
    <w:rsid w:val="00A43A79"/>
    <w:rsid w:val="00A65F12"/>
    <w:rsid w:val="00AB1A43"/>
    <w:rsid w:val="00B3400D"/>
    <w:rsid w:val="00B47D29"/>
    <w:rsid w:val="00BA3DF6"/>
    <w:rsid w:val="00BF3359"/>
    <w:rsid w:val="00C22F83"/>
    <w:rsid w:val="00C91EEF"/>
    <w:rsid w:val="00C9622E"/>
    <w:rsid w:val="00CA2477"/>
    <w:rsid w:val="00D215BF"/>
    <w:rsid w:val="00D80BA6"/>
    <w:rsid w:val="00DA5CE0"/>
    <w:rsid w:val="00DD28BD"/>
    <w:rsid w:val="00DE7E41"/>
    <w:rsid w:val="00E952B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A9309"/>
  <w15:chartTrackingRefBased/>
  <w15:docId w15:val="{D0709C42-829E-A648-AE51-B8670F2A3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6758A6"/>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740B8"/>
    <w:rPr>
      <w:color w:val="0563C1" w:themeColor="hyperlink"/>
      <w:u w:val="single"/>
    </w:rPr>
  </w:style>
  <w:style w:type="character" w:customStyle="1" w:styleId="UnresolvedMention">
    <w:name w:val="Unresolved Mention"/>
    <w:basedOn w:val="Policepardfaut"/>
    <w:uiPriority w:val="99"/>
    <w:semiHidden/>
    <w:unhideWhenUsed/>
    <w:rsid w:val="001740B8"/>
    <w:rPr>
      <w:color w:val="605E5C"/>
      <w:shd w:val="clear" w:color="auto" w:fill="E1DFDD"/>
    </w:rPr>
  </w:style>
  <w:style w:type="paragraph" w:styleId="Paragraphedeliste">
    <w:name w:val="List Paragraph"/>
    <w:basedOn w:val="Normal"/>
    <w:uiPriority w:val="34"/>
    <w:qFormat/>
    <w:rsid w:val="001740B8"/>
    <w:pPr>
      <w:ind w:left="720"/>
      <w:contextualSpacing/>
    </w:pPr>
  </w:style>
  <w:style w:type="character" w:customStyle="1" w:styleId="Titre2Car">
    <w:name w:val="Titre 2 Car"/>
    <w:basedOn w:val="Policepardfaut"/>
    <w:link w:val="Titre2"/>
    <w:uiPriority w:val="9"/>
    <w:rsid w:val="006758A6"/>
    <w:rPr>
      <w:rFonts w:ascii="Times New Roman" w:eastAsia="Times New Roman" w:hAnsi="Times New Roman" w:cs="Times New Roman"/>
      <w:b/>
      <w:bCs/>
      <w:sz w:val="36"/>
      <w:szCs w:val="36"/>
      <w:lang w:eastAsia="fr-FR"/>
    </w:rPr>
  </w:style>
  <w:style w:type="character" w:styleId="CitationHTML">
    <w:name w:val="HTML Cite"/>
    <w:basedOn w:val="Policepardfaut"/>
    <w:uiPriority w:val="99"/>
    <w:semiHidden/>
    <w:unhideWhenUsed/>
    <w:rsid w:val="006758A6"/>
    <w:rPr>
      <w:i/>
      <w:iCs/>
    </w:rPr>
  </w:style>
  <w:style w:type="character" w:styleId="lev">
    <w:name w:val="Strong"/>
    <w:basedOn w:val="Policepardfaut"/>
    <w:uiPriority w:val="22"/>
    <w:qFormat/>
    <w:rsid w:val="006758A6"/>
    <w:rPr>
      <w:b/>
      <w:bCs/>
    </w:rPr>
  </w:style>
  <w:style w:type="paragraph" w:styleId="NormalWeb">
    <w:name w:val="Normal (Web)"/>
    <w:basedOn w:val="Normal"/>
    <w:uiPriority w:val="99"/>
    <w:unhideWhenUsed/>
    <w:rsid w:val="00A65F12"/>
    <w:pPr>
      <w:spacing w:before="100" w:beforeAutospacing="1" w:after="100" w:afterAutospacing="1"/>
    </w:pPr>
    <w:rPr>
      <w:rFonts w:ascii="Times New Roman" w:eastAsia="Times New Roman" w:hAnsi="Times New Roman" w:cs="Times New Roman"/>
      <w:lang w:eastAsia="fr-FR"/>
    </w:rPr>
  </w:style>
  <w:style w:type="character" w:customStyle="1" w:styleId="apple-converted-space">
    <w:name w:val="apple-converted-space"/>
    <w:basedOn w:val="Policepardfaut"/>
    <w:rsid w:val="00A65F12"/>
  </w:style>
  <w:style w:type="character" w:styleId="Accentuation">
    <w:name w:val="Emphasis"/>
    <w:basedOn w:val="Policepardfaut"/>
    <w:uiPriority w:val="20"/>
    <w:qFormat/>
    <w:rsid w:val="00A65F12"/>
    <w:rPr>
      <w:i/>
      <w:iCs/>
    </w:rPr>
  </w:style>
  <w:style w:type="character" w:styleId="Lienhypertextesuivivisit">
    <w:name w:val="FollowedHyperlink"/>
    <w:basedOn w:val="Policepardfaut"/>
    <w:uiPriority w:val="99"/>
    <w:semiHidden/>
    <w:unhideWhenUsed/>
    <w:rsid w:val="004064F2"/>
    <w:rPr>
      <w:color w:val="954F72" w:themeColor="followedHyperlink"/>
      <w:u w:val="single"/>
    </w:rPr>
  </w:style>
  <w:style w:type="paragraph" w:styleId="En-tte">
    <w:name w:val="header"/>
    <w:basedOn w:val="Normal"/>
    <w:link w:val="En-tteCar"/>
    <w:uiPriority w:val="99"/>
    <w:unhideWhenUsed/>
    <w:rsid w:val="004C0885"/>
    <w:pPr>
      <w:tabs>
        <w:tab w:val="center" w:pos="4536"/>
        <w:tab w:val="right" w:pos="9072"/>
      </w:tabs>
    </w:pPr>
  </w:style>
  <w:style w:type="character" w:customStyle="1" w:styleId="En-tteCar">
    <w:name w:val="En-tête Car"/>
    <w:basedOn w:val="Policepardfaut"/>
    <w:link w:val="En-tte"/>
    <w:uiPriority w:val="99"/>
    <w:rsid w:val="004C0885"/>
  </w:style>
  <w:style w:type="paragraph" w:styleId="Pieddepage">
    <w:name w:val="footer"/>
    <w:basedOn w:val="Normal"/>
    <w:link w:val="PieddepageCar"/>
    <w:uiPriority w:val="99"/>
    <w:unhideWhenUsed/>
    <w:rsid w:val="004C0885"/>
    <w:pPr>
      <w:tabs>
        <w:tab w:val="center" w:pos="4536"/>
        <w:tab w:val="right" w:pos="9072"/>
      </w:tabs>
    </w:pPr>
  </w:style>
  <w:style w:type="character" w:customStyle="1" w:styleId="PieddepageCar">
    <w:name w:val="Pied de page Car"/>
    <w:basedOn w:val="Policepardfaut"/>
    <w:link w:val="Pieddepage"/>
    <w:uiPriority w:val="99"/>
    <w:rsid w:val="004C0885"/>
  </w:style>
  <w:style w:type="paragraph" w:customStyle="1" w:styleId="Standard">
    <w:name w:val="Standard"/>
    <w:rsid w:val="004429A1"/>
    <w:pPr>
      <w:suppressAutoHyphens/>
      <w:autoSpaceDN w:val="0"/>
      <w:textAlignment w:val="baseline"/>
    </w:pPr>
    <w:rPr>
      <w:rFonts w:ascii="Liberation Serif" w:eastAsia="SimSun" w:hAnsi="Liberation Serif" w:cs="Arial"/>
      <w:kern w:val="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71936">
      <w:bodyDiv w:val="1"/>
      <w:marLeft w:val="0"/>
      <w:marRight w:val="0"/>
      <w:marTop w:val="0"/>
      <w:marBottom w:val="0"/>
      <w:divBdr>
        <w:top w:val="none" w:sz="0" w:space="0" w:color="auto"/>
        <w:left w:val="none" w:sz="0" w:space="0" w:color="auto"/>
        <w:bottom w:val="none" w:sz="0" w:space="0" w:color="auto"/>
        <w:right w:val="none" w:sz="0" w:space="0" w:color="auto"/>
      </w:divBdr>
      <w:divsChild>
        <w:div w:id="66929178">
          <w:marLeft w:val="0"/>
          <w:marRight w:val="0"/>
          <w:marTop w:val="0"/>
          <w:marBottom w:val="0"/>
          <w:divBdr>
            <w:top w:val="none" w:sz="0" w:space="0" w:color="auto"/>
            <w:left w:val="none" w:sz="0" w:space="0" w:color="auto"/>
            <w:bottom w:val="none" w:sz="0" w:space="0" w:color="auto"/>
            <w:right w:val="none" w:sz="0" w:space="0" w:color="auto"/>
          </w:divBdr>
        </w:div>
      </w:divsChild>
    </w:div>
    <w:div w:id="158690268">
      <w:bodyDiv w:val="1"/>
      <w:marLeft w:val="0"/>
      <w:marRight w:val="0"/>
      <w:marTop w:val="0"/>
      <w:marBottom w:val="0"/>
      <w:divBdr>
        <w:top w:val="none" w:sz="0" w:space="0" w:color="auto"/>
        <w:left w:val="none" w:sz="0" w:space="0" w:color="auto"/>
        <w:bottom w:val="none" w:sz="0" w:space="0" w:color="auto"/>
        <w:right w:val="none" w:sz="0" w:space="0" w:color="auto"/>
      </w:divBdr>
    </w:div>
    <w:div w:id="324211811">
      <w:bodyDiv w:val="1"/>
      <w:marLeft w:val="0"/>
      <w:marRight w:val="0"/>
      <w:marTop w:val="0"/>
      <w:marBottom w:val="0"/>
      <w:divBdr>
        <w:top w:val="none" w:sz="0" w:space="0" w:color="auto"/>
        <w:left w:val="none" w:sz="0" w:space="0" w:color="auto"/>
        <w:bottom w:val="none" w:sz="0" w:space="0" w:color="auto"/>
        <w:right w:val="none" w:sz="0" w:space="0" w:color="auto"/>
      </w:divBdr>
    </w:div>
    <w:div w:id="437143394">
      <w:bodyDiv w:val="1"/>
      <w:marLeft w:val="0"/>
      <w:marRight w:val="0"/>
      <w:marTop w:val="0"/>
      <w:marBottom w:val="0"/>
      <w:divBdr>
        <w:top w:val="none" w:sz="0" w:space="0" w:color="auto"/>
        <w:left w:val="none" w:sz="0" w:space="0" w:color="auto"/>
        <w:bottom w:val="none" w:sz="0" w:space="0" w:color="auto"/>
        <w:right w:val="none" w:sz="0" w:space="0" w:color="auto"/>
      </w:divBdr>
    </w:div>
    <w:div w:id="604309029">
      <w:bodyDiv w:val="1"/>
      <w:marLeft w:val="0"/>
      <w:marRight w:val="0"/>
      <w:marTop w:val="0"/>
      <w:marBottom w:val="0"/>
      <w:divBdr>
        <w:top w:val="none" w:sz="0" w:space="0" w:color="auto"/>
        <w:left w:val="none" w:sz="0" w:space="0" w:color="auto"/>
        <w:bottom w:val="none" w:sz="0" w:space="0" w:color="auto"/>
        <w:right w:val="none" w:sz="0" w:space="0" w:color="auto"/>
      </w:divBdr>
      <w:divsChild>
        <w:div w:id="496308443">
          <w:marLeft w:val="0"/>
          <w:marRight w:val="0"/>
          <w:marTop w:val="0"/>
          <w:marBottom w:val="0"/>
          <w:divBdr>
            <w:top w:val="none" w:sz="0" w:space="0" w:color="auto"/>
            <w:left w:val="none" w:sz="0" w:space="0" w:color="auto"/>
            <w:bottom w:val="none" w:sz="0" w:space="0" w:color="auto"/>
            <w:right w:val="none" w:sz="0" w:space="0" w:color="auto"/>
          </w:divBdr>
          <w:divsChild>
            <w:div w:id="681131120">
              <w:marLeft w:val="0"/>
              <w:marRight w:val="0"/>
              <w:marTop w:val="0"/>
              <w:marBottom w:val="0"/>
              <w:divBdr>
                <w:top w:val="none" w:sz="0" w:space="0" w:color="auto"/>
                <w:left w:val="none" w:sz="0" w:space="0" w:color="auto"/>
                <w:bottom w:val="none" w:sz="0" w:space="0" w:color="auto"/>
                <w:right w:val="none" w:sz="0" w:space="0" w:color="auto"/>
              </w:divBdr>
              <w:divsChild>
                <w:div w:id="1967001469">
                  <w:marLeft w:val="0"/>
                  <w:marRight w:val="0"/>
                  <w:marTop w:val="0"/>
                  <w:marBottom w:val="0"/>
                  <w:divBdr>
                    <w:top w:val="none" w:sz="0" w:space="0" w:color="auto"/>
                    <w:left w:val="none" w:sz="0" w:space="0" w:color="auto"/>
                    <w:bottom w:val="none" w:sz="0" w:space="0" w:color="auto"/>
                    <w:right w:val="none" w:sz="0" w:space="0" w:color="auto"/>
                  </w:divBdr>
                </w:div>
              </w:divsChild>
            </w:div>
            <w:div w:id="1777941589">
              <w:marLeft w:val="0"/>
              <w:marRight w:val="0"/>
              <w:marTop w:val="0"/>
              <w:marBottom w:val="0"/>
              <w:divBdr>
                <w:top w:val="none" w:sz="0" w:space="0" w:color="auto"/>
                <w:left w:val="none" w:sz="0" w:space="0" w:color="auto"/>
                <w:bottom w:val="none" w:sz="0" w:space="0" w:color="auto"/>
                <w:right w:val="none" w:sz="0" w:space="0" w:color="auto"/>
              </w:divBdr>
              <w:divsChild>
                <w:div w:id="1084454142">
                  <w:marLeft w:val="0"/>
                  <w:marRight w:val="0"/>
                  <w:marTop w:val="0"/>
                  <w:marBottom w:val="0"/>
                  <w:divBdr>
                    <w:top w:val="none" w:sz="0" w:space="0" w:color="auto"/>
                    <w:left w:val="none" w:sz="0" w:space="0" w:color="auto"/>
                    <w:bottom w:val="none" w:sz="0" w:space="0" w:color="auto"/>
                    <w:right w:val="none" w:sz="0" w:space="0" w:color="auto"/>
                  </w:divBdr>
                </w:div>
              </w:divsChild>
            </w:div>
            <w:div w:id="1154685193">
              <w:marLeft w:val="0"/>
              <w:marRight w:val="0"/>
              <w:marTop w:val="0"/>
              <w:marBottom w:val="0"/>
              <w:divBdr>
                <w:top w:val="none" w:sz="0" w:space="0" w:color="auto"/>
                <w:left w:val="none" w:sz="0" w:space="0" w:color="auto"/>
                <w:bottom w:val="none" w:sz="0" w:space="0" w:color="auto"/>
                <w:right w:val="none" w:sz="0" w:space="0" w:color="auto"/>
              </w:divBdr>
              <w:divsChild>
                <w:div w:id="861091775">
                  <w:marLeft w:val="0"/>
                  <w:marRight w:val="0"/>
                  <w:marTop w:val="0"/>
                  <w:marBottom w:val="0"/>
                  <w:divBdr>
                    <w:top w:val="none" w:sz="0" w:space="0" w:color="auto"/>
                    <w:left w:val="none" w:sz="0" w:space="0" w:color="auto"/>
                    <w:bottom w:val="none" w:sz="0" w:space="0" w:color="auto"/>
                    <w:right w:val="none" w:sz="0" w:space="0" w:color="auto"/>
                  </w:divBdr>
                </w:div>
              </w:divsChild>
            </w:div>
            <w:div w:id="1941601476">
              <w:marLeft w:val="0"/>
              <w:marRight w:val="0"/>
              <w:marTop w:val="0"/>
              <w:marBottom w:val="0"/>
              <w:divBdr>
                <w:top w:val="none" w:sz="0" w:space="0" w:color="auto"/>
                <w:left w:val="none" w:sz="0" w:space="0" w:color="auto"/>
                <w:bottom w:val="none" w:sz="0" w:space="0" w:color="auto"/>
                <w:right w:val="none" w:sz="0" w:space="0" w:color="auto"/>
              </w:divBdr>
              <w:divsChild>
                <w:div w:id="18808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6753">
      <w:bodyDiv w:val="1"/>
      <w:marLeft w:val="0"/>
      <w:marRight w:val="0"/>
      <w:marTop w:val="0"/>
      <w:marBottom w:val="0"/>
      <w:divBdr>
        <w:top w:val="none" w:sz="0" w:space="0" w:color="auto"/>
        <w:left w:val="none" w:sz="0" w:space="0" w:color="auto"/>
        <w:bottom w:val="none" w:sz="0" w:space="0" w:color="auto"/>
        <w:right w:val="none" w:sz="0" w:space="0" w:color="auto"/>
      </w:divBdr>
      <w:divsChild>
        <w:div w:id="983971474">
          <w:marLeft w:val="0"/>
          <w:marRight w:val="0"/>
          <w:marTop w:val="0"/>
          <w:marBottom w:val="0"/>
          <w:divBdr>
            <w:top w:val="none" w:sz="0" w:space="0" w:color="auto"/>
            <w:left w:val="none" w:sz="0" w:space="0" w:color="auto"/>
            <w:bottom w:val="none" w:sz="0" w:space="0" w:color="auto"/>
            <w:right w:val="none" w:sz="0" w:space="0" w:color="auto"/>
          </w:divBdr>
          <w:divsChild>
            <w:div w:id="291788737">
              <w:marLeft w:val="0"/>
              <w:marRight w:val="0"/>
              <w:marTop w:val="0"/>
              <w:marBottom w:val="0"/>
              <w:divBdr>
                <w:top w:val="none" w:sz="0" w:space="0" w:color="auto"/>
                <w:left w:val="none" w:sz="0" w:space="0" w:color="auto"/>
                <w:bottom w:val="none" w:sz="0" w:space="0" w:color="auto"/>
                <w:right w:val="none" w:sz="0" w:space="0" w:color="auto"/>
              </w:divBdr>
              <w:divsChild>
                <w:div w:id="2428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00965">
      <w:bodyDiv w:val="1"/>
      <w:marLeft w:val="0"/>
      <w:marRight w:val="0"/>
      <w:marTop w:val="0"/>
      <w:marBottom w:val="0"/>
      <w:divBdr>
        <w:top w:val="none" w:sz="0" w:space="0" w:color="auto"/>
        <w:left w:val="none" w:sz="0" w:space="0" w:color="auto"/>
        <w:bottom w:val="none" w:sz="0" w:space="0" w:color="auto"/>
        <w:right w:val="none" w:sz="0" w:space="0" w:color="auto"/>
      </w:divBdr>
    </w:div>
    <w:div w:id="165406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youtu.be/vJpgjsOr6hk" TargetMode="External"/><Relationship Id="rId26" Type="http://schemas.openxmlformats.org/officeDocument/2006/relationships/hyperlink" Target="https://youtu.be/RztUdknG9H4" TargetMode="External"/><Relationship Id="rId3" Type="http://schemas.openxmlformats.org/officeDocument/2006/relationships/settings" Target="settings.xml"/><Relationship Id="rId21" Type="http://schemas.openxmlformats.org/officeDocument/2006/relationships/hyperlink" Target="http://www.facebook.com/uneminutededanseparjour/"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hyperlink" Target="http://www.pinabausch.org/en/projects/the-nelken-line" TargetMode="External"/><Relationship Id="rId25" Type="http://schemas.openxmlformats.org/officeDocument/2006/relationships/hyperlink" Target="https://youtu.be/QgITugacJG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W232OsTAMo8" TargetMode="External"/><Relationship Id="rId20" Type="http://schemas.openxmlformats.org/officeDocument/2006/relationships/hyperlink" Target="http://www.compagnie-propos.com/radioguidages-d-interieur?fbclid=IwAR10qYmZ2l93aYba2zHL8G2-ww0cXIZ2oXp2Gy5bjP62HXFgUMlrdLvTgGE"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umeridanse.tv/videotheque-danse/vue-sur-les-marches-thomas-lebrun?s" TargetMode="External"/><Relationship Id="rId24" Type="http://schemas.openxmlformats.org/officeDocument/2006/relationships/hyperlink" Target="https://youtu.be/E-Si1i2tk4k"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youtube.com/watch?v=BAdCn6QwEW0" TargetMode="External"/><Relationship Id="rId23" Type="http://schemas.openxmlformats.org/officeDocument/2006/relationships/hyperlink" Target="https://www.numeridanse.tv/videotheque-danse/rosas-danst-rosas" TargetMode="External"/><Relationship Id="rId28" Type="http://schemas.openxmlformats.org/officeDocument/2006/relationships/header" Target="header2.xml"/><Relationship Id="rId10" Type="http://schemas.openxmlformats.org/officeDocument/2006/relationships/hyperlink" Target="https://www.numeridanse.tv/videotheque-danse/vue-sur-les-marches-arkadi-zaides" TargetMode="External"/><Relationship Id="rId19" Type="http://schemas.openxmlformats.org/officeDocument/2006/relationships/hyperlink" Target="https://youtu.be/x5ARB6yhBg8"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theatre-chaillot.fr/fr/vues-marches" TargetMode="External"/><Relationship Id="rId14" Type="http://schemas.openxmlformats.org/officeDocument/2006/relationships/image" Target="media/image4.jpeg"/><Relationship Id="rId22" Type="http://schemas.openxmlformats.org/officeDocument/2006/relationships/hyperlink" Target="http://www.rosas.be/fr/news/814-danser-en-temps-de-confinement"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theatre-chaillot.fr/fr/vues-march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2360</Words>
  <Characters>12981</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Kreuzer-Bottlaender</dc:creator>
  <cp:keywords/>
  <dc:description/>
  <cp:lastModifiedBy>Louis Deloye</cp:lastModifiedBy>
  <cp:revision>4</cp:revision>
  <dcterms:created xsi:type="dcterms:W3CDTF">2020-03-30T08:50:00Z</dcterms:created>
  <dcterms:modified xsi:type="dcterms:W3CDTF">2020-03-30T09:01:00Z</dcterms:modified>
</cp:coreProperties>
</file>