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624"/>
        <w:tblW w:w="0" w:type="auto"/>
        <w:tblLook w:val="04A0" w:firstRow="1" w:lastRow="0" w:firstColumn="1" w:lastColumn="0" w:noHBand="0" w:noVBand="1"/>
      </w:tblPr>
      <w:tblGrid>
        <w:gridCol w:w="2263"/>
        <w:gridCol w:w="7110"/>
      </w:tblGrid>
      <w:tr w:rsidR="00632DF5" w:rsidRPr="00632DF5" w:rsidTr="00632DF5">
        <w:trPr>
          <w:trHeight w:val="67"/>
        </w:trPr>
        <w:tc>
          <w:tcPr>
            <w:tcW w:w="9373" w:type="dxa"/>
            <w:gridSpan w:val="2"/>
            <w:shd w:val="clear" w:color="auto" w:fill="D9D9D9" w:themeFill="background1" w:themeFillShade="D9"/>
            <w:vAlign w:val="center"/>
          </w:tcPr>
          <w:p w:rsidR="00632DF5" w:rsidRDefault="00632DF5" w:rsidP="00632DF5">
            <w:pPr>
              <w:jc w:val="center"/>
            </w:pPr>
            <w:r w:rsidRPr="00632DF5">
              <w:rPr>
                <w:b/>
                <w:sz w:val="28"/>
                <w:szCs w:val="28"/>
              </w:rPr>
              <w:t xml:space="preserve">Protocole </w:t>
            </w:r>
            <w:r>
              <w:rPr>
                <w:b/>
                <w:sz w:val="28"/>
                <w:szCs w:val="28"/>
              </w:rPr>
              <w:t>de sécurité</w:t>
            </w:r>
            <w:r w:rsidRPr="00632DF5">
              <w:rPr>
                <w:b/>
                <w:sz w:val="28"/>
                <w:szCs w:val="28"/>
              </w:rPr>
              <w:t xml:space="preserve"> :   </w:t>
            </w:r>
            <w:r w:rsidR="003C7B97">
              <w:t>sur le modèle des « check-lists » – ou listes des contrôles de sécurité –, telles qu'en connaissent les professions à risque, l'élaboration, l'actualisation et la mise en place de protocoles de sécurité pour chacune des APPN pratiquées dans l'académie sont désormais nécessaires.</w:t>
            </w:r>
          </w:p>
          <w:p w:rsidR="003C7B97" w:rsidRPr="00632DF5" w:rsidRDefault="003C7B97" w:rsidP="00632D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C7B97">
              <w:rPr>
                <w:rFonts w:ascii="Arial Narrow" w:hAnsi="Arial Narrow"/>
                <w:sz w:val="28"/>
                <w:szCs w:val="28"/>
              </w:rPr>
              <w:t>A compléter ou joindre un fichier - il est possible de s'inspirer ou de s'appuyer sur des protocoles réalisés dans l'académie présents sur le site ou dans d'autres académie</w:t>
            </w:r>
            <w:r w:rsidR="00326347">
              <w:rPr>
                <w:rFonts w:ascii="Arial Narrow" w:hAnsi="Arial Narrow"/>
                <w:sz w:val="28"/>
                <w:szCs w:val="28"/>
              </w:rPr>
              <w:t>s</w:t>
            </w:r>
            <w:bookmarkStart w:id="0" w:name="_GoBack"/>
            <w:bookmarkEnd w:id="0"/>
            <w:r w:rsidRPr="003C7B97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632DF5" w:rsidRPr="00632DF5" w:rsidTr="00632DF5">
        <w:trPr>
          <w:trHeight w:val="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32DF5" w:rsidRPr="00632DF5" w:rsidRDefault="00632DF5" w:rsidP="00632DF5">
            <w:pPr>
              <w:jc w:val="center"/>
              <w:rPr>
                <w:b/>
                <w:sz w:val="24"/>
                <w:szCs w:val="24"/>
              </w:rPr>
            </w:pPr>
            <w:r w:rsidRPr="00632DF5">
              <w:rPr>
                <w:b/>
                <w:sz w:val="24"/>
                <w:szCs w:val="24"/>
              </w:rPr>
              <w:t>AVANT la sortie</w:t>
            </w:r>
          </w:p>
        </w:tc>
        <w:tc>
          <w:tcPr>
            <w:tcW w:w="7110" w:type="dxa"/>
          </w:tcPr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</w:tc>
      </w:tr>
      <w:tr w:rsidR="00632DF5" w:rsidRPr="00632DF5" w:rsidTr="00632DF5">
        <w:trPr>
          <w:trHeight w:val="36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32DF5" w:rsidRPr="00632DF5" w:rsidRDefault="00632DF5" w:rsidP="00632DF5">
            <w:pPr>
              <w:jc w:val="center"/>
              <w:rPr>
                <w:b/>
                <w:sz w:val="24"/>
                <w:szCs w:val="24"/>
              </w:rPr>
            </w:pPr>
            <w:r w:rsidRPr="00632DF5">
              <w:rPr>
                <w:b/>
                <w:sz w:val="24"/>
                <w:szCs w:val="24"/>
              </w:rPr>
              <w:t>PENDANT la sortie</w:t>
            </w:r>
          </w:p>
        </w:tc>
        <w:tc>
          <w:tcPr>
            <w:tcW w:w="7110" w:type="dxa"/>
          </w:tcPr>
          <w:p w:rsidR="00632DF5" w:rsidRPr="00632DF5" w:rsidRDefault="00632DF5" w:rsidP="00632DF5">
            <w:pPr>
              <w:rPr>
                <w:rFonts w:ascii="Arial Narrow" w:hAnsi="Arial Narrow"/>
              </w:rPr>
            </w:pPr>
            <w:r w:rsidRPr="00632DF5">
              <w:rPr>
                <w:rFonts w:ascii="Arial Narrow" w:hAnsi="Arial Narrow"/>
              </w:rPr>
              <w:t xml:space="preserve"> </w:t>
            </w: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</w:tc>
      </w:tr>
      <w:tr w:rsidR="00632DF5" w:rsidRPr="00632DF5" w:rsidTr="00632DF5">
        <w:trPr>
          <w:trHeight w:val="36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32DF5" w:rsidRPr="00632DF5" w:rsidRDefault="00632DF5" w:rsidP="00632DF5">
            <w:pPr>
              <w:jc w:val="center"/>
              <w:rPr>
                <w:b/>
                <w:sz w:val="24"/>
                <w:szCs w:val="24"/>
              </w:rPr>
            </w:pPr>
            <w:r w:rsidRPr="00632DF5">
              <w:rPr>
                <w:b/>
                <w:sz w:val="24"/>
                <w:szCs w:val="24"/>
              </w:rPr>
              <w:t>APRES la sortie</w:t>
            </w:r>
          </w:p>
        </w:tc>
        <w:tc>
          <w:tcPr>
            <w:tcW w:w="7110" w:type="dxa"/>
          </w:tcPr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  <w:p w:rsidR="00632DF5" w:rsidRPr="00632DF5" w:rsidRDefault="00632DF5" w:rsidP="00632DF5">
            <w:pPr>
              <w:rPr>
                <w:rFonts w:ascii="Arial Narrow" w:hAnsi="Arial Narrow"/>
              </w:rPr>
            </w:pPr>
          </w:p>
        </w:tc>
      </w:tr>
    </w:tbl>
    <w:p w:rsidR="00AC5274" w:rsidRDefault="00AC5274" w:rsidP="00632DF5"/>
    <w:sectPr w:rsidR="00AC5274" w:rsidSect="00632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F5"/>
    <w:rsid w:val="00326347"/>
    <w:rsid w:val="003C7B97"/>
    <w:rsid w:val="00632DF5"/>
    <w:rsid w:val="00AC5274"/>
    <w:rsid w:val="00C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3AC3"/>
  <w15:chartTrackingRefBased/>
  <w15:docId w15:val="{4FBF5319-31ED-454A-B0AF-FB2D3EC5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Outrey Eric</dc:creator>
  <cp:keywords/>
  <dc:description/>
  <cp:lastModifiedBy>Eric Outrey</cp:lastModifiedBy>
  <cp:revision>3</cp:revision>
  <dcterms:created xsi:type="dcterms:W3CDTF">2023-09-11T15:37:00Z</dcterms:created>
  <dcterms:modified xsi:type="dcterms:W3CDTF">2023-09-26T04:53:00Z</dcterms:modified>
</cp:coreProperties>
</file>