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48" w:tblpY="-228"/>
        <w:tblOverlap w:val="never"/>
        <w:tblW w:w="1315" w:type="dxa"/>
        <w:tblInd w:w="0" w:type="dxa"/>
        <w:tblCellMar>
          <w:top w:w="122" w:type="dxa"/>
          <w:left w:w="178" w:type="dxa"/>
          <w:bottom w:w="0" w:type="dxa"/>
          <w:right w:w="115" w:type="dxa"/>
        </w:tblCellMar>
        <w:tblLook w:val="04A0" w:firstRow="1" w:lastRow="0" w:firstColumn="1" w:lastColumn="0" w:noHBand="0" w:noVBand="1"/>
      </w:tblPr>
      <w:tblGrid>
        <w:gridCol w:w="1315"/>
      </w:tblGrid>
      <w:tr w:rsidR="00F52DE3">
        <w:trPr>
          <w:trHeight w:val="877"/>
        </w:trPr>
        <w:tc>
          <w:tcPr>
            <w:tcW w:w="1315" w:type="dxa"/>
            <w:tcBorders>
              <w:top w:val="single" w:sz="4" w:space="0" w:color="181717"/>
              <w:left w:val="single" w:sz="4" w:space="0" w:color="181717"/>
              <w:bottom w:val="single" w:sz="4" w:space="0" w:color="181717"/>
              <w:right w:val="single" w:sz="4" w:space="0" w:color="181717"/>
            </w:tcBorders>
          </w:tcPr>
          <w:bookmarkStart w:id="0" w:name="_GoBack"/>
          <w:bookmarkEnd w:id="0"/>
          <w:p w:rsidR="00F52DE3" w:rsidRDefault="00EB00A3">
            <w:pPr>
              <w:spacing w:after="0"/>
              <w:ind w:left="12"/>
            </w:pPr>
            <w:r>
              <w:rPr>
                <w:noProof/>
              </w:rPr>
              <mc:AlternateContent>
                <mc:Choice Requires="wpg">
                  <w:drawing>
                    <wp:inline distT="0" distB="0" distL="0" distR="0">
                      <wp:extent cx="591740" cy="346768"/>
                      <wp:effectExtent l="0" t="0" r="0" b="0"/>
                      <wp:docPr id="6084" name="Group 6084"/>
                      <wp:cNvGraphicFramePr/>
                      <a:graphic xmlns:a="http://schemas.openxmlformats.org/drawingml/2006/main">
                        <a:graphicData uri="http://schemas.microsoft.com/office/word/2010/wordprocessingGroup">
                          <wpg:wgp>
                            <wpg:cNvGrpSpPr/>
                            <wpg:grpSpPr>
                              <a:xfrm>
                                <a:off x="0" y="0"/>
                                <a:ext cx="591740" cy="346768"/>
                                <a:chOff x="0" y="0"/>
                                <a:chExt cx="591740" cy="346768"/>
                              </a:xfrm>
                            </wpg:grpSpPr>
                            <wps:wsp>
                              <wps:cNvPr id="48" name="Shape 48"/>
                              <wps:cNvSpPr/>
                              <wps:spPr>
                                <a:xfrm>
                                  <a:off x="3904" y="4"/>
                                  <a:ext cx="586118" cy="198234"/>
                                </a:xfrm>
                                <a:custGeom>
                                  <a:avLst/>
                                  <a:gdLst/>
                                  <a:ahLst/>
                                  <a:cxnLst/>
                                  <a:rect l="0" t="0" r="0" b="0"/>
                                  <a:pathLst>
                                    <a:path w="586118" h="198234">
                                      <a:moveTo>
                                        <a:pt x="0" y="0"/>
                                      </a:moveTo>
                                      <a:lnTo>
                                        <a:pt x="586118" y="0"/>
                                      </a:lnTo>
                                      <a:lnTo>
                                        <a:pt x="586118" y="198209"/>
                                      </a:lnTo>
                                      <a:lnTo>
                                        <a:pt x="140" y="19823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3886" y="3"/>
                                  <a:ext cx="266040" cy="198234"/>
                                </a:xfrm>
                                <a:custGeom>
                                  <a:avLst/>
                                  <a:gdLst/>
                                  <a:ahLst/>
                                  <a:cxnLst/>
                                  <a:rect l="0" t="0" r="0" b="0"/>
                                  <a:pathLst>
                                    <a:path w="266040" h="198234">
                                      <a:moveTo>
                                        <a:pt x="0" y="0"/>
                                      </a:moveTo>
                                      <a:lnTo>
                                        <a:pt x="266040" y="0"/>
                                      </a:lnTo>
                                      <a:cubicBezTo>
                                        <a:pt x="260693" y="2692"/>
                                        <a:pt x="255816" y="4445"/>
                                        <a:pt x="251803" y="9373"/>
                                      </a:cubicBezTo>
                                      <a:cubicBezTo>
                                        <a:pt x="248234" y="13919"/>
                                        <a:pt x="244627" y="18288"/>
                                        <a:pt x="243319" y="23660"/>
                                      </a:cubicBezTo>
                                      <a:cubicBezTo>
                                        <a:pt x="237490" y="27241"/>
                                        <a:pt x="233883" y="32690"/>
                                        <a:pt x="230746" y="38024"/>
                                      </a:cubicBezTo>
                                      <a:cubicBezTo>
                                        <a:pt x="226695" y="45606"/>
                                        <a:pt x="220917" y="52337"/>
                                        <a:pt x="221793" y="60858"/>
                                      </a:cubicBezTo>
                                      <a:cubicBezTo>
                                        <a:pt x="222733" y="68008"/>
                                        <a:pt x="224485" y="74714"/>
                                        <a:pt x="225819" y="82347"/>
                                      </a:cubicBezTo>
                                      <a:cubicBezTo>
                                        <a:pt x="226301" y="85027"/>
                                        <a:pt x="226695" y="87300"/>
                                        <a:pt x="227673" y="89929"/>
                                      </a:cubicBezTo>
                                      <a:cubicBezTo>
                                        <a:pt x="228524" y="92583"/>
                                        <a:pt x="227673" y="95758"/>
                                        <a:pt x="228981" y="98006"/>
                                      </a:cubicBezTo>
                                      <a:cubicBezTo>
                                        <a:pt x="229883" y="99339"/>
                                        <a:pt x="229400" y="101105"/>
                                        <a:pt x="231254" y="102019"/>
                                      </a:cubicBezTo>
                                      <a:lnTo>
                                        <a:pt x="231254" y="103784"/>
                                      </a:lnTo>
                                      <a:cubicBezTo>
                                        <a:pt x="231648" y="104242"/>
                                        <a:pt x="231648" y="104686"/>
                                        <a:pt x="232575" y="104686"/>
                                      </a:cubicBezTo>
                                      <a:lnTo>
                                        <a:pt x="232575" y="106515"/>
                                      </a:lnTo>
                                      <a:cubicBezTo>
                                        <a:pt x="236093" y="111023"/>
                                        <a:pt x="240602" y="114922"/>
                                        <a:pt x="242862" y="119939"/>
                                      </a:cubicBezTo>
                                      <a:cubicBezTo>
                                        <a:pt x="243751" y="122618"/>
                                        <a:pt x="238341" y="121272"/>
                                        <a:pt x="236093" y="120358"/>
                                      </a:cubicBezTo>
                                      <a:cubicBezTo>
                                        <a:pt x="231648" y="118110"/>
                                        <a:pt x="228981" y="114567"/>
                                        <a:pt x="225362" y="111392"/>
                                      </a:cubicBezTo>
                                      <a:cubicBezTo>
                                        <a:pt x="225362" y="111392"/>
                                        <a:pt x="224917" y="111874"/>
                                        <a:pt x="224917" y="112319"/>
                                      </a:cubicBezTo>
                                      <a:cubicBezTo>
                                        <a:pt x="226695" y="115430"/>
                                        <a:pt x="233451" y="119482"/>
                                        <a:pt x="229883" y="121666"/>
                                      </a:cubicBezTo>
                                      <a:cubicBezTo>
                                        <a:pt x="228105" y="122618"/>
                                        <a:pt x="225819" y="120358"/>
                                        <a:pt x="224066" y="122174"/>
                                      </a:cubicBezTo>
                                      <a:cubicBezTo>
                                        <a:pt x="223584" y="123038"/>
                                        <a:pt x="224066" y="123927"/>
                                        <a:pt x="224066" y="124828"/>
                                      </a:cubicBezTo>
                                      <a:cubicBezTo>
                                        <a:pt x="221386" y="123038"/>
                                        <a:pt x="218694" y="123927"/>
                                        <a:pt x="215989" y="123038"/>
                                      </a:cubicBezTo>
                                      <a:cubicBezTo>
                                        <a:pt x="214198" y="122618"/>
                                        <a:pt x="213754" y="118986"/>
                                        <a:pt x="211544" y="118986"/>
                                      </a:cubicBezTo>
                                      <a:cubicBezTo>
                                        <a:pt x="205689" y="117691"/>
                                        <a:pt x="200304" y="116332"/>
                                        <a:pt x="194501" y="115900"/>
                                      </a:cubicBezTo>
                                      <a:cubicBezTo>
                                        <a:pt x="186500" y="114922"/>
                                        <a:pt x="178854" y="113627"/>
                                        <a:pt x="170815" y="114922"/>
                                      </a:cubicBezTo>
                                      <a:cubicBezTo>
                                        <a:pt x="163627" y="115430"/>
                                        <a:pt x="158293" y="120815"/>
                                        <a:pt x="153784" y="126187"/>
                                      </a:cubicBezTo>
                                      <a:lnTo>
                                        <a:pt x="153784" y="127597"/>
                                      </a:lnTo>
                                      <a:cubicBezTo>
                                        <a:pt x="156921" y="127952"/>
                                        <a:pt x="158293" y="125273"/>
                                        <a:pt x="160985" y="124396"/>
                                      </a:cubicBezTo>
                                      <a:cubicBezTo>
                                        <a:pt x="165405" y="123469"/>
                                        <a:pt x="169469" y="121666"/>
                                        <a:pt x="173952" y="120815"/>
                                      </a:cubicBezTo>
                                      <a:cubicBezTo>
                                        <a:pt x="180645" y="119482"/>
                                        <a:pt x="186906" y="117691"/>
                                        <a:pt x="193129" y="118110"/>
                                      </a:cubicBezTo>
                                      <a:cubicBezTo>
                                        <a:pt x="194501" y="118110"/>
                                        <a:pt x="196291" y="117691"/>
                                        <a:pt x="197650" y="118110"/>
                                      </a:cubicBezTo>
                                      <a:cubicBezTo>
                                        <a:pt x="189586" y="117691"/>
                                        <a:pt x="182448" y="120358"/>
                                        <a:pt x="174841" y="122618"/>
                                      </a:cubicBezTo>
                                      <a:cubicBezTo>
                                        <a:pt x="169507" y="124142"/>
                                        <a:pt x="164071" y="124396"/>
                                        <a:pt x="159182" y="127051"/>
                                      </a:cubicBezTo>
                                      <a:cubicBezTo>
                                        <a:pt x="170815" y="126581"/>
                                        <a:pt x="182448" y="128448"/>
                                        <a:pt x="193650" y="132004"/>
                                      </a:cubicBezTo>
                                      <a:cubicBezTo>
                                        <a:pt x="197650" y="133325"/>
                                        <a:pt x="201193" y="135115"/>
                                        <a:pt x="204813" y="137312"/>
                                      </a:cubicBezTo>
                                      <a:cubicBezTo>
                                        <a:pt x="206591" y="138709"/>
                                        <a:pt x="207493" y="140081"/>
                                        <a:pt x="209271" y="140945"/>
                                      </a:cubicBezTo>
                                      <a:cubicBezTo>
                                        <a:pt x="211544" y="142291"/>
                                        <a:pt x="214643" y="142291"/>
                                        <a:pt x="216903" y="141440"/>
                                      </a:cubicBezTo>
                                      <a:lnTo>
                                        <a:pt x="219113" y="141440"/>
                                      </a:lnTo>
                                      <a:cubicBezTo>
                                        <a:pt x="225819" y="139624"/>
                                        <a:pt x="233032" y="137820"/>
                                        <a:pt x="237490" y="132931"/>
                                      </a:cubicBezTo>
                                      <a:cubicBezTo>
                                        <a:pt x="237490" y="133325"/>
                                        <a:pt x="237947" y="133325"/>
                                        <a:pt x="238341" y="133325"/>
                                      </a:cubicBezTo>
                                      <a:cubicBezTo>
                                        <a:pt x="237046" y="136919"/>
                                        <a:pt x="237046" y="140945"/>
                                        <a:pt x="234366" y="144120"/>
                                      </a:cubicBezTo>
                                      <a:cubicBezTo>
                                        <a:pt x="234366" y="144551"/>
                                        <a:pt x="233883" y="145428"/>
                                        <a:pt x="234747" y="145860"/>
                                      </a:cubicBezTo>
                                      <a:lnTo>
                                        <a:pt x="235699" y="145860"/>
                                      </a:lnTo>
                                      <a:cubicBezTo>
                                        <a:pt x="235229" y="145860"/>
                                        <a:pt x="234747" y="145860"/>
                                        <a:pt x="234747" y="146291"/>
                                      </a:cubicBezTo>
                                      <a:cubicBezTo>
                                        <a:pt x="234747" y="147180"/>
                                        <a:pt x="236093" y="146291"/>
                                        <a:pt x="236601" y="147180"/>
                                      </a:cubicBezTo>
                                      <a:cubicBezTo>
                                        <a:pt x="234366" y="147676"/>
                                        <a:pt x="232093" y="148145"/>
                                        <a:pt x="230746" y="149936"/>
                                      </a:cubicBezTo>
                                      <a:cubicBezTo>
                                        <a:pt x="230746" y="150368"/>
                                        <a:pt x="231648" y="150368"/>
                                        <a:pt x="232093" y="150368"/>
                                      </a:cubicBezTo>
                                      <a:cubicBezTo>
                                        <a:pt x="231254" y="151219"/>
                                        <a:pt x="229883" y="150813"/>
                                        <a:pt x="229400" y="151714"/>
                                      </a:cubicBezTo>
                                      <a:cubicBezTo>
                                        <a:pt x="229400" y="151714"/>
                                        <a:pt x="229883" y="152133"/>
                                        <a:pt x="230327" y="152133"/>
                                      </a:cubicBezTo>
                                      <a:cubicBezTo>
                                        <a:pt x="229883" y="152133"/>
                                        <a:pt x="229400" y="152133"/>
                                        <a:pt x="229400" y="152616"/>
                                      </a:cubicBezTo>
                                      <a:lnTo>
                                        <a:pt x="229400" y="153924"/>
                                      </a:lnTo>
                                      <a:cubicBezTo>
                                        <a:pt x="228105" y="153924"/>
                                        <a:pt x="227673" y="154826"/>
                                        <a:pt x="226695" y="155257"/>
                                      </a:cubicBezTo>
                                      <a:cubicBezTo>
                                        <a:pt x="228524" y="156629"/>
                                        <a:pt x="229883" y="155257"/>
                                        <a:pt x="231648" y="155257"/>
                                      </a:cubicBezTo>
                                      <a:cubicBezTo>
                                        <a:pt x="226695" y="157074"/>
                                        <a:pt x="222733" y="159728"/>
                                        <a:pt x="217716" y="161087"/>
                                      </a:cubicBezTo>
                                      <a:cubicBezTo>
                                        <a:pt x="216903" y="161087"/>
                                        <a:pt x="217716" y="162382"/>
                                        <a:pt x="216903" y="162382"/>
                                      </a:cubicBezTo>
                                      <a:cubicBezTo>
                                        <a:pt x="218262" y="163335"/>
                                        <a:pt x="219113" y="161925"/>
                                        <a:pt x="220472" y="161925"/>
                                      </a:cubicBezTo>
                                      <a:cubicBezTo>
                                        <a:pt x="214198" y="165557"/>
                                        <a:pt x="207950" y="168707"/>
                                        <a:pt x="201193" y="172733"/>
                                      </a:cubicBezTo>
                                      <a:cubicBezTo>
                                        <a:pt x="201193" y="172733"/>
                                        <a:pt x="200304" y="173622"/>
                                        <a:pt x="200304" y="174498"/>
                                      </a:cubicBezTo>
                                      <a:lnTo>
                                        <a:pt x="198526" y="174498"/>
                                      </a:lnTo>
                                      <a:cubicBezTo>
                                        <a:pt x="197650" y="175019"/>
                                        <a:pt x="198082" y="176276"/>
                                        <a:pt x="197218" y="177178"/>
                                      </a:cubicBezTo>
                                      <a:cubicBezTo>
                                        <a:pt x="199403" y="178549"/>
                                        <a:pt x="202108" y="175463"/>
                                        <a:pt x="203467" y="177178"/>
                                      </a:cubicBezTo>
                                      <a:cubicBezTo>
                                        <a:pt x="203911" y="177178"/>
                                        <a:pt x="202578" y="177673"/>
                                        <a:pt x="201676" y="177673"/>
                                      </a:cubicBezTo>
                                      <a:cubicBezTo>
                                        <a:pt x="201193" y="177673"/>
                                        <a:pt x="201193" y="178549"/>
                                        <a:pt x="200736" y="178549"/>
                                      </a:cubicBezTo>
                                      <a:lnTo>
                                        <a:pt x="199403" y="178549"/>
                                      </a:lnTo>
                                      <a:cubicBezTo>
                                        <a:pt x="198526" y="179426"/>
                                        <a:pt x="197650" y="179832"/>
                                        <a:pt x="197650" y="181191"/>
                                      </a:cubicBezTo>
                                      <a:cubicBezTo>
                                        <a:pt x="196761" y="181191"/>
                                        <a:pt x="195847" y="181191"/>
                                        <a:pt x="195415" y="182080"/>
                                      </a:cubicBezTo>
                                      <a:cubicBezTo>
                                        <a:pt x="205270" y="180785"/>
                                        <a:pt x="215557" y="181686"/>
                                        <a:pt x="224917" y="176746"/>
                                      </a:cubicBezTo>
                                      <a:cubicBezTo>
                                        <a:pt x="232093" y="173152"/>
                                        <a:pt x="238811" y="168186"/>
                                        <a:pt x="244627" y="161925"/>
                                      </a:cubicBezTo>
                                      <a:cubicBezTo>
                                        <a:pt x="244627" y="161925"/>
                                        <a:pt x="245034" y="162382"/>
                                        <a:pt x="245034" y="162877"/>
                                      </a:cubicBezTo>
                                      <a:cubicBezTo>
                                        <a:pt x="243751" y="167322"/>
                                        <a:pt x="241059" y="170510"/>
                                        <a:pt x="237490" y="173152"/>
                                      </a:cubicBezTo>
                                      <a:cubicBezTo>
                                        <a:pt x="234747" y="174498"/>
                                        <a:pt x="233032" y="176746"/>
                                        <a:pt x="230746" y="177673"/>
                                      </a:cubicBezTo>
                                      <a:cubicBezTo>
                                        <a:pt x="229400" y="178549"/>
                                        <a:pt x="228105" y="179426"/>
                                        <a:pt x="226695" y="180353"/>
                                      </a:cubicBezTo>
                                      <a:cubicBezTo>
                                        <a:pt x="210185" y="186093"/>
                                        <a:pt x="190487" y="183502"/>
                                        <a:pt x="176174" y="194627"/>
                                      </a:cubicBezTo>
                                      <a:cubicBezTo>
                                        <a:pt x="176174" y="194158"/>
                                        <a:pt x="175692" y="194158"/>
                                        <a:pt x="175273" y="194158"/>
                                      </a:cubicBezTo>
                                      <a:cubicBezTo>
                                        <a:pt x="174371" y="195135"/>
                                        <a:pt x="173012" y="195555"/>
                                        <a:pt x="172593" y="196469"/>
                                      </a:cubicBezTo>
                                      <a:cubicBezTo>
                                        <a:pt x="172593" y="197307"/>
                                        <a:pt x="173952" y="196913"/>
                                        <a:pt x="174371" y="196913"/>
                                      </a:cubicBezTo>
                                      <a:cubicBezTo>
                                        <a:pt x="177076" y="195135"/>
                                        <a:pt x="179743" y="193738"/>
                                        <a:pt x="182867" y="192837"/>
                                      </a:cubicBezTo>
                                      <a:cubicBezTo>
                                        <a:pt x="179273" y="194627"/>
                                        <a:pt x="175819" y="198234"/>
                                        <a:pt x="172136" y="198234"/>
                                      </a:cubicBezTo>
                                      <a:lnTo>
                                        <a:pt x="149809" y="198234"/>
                                      </a:lnTo>
                                      <a:cubicBezTo>
                                        <a:pt x="154216" y="195555"/>
                                        <a:pt x="158737" y="192380"/>
                                        <a:pt x="163627" y="189725"/>
                                      </a:cubicBezTo>
                                      <a:cubicBezTo>
                                        <a:pt x="162293" y="188874"/>
                                        <a:pt x="160985" y="188874"/>
                                        <a:pt x="159550" y="188874"/>
                                      </a:cubicBezTo>
                                      <a:cubicBezTo>
                                        <a:pt x="157378" y="189281"/>
                                        <a:pt x="154686" y="187922"/>
                                        <a:pt x="152425" y="188874"/>
                                      </a:cubicBezTo>
                                      <a:cubicBezTo>
                                        <a:pt x="145758" y="191935"/>
                                        <a:pt x="136766" y="191084"/>
                                        <a:pt x="133198" y="198234"/>
                                      </a:cubicBezTo>
                                      <a:lnTo>
                                        <a:pt x="140" y="198234"/>
                                      </a:lnTo>
                                      <a:lnTo>
                                        <a:pt x="0" y="0"/>
                                      </a:ln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0" name="Shape 50"/>
                              <wps:cNvSpPr/>
                              <wps:spPr>
                                <a:xfrm>
                                  <a:off x="131732" y="127530"/>
                                  <a:ext cx="78715" cy="49200"/>
                                </a:xfrm>
                                <a:custGeom>
                                  <a:avLst/>
                                  <a:gdLst/>
                                  <a:ahLst/>
                                  <a:cxnLst/>
                                  <a:rect l="0" t="0" r="0" b="0"/>
                                  <a:pathLst>
                                    <a:path w="78715" h="49200">
                                      <a:moveTo>
                                        <a:pt x="28626" y="0"/>
                                      </a:moveTo>
                                      <a:cubicBezTo>
                                        <a:pt x="29083" y="0"/>
                                        <a:pt x="29985" y="0"/>
                                        <a:pt x="29985" y="457"/>
                                      </a:cubicBezTo>
                                      <a:cubicBezTo>
                                        <a:pt x="29985" y="2667"/>
                                        <a:pt x="28626" y="4483"/>
                                        <a:pt x="26365" y="4953"/>
                                      </a:cubicBezTo>
                                      <a:cubicBezTo>
                                        <a:pt x="29985" y="5766"/>
                                        <a:pt x="33541" y="5766"/>
                                        <a:pt x="37135" y="7633"/>
                                      </a:cubicBezTo>
                                      <a:cubicBezTo>
                                        <a:pt x="36716" y="8547"/>
                                        <a:pt x="35776" y="8090"/>
                                        <a:pt x="35357" y="8090"/>
                                      </a:cubicBezTo>
                                      <a:cubicBezTo>
                                        <a:pt x="37554" y="9335"/>
                                        <a:pt x="40272" y="8547"/>
                                        <a:pt x="42494" y="10262"/>
                                      </a:cubicBezTo>
                                      <a:cubicBezTo>
                                        <a:pt x="41148" y="11646"/>
                                        <a:pt x="39776" y="10262"/>
                                        <a:pt x="38481" y="10262"/>
                                      </a:cubicBezTo>
                                      <a:cubicBezTo>
                                        <a:pt x="52337" y="14326"/>
                                        <a:pt x="67069" y="17437"/>
                                        <a:pt x="78715" y="26403"/>
                                      </a:cubicBezTo>
                                      <a:cubicBezTo>
                                        <a:pt x="68910" y="31318"/>
                                        <a:pt x="58661" y="33528"/>
                                        <a:pt x="47841" y="35789"/>
                                      </a:cubicBezTo>
                                      <a:cubicBezTo>
                                        <a:pt x="46520" y="35789"/>
                                        <a:pt x="45644" y="35789"/>
                                        <a:pt x="44285" y="35370"/>
                                      </a:cubicBezTo>
                                      <a:cubicBezTo>
                                        <a:pt x="44285" y="35789"/>
                                        <a:pt x="44285" y="36690"/>
                                        <a:pt x="43828" y="36690"/>
                                      </a:cubicBezTo>
                                      <a:cubicBezTo>
                                        <a:pt x="42062" y="36690"/>
                                        <a:pt x="40729" y="36690"/>
                                        <a:pt x="39357" y="37592"/>
                                      </a:cubicBezTo>
                                      <a:cubicBezTo>
                                        <a:pt x="37554" y="38506"/>
                                        <a:pt x="34861" y="38976"/>
                                        <a:pt x="33541" y="37592"/>
                                      </a:cubicBezTo>
                                      <a:cubicBezTo>
                                        <a:pt x="33134" y="37135"/>
                                        <a:pt x="34861" y="37592"/>
                                        <a:pt x="35357" y="36690"/>
                                      </a:cubicBezTo>
                                      <a:lnTo>
                                        <a:pt x="31699" y="36690"/>
                                      </a:lnTo>
                                      <a:cubicBezTo>
                                        <a:pt x="31344" y="36690"/>
                                        <a:pt x="31344" y="36195"/>
                                        <a:pt x="31344" y="35789"/>
                                      </a:cubicBezTo>
                                      <a:cubicBezTo>
                                        <a:pt x="29083" y="36195"/>
                                        <a:pt x="26365" y="37135"/>
                                        <a:pt x="24181" y="37592"/>
                                      </a:cubicBezTo>
                                      <a:cubicBezTo>
                                        <a:pt x="21006" y="38506"/>
                                        <a:pt x="18301" y="40716"/>
                                        <a:pt x="14757" y="41605"/>
                                      </a:cubicBezTo>
                                      <a:cubicBezTo>
                                        <a:pt x="9843" y="43421"/>
                                        <a:pt x="5779" y="47498"/>
                                        <a:pt x="432" y="49200"/>
                                      </a:cubicBezTo>
                                      <a:cubicBezTo>
                                        <a:pt x="0" y="49200"/>
                                        <a:pt x="0" y="48717"/>
                                        <a:pt x="0" y="48298"/>
                                      </a:cubicBezTo>
                                      <a:cubicBezTo>
                                        <a:pt x="432" y="47003"/>
                                        <a:pt x="2184" y="46507"/>
                                        <a:pt x="3150" y="45174"/>
                                      </a:cubicBezTo>
                                      <a:cubicBezTo>
                                        <a:pt x="3150" y="44717"/>
                                        <a:pt x="3150" y="44260"/>
                                        <a:pt x="2642" y="44260"/>
                                      </a:cubicBezTo>
                                      <a:cubicBezTo>
                                        <a:pt x="6261" y="39357"/>
                                        <a:pt x="11189" y="36690"/>
                                        <a:pt x="15634" y="32614"/>
                                      </a:cubicBezTo>
                                      <a:lnTo>
                                        <a:pt x="15634" y="31318"/>
                                      </a:lnTo>
                                      <a:cubicBezTo>
                                        <a:pt x="16967" y="29528"/>
                                        <a:pt x="19202" y="28613"/>
                                        <a:pt x="20117" y="26403"/>
                                      </a:cubicBezTo>
                                      <a:cubicBezTo>
                                        <a:pt x="20574" y="25019"/>
                                        <a:pt x="22365" y="23254"/>
                                        <a:pt x="24575" y="22390"/>
                                      </a:cubicBezTo>
                                      <a:cubicBezTo>
                                        <a:pt x="24181" y="21933"/>
                                        <a:pt x="23241" y="21933"/>
                                        <a:pt x="23241" y="20993"/>
                                      </a:cubicBezTo>
                                      <a:cubicBezTo>
                                        <a:pt x="21463" y="20993"/>
                                        <a:pt x="19685" y="21933"/>
                                        <a:pt x="17882" y="20599"/>
                                      </a:cubicBezTo>
                                      <a:cubicBezTo>
                                        <a:pt x="20117" y="18301"/>
                                        <a:pt x="23241" y="18758"/>
                                        <a:pt x="25933" y="17856"/>
                                      </a:cubicBezTo>
                                      <a:cubicBezTo>
                                        <a:pt x="23711" y="17856"/>
                                        <a:pt x="21006" y="20142"/>
                                        <a:pt x="19685" y="18301"/>
                                      </a:cubicBezTo>
                                      <a:cubicBezTo>
                                        <a:pt x="19202" y="17437"/>
                                        <a:pt x="20574" y="16472"/>
                                        <a:pt x="21958" y="16065"/>
                                      </a:cubicBezTo>
                                      <a:cubicBezTo>
                                        <a:pt x="23711" y="15634"/>
                                        <a:pt x="25933" y="15634"/>
                                        <a:pt x="27292" y="14326"/>
                                      </a:cubicBezTo>
                                      <a:cubicBezTo>
                                        <a:pt x="24181" y="13856"/>
                                        <a:pt x="20574" y="15215"/>
                                        <a:pt x="17475" y="13475"/>
                                      </a:cubicBezTo>
                                      <a:cubicBezTo>
                                        <a:pt x="19685" y="7633"/>
                                        <a:pt x="23241" y="2667"/>
                                        <a:pt x="2862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05722" y="105172"/>
                                  <a:ext cx="66281" cy="57226"/>
                                </a:xfrm>
                                <a:custGeom>
                                  <a:avLst/>
                                  <a:gdLst/>
                                  <a:ahLst/>
                                  <a:cxnLst/>
                                  <a:rect l="0" t="0" r="0" b="0"/>
                                  <a:pathLst>
                                    <a:path w="66281" h="57226">
                                      <a:moveTo>
                                        <a:pt x="54623" y="1308"/>
                                      </a:moveTo>
                                      <a:cubicBezTo>
                                        <a:pt x="58191" y="0"/>
                                        <a:pt x="62738" y="432"/>
                                        <a:pt x="66281" y="1791"/>
                                      </a:cubicBezTo>
                                      <a:cubicBezTo>
                                        <a:pt x="64910" y="3531"/>
                                        <a:pt x="62738" y="3112"/>
                                        <a:pt x="60871" y="4432"/>
                                      </a:cubicBezTo>
                                      <a:cubicBezTo>
                                        <a:pt x="60477" y="4432"/>
                                        <a:pt x="60046" y="4432"/>
                                        <a:pt x="59550" y="4039"/>
                                      </a:cubicBezTo>
                                      <a:cubicBezTo>
                                        <a:pt x="60046" y="3531"/>
                                        <a:pt x="60046" y="3112"/>
                                        <a:pt x="60046" y="2680"/>
                                      </a:cubicBezTo>
                                      <a:cubicBezTo>
                                        <a:pt x="55537" y="7582"/>
                                        <a:pt x="49251" y="9792"/>
                                        <a:pt x="45695" y="15646"/>
                                      </a:cubicBezTo>
                                      <a:cubicBezTo>
                                        <a:pt x="42977" y="20091"/>
                                        <a:pt x="41199" y="25984"/>
                                        <a:pt x="35420" y="27318"/>
                                      </a:cubicBezTo>
                                      <a:cubicBezTo>
                                        <a:pt x="33604" y="27673"/>
                                        <a:pt x="35839" y="25984"/>
                                        <a:pt x="34925" y="26391"/>
                                      </a:cubicBezTo>
                                      <a:cubicBezTo>
                                        <a:pt x="21095" y="34912"/>
                                        <a:pt x="11227" y="45199"/>
                                        <a:pt x="508" y="57226"/>
                                      </a:cubicBezTo>
                                      <a:cubicBezTo>
                                        <a:pt x="508" y="57226"/>
                                        <a:pt x="0" y="56756"/>
                                        <a:pt x="0" y="56299"/>
                                      </a:cubicBezTo>
                                      <a:cubicBezTo>
                                        <a:pt x="5842" y="48755"/>
                                        <a:pt x="10338" y="41554"/>
                                        <a:pt x="14338" y="33528"/>
                                      </a:cubicBezTo>
                                      <a:cubicBezTo>
                                        <a:pt x="20218" y="30442"/>
                                        <a:pt x="24994" y="25870"/>
                                        <a:pt x="29591" y="20955"/>
                                      </a:cubicBezTo>
                                      <a:cubicBezTo>
                                        <a:pt x="37186" y="12916"/>
                                        <a:pt x="45212" y="5740"/>
                                        <a:pt x="54623" y="130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39315" y="132012"/>
                                  <a:ext cx="4051" cy="4445"/>
                                </a:xfrm>
                                <a:custGeom>
                                  <a:avLst/>
                                  <a:gdLst/>
                                  <a:ahLst/>
                                  <a:cxnLst/>
                                  <a:rect l="0" t="0" r="0" b="0"/>
                                  <a:pathLst>
                                    <a:path w="4051" h="4445">
                                      <a:moveTo>
                                        <a:pt x="3607" y="0"/>
                                      </a:moveTo>
                                      <a:cubicBezTo>
                                        <a:pt x="4051" y="0"/>
                                        <a:pt x="4051" y="470"/>
                                        <a:pt x="4051" y="864"/>
                                      </a:cubicBezTo>
                                      <a:cubicBezTo>
                                        <a:pt x="3607" y="1778"/>
                                        <a:pt x="3124" y="1842"/>
                                        <a:pt x="2692" y="2654"/>
                                      </a:cubicBezTo>
                                      <a:cubicBezTo>
                                        <a:pt x="2248" y="3607"/>
                                        <a:pt x="1829" y="4064"/>
                                        <a:pt x="940" y="4445"/>
                                      </a:cubicBezTo>
                                      <a:cubicBezTo>
                                        <a:pt x="445" y="4445"/>
                                        <a:pt x="0" y="4445"/>
                                        <a:pt x="0" y="4064"/>
                                      </a:cubicBezTo>
                                      <a:cubicBezTo>
                                        <a:pt x="445" y="2261"/>
                                        <a:pt x="1829" y="470"/>
                                        <a:pt x="360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172028" y="167362"/>
                                  <a:ext cx="12040" cy="5347"/>
                                </a:xfrm>
                                <a:custGeom>
                                  <a:avLst/>
                                  <a:gdLst/>
                                  <a:ahLst/>
                                  <a:cxnLst/>
                                  <a:rect l="0" t="0" r="0" b="0"/>
                                  <a:pathLst>
                                    <a:path w="12040" h="5347">
                                      <a:moveTo>
                                        <a:pt x="8928" y="381"/>
                                      </a:moveTo>
                                      <a:cubicBezTo>
                                        <a:pt x="9779" y="1765"/>
                                        <a:pt x="11138" y="1321"/>
                                        <a:pt x="12040" y="2235"/>
                                      </a:cubicBezTo>
                                      <a:cubicBezTo>
                                        <a:pt x="9398" y="4889"/>
                                        <a:pt x="5804" y="3594"/>
                                        <a:pt x="2680" y="4889"/>
                                      </a:cubicBezTo>
                                      <a:cubicBezTo>
                                        <a:pt x="1765" y="4889"/>
                                        <a:pt x="0" y="5347"/>
                                        <a:pt x="432" y="4432"/>
                                      </a:cubicBezTo>
                                      <a:cubicBezTo>
                                        <a:pt x="851" y="2235"/>
                                        <a:pt x="3988" y="2235"/>
                                        <a:pt x="5804" y="1321"/>
                                      </a:cubicBezTo>
                                      <a:cubicBezTo>
                                        <a:pt x="6693" y="902"/>
                                        <a:pt x="8039" y="0"/>
                                        <a:pt x="8928" y="38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188159" y="172272"/>
                                  <a:ext cx="83249" cy="25972"/>
                                </a:xfrm>
                                <a:custGeom>
                                  <a:avLst/>
                                  <a:gdLst/>
                                  <a:ahLst/>
                                  <a:cxnLst/>
                                  <a:rect l="0" t="0" r="0" b="0"/>
                                  <a:pathLst>
                                    <a:path w="83249" h="25972">
                                      <a:moveTo>
                                        <a:pt x="80988" y="965"/>
                                      </a:moveTo>
                                      <a:cubicBezTo>
                                        <a:pt x="80988" y="1359"/>
                                        <a:pt x="80988" y="1829"/>
                                        <a:pt x="81445" y="1829"/>
                                      </a:cubicBezTo>
                                      <a:cubicBezTo>
                                        <a:pt x="81915" y="1829"/>
                                        <a:pt x="82347" y="1829"/>
                                        <a:pt x="82347" y="1359"/>
                                      </a:cubicBezTo>
                                      <a:cubicBezTo>
                                        <a:pt x="80531" y="2718"/>
                                        <a:pt x="78791" y="4064"/>
                                        <a:pt x="76975" y="5410"/>
                                      </a:cubicBezTo>
                                      <a:cubicBezTo>
                                        <a:pt x="76594" y="5867"/>
                                        <a:pt x="76975" y="6274"/>
                                        <a:pt x="77432" y="6274"/>
                                      </a:cubicBezTo>
                                      <a:cubicBezTo>
                                        <a:pt x="79654" y="5410"/>
                                        <a:pt x="80988" y="3607"/>
                                        <a:pt x="83249" y="2718"/>
                                      </a:cubicBezTo>
                                      <a:cubicBezTo>
                                        <a:pt x="82779" y="3188"/>
                                        <a:pt x="82779" y="4064"/>
                                        <a:pt x="82347" y="4547"/>
                                      </a:cubicBezTo>
                                      <a:cubicBezTo>
                                        <a:pt x="73876" y="10795"/>
                                        <a:pt x="60858" y="25972"/>
                                        <a:pt x="60858" y="25972"/>
                                      </a:cubicBezTo>
                                      <a:lnTo>
                                        <a:pt x="0" y="25972"/>
                                      </a:lnTo>
                                      <a:cubicBezTo>
                                        <a:pt x="8966" y="24638"/>
                                        <a:pt x="17920" y="21552"/>
                                        <a:pt x="26886" y="20612"/>
                                      </a:cubicBezTo>
                                      <a:cubicBezTo>
                                        <a:pt x="30442" y="20612"/>
                                        <a:pt x="34036" y="21057"/>
                                        <a:pt x="38075" y="20168"/>
                                      </a:cubicBezTo>
                                      <a:cubicBezTo>
                                        <a:pt x="40792" y="19583"/>
                                        <a:pt x="43447" y="17971"/>
                                        <a:pt x="46114" y="17043"/>
                                      </a:cubicBezTo>
                                      <a:lnTo>
                                        <a:pt x="46114" y="17971"/>
                                      </a:lnTo>
                                      <a:cubicBezTo>
                                        <a:pt x="52819" y="15253"/>
                                        <a:pt x="57760" y="9436"/>
                                        <a:pt x="64427" y="7226"/>
                                      </a:cubicBezTo>
                                      <a:cubicBezTo>
                                        <a:pt x="64897" y="7226"/>
                                        <a:pt x="65773" y="8077"/>
                                        <a:pt x="66675" y="7658"/>
                                      </a:cubicBezTo>
                                      <a:cubicBezTo>
                                        <a:pt x="70726" y="4064"/>
                                        <a:pt x="75197" y="0"/>
                                        <a:pt x="80988" y="965"/>
                                      </a:cubicBezTo>
                                      <a:close/>
                                    </a:path>
                                  </a:pathLst>
                                </a:custGeom>
                                <a:ln w="0" cap="flat">
                                  <a:miter lim="100000"/>
                                </a:ln>
                              </wps:spPr>
                              <wps:style>
                                <a:lnRef idx="0">
                                  <a:srgbClr val="000000">
                                    <a:alpha val="0"/>
                                  </a:srgbClr>
                                </a:lnRef>
                                <a:fillRef idx="1">
                                  <a:srgbClr val="384184"/>
                                </a:fillRef>
                                <a:effectRef idx="0">
                                  <a:scrgbClr r="0" g="0" b="0"/>
                                </a:effectRef>
                                <a:fontRef idx="none"/>
                              </wps:style>
                              <wps:bodyPr/>
                            </wps:wsp>
                            <wps:wsp>
                              <wps:cNvPr id="55" name="Shape 55"/>
                              <wps:cNvSpPr/>
                              <wps:spPr>
                                <a:xfrm>
                                  <a:off x="338905" y="0"/>
                                  <a:ext cx="251117" cy="198234"/>
                                </a:xfrm>
                                <a:custGeom>
                                  <a:avLst/>
                                  <a:gdLst/>
                                  <a:ahLst/>
                                  <a:cxnLst/>
                                  <a:rect l="0" t="0" r="0" b="0"/>
                                  <a:pathLst>
                                    <a:path w="251117" h="198234">
                                      <a:moveTo>
                                        <a:pt x="40488" y="0"/>
                                      </a:moveTo>
                                      <a:lnTo>
                                        <a:pt x="251092" y="0"/>
                                      </a:lnTo>
                                      <a:lnTo>
                                        <a:pt x="251117" y="198234"/>
                                      </a:lnTo>
                                      <a:lnTo>
                                        <a:pt x="0" y="198234"/>
                                      </a:lnTo>
                                      <a:cubicBezTo>
                                        <a:pt x="2692" y="189281"/>
                                        <a:pt x="7645" y="180734"/>
                                        <a:pt x="15672" y="175031"/>
                                      </a:cubicBezTo>
                                      <a:cubicBezTo>
                                        <a:pt x="17437" y="174041"/>
                                        <a:pt x="19723" y="173634"/>
                                        <a:pt x="21958" y="173177"/>
                                      </a:cubicBezTo>
                                      <a:cubicBezTo>
                                        <a:pt x="29553" y="173177"/>
                                        <a:pt x="37160" y="175349"/>
                                        <a:pt x="44729" y="176251"/>
                                      </a:cubicBezTo>
                                      <a:cubicBezTo>
                                        <a:pt x="45631" y="176251"/>
                                        <a:pt x="46558" y="176733"/>
                                        <a:pt x="47447" y="177203"/>
                                      </a:cubicBezTo>
                                      <a:cubicBezTo>
                                        <a:pt x="50152" y="177610"/>
                                        <a:pt x="53302" y="177610"/>
                                        <a:pt x="55931" y="176733"/>
                                      </a:cubicBezTo>
                                      <a:cubicBezTo>
                                        <a:pt x="59093" y="175832"/>
                                        <a:pt x="62662" y="174041"/>
                                        <a:pt x="64008" y="170053"/>
                                      </a:cubicBezTo>
                                      <a:cubicBezTo>
                                        <a:pt x="65088" y="166827"/>
                                        <a:pt x="66243" y="163347"/>
                                        <a:pt x="64465" y="160134"/>
                                      </a:cubicBezTo>
                                      <a:cubicBezTo>
                                        <a:pt x="61785" y="156146"/>
                                        <a:pt x="67132" y="154762"/>
                                        <a:pt x="68936" y="152133"/>
                                      </a:cubicBezTo>
                                      <a:cubicBezTo>
                                        <a:pt x="70256" y="149924"/>
                                        <a:pt x="68021" y="148527"/>
                                        <a:pt x="67577" y="146304"/>
                                      </a:cubicBezTo>
                                      <a:cubicBezTo>
                                        <a:pt x="67132" y="145390"/>
                                        <a:pt x="65342" y="145834"/>
                                        <a:pt x="64465" y="144475"/>
                                      </a:cubicBezTo>
                                      <a:cubicBezTo>
                                        <a:pt x="67577" y="143167"/>
                                        <a:pt x="72492" y="140462"/>
                                        <a:pt x="70256" y="136461"/>
                                      </a:cubicBezTo>
                                      <a:cubicBezTo>
                                        <a:pt x="68936" y="134277"/>
                                        <a:pt x="66738" y="130696"/>
                                        <a:pt x="69393" y="128422"/>
                                      </a:cubicBezTo>
                                      <a:cubicBezTo>
                                        <a:pt x="72492" y="126619"/>
                                        <a:pt x="77407" y="127089"/>
                                        <a:pt x="78753" y="123927"/>
                                      </a:cubicBezTo>
                                      <a:cubicBezTo>
                                        <a:pt x="80988" y="118542"/>
                                        <a:pt x="76060" y="114084"/>
                                        <a:pt x="73355" y="109614"/>
                                      </a:cubicBezTo>
                                      <a:cubicBezTo>
                                        <a:pt x="72060" y="106972"/>
                                        <a:pt x="70256" y="105181"/>
                                        <a:pt x="68478" y="102425"/>
                                      </a:cubicBezTo>
                                      <a:cubicBezTo>
                                        <a:pt x="66738" y="99339"/>
                                        <a:pt x="64465" y="96609"/>
                                        <a:pt x="63589" y="93040"/>
                                      </a:cubicBezTo>
                                      <a:cubicBezTo>
                                        <a:pt x="62192" y="89484"/>
                                        <a:pt x="64008" y="86296"/>
                                        <a:pt x="64008" y="82753"/>
                                      </a:cubicBezTo>
                                      <a:cubicBezTo>
                                        <a:pt x="64465" y="76086"/>
                                        <a:pt x="62662" y="69342"/>
                                        <a:pt x="60896" y="62700"/>
                                      </a:cubicBezTo>
                                      <a:cubicBezTo>
                                        <a:pt x="59563" y="59512"/>
                                        <a:pt x="59093" y="55829"/>
                                        <a:pt x="57734" y="52756"/>
                                      </a:cubicBezTo>
                                      <a:cubicBezTo>
                                        <a:pt x="57290" y="50978"/>
                                        <a:pt x="56820" y="49225"/>
                                        <a:pt x="55499" y="47422"/>
                                      </a:cubicBezTo>
                                      <a:cubicBezTo>
                                        <a:pt x="55054" y="46520"/>
                                        <a:pt x="55054" y="45161"/>
                                        <a:pt x="55499" y="44285"/>
                                      </a:cubicBezTo>
                                      <a:cubicBezTo>
                                        <a:pt x="57290" y="42926"/>
                                        <a:pt x="59093" y="41593"/>
                                        <a:pt x="60896" y="39814"/>
                                      </a:cubicBezTo>
                                      <a:cubicBezTo>
                                        <a:pt x="62192" y="37541"/>
                                        <a:pt x="61328" y="34442"/>
                                        <a:pt x="59093" y="33058"/>
                                      </a:cubicBezTo>
                                      <a:cubicBezTo>
                                        <a:pt x="55931" y="31737"/>
                                        <a:pt x="56375" y="36233"/>
                                        <a:pt x="54153" y="37122"/>
                                      </a:cubicBezTo>
                                      <a:lnTo>
                                        <a:pt x="52819" y="37122"/>
                                      </a:lnTo>
                                      <a:cubicBezTo>
                                        <a:pt x="52400" y="35750"/>
                                        <a:pt x="53302" y="35382"/>
                                        <a:pt x="54153" y="34442"/>
                                      </a:cubicBezTo>
                                      <a:cubicBezTo>
                                        <a:pt x="54153" y="34023"/>
                                        <a:pt x="54153" y="33058"/>
                                        <a:pt x="53721" y="33058"/>
                                      </a:cubicBezTo>
                                      <a:cubicBezTo>
                                        <a:pt x="51943" y="33058"/>
                                        <a:pt x="50152" y="32664"/>
                                        <a:pt x="49682" y="31737"/>
                                      </a:cubicBezTo>
                                      <a:cubicBezTo>
                                        <a:pt x="45225" y="25463"/>
                                        <a:pt x="38964" y="22390"/>
                                        <a:pt x="32245" y="19647"/>
                                      </a:cubicBezTo>
                                      <a:cubicBezTo>
                                        <a:pt x="34023" y="20117"/>
                                        <a:pt x="35776" y="20549"/>
                                        <a:pt x="37630" y="20549"/>
                                      </a:cubicBezTo>
                                      <a:cubicBezTo>
                                        <a:pt x="40716" y="21006"/>
                                        <a:pt x="44272" y="21006"/>
                                        <a:pt x="47028" y="19647"/>
                                      </a:cubicBezTo>
                                      <a:cubicBezTo>
                                        <a:pt x="49238" y="18783"/>
                                        <a:pt x="49682" y="15189"/>
                                        <a:pt x="50571" y="12941"/>
                                      </a:cubicBezTo>
                                      <a:cubicBezTo>
                                        <a:pt x="51448" y="11176"/>
                                        <a:pt x="50152" y="8433"/>
                                        <a:pt x="49238" y="7175"/>
                                      </a:cubicBezTo>
                                      <a:cubicBezTo>
                                        <a:pt x="47028" y="3556"/>
                                        <a:pt x="40488" y="0"/>
                                        <a:pt x="40488" y="0"/>
                                      </a:cubicBezTo>
                                      <a:close/>
                                    </a:path>
                                  </a:pathLst>
                                </a:custGeom>
                                <a:ln w="0" cap="flat">
                                  <a:miter lim="100000"/>
                                </a:ln>
                              </wps:spPr>
                              <wps:style>
                                <a:lnRef idx="0">
                                  <a:srgbClr val="000000">
                                    <a:alpha val="0"/>
                                  </a:srgbClr>
                                </a:lnRef>
                                <a:fillRef idx="1">
                                  <a:srgbClr val="E64237"/>
                                </a:fillRef>
                                <a:effectRef idx="0">
                                  <a:scrgbClr r="0" g="0" b="0"/>
                                </a:effectRef>
                                <a:fontRef idx="none"/>
                              </wps:style>
                              <wps:bodyPr/>
                            </wps:wsp>
                            <wps:wsp>
                              <wps:cNvPr id="56" name="Shape 56"/>
                              <wps:cNvSpPr/>
                              <wps:spPr>
                                <a:xfrm>
                                  <a:off x="368470" y="76957"/>
                                  <a:ext cx="29997" cy="26391"/>
                                </a:xfrm>
                                <a:custGeom>
                                  <a:avLst/>
                                  <a:gdLst/>
                                  <a:ahLst/>
                                  <a:cxnLst/>
                                  <a:rect l="0" t="0" r="0" b="0"/>
                                  <a:pathLst>
                                    <a:path w="29997" h="26391">
                                      <a:moveTo>
                                        <a:pt x="22835" y="813"/>
                                      </a:moveTo>
                                      <a:cubicBezTo>
                                        <a:pt x="25019" y="1727"/>
                                        <a:pt x="28613" y="1727"/>
                                        <a:pt x="29070" y="3137"/>
                                      </a:cubicBezTo>
                                      <a:cubicBezTo>
                                        <a:pt x="29997" y="5791"/>
                                        <a:pt x="27724" y="8522"/>
                                        <a:pt x="25019" y="10262"/>
                                      </a:cubicBezTo>
                                      <a:cubicBezTo>
                                        <a:pt x="24600" y="11163"/>
                                        <a:pt x="26365" y="11659"/>
                                        <a:pt x="26365" y="12535"/>
                                      </a:cubicBezTo>
                                      <a:cubicBezTo>
                                        <a:pt x="25959" y="13437"/>
                                        <a:pt x="24600" y="13843"/>
                                        <a:pt x="23711" y="13843"/>
                                      </a:cubicBezTo>
                                      <a:cubicBezTo>
                                        <a:pt x="22835" y="14313"/>
                                        <a:pt x="21895" y="15685"/>
                                        <a:pt x="21006" y="16586"/>
                                      </a:cubicBezTo>
                                      <a:cubicBezTo>
                                        <a:pt x="21895" y="16586"/>
                                        <a:pt x="21006" y="17907"/>
                                        <a:pt x="21895" y="17907"/>
                                      </a:cubicBezTo>
                                      <a:cubicBezTo>
                                        <a:pt x="20104" y="20155"/>
                                        <a:pt x="22835" y="24562"/>
                                        <a:pt x="20104" y="25464"/>
                                      </a:cubicBezTo>
                                      <a:cubicBezTo>
                                        <a:pt x="17005" y="26391"/>
                                        <a:pt x="13449" y="26391"/>
                                        <a:pt x="9804" y="25464"/>
                                      </a:cubicBezTo>
                                      <a:cubicBezTo>
                                        <a:pt x="11595" y="25006"/>
                                        <a:pt x="13843" y="25921"/>
                                        <a:pt x="15164" y="24168"/>
                                      </a:cubicBezTo>
                                      <a:lnTo>
                                        <a:pt x="15164" y="22390"/>
                                      </a:lnTo>
                                      <a:cubicBezTo>
                                        <a:pt x="15164" y="21869"/>
                                        <a:pt x="14707" y="21869"/>
                                        <a:pt x="14326" y="21869"/>
                                      </a:cubicBezTo>
                                      <a:cubicBezTo>
                                        <a:pt x="13843" y="22390"/>
                                        <a:pt x="13449" y="22390"/>
                                        <a:pt x="13449" y="22390"/>
                                      </a:cubicBezTo>
                                      <a:cubicBezTo>
                                        <a:pt x="13449" y="21425"/>
                                        <a:pt x="12522" y="20561"/>
                                        <a:pt x="12078" y="20561"/>
                                      </a:cubicBezTo>
                                      <a:cubicBezTo>
                                        <a:pt x="9398" y="21057"/>
                                        <a:pt x="7112" y="19660"/>
                                        <a:pt x="5398" y="17907"/>
                                      </a:cubicBezTo>
                                      <a:cubicBezTo>
                                        <a:pt x="6693" y="17399"/>
                                        <a:pt x="8077" y="16967"/>
                                        <a:pt x="9398" y="17399"/>
                                      </a:cubicBezTo>
                                      <a:cubicBezTo>
                                        <a:pt x="10706" y="17399"/>
                                        <a:pt x="10236" y="15176"/>
                                        <a:pt x="11595" y="14313"/>
                                      </a:cubicBezTo>
                                      <a:lnTo>
                                        <a:pt x="12941" y="14313"/>
                                      </a:lnTo>
                                      <a:cubicBezTo>
                                        <a:pt x="15659" y="10732"/>
                                        <a:pt x="21006" y="9893"/>
                                        <a:pt x="21895" y="6261"/>
                                      </a:cubicBezTo>
                                      <a:cubicBezTo>
                                        <a:pt x="21895" y="5296"/>
                                        <a:pt x="19202" y="5296"/>
                                        <a:pt x="17463" y="4940"/>
                                      </a:cubicBezTo>
                                      <a:cubicBezTo>
                                        <a:pt x="14732" y="4267"/>
                                        <a:pt x="12522" y="4940"/>
                                        <a:pt x="9804" y="4940"/>
                                      </a:cubicBezTo>
                                      <a:cubicBezTo>
                                        <a:pt x="6210" y="5791"/>
                                        <a:pt x="3124" y="6261"/>
                                        <a:pt x="0" y="7569"/>
                                      </a:cubicBezTo>
                                      <a:cubicBezTo>
                                        <a:pt x="2680" y="5791"/>
                                        <a:pt x="5398" y="4039"/>
                                        <a:pt x="8458" y="3137"/>
                                      </a:cubicBezTo>
                                      <a:cubicBezTo>
                                        <a:pt x="10706" y="2654"/>
                                        <a:pt x="12941" y="1346"/>
                                        <a:pt x="15164" y="1346"/>
                                      </a:cubicBezTo>
                                      <a:cubicBezTo>
                                        <a:pt x="17882" y="813"/>
                                        <a:pt x="20574" y="0"/>
                                        <a:pt x="22835" y="813"/>
                                      </a:cubicBezTo>
                                      <a:close/>
                                    </a:path>
                                  </a:pathLst>
                                </a:custGeom>
                                <a:ln w="0" cap="flat">
                                  <a:miter lim="100000"/>
                                </a:ln>
                              </wps:spPr>
                              <wps:style>
                                <a:lnRef idx="0">
                                  <a:srgbClr val="000000">
                                    <a:alpha val="0"/>
                                  </a:srgbClr>
                                </a:lnRef>
                                <a:fillRef idx="1">
                                  <a:srgbClr val="999A9A"/>
                                </a:fillRef>
                                <a:effectRef idx="0">
                                  <a:scrgbClr r="0" g="0" b="0"/>
                                </a:effectRef>
                                <a:fontRef idx="none"/>
                              </wps:style>
                              <wps:bodyPr/>
                            </wps:wsp>
                            <wps:wsp>
                              <wps:cNvPr id="57" name="Shape 57"/>
                              <wps:cNvSpPr/>
                              <wps:spPr>
                                <a:xfrm>
                                  <a:off x="4119" y="297777"/>
                                  <a:ext cx="16529" cy="39190"/>
                                </a:xfrm>
                                <a:custGeom>
                                  <a:avLst/>
                                  <a:gdLst/>
                                  <a:ahLst/>
                                  <a:cxnLst/>
                                  <a:rect l="0" t="0" r="0" b="0"/>
                                  <a:pathLst>
                                    <a:path w="16529" h="39190">
                                      <a:moveTo>
                                        <a:pt x="16529" y="0"/>
                                      </a:moveTo>
                                      <a:lnTo>
                                        <a:pt x="16529" y="5027"/>
                                      </a:lnTo>
                                      <a:lnTo>
                                        <a:pt x="14770" y="3135"/>
                                      </a:lnTo>
                                      <a:cubicBezTo>
                                        <a:pt x="13602" y="3135"/>
                                        <a:pt x="12560" y="3338"/>
                                        <a:pt x="11303" y="3580"/>
                                      </a:cubicBezTo>
                                      <a:cubicBezTo>
                                        <a:pt x="11303" y="7009"/>
                                        <a:pt x="11239" y="13270"/>
                                        <a:pt x="11239" y="18083"/>
                                      </a:cubicBezTo>
                                      <a:cubicBezTo>
                                        <a:pt x="11874" y="18159"/>
                                        <a:pt x="13017" y="18274"/>
                                        <a:pt x="13754" y="18274"/>
                                      </a:cubicBezTo>
                                      <a:lnTo>
                                        <a:pt x="16529" y="17295"/>
                                      </a:lnTo>
                                      <a:lnTo>
                                        <a:pt x="16529" y="26030"/>
                                      </a:lnTo>
                                      <a:lnTo>
                                        <a:pt x="13729" y="21512"/>
                                      </a:lnTo>
                                      <a:cubicBezTo>
                                        <a:pt x="13373" y="21614"/>
                                        <a:pt x="13081" y="21614"/>
                                        <a:pt x="12840" y="21614"/>
                                      </a:cubicBezTo>
                                      <a:cubicBezTo>
                                        <a:pt x="12306" y="21614"/>
                                        <a:pt x="11811" y="21512"/>
                                        <a:pt x="11239" y="21512"/>
                                      </a:cubicBezTo>
                                      <a:lnTo>
                                        <a:pt x="11239" y="24624"/>
                                      </a:lnTo>
                                      <a:cubicBezTo>
                                        <a:pt x="11239" y="26224"/>
                                        <a:pt x="11303" y="27786"/>
                                        <a:pt x="11303" y="29348"/>
                                      </a:cubicBezTo>
                                      <a:cubicBezTo>
                                        <a:pt x="11341" y="32523"/>
                                        <a:pt x="11430" y="33920"/>
                                        <a:pt x="11874" y="35152"/>
                                      </a:cubicBezTo>
                                      <a:cubicBezTo>
                                        <a:pt x="12471" y="36612"/>
                                        <a:pt x="13475" y="37362"/>
                                        <a:pt x="15430" y="37565"/>
                                      </a:cubicBezTo>
                                      <a:lnTo>
                                        <a:pt x="15430" y="39190"/>
                                      </a:lnTo>
                                      <a:lnTo>
                                        <a:pt x="14084" y="39089"/>
                                      </a:lnTo>
                                      <a:cubicBezTo>
                                        <a:pt x="12560" y="39064"/>
                                        <a:pt x="10465" y="39089"/>
                                        <a:pt x="7734" y="39089"/>
                                      </a:cubicBezTo>
                                      <a:cubicBezTo>
                                        <a:pt x="5055" y="39089"/>
                                        <a:pt x="2959" y="39064"/>
                                        <a:pt x="1397" y="39089"/>
                                      </a:cubicBezTo>
                                      <a:lnTo>
                                        <a:pt x="0" y="39190"/>
                                      </a:lnTo>
                                      <a:lnTo>
                                        <a:pt x="0" y="37565"/>
                                      </a:lnTo>
                                      <a:cubicBezTo>
                                        <a:pt x="1460" y="37425"/>
                                        <a:pt x="2197" y="37133"/>
                                        <a:pt x="2857" y="36435"/>
                                      </a:cubicBezTo>
                                      <a:cubicBezTo>
                                        <a:pt x="3505" y="35571"/>
                                        <a:pt x="3962" y="34555"/>
                                        <a:pt x="4026" y="33234"/>
                                      </a:cubicBezTo>
                                      <a:cubicBezTo>
                                        <a:pt x="4204" y="31494"/>
                                        <a:pt x="4280" y="30402"/>
                                        <a:pt x="4280" y="24624"/>
                                      </a:cubicBezTo>
                                      <a:lnTo>
                                        <a:pt x="4280" y="14781"/>
                                      </a:lnTo>
                                      <a:cubicBezTo>
                                        <a:pt x="4280" y="7669"/>
                                        <a:pt x="4026" y="5980"/>
                                        <a:pt x="3632" y="4316"/>
                                      </a:cubicBezTo>
                                      <a:cubicBezTo>
                                        <a:pt x="3213" y="2767"/>
                                        <a:pt x="2070" y="2132"/>
                                        <a:pt x="0" y="1878"/>
                                      </a:cubicBezTo>
                                      <a:lnTo>
                                        <a:pt x="0" y="278"/>
                                      </a:lnTo>
                                      <a:cubicBezTo>
                                        <a:pt x="1181" y="354"/>
                                        <a:pt x="2362" y="290"/>
                                        <a:pt x="3505" y="290"/>
                                      </a:cubicBezTo>
                                      <a:cubicBezTo>
                                        <a:pt x="6553" y="290"/>
                                        <a:pt x="7480" y="290"/>
                                        <a:pt x="11074" y="151"/>
                                      </a:cubicBezTo>
                                      <a:lnTo>
                                        <a:pt x="1652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0648" y="297750"/>
                                  <a:ext cx="18091" cy="39688"/>
                                </a:xfrm>
                                <a:custGeom>
                                  <a:avLst/>
                                  <a:gdLst/>
                                  <a:ahLst/>
                                  <a:cxnLst/>
                                  <a:rect l="0" t="0" r="0" b="0"/>
                                  <a:pathLst>
                                    <a:path w="18091" h="39688">
                                      <a:moveTo>
                                        <a:pt x="984" y="0"/>
                                      </a:moveTo>
                                      <a:cubicBezTo>
                                        <a:pt x="4909" y="0"/>
                                        <a:pt x="7309" y="584"/>
                                        <a:pt x="9315" y="1943"/>
                                      </a:cubicBezTo>
                                      <a:cubicBezTo>
                                        <a:pt x="11436" y="3543"/>
                                        <a:pt x="12998" y="6566"/>
                                        <a:pt x="12998" y="9576"/>
                                      </a:cubicBezTo>
                                      <a:cubicBezTo>
                                        <a:pt x="12998" y="14415"/>
                                        <a:pt x="9823" y="18301"/>
                                        <a:pt x="4426" y="20282"/>
                                      </a:cubicBezTo>
                                      <a:cubicBezTo>
                                        <a:pt x="6687" y="23089"/>
                                        <a:pt x="8414" y="25946"/>
                                        <a:pt x="10458" y="29045"/>
                                      </a:cubicBezTo>
                                      <a:cubicBezTo>
                                        <a:pt x="12313" y="32068"/>
                                        <a:pt x="14180" y="34671"/>
                                        <a:pt x="15653" y="36106"/>
                                      </a:cubicBezTo>
                                      <a:cubicBezTo>
                                        <a:pt x="16453" y="36957"/>
                                        <a:pt x="16986" y="37274"/>
                                        <a:pt x="18091" y="37592"/>
                                      </a:cubicBezTo>
                                      <a:lnTo>
                                        <a:pt x="18091" y="39218"/>
                                      </a:lnTo>
                                      <a:cubicBezTo>
                                        <a:pt x="16567" y="39522"/>
                                        <a:pt x="15069" y="39688"/>
                                        <a:pt x="13252" y="39688"/>
                                      </a:cubicBezTo>
                                      <a:cubicBezTo>
                                        <a:pt x="11068" y="39688"/>
                                        <a:pt x="9849" y="39345"/>
                                        <a:pt x="8693" y="38583"/>
                                      </a:cubicBezTo>
                                      <a:cubicBezTo>
                                        <a:pt x="6687" y="37274"/>
                                        <a:pt x="4655" y="33782"/>
                                        <a:pt x="3537" y="31763"/>
                                      </a:cubicBezTo>
                                      <a:lnTo>
                                        <a:pt x="0" y="26057"/>
                                      </a:lnTo>
                                      <a:lnTo>
                                        <a:pt x="0" y="17323"/>
                                      </a:lnTo>
                                      <a:lnTo>
                                        <a:pt x="3053" y="16246"/>
                                      </a:lnTo>
                                      <a:cubicBezTo>
                                        <a:pt x="4470" y="14932"/>
                                        <a:pt x="5290" y="13043"/>
                                        <a:pt x="5290" y="10744"/>
                                      </a:cubicBezTo>
                                      <a:lnTo>
                                        <a:pt x="0" y="5054"/>
                                      </a:lnTo>
                                      <a:lnTo>
                                        <a:pt x="0" y="27"/>
                                      </a:lnTo>
                                      <a:lnTo>
                                        <a:pt x="9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41524" y="304796"/>
                                  <a:ext cx="24270" cy="32321"/>
                                </a:xfrm>
                                <a:custGeom>
                                  <a:avLst/>
                                  <a:gdLst/>
                                  <a:ahLst/>
                                  <a:cxnLst/>
                                  <a:rect l="0" t="0" r="0" b="0"/>
                                  <a:pathLst>
                                    <a:path w="24270" h="32321">
                                      <a:moveTo>
                                        <a:pt x="0" y="0"/>
                                      </a:moveTo>
                                      <a:lnTo>
                                        <a:pt x="22543" y="0"/>
                                      </a:lnTo>
                                      <a:cubicBezTo>
                                        <a:pt x="22543" y="1422"/>
                                        <a:pt x="22517" y="2857"/>
                                        <a:pt x="22517" y="4216"/>
                                      </a:cubicBezTo>
                                      <a:cubicBezTo>
                                        <a:pt x="22517" y="5448"/>
                                        <a:pt x="22466" y="6528"/>
                                        <a:pt x="22543" y="7633"/>
                                      </a:cubicBezTo>
                                      <a:lnTo>
                                        <a:pt x="20828" y="7633"/>
                                      </a:lnTo>
                                      <a:cubicBezTo>
                                        <a:pt x="20485" y="3874"/>
                                        <a:pt x="18872" y="2921"/>
                                        <a:pt x="13144" y="2921"/>
                                      </a:cubicBezTo>
                                      <a:cubicBezTo>
                                        <a:pt x="12116" y="2921"/>
                                        <a:pt x="10693" y="2972"/>
                                        <a:pt x="9525" y="2985"/>
                                      </a:cubicBezTo>
                                      <a:cubicBezTo>
                                        <a:pt x="9436" y="4953"/>
                                        <a:pt x="9398" y="5563"/>
                                        <a:pt x="9398" y="8357"/>
                                      </a:cubicBezTo>
                                      <a:lnTo>
                                        <a:pt x="9398" y="13945"/>
                                      </a:lnTo>
                                      <a:cubicBezTo>
                                        <a:pt x="10173" y="13983"/>
                                        <a:pt x="10693" y="13983"/>
                                        <a:pt x="11595" y="13983"/>
                                      </a:cubicBezTo>
                                      <a:cubicBezTo>
                                        <a:pt x="16574" y="13983"/>
                                        <a:pt x="18072" y="13284"/>
                                        <a:pt x="18428" y="10655"/>
                                      </a:cubicBezTo>
                                      <a:lnTo>
                                        <a:pt x="20168" y="10655"/>
                                      </a:lnTo>
                                      <a:cubicBezTo>
                                        <a:pt x="20053" y="11405"/>
                                        <a:pt x="20053" y="13018"/>
                                        <a:pt x="20053" y="15418"/>
                                      </a:cubicBezTo>
                                      <a:cubicBezTo>
                                        <a:pt x="20053" y="17856"/>
                                        <a:pt x="20079" y="19355"/>
                                        <a:pt x="20168" y="20066"/>
                                      </a:cubicBezTo>
                                      <a:lnTo>
                                        <a:pt x="18428" y="20066"/>
                                      </a:lnTo>
                                      <a:cubicBezTo>
                                        <a:pt x="18263" y="17399"/>
                                        <a:pt x="16967" y="16700"/>
                                        <a:pt x="12014" y="16700"/>
                                      </a:cubicBezTo>
                                      <a:cubicBezTo>
                                        <a:pt x="11113" y="16700"/>
                                        <a:pt x="10262" y="16751"/>
                                        <a:pt x="9398" y="16751"/>
                                      </a:cubicBezTo>
                                      <a:cubicBezTo>
                                        <a:pt x="9398" y="19685"/>
                                        <a:pt x="9436" y="22835"/>
                                        <a:pt x="9436" y="25883"/>
                                      </a:cubicBezTo>
                                      <a:cubicBezTo>
                                        <a:pt x="9436" y="27902"/>
                                        <a:pt x="9779" y="28550"/>
                                        <a:pt x="10935" y="28842"/>
                                      </a:cubicBezTo>
                                      <a:cubicBezTo>
                                        <a:pt x="11646" y="29032"/>
                                        <a:pt x="12789" y="29096"/>
                                        <a:pt x="14275" y="29096"/>
                                      </a:cubicBezTo>
                                      <a:cubicBezTo>
                                        <a:pt x="19494" y="29096"/>
                                        <a:pt x="21260" y="27927"/>
                                        <a:pt x="22441" y="23927"/>
                                      </a:cubicBezTo>
                                      <a:lnTo>
                                        <a:pt x="24270" y="24270"/>
                                      </a:lnTo>
                                      <a:cubicBezTo>
                                        <a:pt x="23622" y="27724"/>
                                        <a:pt x="22822" y="30531"/>
                                        <a:pt x="22301" y="31445"/>
                                      </a:cubicBezTo>
                                      <a:cubicBezTo>
                                        <a:pt x="21882" y="32169"/>
                                        <a:pt x="21387" y="32321"/>
                                        <a:pt x="18758" y="32321"/>
                                      </a:cubicBezTo>
                                      <a:cubicBezTo>
                                        <a:pt x="17120" y="32321"/>
                                        <a:pt x="15545" y="32220"/>
                                        <a:pt x="13894" y="32169"/>
                                      </a:cubicBezTo>
                                      <a:cubicBezTo>
                                        <a:pt x="11595" y="32080"/>
                                        <a:pt x="9258" y="32042"/>
                                        <a:pt x="6934" y="32042"/>
                                      </a:cubicBezTo>
                                      <a:cubicBezTo>
                                        <a:pt x="4610" y="32042"/>
                                        <a:pt x="2286" y="32042"/>
                                        <a:pt x="0" y="32169"/>
                                      </a:cubicBezTo>
                                      <a:lnTo>
                                        <a:pt x="0" y="30797"/>
                                      </a:lnTo>
                                      <a:cubicBezTo>
                                        <a:pt x="2172" y="30607"/>
                                        <a:pt x="3150" y="29426"/>
                                        <a:pt x="3315" y="27241"/>
                                      </a:cubicBezTo>
                                      <a:cubicBezTo>
                                        <a:pt x="3467" y="25819"/>
                                        <a:pt x="3467" y="24219"/>
                                        <a:pt x="3467" y="21755"/>
                                      </a:cubicBezTo>
                                      <a:lnTo>
                                        <a:pt x="3467" y="8141"/>
                                      </a:lnTo>
                                      <a:cubicBezTo>
                                        <a:pt x="3467" y="5563"/>
                                        <a:pt x="3315" y="4382"/>
                                        <a:pt x="2921" y="3327"/>
                                      </a:cubicBezTo>
                                      <a:cubicBezTo>
                                        <a:pt x="2476"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50820" y="293264"/>
                                  <a:ext cx="10287" cy="8369"/>
                                </a:xfrm>
                                <a:custGeom>
                                  <a:avLst/>
                                  <a:gdLst/>
                                  <a:ahLst/>
                                  <a:cxnLst/>
                                  <a:rect l="0" t="0" r="0" b="0"/>
                                  <a:pathLst>
                                    <a:path w="10287" h="8369">
                                      <a:moveTo>
                                        <a:pt x="4763" y="0"/>
                                      </a:moveTo>
                                      <a:lnTo>
                                        <a:pt x="10287" y="1003"/>
                                      </a:lnTo>
                                      <a:lnTo>
                                        <a:pt x="2299" y="8369"/>
                                      </a:lnTo>
                                      <a:lnTo>
                                        <a:pt x="0" y="7074"/>
                                      </a:lnTo>
                                      <a:lnTo>
                                        <a:pt x="476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70910" y="304535"/>
                                  <a:ext cx="24054" cy="32436"/>
                                </a:xfrm>
                                <a:custGeom>
                                  <a:avLst/>
                                  <a:gdLst/>
                                  <a:ahLst/>
                                  <a:cxnLst/>
                                  <a:rect l="0" t="0" r="0" b="0"/>
                                  <a:pathLst>
                                    <a:path w="24054" h="32436">
                                      <a:moveTo>
                                        <a:pt x="13106" y="0"/>
                                      </a:moveTo>
                                      <a:cubicBezTo>
                                        <a:pt x="19977" y="0"/>
                                        <a:pt x="24054" y="3365"/>
                                        <a:pt x="24054" y="8941"/>
                                      </a:cubicBezTo>
                                      <a:cubicBezTo>
                                        <a:pt x="24054" y="14288"/>
                                        <a:pt x="19368" y="18059"/>
                                        <a:pt x="13018" y="18059"/>
                                      </a:cubicBezTo>
                                      <a:cubicBezTo>
                                        <a:pt x="12573" y="18059"/>
                                        <a:pt x="12306" y="18059"/>
                                        <a:pt x="11684" y="17983"/>
                                      </a:cubicBezTo>
                                      <a:lnTo>
                                        <a:pt x="10605" y="15608"/>
                                      </a:lnTo>
                                      <a:cubicBezTo>
                                        <a:pt x="15138" y="15342"/>
                                        <a:pt x="17640" y="13094"/>
                                        <a:pt x="17640" y="9385"/>
                                      </a:cubicBezTo>
                                      <a:cubicBezTo>
                                        <a:pt x="17640" y="5563"/>
                                        <a:pt x="15011" y="2794"/>
                                        <a:pt x="11341" y="2794"/>
                                      </a:cubicBezTo>
                                      <a:cubicBezTo>
                                        <a:pt x="10719" y="2794"/>
                                        <a:pt x="10287" y="2857"/>
                                        <a:pt x="9525" y="2997"/>
                                      </a:cubicBezTo>
                                      <a:cubicBezTo>
                                        <a:pt x="9525" y="6032"/>
                                        <a:pt x="9385" y="8941"/>
                                        <a:pt x="9385" y="11925"/>
                                      </a:cubicBezTo>
                                      <a:lnTo>
                                        <a:pt x="9385" y="20371"/>
                                      </a:lnTo>
                                      <a:cubicBezTo>
                                        <a:pt x="9385" y="26708"/>
                                        <a:pt x="9436" y="27762"/>
                                        <a:pt x="9969" y="29070"/>
                                      </a:cubicBezTo>
                                      <a:cubicBezTo>
                                        <a:pt x="10389" y="30315"/>
                                        <a:pt x="11227" y="30886"/>
                                        <a:pt x="12852" y="31064"/>
                                      </a:cubicBezTo>
                                      <a:lnTo>
                                        <a:pt x="12852" y="32436"/>
                                      </a:lnTo>
                                      <a:lnTo>
                                        <a:pt x="11722" y="32334"/>
                                      </a:lnTo>
                                      <a:cubicBezTo>
                                        <a:pt x="10439" y="32309"/>
                                        <a:pt x="8738" y="32309"/>
                                        <a:pt x="6401" y="32309"/>
                                      </a:cubicBezTo>
                                      <a:cubicBezTo>
                                        <a:pt x="4178" y="32309"/>
                                        <a:pt x="2375" y="32309"/>
                                        <a:pt x="1143" y="32334"/>
                                      </a:cubicBezTo>
                                      <a:lnTo>
                                        <a:pt x="0" y="32436"/>
                                      </a:lnTo>
                                      <a:lnTo>
                                        <a:pt x="0" y="31064"/>
                                      </a:lnTo>
                                      <a:cubicBezTo>
                                        <a:pt x="2172" y="30861"/>
                                        <a:pt x="3124" y="29680"/>
                                        <a:pt x="3340" y="27495"/>
                                      </a:cubicBezTo>
                                      <a:cubicBezTo>
                                        <a:pt x="3493" y="26073"/>
                                        <a:pt x="3493" y="25210"/>
                                        <a:pt x="3493" y="20371"/>
                                      </a:cubicBezTo>
                                      <a:lnTo>
                                        <a:pt x="3493" y="8395"/>
                                      </a:lnTo>
                                      <a:cubicBezTo>
                                        <a:pt x="3493" y="5817"/>
                                        <a:pt x="3340" y="4635"/>
                                        <a:pt x="2959" y="3594"/>
                                      </a:cubicBezTo>
                                      <a:cubicBezTo>
                                        <a:pt x="2489" y="2349"/>
                                        <a:pt x="1651" y="1765"/>
                                        <a:pt x="0" y="1613"/>
                                      </a:cubicBezTo>
                                      <a:lnTo>
                                        <a:pt x="0" y="254"/>
                                      </a:lnTo>
                                      <a:cubicBezTo>
                                        <a:pt x="559" y="267"/>
                                        <a:pt x="191" y="267"/>
                                        <a:pt x="2197" y="267"/>
                                      </a:cubicBezTo>
                                      <a:cubicBezTo>
                                        <a:pt x="3035" y="267"/>
                                        <a:pt x="4178" y="267"/>
                                        <a:pt x="5728" y="254"/>
                                      </a:cubicBezTo>
                                      <a:cubicBezTo>
                                        <a:pt x="8230" y="102"/>
                                        <a:pt x="10655" y="0"/>
                                        <a:pt x="1310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98579" y="304801"/>
                                  <a:ext cx="31382" cy="32741"/>
                                </a:xfrm>
                                <a:custGeom>
                                  <a:avLst/>
                                  <a:gdLst/>
                                  <a:ahLst/>
                                  <a:cxnLst/>
                                  <a:rect l="0" t="0" r="0" b="0"/>
                                  <a:pathLst>
                                    <a:path w="31382" h="32741">
                                      <a:moveTo>
                                        <a:pt x="0" y="0"/>
                                      </a:moveTo>
                                      <a:lnTo>
                                        <a:pt x="1067" y="0"/>
                                      </a:lnTo>
                                      <a:cubicBezTo>
                                        <a:pt x="2299" y="102"/>
                                        <a:pt x="4077" y="102"/>
                                        <a:pt x="6414" y="102"/>
                                      </a:cubicBezTo>
                                      <a:cubicBezTo>
                                        <a:pt x="8712" y="102"/>
                                        <a:pt x="10503" y="102"/>
                                        <a:pt x="11748" y="0"/>
                                      </a:cubicBezTo>
                                      <a:lnTo>
                                        <a:pt x="12878" y="0"/>
                                      </a:lnTo>
                                      <a:lnTo>
                                        <a:pt x="12878" y="1346"/>
                                      </a:lnTo>
                                      <a:cubicBezTo>
                                        <a:pt x="11405" y="1473"/>
                                        <a:pt x="10630" y="1956"/>
                                        <a:pt x="10135" y="2731"/>
                                      </a:cubicBezTo>
                                      <a:cubicBezTo>
                                        <a:pt x="9741" y="3429"/>
                                        <a:pt x="9550" y="4394"/>
                                        <a:pt x="9512" y="6553"/>
                                      </a:cubicBezTo>
                                      <a:cubicBezTo>
                                        <a:pt x="9436" y="9500"/>
                                        <a:pt x="9360" y="12560"/>
                                        <a:pt x="9360" y="15608"/>
                                      </a:cubicBezTo>
                                      <a:cubicBezTo>
                                        <a:pt x="9360" y="23876"/>
                                        <a:pt x="9550" y="25502"/>
                                        <a:pt x="11049" y="27242"/>
                                      </a:cubicBezTo>
                                      <a:cubicBezTo>
                                        <a:pt x="12205" y="28550"/>
                                        <a:pt x="14199" y="29451"/>
                                        <a:pt x="16472" y="29451"/>
                                      </a:cubicBezTo>
                                      <a:cubicBezTo>
                                        <a:pt x="19710" y="29451"/>
                                        <a:pt x="22847" y="27889"/>
                                        <a:pt x="23825" y="24625"/>
                                      </a:cubicBezTo>
                                      <a:cubicBezTo>
                                        <a:pt x="24473" y="22581"/>
                                        <a:pt x="24562" y="21044"/>
                                        <a:pt x="24562" y="15608"/>
                                      </a:cubicBezTo>
                                      <a:lnTo>
                                        <a:pt x="24562" y="10871"/>
                                      </a:lnTo>
                                      <a:cubicBezTo>
                                        <a:pt x="24562" y="5385"/>
                                        <a:pt x="24397" y="3620"/>
                                        <a:pt x="23863" y="2832"/>
                                      </a:cubicBezTo>
                                      <a:cubicBezTo>
                                        <a:pt x="23343" y="1981"/>
                                        <a:pt x="22593" y="1473"/>
                                        <a:pt x="21336" y="1346"/>
                                      </a:cubicBezTo>
                                      <a:lnTo>
                                        <a:pt x="21336" y="0"/>
                                      </a:lnTo>
                                      <a:cubicBezTo>
                                        <a:pt x="23305" y="102"/>
                                        <a:pt x="23952" y="102"/>
                                        <a:pt x="26340" y="102"/>
                                      </a:cubicBezTo>
                                      <a:cubicBezTo>
                                        <a:pt x="28842" y="102"/>
                                        <a:pt x="29528" y="102"/>
                                        <a:pt x="31382" y="0"/>
                                      </a:cubicBezTo>
                                      <a:lnTo>
                                        <a:pt x="31382" y="1346"/>
                                      </a:lnTo>
                                      <a:cubicBezTo>
                                        <a:pt x="30378" y="1473"/>
                                        <a:pt x="29680" y="1803"/>
                                        <a:pt x="29147" y="2400"/>
                                      </a:cubicBezTo>
                                      <a:cubicBezTo>
                                        <a:pt x="28651" y="3150"/>
                                        <a:pt x="28385" y="4077"/>
                                        <a:pt x="28270" y="6033"/>
                                      </a:cubicBezTo>
                                      <a:cubicBezTo>
                                        <a:pt x="28181" y="8141"/>
                                        <a:pt x="28156" y="9677"/>
                                        <a:pt x="28156" y="12675"/>
                                      </a:cubicBezTo>
                                      <a:cubicBezTo>
                                        <a:pt x="28156" y="13754"/>
                                        <a:pt x="28181" y="17069"/>
                                        <a:pt x="28181" y="20434"/>
                                      </a:cubicBezTo>
                                      <a:cubicBezTo>
                                        <a:pt x="28181" y="23813"/>
                                        <a:pt x="27673" y="25883"/>
                                        <a:pt x="26289" y="27889"/>
                                      </a:cubicBezTo>
                                      <a:cubicBezTo>
                                        <a:pt x="24079" y="31064"/>
                                        <a:pt x="20384" y="32741"/>
                                        <a:pt x="15570" y="32741"/>
                                      </a:cubicBezTo>
                                      <a:cubicBezTo>
                                        <a:pt x="12548" y="32741"/>
                                        <a:pt x="10211" y="32169"/>
                                        <a:pt x="8065" y="30734"/>
                                      </a:cubicBezTo>
                                      <a:cubicBezTo>
                                        <a:pt x="4674" y="28550"/>
                                        <a:pt x="3353" y="25692"/>
                                        <a:pt x="3353" y="20549"/>
                                      </a:cubicBezTo>
                                      <a:cubicBezTo>
                                        <a:pt x="3353" y="15380"/>
                                        <a:pt x="3480" y="13132"/>
                                        <a:pt x="3480" y="11405"/>
                                      </a:cubicBezTo>
                                      <a:cubicBezTo>
                                        <a:pt x="3480" y="8966"/>
                                        <a:pt x="3632" y="6452"/>
                                        <a:pt x="3213" y="3950"/>
                                      </a:cubicBezTo>
                                      <a:cubicBezTo>
                                        <a:pt x="2908" y="2248"/>
                                        <a:pt x="1981"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34835" y="304754"/>
                                  <a:ext cx="14376" cy="32260"/>
                                </a:xfrm>
                                <a:custGeom>
                                  <a:avLst/>
                                  <a:gdLst/>
                                  <a:ahLst/>
                                  <a:cxnLst/>
                                  <a:rect l="0" t="0" r="0" b="0"/>
                                  <a:pathLst>
                                    <a:path w="14376" h="32260">
                                      <a:moveTo>
                                        <a:pt x="14376" y="0"/>
                                      </a:moveTo>
                                      <a:lnTo>
                                        <a:pt x="14376" y="4334"/>
                                      </a:lnTo>
                                      <a:lnTo>
                                        <a:pt x="12027" y="2517"/>
                                      </a:lnTo>
                                      <a:cubicBezTo>
                                        <a:pt x="11176" y="2517"/>
                                        <a:pt x="10338" y="2631"/>
                                        <a:pt x="9423" y="2631"/>
                                      </a:cubicBezTo>
                                      <a:cubicBezTo>
                                        <a:pt x="9398" y="5819"/>
                                        <a:pt x="9271" y="11115"/>
                                        <a:pt x="9195" y="13210"/>
                                      </a:cubicBezTo>
                                      <a:cubicBezTo>
                                        <a:pt x="9779" y="13274"/>
                                        <a:pt x="10465" y="13325"/>
                                        <a:pt x="11379" y="13325"/>
                                      </a:cubicBezTo>
                                      <a:lnTo>
                                        <a:pt x="14376" y="11111"/>
                                      </a:lnTo>
                                      <a:lnTo>
                                        <a:pt x="14376" y="18150"/>
                                      </a:lnTo>
                                      <a:lnTo>
                                        <a:pt x="12217" y="16017"/>
                                      </a:lnTo>
                                      <a:cubicBezTo>
                                        <a:pt x="11379" y="16017"/>
                                        <a:pt x="10503" y="16093"/>
                                        <a:pt x="9195" y="16144"/>
                                      </a:cubicBezTo>
                                      <a:cubicBezTo>
                                        <a:pt x="9182" y="17452"/>
                                        <a:pt x="9182" y="17681"/>
                                        <a:pt x="9182" y="19852"/>
                                      </a:cubicBezTo>
                                      <a:lnTo>
                                        <a:pt x="9182" y="22735"/>
                                      </a:lnTo>
                                      <a:cubicBezTo>
                                        <a:pt x="9182" y="25466"/>
                                        <a:pt x="9271" y="26939"/>
                                        <a:pt x="9665" y="27866"/>
                                      </a:cubicBezTo>
                                      <a:cubicBezTo>
                                        <a:pt x="10008" y="29073"/>
                                        <a:pt x="11176" y="29631"/>
                                        <a:pt x="13195" y="29631"/>
                                      </a:cubicBezTo>
                                      <a:lnTo>
                                        <a:pt x="14376" y="28455"/>
                                      </a:lnTo>
                                      <a:lnTo>
                                        <a:pt x="14376" y="31890"/>
                                      </a:lnTo>
                                      <a:lnTo>
                                        <a:pt x="12827" y="32260"/>
                                      </a:lnTo>
                                      <a:cubicBezTo>
                                        <a:pt x="10224" y="32260"/>
                                        <a:pt x="7531" y="32082"/>
                                        <a:pt x="4940" y="32082"/>
                                      </a:cubicBezTo>
                                      <a:cubicBezTo>
                                        <a:pt x="3874" y="32082"/>
                                        <a:pt x="1930" y="32082"/>
                                        <a:pt x="572" y="32121"/>
                                      </a:cubicBezTo>
                                      <a:lnTo>
                                        <a:pt x="0" y="32222"/>
                                      </a:lnTo>
                                      <a:lnTo>
                                        <a:pt x="0" y="30838"/>
                                      </a:lnTo>
                                      <a:cubicBezTo>
                                        <a:pt x="2248" y="30647"/>
                                        <a:pt x="3099" y="29504"/>
                                        <a:pt x="3327" y="27282"/>
                                      </a:cubicBezTo>
                                      <a:cubicBezTo>
                                        <a:pt x="3454" y="25859"/>
                                        <a:pt x="3518" y="24958"/>
                                        <a:pt x="3518" y="20157"/>
                                      </a:cubicBezTo>
                                      <a:lnTo>
                                        <a:pt x="3518" y="11039"/>
                                      </a:lnTo>
                                      <a:cubicBezTo>
                                        <a:pt x="3518" y="6606"/>
                                        <a:pt x="3454" y="4638"/>
                                        <a:pt x="2972" y="3368"/>
                                      </a:cubicBezTo>
                                      <a:cubicBezTo>
                                        <a:pt x="2489" y="2136"/>
                                        <a:pt x="1600" y="1539"/>
                                        <a:pt x="0" y="1387"/>
                                      </a:cubicBezTo>
                                      <a:lnTo>
                                        <a:pt x="0" y="40"/>
                                      </a:lnTo>
                                      <a:cubicBezTo>
                                        <a:pt x="2223" y="142"/>
                                        <a:pt x="3518" y="142"/>
                                        <a:pt x="6629" y="142"/>
                                      </a:cubicBezTo>
                                      <a:lnTo>
                                        <a:pt x="1437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49211" y="304718"/>
                                  <a:ext cx="11405" cy="31926"/>
                                </a:xfrm>
                                <a:custGeom>
                                  <a:avLst/>
                                  <a:gdLst/>
                                  <a:ahLst/>
                                  <a:cxnLst/>
                                  <a:rect l="0" t="0" r="0" b="0"/>
                                  <a:pathLst>
                                    <a:path w="11405" h="31926">
                                      <a:moveTo>
                                        <a:pt x="1956" y="0"/>
                                      </a:moveTo>
                                      <a:cubicBezTo>
                                        <a:pt x="6452" y="0"/>
                                        <a:pt x="10465" y="2172"/>
                                        <a:pt x="10465" y="7137"/>
                                      </a:cubicBezTo>
                                      <a:cubicBezTo>
                                        <a:pt x="10465" y="10922"/>
                                        <a:pt x="8179" y="13360"/>
                                        <a:pt x="3607" y="14554"/>
                                      </a:cubicBezTo>
                                      <a:cubicBezTo>
                                        <a:pt x="8687" y="15608"/>
                                        <a:pt x="11405" y="18504"/>
                                        <a:pt x="11405" y="23190"/>
                                      </a:cubicBezTo>
                                      <a:cubicBezTo>
                                        <a:pt x="11405" y="26213"/>
                                        <a:pt x="10363" y="28321"/>
                                        <a:pt x="8179" y="29972"/>
                                      </a:cubicBezTo>
                                      <a:lnTo>
                                        <a:pt x="0" y="31926"/>
                                      </a:lnTo>
                                      <a:lnTo>
                                        <a:pt x="0" y="28491"/>
                                      </a:lnTo>
                                      <a:lnTo>
                                        <a:pt x="5194" y="23317"/>
                                      </a:lnTo>
                                      <a:lnTo>
                                        <a:pt x="0" y="18186"/>
                                      </a:lnTo>
                                      <a:lnTo>
                                        <a:pt x="0" y="11147"/>
                                      </a:lnTo>
                                      <a:lnTo>
                                        <a:pt x="4483" y="7836"/>
                                      </a:lnTo>
                                      <a:lnTo>
                                        <a:pt x="0" y="4369"/>
                                      </a:lnTo>
                                      <a:lnTo>
                                        <a:pt x="0" y="36"/>
                                      </a:lnTo>
                                      <a:lnTo>
                                        <a:pt x="195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66190" y="304790"/>
                                  <a:ext cx="23609" cy="32334"/>
                                </a:xfrm>
                                <a:custGeom>
                                  <a:avLst/>
                                  <a:gdLst/>
                                  <a:ahLst/>
                                  <a:cxnLst/>
                                  <a:rect l="0" t="0" r="0" b="0"/>
                                  <a:pathLst>
                                    <a:path w="23609" h="32334">
                                      <a:moveTo>
                                        <a:pt x="0" y="0"/>
                                      </a:moveTo>
                                      <a:lnTo>
                                        <a:pt x="1130" y="13"/>
                                      </a:lnTo>
                                      <a:cubicBezTo>
                                        <a:pt x="2476" y="102"/>
                                        <a:pt x="4204" y="102"/>
                                        <a:pt x="6667" y="102"/>
                                      </a:cubicBezTo>
                                      <a:cubicBezTo>
                                        <a:pt x="9030" y="102"/>
                                        <a:pt x="10858" y="102"/>
                                        <a:pt x="12103" y="13"/>
                                      </a:cubicBezTo>
                                      <a:lnTo>
                                        <a:pt x="13297" y="0"/>
                                      </a:lnTo>
                                      <a:lnTo>
                                        <a:pt x="13297" y="1359"/>
                                      </a:lnTo>
                                      <a:cubicBezTo>
                                        <a:pt x="10858" y="1359"/>
                                        <a:pt x="9766" y="2654"/>
                                        <a:pt x="9512" y="5055"/>
                                      </a:cubicBezTo>
                                      <a:cubicBezTo>
                                        <a:pt x="9398" y="5855"/>
                                        <a:pt x="9373" y="6566"/>
                                        <a:pt x="9373" y="12014"/>
                                      </a:cubicBezTo>
                                      <a:lnTo>
                                        <a:pt x="9373" y="20079"/>
                                      </a:lnTo>
                                      <a:cubicBezTo>
                                        <a:pt x="9373" y="26810"/>
                                        <a:pt x="9398" y="27635"/>
                                        <a:pt x="10033" y="28346"/>
                                      </a:cubicBezTo>
                                      <a:cubicBezTo>
                                        <a:pt x="10541" y="28842"/>
                                        <a:pt x="11570" y="29108"/>
                                        <a:pt x="13653" y="29108"/>
                                      </a:cubicBezTo>
                                      <a:cubicBezTo>
                                        <a:pt x="16294" y="29108"/>
                                        <a:pt x="17755" y="28816"/>
                                        <a:pt x="18961" y="28156"/>
                                      </a:cubicBezTo>
                                      <a:cubicBezTo>
                                        <a:pt x="20307" y="27356"/>
                                        <a:pt x="21285" y="25972"/>
                                        <a:pt x="21831" y="23889"/>
                                      </a:cubicBezTo>
                                      <a:lnTo>
                                        <a:pt x="23609" y="24346"/>
                                      </a:lnTo>
                                      <a:cubicBezTo>
                                        <a:pt x="23089" y="27203"/>
                                        <a:pt x="22225" y="30632"/>
                                        <a:pt x="21628" y="31521"/>
                                      </a:cubicBezTo>
                                      <a:cubicBezTo>
                                        <a:pt x="21209" y="32182"/>
                                        <a:pt x="20638" y="32334"/>
                                        <a:pt x="18212" y="32334"/>
                                      </a:cubicBezTo>
                                      <a:cubicBezTo>
                                        <a:pt x="17043" y="32334"/>
                                        <a:pt x="15748" y="32233"/>
                                        <a:pt x="14580" y="32233"/>
                                      </a:cubicBezTo>
                                      <a:cubicBezTo>
                                        <a:pt x="11570" y="32080"/>
                                        <a:pt x="8890" y="32055"/>
                                        <a:pt x="5563" y="32055"/>
                                      </a:cubicBezTo>
                                      <a:cubicBezTo>
                                        <a:pt x="3137" y="32055"/>
                                        <a:pt x="1448" y="32055"/>
                                        <a:pt x="0" y="32182"/>
                                      </a:cubicBezTo>
                                      <a:lnTo>
                                        <a:pt x="0" y="30810"/>
                                      </a:lnTo>
                                      <a:cubicBezTo>
                                        <a:pt x="1130" y="30747"/>
                                        <a:pt x="1753" y="30493"/>
                                        <a:pt x="2362" y="29858"/>
                                      </a:cubicBezTo>
                                      <a:cubicBezTo>
                                        <a:pt x="3200" y="28842"/>
                                        <a:pt x="3467" y="27635"/>
                                        <a:pt x="3467" y="24028"/>
                                      </a:cubicBezTo>
                                      <a:lnTo>
                                        <a:pt x="3467" y="12014"/>
                                      </a:lnTo>
                                      <a:cubicBezTo>
                                        <a:pt x="3467" y="5563"/>
                                        <a:pt x="3467" y="4674"/>
                                        <a:pt x="2934" y="3340"/>
                                      </a:cubicBezTo>
                                      <a:cubicBezTo>
                                        <a:pt x="2476" y="2096"/>
                                        <a:pt x="1575" y="1511"/>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92904" y="304802"/>
                                  <a:ext cx="12852" cy="32169"/>
                                </a:xfrm>
                                <a:custGeom>
                                  <a:avLst/>
                                  <a:gdLst/>
                                  <a:ahLst/>
                                  <a:cxnLst/>
                                  <a:rect l="0" t="0" r="0" b="0"/>
                                  <a:pathLst>
                                    <a:path w="12852" h="32169">
                                      <a:moveTo>
                                        <a:pt x="0" y="0"/>
                                      </a:moveTo>
                                      <a:lnTo>
                                        <a:pt x="1130" y="64"/>
                                      </a:lnTo>
                                      <a:cubicBezTo>
                                        <a:pt x="2426" y="89"/>
                                        <a:pt x="4102" y="89"/>
                                        <a:pt x="6477" y="89"/>
                                      </a:cubicBezTo>
                                      <a:cubicBezTo>
                                        <a:pt x="8712" y="89"/>
                                        <a:pt x="10516" y="89"/>
                                        <a:pt x="11697" y="64"/>
                                      </a:cubicBezTo>
                                      <a:lnTo>
                                        <a:pt x="12852" y="0"/>
                                      </a:lnTo>
                                      <a:lnTo>
                                        <a:pt x="12852" y="1346"/>
                                      </a:lnTo>
                                      <a:cubicBezTo>
                                        <a:pt x="10782" y="1499"/>
                                        <a:pt x="9754" y="2794"/>
                                        <a:pt x="9550" y="5042"/>
                                      </a:cubicBezTo>
                                      <a:cubicBezTo>
                                        <a:pt x="9347" y="6414"/>
                                        <a:pt x="9347" y="7696"/>
                                        <a:pt x="9347" y="12001"/>
                                      </a:cubicBezTo>
                                      <a:lnTo>
                                        <a:pt x="9347" y="20104"/>
                                      </a:lnTo>
                                      <a:cubicBezTo>
                                        <a:pt x="9347" y="26441"/>
                                        <a:pt x="9449" y="27496"/>
                                        <a:pt x="9931" y="28804"/>
                                      </a:cubicBezTo>
                                      <a:cubicBezTo>
                                        <a:pt x="10325" y="30048"/>
                                        <a:pt x="11227" y="30620"/>
                                        <a:pt x="12852" y="30798"/>
                                      </a:cubicBezTo>
                                      <a:lnTo>
                                        <a:pt x="12852" y="32169"/>
                                      </a:lnTo>
                                      <a:lnTo>
                                        <a:pt x="11697" y="32068"/>
                                      </a:lnTo>
                                      <a:cubicBezTo>
                                        <a:pt x="10516" y="32042"/>
                                        <a:pt x="8712" y="32042"/>
                                        <a:pt x="6477" y="32042"/>
                                      </a:cubicBezTo>
                                      <a:cubicBezTo>
                                        <a:pt x="4102" y="32042"/>
                                        <a:pt x="2426" y="32042"/>
                                        <a:pt x="1130" y="32068"/>
                                      </a:cubicBezTo>
                                      <a:lnTo>
                                        <a:pt x="0" y="32169"/>
                                      </a:lnTo>
                                      <a:lnTo>
                                        <a:pt x="0" y="30798"/>
                                      </a:lnTo>
                                      <a:cubicBezTo>
                                        <a:pt x="2248" y="30607"/>
                                        <a:pt x="3150" y="29451"/>
                                        <a:pt x="3315" y="27229"/>
                                      </a:cubicBezTo>
                                      <a:cubicBezTo>
                                        <a:pt x="3467" y="25806"/>
                                        <a:pt x="3493" y="24917"/>
                                        <a:pt x="3493" y="20104"/>
                                      </a:cubicBezTo>
                                      <a:lnTo>
                                        <a:pt x="3493" y="12001"/>
                                      </a:lnTo>
                                      <a:cubicBezTo>
                                        <a:pt x="3493" y="10833"/>
                                        <a:pt x="3467" y="9436"/>
                                        <a:pt x="3467" y="8128"/>
                                      </a:cubicBezTo>
                                      <a:cubicBezTo>
                                        <a:pt x="3467" y="5550"/>
                                        <a:pt x="3340" y="4369"/>
                                        <a:pt x="2985" y="3327"/>
                                      </a:cubicBezTo>
                                      <a:cubicBezTo>
                                        <a:pt x="2553" y="2083"/>
                                        <a:pt x="1626"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10707" y="304387"/>
                                  <a:ext cx="16834" cy="33150"/>
                                </a:xfrm>
                                <a:custGeom>
                                  <a:avLst/>
                                  <a:gdLst/>
                                  <a:ahLst/>
                                  <a:cxnLst/>
                                  <a:rect l="0" t="0" r="0" b="0"/>
                                  <a:pathLst>
                                    <a:path w="16834" h="33150">
                                      <a:moveTo>
                                        <a:pt x="16834" y="0"/>
                                      </a:moveTo>
                                      <a:lnTo>
                                        <a:pt x="16834" y="3448"/>
                                      </a:lnTo>
                                      <a:lnTo>
                                        <a:pt x="16205" y="3114"/>
                                      </a:lnTo>
                                      <a:cubicBezTo>
                                        <a:pt x="10300" y="3114"/>
                                        <a:pt x="6121" y="8042"/>
                                        <a:pt x="6121" y="14925"/>
                                      </a:cubicBezTo>
                                      <a:cubicBezTo>
                                        <a:pt x="6121" y="19103"/>
                                        <a:pt x="7369" y="22840"/>
                                        <a:pt x="9404" y="25533"/>
                                      </a:cubicBezTo>
                                      <a:lnTo>
                                        <a:pt x="16834" y="29560"/>
                                      </a:lnTo>
                                      <a:lnTo>
                                        <a:pt x="16834" y="33096"/>
                                      </a:lnTo>
                                      <a:lnTo>
                                        <a:pt x="16142" y="33150"/>
                                      </a:lnTo>
                                      <a:cubicBezTo>
                                        <a:pt x="6414" y="33150"/>
                                        <a:pt x="0" y="26761"/>
                                        <a:pt x="0" y="17186"/>
                                      </a:cubicBezTo>
                                      <a:cubicBezTo>
                                        <a:pt x="0" y="12061"/>
                                        <a:pt x="1737" y="7727"/>
                                        <a:pt x="4758" y="4675"/>
                                      </a:cubicBezTo>
                                      <a:lnTo>
                                        <a:pt x="1683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27541" y="304237"/>
                                  <a:ext cx="30677" cy="41415"/>
                                </a:xfrm>
                                <a:custGeom>
                                  <a:avLst/>
                                  <a:gdLst/>
                                  <a:ahLst/>
                                  <a:cxnLst/>
                                  <a:rect l="0" t="0" r="0" b="0"/>
                                  <a:pathLst>
                                    <a:path w="30677" h="41415">
                                      <a:moveTo>
                                        <a:pt x="387" y="0"/>
                                      </a:moveTo>
                                      <a:cubicBezTo>
                                        <a:pt x="10255" y="0"/>
                                        <a:pt x="16885" y="6401"/>
                                        <a:pt x="16885" y="15913"/>
                                      </a:cubicBezTo>
                                      <a:cubicBezTo>
                                        <a:pt x="16885" y="22657"/>
                                        <a:pt x="13417" y="28740"/>
                                        <a:pt x="7868" y="31496"/>
                                      </a:cubicBezTo>
                                      <a:cubicBezTo>
                                        <a:pt x="9633" y="32334"/>
                                        <a:pt x="11360" y="33312"/>
                                        <a:pt x="13087" y="34366"/>
                                      </a:cubicBezTo>
                                      <a:cubicBezTo>
                                        <a:pt x="17964" y="37313"/>
                                        <a:pt x="21342" y="38595"/>
                                        <a:pt x="24530" y="38595"/>
                                      </a:cubicBezTo>
                                      <a:cubicBezTo>
                                        <a:pt x="26499" y="38595"/>
                                        <a:pt x="28149" y="38164"/>
                                        <a:pt x="30080" y="37186"/>
                                      </a:cubicBezTo>
                                      <a:lnTo>
                                        <a:pt x="30677" y="38887"/>
                                      </a:lnTo>
                                      <a:cubicBezTo>
                                        <a:pt x="28340" y="40551"/>
                                        <a:pt x="25432" y="41415"/>
                                        <a:pt x="22155" y="41415"/>
                                      </a:cubicBezTo>
                                      <a:cubicBezTo>
                                        <a:pt x="18396" y="41415"/>
                                        <a:pt x="14370" y="40221"/>
                                        <a:pt x="10547" y="38062"/>
                                      </a:cubicBezTo>
                                      <a:cubicBezTo>
                                        <a:pt x="8388" y="36932"/>
                                        <a:pt x="5328" y="34849"/>
                                        <a:pt x="3118" y="33007"/>
                                      </a:cubicBezTo>
                                      <a:lnTo>
                                        <a:pt x="0" y="33246"/>
                                      </a:lnTo>
                                      <a:lnTo>
                                        <a:pt x="0" y="29710"/>
                                      </a:lnTo>
                                      <a:lnTo>
                                        <a:pt x="578" y="30023"/>
                                      </a:lnTo>
                                      <a:cubicBezTo>
                                        <a:pt x="6534" y="30023"/>
                                        <a:pt x="10712" y="25019"/>
                                        <a:pt x="10712" y="18021"/>
                                      </a:cubicBezTo>
                                      <a:cubicBezTo>
                                        <a:pt x="10712" y="13881"/>
                                        <a:pt x="9465" y="10192"/>
                                        <a:pt x="7423" y="7538"/>
                                      </a:cubicBezTo>
                                      <a:lnTo>
                                        <a:pt x="0" y="3598"/>
                                      </a:lnTo>
                                      <a:lnTo>
                                        <a:pt x="0" y="150"/>
                                      </a:lnTo>
                                      <a:lnTo>
                                        <a:pt x="38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48605" y="304801"/>
                                  <a:ext cx="31445" cy="32741"/>
                                </a:xfrm>
                                <a:custGeom>
                                  <a:avLst/>
                                  <a:gdLst/>
                                  <a:ahLst/>
                                  <a:cxnLst/>
                                  <a:rect l="0" t="0" r="0" b="0"/>
                                  <a:pathLst>
                                    <a:path w="31445" h="32741">
                                      <a:moveTo>
                                        <a:pt x="0" y="0"/>
                                      </a:moveTo>
                                      <a:lnTo>
                                        <a:pt x="1092" y="0"/>
                                      </a:lnTo>
                                      <a:cubicBezTo>
                                        <a:pt x="2337" y="102"/>
                                        <a:pt x="4204" y="102"/>
                                        <a:pt x="6439" y="102"/>
                                      </a:cubicBezTo>
                                      <a:cubicBezTo>
                                        <a:pt x="8801" y="102"/>
                                        <a:pt x="10554" y="102"/>
                                        <a:pt x="11824" y="0"/>
                                      </a:cubicBezTo>
                                      <a:lnTo>
                                        <a:pt x="12941" y="0"/>
                                      </a:lnTo>
                                      <a:lnTo>
                                        <a:pt x="12941" y="1346"/>
                                      </a:lnTo>
                                      <a:cubicBezTo>
                                        <a:pt x="11417" y="1473"/>
                                        <a:pt x="10706" y="1956"/>
                                        <a:pt x="10224" y="2731"/>
                                      </a:cubicBezTo>
                                      <a:cubicBezTo>
                                        <a:pt x="9766" y="3429"/>
                                        <a:pt x="9639" y="4394"/>
                                        <a:pt x="9601" y="6553"/>
                                      </a:cubicBezTo>
                                      <a:cubicBezTo>
                                        <a:pt x="9411" y="9500"/>
                                        <a:pt x="9385" y="12560"/>
                                        <a:pt x="9385" y="15608"/>
                                      </a:cubicBezTo>
                                      <a:cubicBezTo>
                                        <a:pt x="9385" y="23876"/>
                                        <a:pt x="9639" y="25502"/>
                                        <a:pt x="11100" y="27242"/>
                                      </a:cubicBezTo>
                                      <a:cubicBezTo>
                                        <a:pt x="12306" y="28550"/>
                                        <a:pt x="14160" y="29451"/>
                                        <a:pt x="16535" y="29451"/>
                                      </a:cubicBezTo>
                                      <a:cubicBezTo>
                                        <a:pt x="19761" y="29451"/>
                                        <a:pt x="22873" y="27889"/>
                                        <a:pt x="23914" y="24625"/>
                                      </a:cubicBezTo>
                                      <a:cubicBezTo>
                                        <a:pt x="24498" y="22581"/>
                                        <a:pt x="24600" y="21044"/>
                                        <a:pt x="24600" y="15608"/>
                                      </a:cubicBezTo>
                                      <a:lnTo>
                                        <a:pt x="24600" y="10871"/>
                                      </a:lnTo>
                                      <a:cubicBezTo>
                                        <a:pt x="24600" y="5385"/>
                                        <a:pt x="24447" y="3620"/>
                                        <a:pt x="23914" y="2832"/>
                                      </a:cubicBezTo>
                                      <a:cubicBezTo>
                                        <a:pt x="23393" y="1981"/>
                                        <a:pt x="22657" y="1473"/>
                                        <a:pt x="21387" y="1346"/>
                                      </a:cubicBezTo>
                                      <a:lnTo>
                                        <a:pt x="21387" y="0"/>
                                      </a:lnTo>
                                      <a:cubicBezTo>
                                        <a:pt x="23355" y="102"/>
                                        <a:pt x="24028" y="102"/>
                                        <a:pt x="26429" y="102"/>
                                      </a:cubicBezTo>
                                      <a:cubicBezTo>
                                        <a:pt x="28842" y="102"/>
                                        <a:pt x="29540" y="102"/>
                                        <a:pt x="31445" y="0"/>
                                      </a:cubicBezTo>
                                      <a:lnTo>
                                        <a:pt x="31445" y="1346"/>
                                      </a:lnTo>
                                      <a:cubicBezTo>
                                        <a:pt x="30417" y="1473"/>
                                        <a:pt x="29731" y="1803"/>
                                        <a:pt x="29210" y="2400"/>
                                      </a:cubicBezTo>
                                      <a:cubicBezTo>
                                        <a:pt x="28689" y="3150"/>
                                        <a:pt x="28410" y="4077"/>
                                        <a:pt x="28334" y="6033"/>
                                      </a:cubicBezTo>
                                      <a:cubicBezTo>
                                        <a:pt x="28245" y="8141"/>
                                        <a:pt x="28169" y="9677"/>
                                        <a:pt x="28169" y="12675"/>
                                      </a:cubicBezTo>
                                      <a:cubicBezTo>
                                        <a:pt x="28169" y="13754"/>
                                        <a:pt x="28245" y="17069"/>
                                        <a:pt x="28245" y="20434"/>
                                      </a:cubicBezTo>
                                      <a:cubicBezTo>
                                        <a:pt x="28245" y="23813"/>
                                        <a:pt x="27711" y="25883"/>
                                        <a:pt x="26302" y="27889"/>
                                      </a:cubicBezTo>
                                      <a:cubicBezTo>
                                        <a:pt x="24067" y="31064"/>
                                        <a:pt x="20434" y="32741"/>
                                        <a:pt x="15596" y="32741"/>
                                      </a:cubicBezTo>
                                      <a:cubicBezTo>
                                        <a:pt x="12522" y="32741"/>
                                        <a:pt x="10287" y="32169"/>
                                        <a:pt x="8090" y="30734"/>
                                      </a:cubicBezTo>
                                      <a:cubicBezTo>
                                        <a:pt x="4750" y="28550"/>
                                        <a:pt x="3416" y="25692"/>
                                        <a:pt x="3416" y="20549"/>
                                      </a:cubicBezTo>
                                      <a:cubicBezTo>
                                        <a:pt x="3416" y="15380"/>
                                        <a:pt x="3518" y="13132"/>
                                        <a:pt x="3518" y="11405"/>
                                      </a:cubicBezTo>
                                      <a:cubicBezTo>
                                        <a:pt x="3518" y="8966"/>
                                        <a:pt x="3632" y="6452"/>
                                        <a:pt x="3226" y="3950"/>
                                      </a:cubicBezTo>
                                      <a:cubicBezTo>
                                        <a:pt x="2908" y="2248"/>
                                        <a:pt x="2045" y="1473"/>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84909" y="304796"/>
                                  <a:ext cx="24295" cy="32321"/>
                                </a:xfrm>
                                <a:custGeom>
                                  <a:avLst/>
                                  <a:gdLst/>
                                  <a:ahLst/>
                                  <a:cxnLst/>
                                  <a:rect l="0" t="0" r="0" b="0"/>
                                  <a:pathLst>
                                    <a:path w="24295" h="32321">
                                      <a:moveTo>
                                        <a:pt x="0" y="0"/>
                                      </a:moveTo>
                                      <a:lnTo>
                                        <a:pt x="22504" y="0"/>
                                      </a:lnTo>
                                      <a:lnTo>
                                        <a:pt x="22504" y="4216"/>
                                      </a:lnTo>
                                      <a:cubicBezTo>
                                        <a:pt x="22504" y="5448"/>
                                        <a:pt x="22466" y="6528"/>
                                        <a:pt x="22504" y="7633"/>
                                      </a:cubicBezTo>
                                      <a:lnTo>
                                        <a:pt x="20790" y="7633"/>
                                      </a:lnTo>
                                      <a:cubicBezTo>
                                        <a:pt x="20485" y="3874"/>
                                        <a:pt x="18885" y="2921"/>
                                        <a:pt x="13106" y="2921"/>
                                      </a:cubicBezTo>
                                      <a:cubicBezTo>
                                        <a:pt x="12065" y="2921"/>
                                        <a:pt x="10681" y="2972"/>
                                        <a:pt x="9550" y="2985"/>
                                      </a:cubicBezTo>
                                      <a:cubicBezTo>
                                        <a:pt x="9487" y="4953"/>
                                        <a:pt x="9385" y="5563"/>
                                        <a:pt x="9385" y="8357"/>
                                      </a:cubicBezTo>
                                      <a:lnTo>
                                        <a:pt x="9385" y="13945"/>
                                      </a:lnTo>
                                      <a:cubicBezTo>
                                        <a:pt x="10096" y="13983"/>
                                        <a:pt x="10681" y="13983"/>
                                        <a:pt x="11595" y="13983"/>
                                      </a:cubicBezTo>
                                      <a:cubicBezTo>
                                        <a:pt x="16599" y="13983"/>
                                        <a:pt x="18085" y="13284"/>
                                        <a:pt x="18415" y="10655"/>
                                      </a:cubicBezTo>
                                      <a:lnTo>
                                        <a:pt x="20117" y="10655"/>
                                      </a:lnTo>
                                      <a:cubicBezTo>
                                        <a:pt x="20015" y="11405"/>
                                        <a:pt x="20015" y="13018"/>
                                        <a:pt x="20015" y="15418"/>
                                      </a:cubicBezTo>
                                      <a:cubicBezTo>
                                        <a:pt x="20015" y="17856"/>
                                        <a:pt x="20079" y="19355"/>
                                        <a:pt x="20117" y="20066"/>
                                      </a:cubicBezTo>
                                      <a:lnTo>
                                        <a:pt x="18415" y="20066"/>
                                      </a:lnTo>
                                      <a:cubicBezTo>
                                        <a:pt x="18199" y="17399"/>
                                        <a:pt x="16954" y="16700"/>
                                        <a:pt x="11989" y="16700"/>
                                      </a:cubicBezTo>
                                      <a:cubicBezTo>
                                        <a:pt x="11100" y="16700"/>
                                        <a:pt x="10249" y="16751"/>
                                        <a:pt x="9385" y="16751"/>
                                      </a:cubicBezTo>
                                      <a:cubicBezTo>
                                        <a:pt x="9385" y="19685"/>
                                        <a:pt x="9487" y="22835"/>
                                        <a:pt x="9487" y="25883"/>
                                      </a:cubicBezTo>
                                      <a:cubicBezTo>
                                        <a:pt x="9487" y="27902"/>
                                        <a:pt x="9779" y="28550"/>
                                        <a:pt x="10960" y="28842"/>
                                      </a:cubicBezTo>
                                      <a:cubicBezTo>
                                        <a:pt x="11659" y="29032"/>
                                        <a:pt x="12751" y="29096"/>
                                        <a:pt x="14262" y="29096"/>
                                      </a:cubicBezTo>
                                      <a:cubicBezTo>
                                        <a:pt x="19482" y="29096"/>
                                        <a:pt x="21260" y="27927"/>
                                        <a:pt x="22390" y="23927"/>
                                      </a:cubicBezTo>
                                      <a:lnTo>
                                        <a:pt x="24295" y="24270"/>
                                      </a:lnTo>
                                      <a:cubicBezTo>
                                        <a:pt x="23597" y="27724"/>
                                        <a:pt x="22758" y="30531"/>
                                        <a:pt x="22288" y="31445"/>
                                      </a:cubicBezTo>
                                      <a:cubicBezTo>
                                        <a:pt x="21869" y="32169"/>
                                        <a:pt x="21349" y="32321"/>
                                        <a:pt x="18669" y="32321"/>
                                      </a:cubicBezTo>
                                      <a:cubicBezTo>
                                        <a:pt x="17081" y="32321"/>
                                        <a:pt x="15507" y="32220"/>
                                        <a:pt x="13843" y="32169"/>
                                      </a:cubicBezTo>
                                      <a:cubicBezTo>
                                        <a:pt x="11595" y="32080"/>
                                        <a:pt x="9220" y="32042"/>
                                        <a:pt x="6921" y="32042"/>
                                      </a:cubicBezTo>
                                      <a:cubicBezTo>
                                        <a:pt x="4635" y="32042"/>
                                        <a:pt x="2299" y="32042"/>
                                        <a:pt x="0" y="32169"/>
                                      </a:cubicBezTo>
                                      <a:lnTo>
                                        <a:pt x="0" y="30797"/>
                                      </a:lnTo>
                                      <a:cubicBezTo>
                                        <a:pt x="2121" y="30607"/>
                                        <a:pt x="3137" y="29426"/>
                                        <a:pt x="3340" y="27241"/>
                                      </a:cubicBezTo>
                                      <a:cubicBezTo>
                                        <a:pt x="3480" y="25819"/>
                                        <a:pt x="3480" y="24219"/>
                                        <a:pt x="3480" y="21755"/>
                                      </a:cubicBezTo>
                                      <a:lnTo>
                                        <a:pt x="3480" y="8141"/>
                                      </a:lnTo>
                                      <a:cubicBezTo>
                                        <a:pt x="3480" y="5563"/>
                                        <a:pt x="3340" y="4382"/>
                                        <a:pt x="2908" y="3327"/>
                                      </a:cubicBezTo>
                                      <a:cubicBezTo>
                                        <a:pt x="2515" y="2083"/>
                                        <a:pt x="1588"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327094" y="298042"/>
                                  <a:ext cx="26911" cy="38926"/>
                                </a:xfrm>
                                <a:custGeom>
                                  <a:avLst/>
                                  <a:gdLst/>
                                  <a:ahLst/>
                                  <a:cxnLst/>
                                  <a:rect l="0" t="0" r="0" b="0"/>
                                  <a:pathLst>
                                    <a:path w="26911" h="38926">
                                      <a:moveTo>
                                        <a:pt x="0" y="0"/>
                                      </a:moveTo>
                                      <a:lnTo>
                                        <a:pt x="26911" y="0"/>
                                      </a:lnTo>
                                      <a:cubicBezTo>
                                        <a:pt x="26733" y="1041"/>
                                        <a:pt x="26733" y="2997"/>
                                        <a:pt x="26733" y="5436"/>
                                      </a:cubicBezTo>
                                      <a:cubicBezTo>
                                        <a:pt x="26733" y="7734"/>
                                        <a:pt x="26733" y="8065"/>
                                        <a:pt x="26911" y="9347"/>
                                      </a:cubicBezTo>
                                      <a:lnTo>
                                        <a:pt x="24727" y="9347"/>
                                      </a:lnTo>
                                      <a:cubicBezTo>
                                        <a:pt x="24663" y="5182"/>
                                        <a:pt x="22212" y="3569"/>
                                        <a:pt x="15621" y="3569"/>
                                      </a:cubicBezTo>
                                      <a:cubicBezTo>
                                        <a:pt x="14249" y="3569"/>
                                        <a:pt x="13018" y="3594"/>
                                        <a:pt x="11519" y="3772"/>
                                      </a:cubicBezTo>
                                      <a:cubicBezTo>
                                        <a:pt x="11366" y="7734"/>
                                        <a:pt x="11366" y="10503"/>
                                        <a:pt x="11366" y="16916"/>
                                      </a:cubicBezTo>
                                      <a:cubicBezTo>
                                        <a:pt x="12763" y="16916"/>
                                        <a:pt x="13487" y="16954"/>
                                        <a:pt x="14465" y="16954"/>
                                      </a:cubicBezTo>
                                      <a:cubicBezTo>
                                        <a:pt x="19914" y="16954"/>
                                        <a:pt x="21577" y="16104"/>
                                        <a:pt x="21844" y="13018"/>
                                      </a:cubicBezTo>
                                      <a:lnTo>
                                        <a:pt x="23965" y="13018"/>
                                      </a:lnTo>
                                      <a:cubicBezTo>
                                        <a:pt x="23965" y="14516"/>
                                        <a:pt x="23813" y="16243"/>
                                        <a:pt x="23813" y="17831"/>
                                      </a:cubicBezTo>
                                      <a:cubicBezTo>
                                        <a:pt x="23813" y="20028"/>
                                        <a:pt x="23965" y="22288"/>
                                        <a:pt x="23965" y="24460"/>
                                      </a:cubicBezTo>
                                      <a:lnTo>
                                        <a:pt x="21844" y="24460"/>
                                      </a:lnTo>
                                      <a:cubicBezTo>
                                        <a:pt x="21501" y="20866"/>
                                        <a:pt x="20104" y="20218"/>
                                        <a:pt x="13957" y="20218"/>
                                      </a:cubicBezTo>
                                      <a:cubicBezTo>
                                        <a:pt x="12890" y="20218"/>
                                        <a:pt x="12522" y="20218"/>
                                        <a:pt x="11366" y="20257"/>
                                      </a:cubicBezTo>
                                      <a:lnTo>
                                        <a:pt x="11366" y="26810"/>
                                      </a:lnTo>
                                      <a:cubicBezTo>
                                        <a:pt x="11366" y="28054"/>
                                        <a:pt x="11366" y="29515"/>
                                        <a:pt x="11430" y="31013"/>
                                      </a:cubicBezTo>
                                      <a:cubicBezTo>
                                        <a:pt x="11595" y="34226"/>
                                        <a:pt x="11811" y="37059"/>
                                        <a:pt x="15621" y="37287"/>
                                      </a:cubicBezTo>
                                      <a:lnTo>
                                        <a:pt x="15621" y="38926"/>
                                      </a:lnTo>
                                      <a:lnTo>
                                        <a:pt x="14186" y="38849"/>
                                      </a:lnTo>
                                      <a:cubicBezTo>
                                        <a:pt x="12751" y="38799"/>
                                        <a:pt x="10604" y="38799"/>
                                        <a:pt x="7887" y="38799"/>
                                      </a:cubicBezTo>
                                      <a:cubicBezTo>
                                        <a:pt x="5080" y="38799"/>
                                        <a:pt x="2959" y="38799"/>
                                        <a:pt x="1410" y="38849"/>
                                      </a:cubicBezTo>
                                      <a:lnTo>
                                        <a:pt x="0" y="38926"/>
                                      </a:lnTo>
                                      <a:lnTo>
                                        <a:pt x="0" y="37287"/>
                                      </a:lnTo>
                                      <a:cubicBezTo>
                                        <a:pt x="2629" y="37059"/>
                                        <a:pt x="3835" y="35560"/>
                                        <a:pt x="4051" y="32969"/>
                                      </a:cubicBezTo>
                                      <a:cubicBezTo>
                                        <a:pt x="4267" y="31217"/>
                                        <a:pt x="4267" y="30124"/>
                                        <a:pt x="4267" y="24321"/>
                                      </a:cubicBezTo>
                                      <a:lnTo>
                                        <a:pt x="4267" y="9754"/>
                                      </a:lnTo>
                                      <a:cubicBezTo>
                                        <a:pt x="4267" y="6680"/>
                                        <a:pt x="4051" y="5283"/>
                                        <a:pt x="3594" y="4051"/>
                                      </a:cubicBezTo>
                                      <a:cubicBezTo>
                                        <a:pt x="3086" y="2553"/>
                                        <a:pt x="2019" y="1867"/>
                                        <a:pt x="0" y="157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359538" y="304547"/>
                                  <a:ext cx="13564" cy="32418"/>
                                </a:xfrm>
                                <a:custGeom>
                                  <a:avLst/>
                                  <a:gdLst/>
                                  <a:ahLst/>
                                  <a:cxnLst/>
                                  <a:rect l="0" t="0" r="0" b="0"/>
                                  <a:pathLst>
                                    <a:path w="13564" h="32418">
                                      <a:moveTo>
                                        <a:pt x="13564" y="0"/>
                                      </a:moveTo>
                                      <a:lnTo>
                                        <a:pt x="13564" y="4136"/>
                                      </a:lnTo>
                                      <a:lnTo>
                                        <a:pt x="12154" y="2599"/>
                                      </a:lnTo>
                                      <a:cubicBezTo>
                                        <a:pt x="11125" y="2599"/>
                                        <a:pt x="10312" y="2726"/>
                                        <a:pt x="9207" y="2980"/>
                                      </a:cubicBezTo>
                                      <a:lnTo>
                                        <a:pt x="9207" y="15007"/>
                                      </a:lnTo>
                                      <a:cubicBezTo>
                                        <a:pt x="9715" y="15108"/>
                                        <a:pt x="10706" y="15134"/>
                                        <a:pt x="11278" y="15134"/>
                                      </a:cubicBezTo>
                                      <a:lnTo>
                                        <a:pt x="13564" y="12983"/>
                                      </a:lnTo>
                                      <a:lnTo>
                                        <a:pt x="13564" y="21623"/>
                                      </a:lnTo>
                                      <a:lnTo>
                                        <a:pt x="11240" y="17864"/>
                                      </a:lnTo>
                                      <a:cubicBezTo>
                                        <a:pt x="11011" y="17890"/>
                                        <a:pt x="10770" y="17890"/>
                                        <a:pt x="10528" y="17890"/>
                                      </a:cubicBezTo>
                                      <a:cubicBezTo>
                                        <a:pt x="10084" y="17890"/>
                                        <a:pt x="9715" y="17864"/>
                                        <a:pt x="9207" y="17864"/>
                                      </a:cubicBezTo>
                                      <a:lnTo>
                                        <a:pt x="9207" y="24252"/>
                                      </a:lnTo>
                                      <a:cubicBezTo>
                                        <a:pt x="9284" y="26907"/>
                                        <a:pt x="9347" y="27973"/>
                                        <a:pt x="9715" y="29027"/>
                                      </a:cubicBezTo>
                                      <a:cubicBezTo>
                                        <a:pt x="10224" y="30297"/>
                                        <a:pt x="11049" y="30869"/>
                                        <a:pt x="12700" y="31059"/>
                                      </a:cubicBezTo>
                                      <a:lnTo>
                                        <a:pt x="12700" y="32418"/>
                                      </a:lnTo>
                                      <a:lnTo>
                                        <a:pt x="11570" y="32355"/>
                                      </a:lnTo>
                                      <a:cubicBezTo>
                                        <a:pt x="10312" y="32317"/>
                                        <a:pt x="8573" y="32355"/>
                                        <a:pt x="6325" y="32355"/>
                                      </a:cubicBezTo>
                                      <a:cubicBezTo>
                                        <a:pt x="4127" y="32355"/>
                                        <a:pt x="2375" y="32317"/>
                                        <a:pt x="1130" y="32355"/>
                                      </a:cubicBezTo>
                                      <a:lnTo>
                                        <a:pt x="0" y="32418"/>
                                      </a:lnTo>
                                      <a:lnTo>
                                        <a:pt x="0" y="31059"/>
                                      </a:lnTo>
                                      <a:cubicBezTo>
                                        <a:pt x="1181" y="30983"/>
                                        <a:pt x="1727" y="30742"/>
                                        <a:pt x="2286" y="30107"/>
                                      </a:cubicBezTo>
                                      <a:cubicBezTo>
                                        <a:pt x="2819" y="29472"/>
                                        <a:pt x="3175" y="28596"/>
                                        <a:pt x="3327" y="27491"/>
                                      </a:cubicBezTo>
                                      <a:cubicBezTo>
                                        <a:pt x="3454" y="26056"/>
                                        <a:pt x="3505" y="25167"/>
                                        <a:pt x="3505" y="20353"/>
                                      </a:cubicBezTo>
                                      <a:lnTo>
                                        <a:pt x="3505" y="12263"/>
                                      </a:lnTo>
                                      <a:cubicBezTo>
                                        <a:pt x="3505" y="6460"/>
                                        <a:pt x="3327" y="4936"/>
                                        <a:pt x="2921" y="3615"/>
                                      </a:cubicBezTo>
                                      <a:cubicBezTo>
                                        <a:pt x="2591" y="2345"/>
                                        <a:pt x="1575" y="1748"/>
                                        <a:pt x="0" y="1595"/>
                                      </a:cubicBezTo>
                                      <a:lnTo>
                                        <a:pt x="0" y="249"/>
                                      </a:lnTo>
                                      <a:cubicBezTo>
                                        <a:pt x="914" y="351"/>
                                        <a:pt x="1867" y="262"/>
                                        <a:pt x="2819" y="262"/>
                                      </a:cubicBezTo>
                                      <a:cubicBezTo>
                                        <a:pt x="5334" y="262"/>
                                        <a:pt x="6096" y="262"/>
                                        <a:pt x="9106" y="97"/>
                                      </a:cubicBezTo>
                                      <a:lnTo>
                                        <a:pt x="135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373102" y="304529"/>
                                  <a:ext cx="14948" cy="32855"/>
                                </a:xfrm>
                                <a:custGeom>
                                  <a:avLst/>
                                  <a:gdLst/>
                                  <a:ahLst/>
                                  <a:cxnLst/>
                                  <a:rect l="0" t="0" r="0" b="0"/>
                                  <a:pathLst>
                                    <a:path w="14948" h="32855">
                                      <a:moveTo>
                                        <a:pt x="800" y="0"/>
                                      </a:moveTo>
                                      <a:cubicBezTo>
                                        <a:pt x="4051" y="0"/>
                                        <a:pt x="6020" y="495"/>
                                        <a:pt x="7709" y="1689"/>
                                      </a:cubicBezTo>
                                      <a:cubicBezTo>
                                        <a:pt x="9550" y="2972"/>
                                        <a:pt x="10681" y="5474"/>
                                        <a:pt x="10681" y="7963"/>
                                      </a:cubicBezTo>
                                      <a:cubicBezTo>
                                        <a:pt x="10681" y="11900"/>
                                        <a:pt x="8141" y="15151"/>
                                        <a:pt x="3708" y="16815"/>
                                      </a:cubicBezTo>
                                      <a:cubicBezTo>
                                        <a:pt x="5512" y="19164"/>
                                        <a:pt x="6960" y="21425"/>
                                        <a:pt x="8649" y="24079"/>
                                      </a:cubicBezTo>
                                      <a:cubicBezTo>
                                        <a:pt x="10198" y="26543"/>
                                        <a:pt x="11722" y="28651"/>
                                        <a:pt x="12954" y="29858"/>
                                      </a:cubicBezTo>
                                      <a:cubicBezTo>
                                        <a:pt x="13614" y="30569"/>
                                        <a:pt x="14008" y="30874"/>
                                        <a:pt x="14948" y="31077"/>
                                      </a:cubicBezTo>
                                      <a:lnTo>
                                        <a:pt x="14948" y="32436"/>
                                      </a:lnTo>
                                      <a:cubicBezTo>
                                        <a:pt x="13691" y="32715"/>
                                        <a:pt x="12484" y="32855"/>
                                        <a:pt x="10947" y="32855"/>
                                      </a:cubicBezTo>
                                      <a:cubicBezTo>
                                        <a:pt x="9169" y="32855"/>
                                        <a:pt x="8204" y="32563"/>
                                        <a:pt x="7176" y="31864"/>
                                      </a:cubicBezTo>
                                      <a:cubicBezTo>
                                        <a:pt x="5550" y="30874"/>
                                        <a:pt x="3899" y="27965"/>
                                        <a:pt x="2921" y="26365"/>
                                      </a:cubicBezTo>
                                      <a:lnTo>
                                        <a:pt x="0" y="21641"/>
                                      </a:lnTo>
                                      <a:lnTo>
                                        <a:pt x="0" y="13001"/>
                                      </a:lnTo>
                                      <a:lnTo>
                                        <a:pt x="4356" y="8903"/>
                                      </a:lnTo>
                                      <a:lnTo>
                                        <a:pt x="0" y="4153"/>
                                      </a:lnTo>
                                      <a:lnTo>
                                        <a:pt x="0" y="17"/>
                                      </a:lnTo>
                                      <a:lnTo>
                                        <a:pt x="80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388911" y="304784"/>
                                  <a:ext cx="14186" cy="32182"/>
                                </a:xfrm>
                                <a:custGeom>
                                  <a:avLst/>
                                  <a:gdLst/>
                                  <a:ahLst/>
                                  <a:cxnLst/>
                                  <a:rect l="0" t="0" r="0" b="0"/>
                                  <a:pathLst>
                                    <a:path w="14186" h="32182">
                                      <a:moveTo>
                                        <a:pt x="13818" y="0"/>
                                      </a:moveTo>
                                      <a:lnTo>
                                        <a:pt x="14186" y="0"/>
                                      </a:lnTo>
                                      <a:lnTo>
                                        <a:pt x="14186" y="8934"/>
                                      </a:lnTo>
                                      <a:lnTo>
                                        <a:pt x="10617" y="18402"/>
                                      </a:lnTo>
                                      <a:lnTo>
                                        <a:pt x="14186" y="18402"/>
                                      </a:lnTo>
                                      <a:lnTo>
                                        <a:pt x="14186" y="21323"/>
                                      </a:lnTo>
                                      <a:lnTo>
                                        <a:pt x="9500" y="21323"/>
                                      </a:lnTo>
                                      <a:lnTo>
                                        <a:pt x="8547" y="24079"/>
                                      </a:lnTo>
                                      <a:cubicBezTo>
                                        <a:pt x="7798" y="26289"/>
                                        <a:pt x="7429" y="27902"/>
                                        <a:pt x="7429" y="28715"/>
                                      </a:cubicBezTo>
                                      <a:cubicBezTo>
                                        <a:pt x="7429" y="30099"/>
                                        <a:pt x="8039" y="30747"/>
                                        <a:pt x="9627" y="30810"/>
                                      </a:cubicBezTo>
                                      <a:lnTo>
                                        <a:pt x="9627" y="32182"/>
                                      </a:lnTo>
                                      <a:cubicBezTo>
                                        <a:pt x="7772" y="32118"/>
                                        <a:pt x="7099" y="32093"/>
                                        <a:pt x="4801" y="32093"/>
                                      </a:cubicBezTo>
                                      <a:cubicBezTo>
                                        <a:pt x="2502" y="32093"/>
                                        <a:pt x="1841" y="32118"/>
                                        <a:pt x="0" y="32182"/>
                                      </a:cubicBezTo>
                                      <a:lnTo>
                                        <a:pt x="0" y="30810"/>
                                      </a:lnTo>
                                      <a:cubicBezTo>
                                        <a:pt x="737" y="30747"/>
                                        <a:pt x="965" y="30620"/>
                                        <a:pt x="1473" y="30175"/>
                                      </a:cubicBezTo>
                                      <a:cubicBezTo>
                                        <a:pt x="2426" y="29337"/>
                                        <a:pt x="3327" y="27648"/>
                                        <a:pt x="4801" y="23940"/>
                                      </a:cubicBezTo>
                                      <a:lnTo>
                                        <a:pt x="9373" y="12319"/>
                                      </a:lnTo>
                                      <a:cubicBezTo>
                                        <a:pt x="10617" y="9144"/>
                                        <a:pt x="12522" y="4089"/>
                                        <a:pt x="1381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403097" y="304784"/>
                                  <a:ext cx="16942" cy="32182"/>
                                </a:xfrm>
                                <a:custGeom>
                                  <a:avLst/>
                                  <a:gdLst/>
                                  <a:ahLst/>
                                  <a:cxnLst/>
                                  <a:rect l="0" t="0" r="0" b="0"/>
                                  <a:pathLst>
                                    <a:path w="16942" h="32182">
                                      <a:moveTo>
                                        <a:pt x="0" y="0"/>
                                      </a:moveTo>
                                      <a:lnTo>
                                        <a:pt x="2908" y="0"/>
                                      </a:lnTo>
                                      <a:cubicBezTo>
                                        <a:pt x="3302" y="1511"/>
                                        <a:pt x="4331" y="3797"/>
                                        <a:pt x="5004" y="5639"/>
                                      </a:cubicBezTo>
                                      <a:lnTo>
                                        <a:pt x="11836" y="23012"/>
                                      </a:lnTo>
                                      <a:cubicBezTo>
                                        <a:pt x="12967" y="25971"/>
                                        <a:pt x="13805" y="27711"/>
                                        <a:pt x="14415" y="28829"/>
                                      </a:cubicBezTo>
                                      <a:cubicBezTo>
                                        <a:pt x="15037" y="29921"/>
                                        <a:pt x="15748" y="30543"/>
                                        <a:pt x="16942" y="30810"/>
                                      </a:cubicBezTo>
                                      <a:lnTo>
                                        <a:pt x="16942" y="32182"/>
                                      </a:lnTo>
                                      <a:lnTo>
                                        <a:pt x="15748" y="32118"/>
                                      </a:lnTo>
                                      <a:cubicBezTo>
                                        <a:pt x="14567" y="32093"/>
                                        <a:pt x="12827" y="32093"/>
                                        <a:pt x="10592" y="32093"/>
                                      </a:cubicBezTo>
                                      <a:cubicBezTo>
                                        <a:pt x="8344" y="32093"/>
                                        <a:pt x="6604" y="32093"/>
                                        <a:pt x="5423" y="32118"/>
                                      </a:cubicBezTo>
                                      <a:lnTo>
                                        <a:pt x="4293" y="32182"/>
                                      </a:lnTo>
                                      <a:lnTo>
                                        <a:pt x="4293" y="30810"/>
                                      </a:lnTo>
                                      <a:cubicBezTo>
                                        <a:pt x="5829" y="30747"/>
                                        <a:pt x="6731" y="29908"/>
                                        <a:pt x="6731" y="28562"/>
                                      </a:cubicBezTo>
                                      <a:cubicBezTo>
                                        <a:pt x="6731" y="28143"/>
                                        <a:pt x="6604" y="27368"/>
                                        <a:pt x="6058" y="25971"/>
                                      </a:cubicBezTo>
                                      <a:cubicBezTo>
                                        <a:pt x="5550" y="24143"/>
                                        <a:pt x="5156" y="22962"/>
                                        <a:pt x="4585" y="21323"/>
                                      </a:cubicBezTo>
                                      <a:lnTo>
                                        <a:pt x="0" y="21323"/>
                                      </a:lnTo>
                                      <a:lnTo>
                                        <a:pt x="0" y="18402"/>
                                      </a:lnTo>
                                      <a:lnTo>
                                        <a:pt x="3569" y="18402"/>
                                      </a:lnTo>
                                      <a:lnTo>
                                        <a:pt x="165" y="8496"/>
                                      </a:lnTo>
                                      <a:lnTo>
                                        <a:pt x="0" y="893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422890" y="304794"/>
                                  <a:ext cx="32931" cy="32169"/>
                                </a:xfrm>
                                <a:custGeom>
                                  <a:avLst/>
                                  <a:gdLst/>
                                  <a:ahLst/>
                                  <a:cxnLst/>
                                  <a:rect l="0" t="0" r="0" b="0"/>
                                  <a:pathLst>
                                    <a:path w="32931" h="32169">
                                      <a:moveTo>
                                        <a:pt x="0" y="0"/>
                                      </a:moveTo>
                                      <a:cubicBezTo>
                                        <a:pt x="1600" y="102"/>
                                        <a:pt x="2184" y="102"/>
                                        <a:pt x="4191" y="102"/>
                                      </a:cubicBezTo>
                                      <a:cubicBezTo>
                                        <a:pt x="6160" y="102"/>
                                        <a:pt x="6744" y="102"/>
                                        <a:pt x="8357" y="0"/>
                                      </a:cubicBezTo>
                                      <a:cubicBezTo>
                                        <a:pt x="8903" y="1054"/>
                                        <a:pt x="9868" y="2032"/>
                                        <a:pt x="13183" y="6083"/>
                                      </a:cubicBezTo>
                                      <a:cubicBezTo>
                                        <a:pt x="17894" y="11773"/>
                                        <a:pt x="22162" y="16701"/>
                                        <a:pt x="26111" y="21742"/>
                                      </a:cubicBezTo>
                                      <a:lnTo>
                                        <a:pt x="26111" y="11138"/>
                                      </a:lnTo>
                                      <a:cubicBezTo>
                                        <a:pt x="26111" y="6413"/>
                                        <a:pt x="25997" y="5182"/>
                                        <a:pt x="25819" y="3861"/>
                                      </a:cubicBezTo>
                                      <a:cubicBezTo>
                                        <a:pt x="25489" y="2362"/>
                                        <a:pt x="24536" y="1537"/>
                                        <a:pt x="22771" y="1359"/>
                                      </a:cubicBezTo>
                                      <a:lnTo>
                                        <a:pt x="22771" y="0"/>
                                      </a:lnTo>
                                      <a:cubicBezTo>
                                        <a:pt x="24740" y="102"/>
                                        <a:pt x="25413" y="102"/>
                                        <a:pt x="27876" y="102"/>
                                      </a:cubicBezTo>
                                      <a:cubicBezTo>
                                        <a:pt x="30315" y="102"/>
                                        <a:pt x="31026" y="102"/>
                                        <a:pt x="32931" y="0"/>
                                      </a:cubicBezTo>
                                      <a:lnTo>
                                        <a:pt x="32931" y="1359"/>
                                      </a:lnTo>
                                      <a:cubicBezTo>
                                        <a:pt x="31674" y="1422"/>
                                        <a:pt x="30988" y="1613"/>
                                        <a:pt x="30277" y="2807"/>
                                      </a:cubicBezTo>
                                      <a:cubicBezTo>
                                        <a:pt x="29756" y="3670"/>
                                        <a:pt x="29667" y="4470"/>
                                        <a:pt x="29578" y="7010"/>
                                      </a:cubicBezTo>
                                      <a:cubicBezTo>
                                        <a:pt x="29413" y="11316"/>
                                        <a:pt x="29362" y="18123"/>
                                        <a:pt x="29362" y="21311"/>
                                      </a:cubicBezTo>
                                      <a:lnTo>
                                        <a:pt x="29362" y="28702"/>
                                      </a:lnTo>
                                      <a:cubicBezTo>
                                        <a:pt x="29362" y="29794"/>
                                        <a:pt x="29528" y="31521"/>
                                        <a:pt x="29528" y="32169"/>
                                      </a:cubicBezTo>
                                      <a:lnTo>
                                        <a:pt x="26226" y="32169"/>
                                      </a:lnTo>
                                      <a:cubicBezTo>
                                        <a:pt x="23063" y="28131"/>
                                        <a:pt x="16599" y="20066"/>
                                        <a:pt x="16599" y="20066"/>
                                      </a:cubicBezTo>
                                      <a:cubicBezTo>
                                        <a:pt x="15812" y="19126"/>
                                        <a:pt x="9830" y="11709"/>
                                        <a:pt x="6744" y="7976"/>
                                      </a:cubicBezTo>
                                      <a:cubicBezTo>
                                        <a:pt x="6744" y="9004"/>
                                        <a:pt x="6680" y="8433"/>
                                        <a:pt x="6680" y="11532"/>
                                      </a:cubicBezTo>
                                      <a:lnTo>
                                        <a:pt x="6680" y="14668"/>
                                      </a:lnTo>
                                      <a:cubicBezTo>
                                        <a:pt x="6680" y="18250"/>
                                        <a:pt x="6744" y="21819"/>
                                        <a:pt x="6922" y="25438"/>
                                      </a:cubicBezTo>
                                      <a:cubicBezTo>
                                        <a:pt x="7023" y="27470"/>
                                        <a:pt x="7188" y="28486"/>
                                        <a:pt x="7620" y="29426"/>
                                      </a:cubicBezTo>
                                      <a:cubicBezTo>
                                        <a:pt x="8166" y="30366"/>
                                        <a:pt x="8852" y="30759"/>
                                        <a:pt x="10249" y="30810"/>
                                      </a:cubicBezTo>
                                      <a:lnTo>
                                        <a:pt x="10249" y="32169"/>
                                      </a:lnTo>
                                      <a:cubicBezTo>
                                        <a:pt x="8573" y="32055"/>
                                        <a:pt x="6883" y="32055"/>
                                        <a:pt x="5220" y="32055"/>
                                      </a:cubicBezTo>
                                      <a:cubicBezTo>
                                        <a:pt x="3429" y="32055"/>
                                        <a:pt x="1727" y="32055"/>
                                        <a:pt x="0" y="32169"/>
                                      </a:cubicBezTo>
                                      <a:lnTo>
                                        <a:pt x="0" y="30810"/>
                                      </a:lnTo>
                                      <a:cubicBezTo>
                                        <a:pt x="3200" y="30734"/>
                                        <a:pt x="3289" y="28131"/>
                                        <a:pt x="3353" y="25552"/>
                                      </a:cubicBezTo>
                                      <a:cubicBezTo>
                                        <a:pt x="3429" y="23495"/>
                                        <a:pt x="3493" y="21819"/>
                                        <a:pt x="3493" y="18745"/>
                                      </a:cubicBezTo>
                                      <a:lnTo>
                                        <a:pt x="3493" y="8598"/>
                                      </a:lnTo>
                                      <a:cubicBezTo>
                                        <a:pt x="3493" y="4534"/>
                                        <a:pt x="3289" y="3620"/>
                                        <a:pt x="2553" y="2540"/>
                                      </a:cubicBezTo>
                                      <a:cubicBezTo>
                                        <a:pt x="2070" y="1803"/>
                                        <a:pt x="1422" y="1499"/>
                                        <a:pt x="0" y="1359"/>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460238" y="304236"/>
                                  <a:ext cx="27623" cy="42532"/>
                                </a:xfrm>
                                <a:custGeom>
                                  <a:avLst/>
                                  <a:gdLst/>
                                  <a:ahLst/>
                                  <a:cxnLst/>
                                  <a:rect l="0" t="0" r="0" b="0"/>
                                  <a:pathLst>
                                    <a:path w="27623" h="42532">
                                      <a:moveTo>
                                        <a:pt x="17691" y="0"/>
                                      </a:moveTo>
                                      <a:cubicBezTo>
                                        <a:pt x="21018" y="0"/>
                                        <a:pt x="24244" y="419"/>
                                        <a:pt x="27038" y="1397"/>
                                      </a:cubicBezTo>
                                      <a:cubicBezTo>
                                        <a:pt x="26924" y="2502"/>
                                        <a:pt x="26924" y="3556"/>
                                        <a:pt x="26924" y="4635"/>
                                      </a:cubicBezTo>
                                      <a:cubicBezTo>
                                        <a:pt x="26924" y="5512"/>
                                        <a:pt x="27000" y="7239"/>
                                        <a:pt x="27038" y="8318"/>
                                      </a:cubicBezTo>
                                      <a:lnTo>
                                        <a:pt x="25171" y="8318"/>
                                      </a:lnTo>
                                      <a:cubicBezTo>
                                        <a:pt x="24371" y="4928"/>
                                        <a:pt x="21641" y="3035"/>
                                        <a:pt x="17259" y="3035"/>
                                      </a:cubicBezTo>
                                      <a:cubicBezTo>
                                        <a:pt x="10478" y="3035"/>
                                        <a:pt x="6312" y="7569"/>
                                        <a:pt x="6312" y="15049"/>
                                      </a:cubicBezTo>
                                      <a:cubicBezTo>
                                        <a:pt x="6312" y="23774"/>
                                        <a:pt x="11227" y="30086"/>
                                        <a:pt x="17869" y="30086"/>
                                      </a:cubicBezTo>
                                      <a:cubicBezTo>
                                        <a:pt x="21958" y="30086"/>
                                        <a:pt x="24663" y="28067"/>
                                        <a:pt x="25819" y="24219"/>
                                      </a:cubicBezTo>
                                      <a:lnTo>
                                        <a:pt x="27623" y="24562"/>
                                      </a:lnTo>
                                      <a:cubicBezTo>
                                        <a:pt x="27242" y="26264"/>
                                        <a:pt x="26746" y="28994"/>
                                        <a:pt x="26594" y="31572"/>
                                      </a:cubicBezTo>
                                      <a:cubicBezTo>
                                        <a:pt x="23470" y="32791"/>
                                        <a:pt x="20701" y="33299"/>
                                        <a:pt x="16904" y="33299"/>
                                      </a:cubicBezTo>
                                      <a:lnTo>
                                        <a:pt x="16434" y="35179"/>
                                      </a:lnTo>
                                      <a:lnTo>
                                        <a:pt x="17323" y="35179"/>
                                      </a:lnTo>
                                      <a:cubicBezTo>
                                        <a:pt x="19177" y="35179"/>
                                        <a:pt x="20409" y="36487"/>
                                        <a:pt x="20409" y="38075"/>
                                      </a:cubicBezTo>
                                      <a:cubicBezTo>
                                        <a:pt x="20409" y="40767"/>
                                        <a:pt x="18288" y="42532"/>
                                        <a:pt x="15062" y="42532"/>
                                      </a:cubicBezTo>
                                      <a:cubicBezTo>
                                        <a:pt x="14110" y="42532"/>
                                        <a:pt x="13208" y="42354"/>
                                        <a:pt x="12141" y="41974"/>
                                      </a:cubicBezTo>
                                      <a:lnTo>
                                        <a:pt x="12827" y="40094"/>
                                      </a:lnTo>
                                      <a:cubicBezTo>
                                        <a:pt x="13487" y="40297"/>
                                        <a:pt x="14034" y="40475"/>
                                        <a:pt x="14542" y="40475"/>
                                      </a:cubicBezTo>
                                      <a:cubicBezTo>
                                        <a:pt x="15913" y="40475"/>
                                        <a:pt x="16828" y="39802"/>
                                        <a:pt x="16828" y="38519"/>
                                      </a:cubicBezTo>
                                      <a:cubicBezTo>
                                        <a:pt x="16828" y="37579"/>
                                        <a:pt x="16396" y="36995"/>
                                        <a:pt x="15659" y="36995"/>
                                      </a:cubicBezTo>
                                      <a:cubicBezTo>
                                        <a:pt x="15189" y="36995"/>
                                        <a:pt x="14910" y="37186"/>
                                        <a:pt x="14542" y="37376"/>
                                      </a:cubicBezTo>
                                      <a:lnTo>
                                        <a:pt x="13513" y="37059"/>
                                      </a:lnTo>
                                      <a:lnTo>
                                        <a:pt x="14453" y="33198"/>
                                      </a:lnTo>
                                      <a:cubicBezTo>
                                        <a:pt x="10249" y="32791"/>
                                        <a:pt x="7125" y="31420"/>
                                        <a:pt x="4521" y="28740"/>
                                      </a:cubicBezTo>
                                      <a:cubicBezTo>
                                        <a:pt x="1575" y="25654"/>
                                        <a:pt x="0" y="21539"/>
                                        <a:pt x="0" y="16662"/>
                                      </a:cubicBezTo>
                                      <a:cubicBezTo>
                                        <a:pt x="0" y="6261"/>
                                        <a:pt x="6655" y="0"/>
                                        <a:pt x="1769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490338" y="304784"/>
                                  <a:ext cx="14135" cy="32182"/>
                                </a:xfrm>
                                <a:custGeom>
                                  <a:avLst/>
                                  <a:gdLst/>
                                  <a:ahLst/>
                                  <a:cxnLst/>
                                  <a:rect l="0" t="0" r="0" b="0"/>
                                  <a:pathLst>
                                    <a:path w="14135" h="32182">
                                      <a:moveTo>
                                        <a:pt x="13779" y="0"/>
                                      </a:moveTo>
                                      <a:lnTo>
                                        <a:pt x="14135" y="0"/>
                                      </a:lnTo>
                                      <a:lnTo>
                                        <a:pt x="14135" y="8998"/>
                                      </a:lnTo>
                                      <a:lnTo>
                                        <a:pt x="10566" y="18402"/>
                                      </a:lnTo>
                                      <a:lnTo>
                                        <a:pt x="14135" y="18402"/>
                                      </a:lnTo>
                                      <a:lnTo>
                                        <a:pt x="14135" y="21323"/>
                                      </a:lnTo>
                                      <a:lnTo>
                                        <a:pt x="9461" y="21323"/>
                                      </a:lnTo>
                                      <a:lnTo>
                                        <a:pt x="8522" y="24079"/>
                                      </a:lnTo>
                                      <a:cubicBezTo>
                                        <a:pt x="7772" y="26289"/>
                                        <a:pt x="7391" y="27902"/>
                                        <a:pt x="7391" y="28715"/>
                                      </a:cubicBezTo>
                                      <a:cubicBezTo>
                                        <a:pt x="7391" y="30099"/>
                                        <a:pt x="8039" y="30747"/>
                                        <a:pt x="9563" y="30810"/>
                                      </a:cubicBezTo>
                                      <a:lnTo>
                                        <a:pt x="9563" y="32182"/>
                                      </a:lnTo>
                                      <a:cubicBezTo>
                                        <a:pt x="7734" y="32118"/>
                                        <a:pt x="7023" y="32093"/>
                                        <a:pt x="4801" y="32093"/>
                                      </a:cubicBezTo>
                                      <a:cubicBezTo>
                                        <a:pt x="2515" y="32093"/>
                                        <a:pt x="1816" y="32118"/>
                                        <a:pt x="0" y="32182"/>
                                      </a:cubicBezTo>
                                      <a:lnTo>
                                        <a:pt x="0" y="30810"/>
                                      </a:lnTo>
                                      <a:cubicBezTo>
                                        <a:pt x="699" y="30747"/>
                                        <a:pt x="952" y="30620"/>
                                        <a:pt x="1435" y="30175"/>
                                      </a:cubicBezTo>
                                      <a:cubicBezTo>
                                        <a:pt x="2375" y="29337"/>
                                        <a:pt x="3340" y="27648"/>
                                        <a:pt x="4801" y="23940"/>
                                      </a:cubicBezTo>
                                      <a:lnTo>
                                        <a:pt x="9296" y="12319"/>
                                      </a:lnTo>
                                      <a:cubicBezTo>
                                        <a:pt x="10566" y="9144"/>
                                        <a:pt x="12433" y="4089"/>
                                        <a:pt x="1377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504473" y="304784"/>
                                  <a:ext cx="16942" cy="32182"/>
                                </a:xfrm>
                                <a:custGeom>
                                  <a:avLst/>
                                  <a:gdLst/>
                                  <a:ahLst/>
                                  <a:cxnLst/>
                                  <a:rect l="0" t="0" r="0" b="0"/>
                                  <a:pathLst>
                                    <a:path w="16942" h="32182">
                                      <a:moveTo>
                                        <a:pt x="0" y="0"/>
                                      </a:moveTo>
                                      <a:lnTo>
                                        <a:pt x="2934" y="0"/>
                                      </a:lnTo>
                                      <a:cubicBezTo>
                                        <a:pt x="3315" y="1511"/>
                                        <a:pt x="4394" y="3797"/>
                                        <a:pt x="5042" y="5639"/>
                                      </a:cubicBezTo>
                                      <a:lnTo>
                                        <a:pt x="11798" y="23012"/>
                                      </a:lnTo>
                                      <a:cubicBezTo>
                                        <a:pt x="12992" y="25971"/>
                                        <a:pt x="13830" y="27711"/>
                                        <a:pt x="14440" y="28829"/>
                                      </a:cubicBezTo>
                                      <a:cubicBezTo>
                                        <a:pt x="15088" y="29921"/>
                                        <a:pt x="15773" y="30543"/>
                                        <a:pt x="16942" y="30810"/>
                                      </a:cubicBezTo>
                                      <a:lnTo>
                                        <a:pt x="16942" y="32182"/>
                                      </a:lnTo>
                                      <a:lnTo>
                                        <a:pt x="15773" y="32118"/>
                                      </a:lnTo>
                                      <a:cubicBezTo>
                                        <a:pt x="14592" y="32093"/>
                                        <a:pt x="12865" y="32093"/>
                                        <a:pt x="10630" y="32093"/>
                                      </a:cubicBezTo>
                                      <a:cubicBezTo>
                                        <a:pt x="8369" y="32093"/>
                                        <a:pt x="6617" y="32093"/>
                                        <a:pt x="5410" y="32118"/>
                                      </a:cubicBezTo>
                                      <a:lnTo>
                                        <a:pt x="4331" y="32182"/>
                                      </a:lnTo>
                                      <a:lnTo>
                                        <a:pt x="4331" y="30810"/>
                                      </a:lnTo>
                                      <a:cubicBezTo>
                                        <a:pt x="5855" y="30747"/>
                                        <a:pt x="6744" y="29908"/>
                                        <a:pt x="6744" y="28562"/>
                                      </a:cubicBezTo>
                                      <a:cubicBezTo>
                                        <a:pt x="6744" y="28143"/>
                                        <a:pt x="6617" y="27368"/>
                                        <a:pt x="6109" y="25971"/>
                                      </a:cubicBezTo>
                                      <a:cubicBezTo>
                                        <a:pt x="5575" y="24143"/>
                                        <a:pt x="5143" y="22962"/>
                                        <a:pt x="4547" y="21323"/>
                                      </a:cubicBezTo>
                                      <a:lnTo>
                                        <a:pt x="0" y="21323"/>
                                      </a:lnTo>
                                      <a:lnTo>
                                        <a:pt x="0" y="18402"/>
                                      </a:lnTo>
                                      <a:lnTo>
                                        <a:pt x="3569" y="18402"/>
                                      </a:lnTo>
                                      <a:lnTo>
                                        <a:pt x="190" y="8496"/>
                                      </a:lnTo>
                                      <a:lnTo>
                                        <a:pt x="0" y="899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524295" y="304802"/>
                                  <a:ext cx="12890" cy="32169"/>
                                </a:xfrm>
                                <a:custGeom>
                                  <a:avLst/>
                                  <a:gdLst/>
                                  <a:ahLst/>
                                  <a:cxnLst/>
                                  <a:rect l="0" t="0" r="0" b="0"/>
                                  <a:pathLst>
                                    <a:path w="12890" h="32169">
                                      <a:moveTo>
                                        <a:pt x="0" y="0"/>
                                      </a:moveTo>
                                      <a:lnTo>
                                        <a:pt x="1092" y="64"/>
                                      </a:lnTo>
                                      <a:cubicBezTo>
                                        <a:pt x="2388" y="89"/>
                                        <a:pt x="4089" y="89"/>
                                        <a:pt x="6477" y="89"/>
                                      </a:cubicBezTo>
                                      <a:cubicBezTo>
                                        <a:pt x="8738" y="89"/>
                                        <a:pt x="10554" y="89"/>
                                        <a:pt x="11659" y="64"/>
                                      </a:cubicBezTo>
                                      <a:lnTo>
                                        <a:pt x="12890" y="0"/>
                                      </a:lnTo>
                                      <a:lnTo>
                                        <a:pt x="12890" y="1346"/>
                                      </a:lnTo>
                                      <a:cubicBezTo>
                                        <a:pt x="10820" y="1499"/>
                                        <a:pt x="9754" y="2794"/>
                                        <a:pt x="9576" y="5042"/>
                                      </a:cubicBezTo>
                                      <a:cubicBezTo>
                                        <a:pt x="9385" y="6414"/>
                                        <a:pt x="9385" y="7696"/>
                                        <a:pt x="9385" y="12001"/>
                                      </a:cubicBezTo>
                                      <a:lnTo>
                                        <a:pt x="9385" y="20104"/>
                                      </a:lnTo>
                                      <a:cubicBezTo>
                                        <a:pt x="9385" y="26441"/>
                                        <a:pt x="9449" y="27496"/>
                                        <a:pt x="9957" y="28804"/>
                                      </a:cubicBezTo>
                                      <a:cubicBezTo>
                                        <a:pt x="10351" y="30048"/>
                                        <a:pt x="11214" y="30620"/>
                                        <a:pt x="12890" y="30798"/>
                                      </a:cubicBezTo>
                                      <a:lnTo>
                                        <a:pt x="12890" y="32169"/>
                                      </a:lnTo>
                                      <a:lnTo>
                                        <a:pt x="11659" y="32068"/>
                                      </a:lnTo>
                                      <a:cubicBezTo>
                                        <a:pt x="10554" y="32042"/>
                                        <a:pt x="8738" y="32042"/>
                                        <a:pt x="6477" y="32042"/>
                                      </a:cubicBezTo>
                                      <a:cubicBezTo>
                                        <a:pt x="4089" y="32042"/>
                                        <a:pt x="2388" y="32042"/>
                                        <a:pt x="1092" y="32068"/>
                                      </a:cubicBezTo>
                                      <a:lnTo>
                                        <a:pt x="0" y="32169"/>
                                      </a:lnTo>
                                      <a:lnTo>
                                        <a:pt x="0" y="30798"/>
                                      </a:lnTo>
                                      <a:cubicBezTo>
                                        <a:pt x="2273" y="30607"/>
                                        <a:pt x="3137" y="29451"/>
                                        <a:pt x="3302" y="27229"/>
                                      </a:cubicBezTo>
                                      <a:cubicBezTo>
                                        <a:pt x="3493" y="25806"/>
                                        <a:pt x="3518" y="24917"/>
                                        <a:pt x="3518" y="20104"/>
                                      </a:cubicBezTo>
                                      <a:lnTo>
                                        <a:pt x="3518" y="12001"/>
                                      </a:lnTo>
                                      <a:cubicBezTo>
                                        <a:pt x="3518" y="10833"/>
                                        <a:pt x="3493" y="9436"/>
                                        <a:pt x="3493" y="8128"/>
                                      </a:cubicBezTo>
                                      <a:cubicBezTo>
                                        <a:pt x="3493" y="5550"/>
                                        <a:pt x="3378" y="4369"/>
                                        <a:pt x="3010" y="3327"/>
                                      </a:cubicBezTo>
                                      <a:cubicBezTo>
                                        <a:pt x="2527" y="2083"/>
                                        <a:pt x="1651"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542051" y="304242"/>
                                  <a:ext cx="20320" cy="33299"/>
                                </a:xfrm>
                                <a:custGeom>
                                  <a:avLst/>
                                  <a:gdLst/>
                                  <a:ahLst/>
                                  <a:cxnLst/>
                                  <a:rect l="0" t="0" r="0" b="0"/>
                                  <a:pathLst>
                                    <a:path w="20320" h="33299">
                                      <a:moveTo>
                                        <a:pt x="11201" y="0"/>
                                      </a:moveTo>
                                      <a:cubicBezTo>
                                        <a:pt x="14326" y="0"/>
                                        <a:pt x="16904" y="559"/>
                                        <a:pt x="19114" y="1715"/>
                                      </a:cubicBezTo>
                                      <a:lnTo>
                                        <a:pt x="19114" y="8318"/>
                                      </a:lnTo>
                                      <a:lnTo>
                                        <a:pt x="17336" y="8318"/>
                                      </a:lnTo>
                                      <a:cubicBezTo>
                                        <a:pt x="16624" y="4851"/>
                                        <a:pt x="14478" y="2908"/>
                                        <a:pt x="11125" y="2908"/>
                                      </a:cubicBezTo>
                                      <a:cubicBezTo>
                                        <a:pt x="8077" y="2908"/>
                                        <a:pt x="5906" y="4775"/>
                                        <a:pt x="5906" y="7493"/>
                                      </a:cubicBezTo>
                                      <a:cubicBezTo>
                                        <a:pt x="5906" y="9741"/>
                                        <a:pt x="7557" y="11278"/>
                                        <a:pt x="10109" y="12992"/>
                                      </a:cubicBezTo>
                                      <a:lnTo>
                                        <a:pt x="14224" y="15634"/>
                                      </a:lnTo>
                                      <a:cubicBezTo>
                                        <a:pt x="18110" y="18123"/>
                                        <a:pt x="20320" y="20612"/>
                                        <a:pt x="20320" y="24435"/>
                                      </a:cubicBezTo>
                                      <a:cubicBezTo>
                                        <a:pt x="20320" y="29756"/>
                                        <a:pt x="15697" y="33299"/>
                                        <a:pt x="8954" y="33299"/>
                                      </a:cubicBezTo>
                                      <a:cubicBezTo>
                                        <a:pt x="6160" y="33299"/>
                                        <a:pt x="4140" y="32906"/>
                                        <a:pt x="838" y="31623"/>
                                      </a:cubicBezTo>
                                      <a:cubicBezTo>
                                        <a:pt x="711" y="29845"/>
                                        <a:pt x="343" y="27000"/>
                                        <a:pt x="0" y="24676"/>
                                      </a:cubicBezTo>
                                      <a:lnTo>
                                        <a:pt x="1803" y="24409"/>
                                      </a:lnTo>
                                      <a:cubicBezTo>
                                        <a:pt x="2934" y="28283"/>
                                        <a:pt x="5499" y="30340"/>
                                        <a:pt x="9246" y="30340"/>
                                      </a:cubicBezTo>
                                      <a:cubicBezTo>
                                        <a:pt x="12713" y="30340"/>
                                        <a:pt x="14999" y="28588"/>
                                        <a:pt x="14999" y="25857"/>
                                      </a:cubicBezTo>
                                      <a:cubicBezTo>
                                        <a:pt x="14999" y="23673"/>
                                        <a:pt x="13513" y="22187"/>
                                        <a:pt x="11303" y="20815"/>
                                      </a:cubicBezTo>
                                      <a:lnTo>
                                        <a:pt x="6261" y="17590"/>
                                      </a:lnTo>
                                      <a:cubicBezTo>
                                        <a:pt x="2769" y="15405"/>
                                        <a:pt x="762" y="13119"/>
                                        <a:pt x="762" y="8852"/>
                                      </a:cubicBezTo>
                                      <a:cubicBezTo>
                                        <a:pt x="762" y="3404"/>
                                        <a:pt x="4877" y="0"/>
                                        <a:pt x="112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567546" y="304796"/>
                                  <a:ext cx="24193" cy="32321"/>
                                </a:xfrm>
                                <a:custGeom>
                                  <a:avLst/>
                                  <a:gdLst/>
                                  <a:ahLst/>
                                  <a:cxnLst/>
                                  <a:rect l="0" t="0" r="0" b="0"/>
                                  <a:pathLst>
                                    <a:path w="24193" h="32321">
                                      <a:moveTo>
                                        <a:pt x="0" y="0"/>
                                      </a:moveTo>
                                      <a:lnTo>
                                        <a:pt x="22517" y="0"/>
                                      </a:lnTo>
                                      <a:cubicBezTo>
                                        <a:pt x="22517" y="1422"/>
                                        <a:pt x="22441" y="2857"/>
                                        <a:pt x="22441" y="4216"/>
                                      </a:cubicBezTo>
                                      <a:cubicBezTo>
                                        <a:pt x="22441" y="5448"/>
                                        <a:pt x="22352" y="6528"/>
                                        <a:pt x="22517" y="7633"/>
                                      </a:cubicBezTo>
                                      <a:lnTo>
                                        <a:pt x="20752" y="7633"/>
                                      </a:lnTo>
                                      <a:cubicBezTo>
                                        <a:pt x="20409" y="3874"/>
                                        <a:pt x="18771" y="2921"/>
                                        <a:pt x="13056" y="2921"/>
                                      </a:cubicBezTo>
                                      <a:cubicBezTo>
                                        <a:pt x="12027" y="2921"/>
                                        <a:pt x="10592" y="2972"/>
                                        <a:pt x="9449" y="2985"/>
                                      </a:cubicBezTo>
                                      <a:cubicBezTo>
                                        <a:pt x="9347" y="4953"/>
                                        <a:pt x="9296" y="5563"/>
                                        <a:pt x="9296" y="8357"/>
                                      </a:cubicBezTo>
                                      <a:lnTo>
                                        <a:pt x="9296" y="13945"/>
                                      </a:lnTo>
                                      <a:cubicBezTo>
                                        <a:pt x="10020" y="13983"/>
                                        <a:pt x="10592" y="13983"/>
                                        <a:pt x="11481" y="13983"/>
                                      </a:cubicBezTo>
                                      <a:cubicBezTo>
                                        <a:pt x="16497" y="13983"/>
                                        <a:pt x="17983" y="13284"/>
                                        <a:pt x="18339" y="10655"/>
                                      </a:cubicBezTo>
                                      <a:lnTo>
                                        <a:pt x="20041" y="10655"/>
                                      </a:lnTo>
                                      <a:cubicBezTo>
                                        <a:pt x="19964" y="11405"/>
                                        <a:pt x="19964" y="13018"/>
                                        <a:pt x="19964" y="15418"/>
                                      </a:cubicBezTo>
                                      <a:cubicBezTo>
                                        <a:pt x="19964" y="17856"/>
                                        <a:pt x="20015" y="19355"/>
                                        <a:pt x="20041" y="20066"/>
                                      </a:cubicBezTo>
                                      <a:lnTo>
                                        <a:pt x="18339" y="20066"/>
                                      </a:lnTo>
                                      <a:cubicBezTo>
                                        <a:pt x="18212" y="17399"/>
                                        <a:pt x="16878" y="16700"/>
                                        <a:pt x="11900" y="16700"/>
                                      </a:cubicBezTo>
                                      <a:cubicBezTo>
                                        <a:pt x="11062" y="16700"/>
                                        <a:pt x="10173" y="16751"/>
                                        <a:pt x="9296" y="16751"/>
                                      </a:cubicBezTo>
                                      <a:cubicBezTo>
                                        <a:pt x="9296" y="19685"/>
                                        <a:pt x="9347" y="22835"/>
                                        <a:pt x="9347" y="25883"/>
                                      </a:cubicBezTo>
                                      <a:cubicBezTo>
                                        <a:pt x="9347" y="27902"/>
                                        <a:pt x="9703" y="28550"/>
                                        <a:pt x="10909" y="28842"/>
                                      </a:cubicBezTo>
                                      <a:cubicBezTo>
                                        <a:pt x="11608" y="29032"/>
                                        <a:pt x="12713" y="29096"/>
                                        <a:pt x="14173" y="29096"/>
                                      </a:cubicBezTo>
                                      <a:cubicBezTo>
                                        <a:pt x="19393" y="29096"/>
                                        <a:pt x="21222" y="27927"/>
                                        <a:pt x="22327" y="23927"/>
                                      </a:cubicBezTo>
                                      <a:lnTo>
                                        <a:pt x="24193" y="24270"/>
                                      </a:lnTo>
                                      <a:cubicBezTo>
                                        <a:pt x="23546" y="27724"/>
                                        <a:pt x="22746" y="30531"/>
                                        <a:pt x="22225" y="31445"/>
                                      </a:cubicBezTo>
                                      <a:cubicBezTo>
                                        <a:pt x="21831" y="32169"/>
                                        <a:pt x="21311" y="32321"/>
                                        <a:pt x="18644" y="32321"/>
                                      </a:cubicBezTo>
                                      <a:cubicBezTo>
                                        <a:pt x="17005" y="32321"/>
                                        <a:pt x="15430" y="32220"/>
                                        <a:pt x="13767" y="32169"/>
                                      </a:cubicBezTo>
                                      <a:cubicBezTo>
                                        <a:pt x="11481" y="32080"/>
                                        <a:pt x="9157" y="32042"/>
                                        <a:pt x="6858" y="32042"/>
                                      </a:cubicBezTo>
                                      <a:cubicBezTo>
                                        <a:pt x="4534" y="32042"/>
                                        <a:pt x="2235" y="32042"/>
                                        <a:pt x="0" y="32169"/>
                                      </a:cubicBezTo>
                                      <a:lnTo>
                                        <a:pt x="0" y="30797"/>
                                      </a:lnTo>
                                      <a:cubicBezTo>
                                        <a:pt x="2057" y="30607"/>
                                        <a:pt x="3035" y="29426"/>
                                        <a:pt x="3264" y="27241"/>
                                      </a:cubicBezTo>
                                      <a:cubicBezTo>
                                        <a:pt x="3404" y="25819"/>
                                        <a:pt x="3404" y="24219"/>
                                        <a:pt x="3404" y="21755"/>
                                      </a:cubicBezTo>
                                      <a:lnTo>
                                        <a:pt x="3404" y="8141"/>
                                      </a:lnTo>
                                      <a:cubicBezTo>
                                        <a:pt x="3404" y="5563"/>
                                        <a:pt x="3264" y="4382"/>
                                        <a:pt x="2883" y="3327"/>
                                      </a:cubicBezTo>
                                      <a:cubicBezTo>
                                        <a:pt x="2400" y="2083"/>
                                        <a:pt x="1600" y="1499"/>
                                        <a:pt x="0" y="1346"/>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0" y="223770"/>
                                  <a:ext cx="23406" cy="31445"/>
                                </a:xfrm>
                                <a:custGeom>
                                  <a:avLst/>
                                  <a:gdLst/>
                                  <a:ahLst/>
                                  <a:cxnLst/>
                                  <a:rect l="0" t="0" r="0" b="0"/>
                                  <a:pathLst>
                                    <a:path w="23406" h="31445">
                                      <a:moveTo>
                                        <a:pt x="6071" y="0"/>
                                      </a:moveTo>
                                      <a:cubicBezTo>
                                        <a:pt x="6350" y="76"/>
                                        <a:pt x="6591" y="76"/>
                                        <a:pt x="6706" y="76"/>
                                      </a:cubicBezTo>
                                      <a:lnTo>
                                        <a:pt x="17183" y="76"/>
                                      </a:lnTo>
                                      <a:cubicBezTo>
                                        <a:pt x="17323" y="76"/>
                                        <a:pt x="17589" y="76"/>
                                        <a:pt x="17907" y="0"/>
                                      </a:cubicBezTo>
                                      <a:lnTo>
                                        <a:pt x="17717" y="991"/>
                                      </a:lnTo>
                                      <a:cubicBezTo>
                                        <a:pt x="16307" y="1118"/>
                                        <a:pt x="15507" y="1435"/>
                                        <a:pt x="14770" y="2413"/>
                                      </a:cubicBezTo>
                                      <a:cubicBezTo>
                                        <a:pt x="13614" y="3962"/>
                                        <a:pt x="12967" y="5918"/>
                                        <a:pt x="11214" y="15024"/>
                                      </a:cubicBezTo>
                                      <a:lnTo>
                                        <a:pt x="10604" y="18186"/>
                                      </a:lnTo>
                                      <a:cubicBezTo>
                                        <a:pt x="9881" y="21996"/>
                                        <a:pt x="9588" y="23266"/>
                                        <a:pt x="9360" y="25044"/>
                                      </a:cubicBezTo>
                                      <a:cubicBezTo>
                                        <a:pt x="9258" y="25616"/>
                                        <a:pt x="9195" y="26213"/>
                                        <a:pt x="9195" y="26467"/>
                                      </a:cubicBezTo>
                                      <a:cubicBezTo>
                                        <a:pt x="9195" y="28346"/>
                                        <a:pt x="10109" y="28905"/>
                                        <a:pt x="13157" y="28905"/>
                                      </a:cubicBezTo>
                                      <a:cubicBezTo>
                                        <a:pt x="18428" y="28905"/>
                                        <a:pt x="20447" y="27800"/>
                                        <a:pt x="22149" y="23952"/>
                                      </a:cubicBezTo>
                                      <a:lnTo>
                                        <a:pt x="23406" y="24460"/>
                                      </a:lnTo>
                                      <a:cubicBezTo>
                                        <a:pt x="22276" y="27508"/>
                                        <a:pt x="21247" y="29896"/>
                                        <a:pt x="20663" y="30683"/>
                                      </a:cubicBezTo>
                                      <a:cubicBezTo>
                                        <a:pt x="20206" y="31204"/>
                                        <a:pt x="19520" y="31445"/>
                                        <a:pt x="17843" y="31445"/>
                                      </a:cubicBezTo>
                                      <a:cubicBezTo>
                                        <a:pt x="15545" y="31445"/>
                                        <a:pt x="13297" y="31280"/>
                                        <a:pt x="11011" y="31204"/>
                                      </a:cubicBezTo>
                                      <a:cubicBezTo>
                                        <a:pt x="9017" y="31204"/>
                                        <a:pt x="7518" y="31128"/>
                                        <a:pt x="6490" y="31128"/>
                                      </a:cubicBezTo>
                                      <a:cubicBezTo>
                                        <a:pt x="5105" y="31128"/>
                                        <a:pt x="1664" y="31204"/>
                                        <a:pt x="635" y="31204"/>
                                      </a:cubicBezTo>
                                      <a:lnTo>
                                        <a:pt x="0" y="31280"/>
                                      </a:lnTo>
                                      <a:lnTo>
                                        <a:pt x="190" y="30277"/>
                                      </a:lnTo>
                                      <a:cubicBezTo>
                                        <a:pt x="1600" y="30124"/>
                                        <a:pt x="2464" y="29693"/>
                                        <a:pt x="3124" y="28829"/>
                                      </a:cubicBezTo>
                                      <a:cubicBezTo>
                                        <a:pt x="3874" y="27902"/>
                                        <a:pt x="4318" y="26543"/>
                                        <a:pt x="4966" y="23952"/>
                                      </a:cubicBezTo>
                                      <a:cubicBezTo>
                                        <a:pt x="5575" y="21361"/>
                                        <a:pt x="5880" y="19863"/>
                                        <a:pt x="6871" y="15024"/>
                                      </a:cubicBezTo>
                                      <a:lnTo>
                                        <a:pt x="7595" y="11252"/>
                                      </a:lnTo>
                                      <a:cubicBezTo>
                                        <a:pt x="8357" y="7531"/>
                                        <a:pt x="8623" y="5359"/>
                                        <a:pt x="8623" y="4178"/>
                                      </a:cubicBezTo>
                                      <a:cubicBezTo>
                                        <a:pt x="8623" y="2121"/>
                                        <a:pt x="7899" y="1219"/>
                                        <a:pt x="5880" y="991"/>
                                      </a:cubicBezTo>
                                      <a:lnTo>
                                        <a:pt x="60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7915" y="236284"/>
                                  <a:ext cx="8014" cy="19266"/>
                                </a:xfrm>
                                <a:custGeom>
                                  <a:avLst/>
                                  <a:gdLst/>
                                  <a:ahLst/>
                                  <a:cxnLst/>
                                  <a:rect l="0" t="0" r="0" b="0"/>
                                  <a:pathLst>
                                    <a:path w="8014" h="19266">
                                      <a:moveTo>
                                        <a:pt x="6528" y="0"/>
                                      </a:moveTo>
                                      <a:cubicBezTo>
                                        <a:pt x="7264" y="0"/>
                                        <a:pt x="7557" y="254"/>
                                        <a:pt x="7557" y="813"/>
                                      </a:cubicBezTo>
                                      <a:cubicBezTo>
                                        <a:pt x="7557" y="1346"/>
                                        <a:pt x="7303" y="2845"/>
                                        <a:pt x="6439" y="6236"/>
                                      </a:cubicBezTo>
                                      <a:lnTo>
                                        <a:pt x="5740" y="8903"/>
                                      </a:lnTo>
                                      <a:cubicBezTo>
                                        <a:pt x="4559" y="13449"/>
                                        <a:pt x="4280" y="15088"/>
                                        <a:pt x="4280" y="15862"/>
                                      </a:cubicBezTo>
                                      <a:cubicBezTo>
                                        <a:pt x="4280" y="16472"/>
                                        <a:pt x="4661" y="16878"/>
                                        <a:pt x="5359" y="16878"/>
                                      </a:cubicBezTo>
                                      <a:cubicBezTo>
                                        <a:pt x="5817" y="16878"/>
                                        <a:pt x="6629" y="16739"/>
                                        <a:pt x="7950" y="16294"/>
                                      </a:cubicBezTo>
                                      <a:lnTo>
                                        <a:pt x="8014" y="17577"/>
                                      </a:lnTo>
                                      <a:cubicBezTo>
                                        <a:pt x="5588" y="18567"/>
                                        <a:pt x="2870" y="19266"/>
                                        <a:pt x="1588" y="19266"/>
                                      </a:cubicBezTo>
                                      <a:cubicBezTo>
                                        <a:pt x="648" y="19266"/>
                                        <a:pt x="0" y="18771"/>
                                        <a:pt x="0" y="17907"/>
                                      </a:cubicBezTo>
                                      <a:cubicBezTo>
                                        <a:pt x="0" y="17513"/>
                                        <a:pt x="152" y="16739"/>
                                        <a:pt x="394" y="15735"/>
                                      </a:cubicBezTo>
                                      <a:cubicBezTo>
                                        <a:pt x="991" y="13195"/>
                                        <a:pt x="1842" y="9830"/>
                                        <a:pt x="2337" y="8077"/>
                                      </a:cubicBezTo>
                                      <a:cubicBezTo>
                                        <a:pt x="2972" y="5677"/>
                                        <a:pt x="3239" y="3912"/>
                                        <a:pt x="3239" y="3226"/>
                                      </a:cubicBezTo>
                                      <a:cubicBezTo>
                                        <a:pt x="3239" y="2642"/>
                                        <a:pt x="2972" y="2413"/>
                                        <a:pt x="2451" y="2413"/>
                                      </a:cubicBezTo>
                                      <a:cubicBezTo>
                                        <a:pt x="2032" y="2413"/>
                                        <a:pt x="1588" y="2515"/>
                                        <a:pt x="648" y="2819"/>
                                      </a:cubicBezTo>
                                      <a:lnTo>
                                        <a:pt x="305" y="2896"/>
                                      </a:lnTo>
                                      <a:lnTo>
                                        <a:pt x="152" y="1588"/>
                                      </a:lnTo>
                                      <a:cubicBezTo>
                                        <a:pt x="2743" y="622"/>
                                        <a:pt x="5309"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32194" y="226480"/>
                                  <a:ext cx="5194" cy="5067"/>
                                </a:xfrm>
                                <a:custGeom>
                                  <a:avLst/>
                                  <a:gdLst/>
                                  <a:ahLst/>
                                  <a:cxnLst/>
                                  <a:rect l="0" t="0" r="0" b="0"/>
                                  <a:pathLst>
                                    <a:path w="5194" h="5067">
                                      <a:moveTo>
                                        <a:pt x="2934" y="0"/>
                                      </a:moveTo>
                                      <a:cubicBezTo>
                                        <a:pt x="4343" y="0"/>
                                        <a:pt x="5194" y="838"/>
                                        <a:pt x="5194" y="2235"/>
                                      </a:cubicBezTo>
                                      <a:cubicBezTo>
                                        <a:pt x="5194" y="3874"/>
                                        <a:pt x="4013" y="5067"/>
                                        <a:pt x="2438" y="5067"/>
                                      </a:cubicBezTo>
                                      <a:cubicBezTo>
                                        <a:pt x="991" y="5067"/>
                                        <a:pt x="0" y="4166"/>
                                        <a:pt x="0" y="2858"/>
                                      </a:cubicBezTo>
                                      <a:cubicBezTo>
                                        <a:pt x="0" y="1194"/>
                                        <a:pt x="1219" y="0"/>
                                        <a:pt x="29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42135" y="223243"/>
                                  <a:ext cx="9690" cy="32360"/>
                                </a:xfrm>
                                <a:custGeom>
                                  <a:avLst/>
                                  <a:gdLst/>
                                  <a:ahLst/>
                                  <a:cxnLst/>
                                  <a:rect l="0" t="0" r="0" b="0"/>
                                  <a:pathLst>
                                    <a:path w="9690" h="32360">
                                      <a:moveTo>
                                        <a:pt x="9169" y="0"/>
                                      </a:moveTo>
                                      <a:lnTo>
                                        <a:pt x="9690" y="399"/>
                                      </a:lnTo>
                                      <a:lnTo>
                                        <a:pt x="9690" y="3064"/>
                                      </a:lnTo>
                                      <a:lnTo>
                                        <a:pt x="9119" y="5956"/>
                                      </a:lnTo>
                                      <a:lnTo>
                                        <a:pt x="7683" y="12129"/>
                                      </a:lnTo>
                                      <a:cubicBezTo>
                                        <a:pt x="7239" y="14161"/>
                                        <a:pt x="7061" y="14922"/>
                                        <a:pt x="6934" y="15558"/>
                                      </a:cubicBezTo>
                                      <a:lnTo>
                                        <a:pt x="9690" y="14679"/>
                                      </a:lnTo>
                                      <a:lnTo>
                                        <a:pt x="9690" y="16304"/>
                                      </a:lnTo>
                                      <a:lnTo>
                                        <a:pt x="7061" y="18250"/>
                                      </a:lnTo>
                                      <a:cubicBezTo>
                                        <a:pt x="6477" y="19126"/>
                                        <a:pt x="5994" y="20523"/>
                                        <a:pt x="5283" y="23597"/>
                                      </a:cubicBezTo>
                                      <a:cubicBezTo>
                                        <a:pt x="4585" y="26594"/>
                                        <a:pt x="4166" y="28423"/>
                                        <a:pt x="4166" y="29096"/>
                                      </a:cubicBezTo>
                                      <a:cubicBezTo>
                                        <a:pt x="4166" y="29896"/>
                                        <a:pt x="5283" y="30417"/>
                                        <a:pt x="7137" y="30417"/>
                                      </a:cubicBezTo>
                                      <a:lnTo>
                                        <a:pt x="9690" y="29042"/>
                                      </a:lnTo>
                                      <a:lnTo>
                                        <a:pt x="9690" y="31187"/>
                                      </a:lnTo>
                                      <a:lnTo>
                                        <a:pt x="5880" y="32360"/>
                                      </a:lnTo>
                                      <a:cubicBezTo>
                                        <a:pt x="2172" y="32360"/>
                                        <a:pt x="0" y="31775"/>
                                        <a:pt x="0" y="30810"/>
                                      </a:cubicBezTo>
                                      <a:cubicBezTo>
                                        <a:pt x="0" y="30417"/>
                                        <a:pt x="25" y="29921"/>
                                        <a:pt x="495" y="28029"/>
                                      </a:cubicBezTo>
                                      <a:lnTo>
                                        <a:pt x="2921" y="17348"/>
                                      </a:lnTo>
                                      <a:cubicBezTo>
                                        <a:pt x="3746" y="13919"/>
                                        <a:pt x="4356" y="11214"/>
                                        <a:pt x="5232" y="7379"/>
                                      </a:cubicBezTo>
                                      <a:cubicBezTo>
                                        <a:pt x="5702" y="5131"/>
                                        <a:pt x="5880" y="3861"/>
                                        <a:pt x="5880" y="3239"/>
                                      </a:cubicBezTo>
                                      <a:cubicBezTo>
                                        <a:pt x="5880" y="2718"/>
                                        <a:pt x="5575" y="2388"/>
                                        <a:pt x="5067" y="2388"/>
                                      </a:cubicBezTo>
                                      <a:cubicBezTo>
                                        <a:pt x="4737" y="2388"/>
                                        <a:pt x="3708" y="2654"/>
                                        <a:pt x="3023" y="2845"/>
                                      </a:cubicBezTo>
                                      <a:lnTo>
                                        <a:pt x="2921" y="1499"/>
                                      </a:lnTo>
                                      <a:lnTo>
                                        <a:pt x="3531" y="1257"/>
                                      </a:lnTo>
                                      <a:cubicBezTo>
                                        <a:pt x="6071" y="533"/>
                                        <a:pt x="8179" y="0"/>
                                        <a:pt x="916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51825" y="236286"/>
                                  <a:ext cx="9411" cy="18144"/>
                                </a:xfrm>
                                <a:custGeom>
                                  <a:avLst/>
                                  <a:gdLst/>
                                  <a:ahLst/>
                                  <a:cxnLst/>
                                  <a:rect l="0" t="0" r="0" b="0"/>
                                  <a:pathLst>
                                    <a:path w="9411" h="18144">
                                      <a:moveTo>
                                        <a:pt x="5131" y="0"/>
                                      </a:moveTo>
                                      <a:cubicBezTo>
                                        <a:pt x="8014" y="0"/>
                                        <a:pt x="9411" y="1435"/>
                                        <a:pt x="9411" y="4432"/>
                                      </a:cubicBezTo>
                                      <a:cubicBezTo>
                                        <a:pt x="9411" y="8763"/>
                                        <a:pt x="6909" y="14135"/>
                                        <a:pt x="3493" y="17069"/>
                                      </a:cubicBezTo>
                                      <a:lnTo>
                                        <a:pt x="0" y="18144"/>
                                      </a:lnTo>
                                      <a:lnTo>
                                        <a:pt x="0" y="15999"/>
                                      </a:lnTo>
                                      <a:lnTo>
                                        <a:pt x="2235" y="14796"/>
                                      </a:lnTo>
                                      <a:cubicBezTo>
                                        <a:pt x="4102" y="12040"/>
                                        <a:pt x="5525" y="7836"/>
                                        <a:pt x="5525" y="4775"/>
                                      </a:cubicBezTo>
                                      <a:cubicBezTo>
                                        <a:pt x="5525" y="3010"/>
                                        <a:pt x="4801" y="2019"/>
                                        <a:pt x="3454" y="2019"/>
                                      </a:cubicBezTo>
                                      <a:cubicBezTo>
                                        <a:pt x="2629" y="2019"/>
                                        <a:pt x="1575" y="2337"/>
                                        <a:pt x="305" y="3035"/>
                                      </a:cubicBezTo>
                                      <a:lnTo>
                                        <a:pt x="0" y="3261"/>
                                      </a:lnTo>
                                      <a:lnTo>
                                        <a:pt x="0" y="1636"/>
                                      </a:lnTo>
                                      <a:lnTo>
                                        <a:pt x="513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51825" y="223642"/>
                                  <a:ext cx="457" cy="2665"/>
                                </a:xfrm>
                                <a:custGeom>
                                  <a:avLst/>
                                  <a:gdLst/>
                                  <a:ahLst/>
                                  <a:cxnLst/>
                                  <a:rect l="0" t="0" r="0" b="0"/>
                                  <a:pathLst>
                                    <a:path w="457" h="2665">
                                      <a:moveTo>
                                        <a:pt x="0" y="0"/>
                                      </a:moveTo>
                                      <a:lnTo>
                                        <a:pt x="457" y="350"/>
                                      </a:lnTo>
                                      <a:lnTo>
                                        <a:pt x="0" y="266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66051" y="237816"/>
                                  <a:ext cx="8509" cy="17825"/>
                                </a:xfrm>
                                <a:custGeom>
                                  <a:avLst/>
                                  <a:gdLst/>
                                  <a:ahLst/>
                                  <a:cxnLst/>
                                  <a:rect l="0" t="0" r="0" b="0"/>
                                  <a:pathLst>
                                    <a:path w="8509" h="17825">
                                      <a:moveTo>
                                        <a:pt x="8509" y="0"/>
                                      </a:moveTo>
                                      <a:lnTo>
                                        <a:pt x="8509" y="2669"/>
                                      </a:lnTo>
                                      <a:lnTo>
                                        <a:pt x="4445" y="8008"/>
                                      </a:lnTo>
                                      <a:lnTo>
                                        <a:pt x="4940" y="8008"/>
                                      </a:lnTo>
                                      <a:lnTo>
                                        <a:pt x="8509" y="7002"/>
                                      </a:lnTo>
                                      <a:lnTo>
                                        <a:pt x="8509" y="8807"/>
                                      </a:lnTo>
                                      <a:lnTo>
                                        <a:pt x="5410" y="9684"/>
                                      </a:lnTo>
                                      <a:cubicBezTo>
                                        <a:pt x="5105" y="9684"/>
                                        <a:pt x="4661" y="9684"/>
                                        <a:pt x="4026" y="9646"/>
                                      </a:cubicBezTo>
                                      <a:cubicBezTo>
                                        <a:pt x="3912" y="10522"/>
                                        <a:pt x="3886" y="11259"/>
                                        <a:pt x="3886" y="11906"/>
                                      </a:cubicBezTo>
                                      <a:cubicBezTo>
                                        <a:pt x="3886" y="14370"/>
                                        <a:pt x="4699" y="15590"/>
                                        <a:pt x="6363" y="15590"/>
                                      </a:cubicBezTo>
                                      <a:lnTo>
                                        <a:pt x="8509" y="14691"/>
                                      </a:lnTo>
                                      <a:lnTo>
                                        <a:pt x="8509" y="16318"/>
                                      </a:lnTo>
                                      <a:lnTo>
                                        <a:pt x="4508" y="17825"/>
                                      </a:lnTo>
                                      <a:cubicBezTo>
                                        <a:pt x="1626" y="17825"/>
                                        <a:pt x="0" y="16034"/>
                                        <a:pt x="0" y="12961"/>
                                      </a:cubicBezTo>
                                      <a:cubicBezTo>
                                        <a:pt x="0" y="9100"/>
                                        <a:pt x="1318" y="5474"/>
                                        <a:pt x="3391" y="2813"/>
                                      </a:cubicBezTo>
                                      <a:lnTo>
                                        <a:pt x="85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74560" y="250852"/>
                                  <a:ext cx="4496" cy="3281"/>
                                </a:xfrm>
                                <a:custGeom>
                                  <a:avLst/>
                                  <a:gdLst/>
                                  <a:ahLst/>
                                  <a:cxnLst/>
                                  <a:rect l="0" t="0" r="0" b="0"/>
                                  <a:pathLst>
                                    <a:path w="4496" h="3281">
                                      <a:moveTo>
                                        <a:pt x="3950" y="0"/>
                                      </a:moveTo>
                                      <a:lnTo>
                                        <a:pt x="4496" y="1588"/>
                                      </a:lnTo>
                                      <a:lnTo>
                                        <a:pt x="0" y="3281"/>
                                      </a:lnTo>
                                      <a:lnTo>
                                        <a:pt x="0" y="1654"/>
                                      </a:lnTo>
                                      <a:lnTo>
                                        <a:pt x="39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74560" y="236273"/>
                                  <a:ext cx="7557" cy="10350"/>
                                </a:xfrm>
                                <a:custGeom>
                                  <a:avLst/>
                                  <a:gdLst/>
                                  <a:ahLst/>
                                  <a:cxnLst/>
                                  <a:rect l="0" t="0" r="0" b="0"/>
                                  <a:pathLst>
                                    <a:path w="7557" h="10350">
                                      <a:moveTo>
                                        <a:pt x="2807" y="0"/>
                                      </a:moveTo>
                                      <a:cubicBezTo>
                                        <a:pt x="5779" y="0"/>
                                        <a:pt x="7557" y="1372"/>
                                        <a:pt x="7557" y="3658"/>
                                      </a:cubicBezTo>
                                      <a:cubicBezTo>
                                        <a:pt x="7557" y="5842"/>
                                        <a:pt x="6398" y="7734"/>
                                        <a:pt x="4486" y="9081"/>
                                      </a:cubicBezTo>
                                      <a:lnTo>
                                        <a:pt x="0" y="10350"/>
                                      </a:lnTo>
                                      <a:lnTo>
                                        <a:pt x="0" y="8544"/>
                                      </a:lnTo>
                                      <a:lnTo>
                                        <a:pt x="1872" y="8017"/>
                                      </a:lnTo>
                                      <a:cubicBezTo>
                                        <a:pt x="3239" y="7064"/>
                                        <a:pt x="4064" y="5740"/>
                                        <a:pt x="4064" y="4254"/>
                                      </a:cubicBezTo>
                                      <a:cubicBezTo>
                                        <a:pt x="4064" y="2908"/>
                                        <a:pt x="3023" y="1892"/>
                                        <a:pt x="1765" y="1892"/>
                                      </a:cubicBezTo>
                                      <a:lnTo>
                                        <a:pt x="0" y="4211"/>
                                      </a:lnTo>
                                      <a:lnTo>
                                        <a:pt x="0" y="1543"/>
                                      </a:lnTo>
                                      <a:lnTo>
                                        <a:pt x="28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86981" y="236248"/>
                                  <a:ext cx="15621" cy="19063"/>
                                </a:xfrm>
                                <a:custGeom>
                                  <a:avLst/>
                                  <a:gdLst/>
                                  <a:ahLst/>
                                  <a:cxnLst/>
                                  <a:rect l="0" t="0" r="0" b="0"/>
                                  <a:pathLst>
                                    <a:path w="15621" h="19063">
                                      <a:moveTo>
                                        <a:pt x="12510" y="0"/>
                                      </a:moveTo>
                                      <a:cubicBezTo>
                                        <a:pt x="13424" y="0"/>
                                        <a:pt x="14542" y="406"/>
                                        <a:pt x="15621" y="1207"/>
                                      </a:cubicBezTo>
                                      <a:cubicBezTo>
                                        <a:pt x="14834" y="2934"/>
                                        <a:pt x="14249" y="4470"/>
                                        <a:pt x="13919" y="6096"/>
                                      </a:cubicBezTo>
                                      <a:lnTo>
                                        <a:pt x="12383" y="5969"/>
                                      </a:lnTo>
                                      <a:cubicBezTo>
                                        <a:pt x="12446" y="5397"/>
                                        <a:pt x="12510" y="4686"/>
                                        <a:pt x="12510" y="4102"/>
                                      </a:cubicBezTo>
                                      <a:cubicBezTo>
                                        <a:pt x="12510" y="3264"/>
                                        <a:pt x="11760" y="2616"/>
                                        <a:pt x="10566" y="2616"/>
                                      </a:cubicBezTo>
                                      <a:cubicBezTo>
                                        <a:pt x="9893" y="2616"/>
                                        <a:pt x="9169" y="3035"/>
                                        <a:pt x="8560" y="3759"/>
                                      </a:cubicBezTo>
                                      <a:cubicBezTo>
                                        <a:pt x="6744" y="5804"/>
                                        <a:pt x="6045" y="9004"/>
                                        <a:pt x="5029" y="14186"/>
                                      </a:cubicBezTo>
                                      <a:lnTo>
                                        <a:pt x="4166" y="18771"/>
                                      </a:lnTo>
                                      <a:cubicBezTo>
                                        <a:pt x="2311" y="18834"/>
                                        <a:pt x="1892" y="18898"/>
                                        <a:pt x="64" y="19063"/>
                                      </a:cubicBezTo>
                                      <a:cubicBezTo>
                                        <a:pt x="533" y="17374"/>
                                        <a:pt x="889" y="15939"/>
                                        <a:pt x="1257" y="14326"/>
                                      </a:cubicBezTo>
                                      <a:lnTo>
                                        <a:pt x="2286" y="10033"/>
                                      </a:lnTo>
                                      <a:cubicBezTo>
                                        <a:pt x="2959" y="7087"/>
                                        <a:pt x="3289" y="5169"/>
                                        <a:pt x="3289" y="4166"/>
                                      </a:cubicBezTo>
                                      <a:cubicBezTo>
                                        <a:pt x="3289" y="3035"/>
                                        <a:pt x="2997" y="2553"/>
                                        <a:pt x="2476" y="2553"/>
                                      </a:cubicBezTo>
                                      <a:cubicBezTo>
                                        <a:pt x="2172" y="2553"/>
                                        <a:pt x="1765" y="2616"/>
                                        <a:pt x="1283" y="2731"/>
                                      </a:cubicBezTo>
                                      <a:lnTo>
                                        <a:pt x="64" y="3073"/>
                                      </a:lnTo>
                                      <a:lnTo>
                                        <a:pt x="0" y="1727"/>
                                      </a:lnTo>
                                      <a:cubicBezTo>
                                        <a:pt x="2286" y="762"/>
                                        <a:pt x="4864" y="25"/>
                                        <a:pt x="6045" y="25"/>
                                      </a:cubicBezTo>
                                      <a:cubicBezTo>
                                        <a:pt x="6579" y="25"/>
                                        <a:pt x="6820" y="216"/>
                                        <a:pt x="6934" y="686"/>
                                      </a:cubicBezTo>
                                      <a:cubicBezTo>
                                        <a:pt x="7036" y="1207"/>
                                        <a:pt x="7137" y="1918"/>
                                        <a:pt x="7214" y="2667"/>
                                      </a:cubicBezTo>
                                      <a:cubicBezTo>
                                        <a:pt x="9309" y="978"/>
                                        <a:pt x="11176" y="0"/>
                                        <a:pt x="125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06159" y="231307"/>
                                  <a:ext cx="11125" cy="24295"/>
                                </a:xfrm>
                                <a:custGeom>
                                  <a:avLst/>
                                  <a:gdLst/>
                                  <a:ahLst/>
                                  <a:cxnLst/>
                                  <a:rect l="0" t="0" r="0" b="0"/>
                                  <a:pathLst>
                                    <a:path w="11125" h="24295">
                                      <a:moveTo>
                                        <a:pt x="8407" y="0"/>
                                      </a:moveTo>
                                      <a:lnTo>
                                        <a:pt x="7239" y="5499"/>
                                      </a:lnTo>
                                      <a:lnTo>
                                        <a:pt x="11125" y="5499"/>
                                      </a:lnTo>
                                      <a:lnTo>
                                        <a:pt x="10630" y="7823"/>
                                      </a:lnTo>
                                      <a:lnTo>
                                        <a:pt x="6718" y="7722"/>
                                      </a:lnTo>
                                      <a:lnTo>
                                        <a:pt x="4826" y="17374"/>
                                      </a:lnTo>
                                      <a:cubicBezTo>
                                        <a:pt x="4267" y="19876"/>
                                        <a:pt x="4216" y="20549"/>
                                        <a:pt x="4216" y="20917"/>
                                      </a:cubicBezTo>
                                      <a:cubicBezTo>
                                        <a:pt x="4216" y="21590"/>
                                        <a:pt x="4521" y="21920"/>
                                        <a:pt x="5169" y="21920"/>
                                      </a:cubicBezTo>
                                      <a:cubicBezTo>
                                        <a:pt x="5486" y="21920"/>
                                        <a:pt x="6210" y="21781"/>
                                        <a:pt x="7277" y="21450"/>
                                      </a:cubicBezTo>
                                      <a:lnTo>
                                        <a:pt x="7760" y="21272"/>
                                      </a:lnTo>
                                      <a:lnTo>
                                        <a:pt x="7925" y="22619"/>
                                      </a:lnTo>
                                      <a:cubicBezTo>
                                        <a:pt x="5486" y="23711"/>
                                        <a:pt x="2946" y="24295"/>
                                        <a:pt x="1575" y="24295"/>
                                      </a:cubicBezTo>
                                      <a:cubicBezTo>
                                        <a:pt x="622" y="24295"/>
                                        <a:pt x="0" y="23863"/>
                                        <a:pt x="0" y="22962"/>
                                      </a:cubicBezTo>
                                      <a:cubicBezTo>
                                        <a:pt x="0" y="22123"/>
                                        <a:pt x="165" y="21044"/>
                                        <a:pt x="584" y="19545"/>
                                      </a:cubicBezTo>
                                      <a:cubicBezTo>
                                        <a:pt x="940" y="17844"/>
                                        <a:pt x="1283" y="16497"/>
                                        <a:pt x="1676" y="14669"/>
                                      </a:cubicBezTo>
                                      <a:lnTo>
                                        <a:pt x="3137" y="7722"/>
                                      </a:lnTo>
                                      <a:lnTo>
                                        <a:pt x="622" y="7798"/>
                                      </a:lnTo>
                                      <a:lnTo>
                                        <a:pt x="940" y="6299"/>
                                      </a:lnTo>
                                      <a:cubicBezTo>
                                        <a:pt x="4166" y="5702"/>
                                        <a:pt x="5258" y="3264"/>
                                        <a:pt x="6147" y="483"/>
                                      </a:cubicBezTo>
                                      <a:lnTo>
                                        <a:pt x="840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20612" y="237832"/>
                                  <a:ext cx="8458" cy="17808"/>
                                </a:xfrm>
                                <a:custGeom>
                                  <a:avLst/>
                                  <a:gdLst/>
                                  <a:ahLst/>
                                  <a:cxnLst/>
                                  <a:rect l="0" t="0" r="0" b="0"/>
                                  <a:pathLst>
                                    <a:path w="8458" h="17808">
                                      <a:moveTo>
                                        <a:pt x="8458" y="0"/>
                                      </a:moveTo>
                                      <a:lnTo>
                                        <a:pt x="8458" y="2674"/>
                                      </a:lnTo>
                                      <a:lnTo>
                                        <a:pt x="4420" y="7991"/>
                                      </a:lnTo>
                                      <a:lnTo>
                                        <a:pt x="4864" y="7991"/>
                                      </a:lnTo>
                                      <a:lnTo>
                                        <a:pt x="8458" y="6978"/>
                                      </a:lnTo>
                                      <a:lnTo>
                                        <a:pt x="8458" y="8789"/>
                                      </a:lnTo>
                                      <a:lnTo>
                                        <a:pt x="5347" y="9668"/>
                                      </a:lnTo>
                                      <a:cubicBezTo>
                                        <a:pt x="5080" y="9668"/>
                                        <a:pt x="4610" y="9668"/>
                                        <a:pt x="4051" y="9629"/>
                                      </a:cubicBezTo>
                                      <a:cubicBezTo>
                                        <a:pt x="3861" y="10506"/>
                                        <a:pt x="3823" y="11242"/>
                                        <a:pt x="3823" y="11890"/>
                                      </a:cubicBezTo>
                                      <a:cubicBezTo>
                                        <a:pt x="3823" y="14354"/>
                                        <a:pt x="4674" y="15573"/>
                                        <a:pt x="6350" y="15573"/>
                                      </a:cubicBezTo>
                                      <a:lnTo>
                                        <a:pt x="8458" y="14698"/>
                                      </a:lnTo>
                                      <a:lnTo>
                                        <a:pt x="8458" y="16313"/>
                                      </a:lnTo>
                                      <a:lnTo>
                                        <a:pt x="4496" y="17808"/>
                                      </a:lnTo>
                                      <a:cubicBezTo>
                                        <a:pt x="1588" y="17808"/>
                                        <a:pt x="0" y="16018"/>
                                        <a:pt x="0" y="12944"/>
                                      </a:cubicBezTo>
                                      <a:cubicBezTo>
                                        <a:pt x="0" y="9083"/>
                                        <a:pt x="1311" y="5457"/>
                                        <a:pt x="3378" y="2797"/>
                                      </a:cubicBezTo>
                                      <a:lnTo>
                                        <a:pt x="84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29070" y="250852"/>
                                  <a:ext cx="4521" cy="3293"/>
                                </a:xfrm>
                                <a:custGeom>
                                  <a:avLst/>
                                  <a:gdLst/>
                                  <a:ahLst/>
                                  <a:cxnLst/>
                                  <a:rect l="0" t="0" r="0" b="0"/>
                                  <a:pathLst>
                                    <a:path w="4521" h="3293">
                                      <a:moveTo>
                                        <a:pt x="4039" y="0"/>
                                      </a:moveTo>
                                      <a:lnTo>
                                        <a:pt x="4521" y="1588"/>
                                      </a:lnTo>
                                      <a:lnTo>
                                        <a:pt x="0" y="3293"/>
                                      </a:lnTo>
                                      <a:lnTo>
                                        <a:pt x="0" y="1677"/>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29070" y="236273"/>
                                  <a:ext cx="7544" cy="10349"/>
                                </a:xfrm>
                                <a:custGeom>
                                  <a:avLst/>
                                  <a:gdLst/>
                                  <a:ahLst/>
                                  <a:cxnLst/>
                                  <a:rect l="0" t="0" r="0" b="0"/>
                                  <a:pathLst>
                                    <a:path w="7544" h="10349">
                                      <a:moveTo>
                                        <a:pt x="2832" y="0"/>
                                      </a:moveTo>
                                      <a:cubicBezTo>
                                        <a:pt x="5855" y="0"/>
                                        <a:pt x="7544" y="1372"/>
                                        <a:pt x="7544" y="3658"/>
                                      </a:cubicBezTo>
                                      <a:cubicBezTo>
                                        <a:pt x="7544" y="5842"/>
                                        <a:pt x="6398" y="7734"/>
                                        <a:pt x="4493" y="9081"/>
                                      </a:cubicBezTo>
                                      <a:lnTo>
                                        <a:pt x="0" y="10349"/>
                                      </a:lnTo>
                                      <a:lnTo>
                                        <a:pt x="0" y="8537"/>
                                      </a:lnTo>
                                      <a:lnTo>
                                        <a:pt x="1846" y="8017"/>
                                      </a:lnTo>
                                      <a:cubicBezTo>
                                        <a:pt x="3213" y="7064"/>
                                        <a:pt x="4039" y="5740"/>
                                        <a:pt x="4039" y="4254"/>
                                      </a:cubicBezTo>
                                      <a:cubicBezTo>
                                        <a:pt x="4039" y="2908"/>
                                        <a:pt x="3010" y="1892"/>
                                        <a:pt x="1778" y="1892"/>
                                      </a:cubicBezTo>
                                      <a:lnTo>
                                        <a:pt x="0" y="4233"/>
                                      </a:lnTo>
                                      <a:lnTo>
                                        <a:pt x="0" y="1559"/>
                                      </a:lnTo>
                                      <a:lnTo>
                                        <a:pt x="283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29705" y="225668"/>
                                  <a:ext cx="9931" cy="7734"/>
                                </a:xfrm>
                                <a:custGeom>
                                  <a:avLst/>
                                  <a:gdLst/>
                                  <a:ahLst/>
                                  <a:cxnLst/>
                                  <a:rect l="0" t="0" r="0" b="0"/>
                                  <a:pathLst>
                                    <a:path w="9931" h="7734">
                                      <a:moveTo>
                                        <a:pt x="5702" y="0"/>
                                      </a:moveTo>
                                      <a:lnTo>
                                        <a:pt x="9931" y="1016"/>
                                      </a:lnTo>
                                      <a:lnTo>
                                        <a:pt x="1511" y="7734"/>
                                      </a:lnTo>
                                      <a:lnTo>
                                        <a:pt x="0" y="6452"/>
                                      </a:lnTo>
                                      <a:lnTo>
                                        <a:pt x="570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194649" y="223774"/>
                                  <a:ext cx="27445" cy="31445"/>
                                </a:xfrm>
                                <a:custGeom>
                                  <a:avLst/>
                                  <a:gdLst/>
                                  <a:ahLst/>
                                  <a:cxnLst/>
                                  <a:rect l="0" t="0" r="0" b="0"/>
                                  <a:pathLst>
                                    <a:path w="27445" h="31445">
                                      <a:moveTo>
                                        <a:pt x="6121" y="0"/>
                                      </a:moveTo>
                                      <a:lnTo>
                                        <a:pt x="27445" y="0"/>
                                      </a:lnTo>
                                      <a:cubicBezTo>
                                        <a:pt x="26899" y="2121"/>
                                        <a:pt x="26454" y="4661"/>
                                        <a:pt x="26086" y="6845"/>
                                      </a:cubicBezTo>
                                      <a:lnTo>
                                        <a:pt x="24752" y="6845"/>
                                      </a:lnTo>
                                      <a:cubicBezTo>
                                        <a:pt x="24829" y="6325"/>
                                        <a:pt x="24841" y="6147"/>
                                        <a:pt x="24841" y="5791"/>
                                      </a:cubicBezTo>
                                      <a:cubicBezTo>
                                        <a:pt x="24841" y="3175"/>
                                        <a:pt x="23178" y="2311"/>
                                        <a:pt x="18440" y="2311"/>
                                      </a:cubicBezTo>
                                      <a:cubicBezTo>
                                        <a:pt x="16916" y="2311"/>
                                        <a:pt x="15443" y="2311"/>
                                        <a:pt x="13856" y="2451"/>
                                      </a:cubicBezTo>
                                      <a:cubicBezTo>
                                        <a:pt x="12903" y="6363"/>
                                        <a:pt x="12268" y="9741"/>
                                        <a:pt x="11455" y="13919"/>
                                      </a:cubicBezTo>
                                      <a:lnTo>
                                        <a:pt x="13157" y="13919"/>
                                      </a:lnTo>
                                      <a:cubicBezTo>
                                        <a:pt x="16180" y="13919"/>
                                        <a:pt x="17437" y="13868"/>
                                        <a:pt x="18491" y="13653"/>
                                      </a:cubicBezTo>
                                      <a:cubicBezTo>
                                        <a:pt x="20295" y="13322"/>
                                        <a:pt x="21222" y="12294"/>
                                        <a:pt x="21768" y="10452"/>
                                      </a:cubicBezTo>
                                      <a:lnTo>
                                        <a:pt x="23076" y="10452"/>
                                      </a:lnTo>
                                      <a:cubicBezTo>
                                        <a:pt x="22428" y="13208"/>
                                        <a:pt x="21615" y="17132"/>
                                        <a:pt x="21222" y="19596"/>
                                      </a:cubicBezTo>
                                      <a:lnTo>
                                        <a:pt x="20003" y="19596"/>
                                      </a:lnTo>
                                      <a:cubicBezTo>
                                        <a:pt x="20091" y="19279"/>
                                        <a:pt x="20091" y="18999"/>
                                        <a:pt x="20091" y="18809"/>
                                      </a:cubicBezTo>
                                      <a:cubicBezTo>
                                        <a:pt x="20091" y="16751"/>
                                        <a:pt x="18847" y="16104"/>
                                        <a:pt x="15011" y="16104"/>
                                      </a:cubicBezTo>
                                      <a:cubicBezTo>
                                        <a:pt x="12700" y="16104"/>
                                        <a:pt x="11849" y="16116"/>
                                        <a:pt x="11011" y="16116"/>
                                      </a:cubicBezTo>
                                      <a:cubicBezTo>
                                        <a:pt x="10744" y="17336"/>
                                        <a:pt x="11011" y="16294"/>
                                        <a:pt x="9957" y="21679"/>
                                      </a:cubicBezTo>
                                      <a:cubicBezTo>
                                        <a:pt x="9398" y="24321"/>
                                        <a:pt x="9233" y="26010"/>
                                        <a:pt x="9233" y="26797"/>
                                      </a:cubicBezTo>
                                      <a:cubicBezTo>
                                        <a:pt x="9233" y="28448"/>
                                        <a:pt x="10084" y="28893"/>
                                        <a:pt x="13195" y="28893"/>
                                      </a:cubicBezTo>
                                      <a:cubicBezTo>
                                        <a:pt x="19126" y="28893"/>
                                        <a:pt x="20942" y="27953"/>
                                        <a:pt x="22771" y="23927"/>
                                      </a:cubicBezTo>
                                      <a:lnTo>
                                        <a:pt x="23965" y="24371"/>
                                      </a:lnTo>
                                      <a:cubicBezTo>
                                        <a:pt x="22924" y="27508"/>
                                        <a:pt x="21768" y="29909"/>
                                        <a:pt x="21133" y="30747"/>
                                      </a:cubicBezTo>
                                      <a:cubicBezTo>
                                        <a:pt x="20676" y="31267"/>
                                        <a:pt x="20091" y="31445"/>
                                        <a:pt x="18110" y="31445"/>
                                      </a:cubicBezTo>
                                      <a:cubicBezTo>
                                        <a:pt x="16459" y="31445"/>
                                        <a:pt x="14732" y="31382"/>
                                        <a:pt x="13119" y="31306"/>
                                      </a:cubicBezTo>
                                      <a:cubicBezTo>
                                        <a:pt x="10947" y="31267"/>
                                        <a:pt x="8776" y="31204"/>
                                        <a:pt x="6579" y="31204"/>
                                      </a:cubicBezTo>
                                      <a:cubicBezTo>
                                        <a:pt x="4343" y="31204"/>
                                        <a:pt x="2210" y="31267"/>
                                        <a:pt x="0" y="31267"/>
                                      </a:cubicBezTo>
                                      <a:lnTo>
                                        <a:pt x="229" y="30277"/>
                                      </a:lnTo>
                                      <a:cubicBezTo>
                                        <a:pt x="1588" y="30112"/>
                                        <a:pt x="2438" y="29693"/>
                                        <a:pt x="3099" y="28829"/>
                                      </a:cubicBezTo>
                                      <a:cubicBezTo>
                                        <a:pt x="3874" y="27927"/>
                                        <a:pt x="4343" y="26543"/>
                                        <a:pt x="5029" y="23952"/>
                                      </a:cubicBezTo>
                                      <a:cubicBezTo>
                                        <a:pt x="5613" y="21336"/>
                                        <a:pt x="5829" y="20307"/>
                                        <a:pt x="6858" y="15037"/>
                                      </a:cubicBezTo>
                                      <a:lnTo>
                                        <a:pt x="7620" y="11265"/>
                                      </a:lnTo>
                                      <a:cubicBezTo>
                                        <a:pt x="8395" y="7569"/>
                                        <a:pt x="8636" y="5347"/>
                                        <a:pt x="8636" y="4178"/>
                                      </a:cubicBezTo>
                                      <a:cubicBezTo>
                                        <a:pt x="8636" y="2121"/>
                                        <a:pt x="7899" y="1219"/>
                                        <a:pt x="5918" y="991"/>
                                      </a:cubicBezTo>
                                      <a:lnTo>
                                        <a:pt x="612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10346" y="212877"/>
                                  <a:ext cx="10033" cy="7722"/>
                                </a:xfrm>
                                <a:custGeom>
                                  <a:avLst/>
                                  <a:gdLst/>
                                  <a:ahLst/>
                                  <a:cxnLst/>
                                  <a:rect l="0" t="0" r="0" b="0"/>
                                  <a:pathLst>
                                    <a:path w="10033" h="7722">
                                      <a:moveTo>
                                        <a:pt x="5740" y="0"/>
                                      </a:moveTo>
                                      <a:lnTo>
                                        <a:pt x="10033" y="1079"/>
                                      </a:lnTo>
                                      <a:lnTo>
                                        <a:pt x="1511" y="7722"/>
                                      </a:lnTo>
                                      <a:lnTo>
                                        <a:pt x="0" y="6490"/>
                                      </a:lnTo>
                                      <a:lnTo>
                                        <a:pt x="574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21477" y="237713"/>
                                  <a:ext cx="9912" cy="29355"/>
                                </a:xfrm>
                                <a:custGeom>
                                  <a:avLst/>
                                  <a:gdLst/>
                                  <a:ahLst/>
                                  <a:cxnLst/>
                                  <a:rect l="0" t="0" r="0" b="0"/>
                                  <a:pathLst>
                                    <a:path w="9912" h="29355">
                                      <a:moveTo>
                                        <a:pt x="9912" y="0"/>
                                      </a:moveTo>
                                      <a:lnTo>
                                        <a:pt x="9912" y="4947"/>
                                      </a:lnTo>
                                      <a:lnTo>
                                        <a:pt x="8890" y="6254"/>
                                      </a:lnTo>
                                      <a:lnTo>
                                        <a:pt x="9912" y="7424"/>
                                      </a:lnTo>
                                      <a:lnTo>
                                        <a:pt x="9912" y="11512"/>
                                      </a:lnTo>
                                      <a:lnTo>
                                        <a:pt x="9182" y="11410"/>
                                      </a:lnTo>
                                      <a:cubicBezTo>
                                        <a:pt x="8026" y="12121"/>
                                        <a:pt x="7633" y="12413"/>
                                        <a:pt x="7633" y="12858"/>
                                      </a:cubicBezTo>
                                      <a:lnTo>
                                        <a:pt x="9912" y="14132"/>
                                      </a:lnTo>
                                      <a:lnTo>
                                        <a:pt x="9912" y="17911"/>
                                      </a:lnTo>
                                      <a:lnTo>
                                        <a:pt x="8712" y="17506"/>
                                      </a:lnTo>
                                      <a:cubicBezTo>
                                        <a:pt x="5512" y="18306"/>
                                        <a:pt x="3213" y="20719"/>
                                        <a:pt x="3213" y="23437"/>
                                      </a:cubicBezTo>
                                      <a:cubicBezTo>
                                        <a:pt x="3213" y="25977"/>
                                        <a:pt x="5397" y="27641"/>
                                        <a:pt x="8763" y="27641"/>
                                      </a:cubicBezTo>
                                      <a:lnTo>
                                        <a:pt x="9912" y="27274"/>
                                      </a:lnTo>
                                      <a:lnTo>
                                        <a:pt x="9912" y="28853"/>
                                      </a:lnTo>
                                      <a:lnTo>
                                        <a:pt x="8357" y="29355"/>
                                      </a:lnTo>
                                      <a:cubicBezTo>
                                        <a:pt x="3188" y="29355"/>
                                        <a:pt x="0" y="26904"/>
                                        <a:pt x="0" y="22929"/>
                                      </a:cubicBezTo>
                                      <a:cubicBezTo>
                                        <a:pt x="0" y="19233"/>
                                        <a:pt x="2413" y="17506"/>
                                        <a:pt x="6248" y="16528"/>
                                      </a:cubicBezTo>
                                      <a:cubicBezTo>
                                        <a:pt x="3861" y="15677"/>
                                        <a:pt x="3353" y="15321"/>
                                        <a:pt x="3353" y="14509"/>
                                      </a:cubicBezTo>
                                      <a:cubicBezTo>
                                        <a:pt x="3353" y="13531"/>
                                        <a:pt x="4724" y="12223"/>
                                        <a:pt x="7544" y="10648"/>
                                      </a:cubicBezTo>
                                      <a:cubicBezTo>
                                        <a:pt x="6083" y="9581"/>
                                        <a:pt x="5397" y="8248"/>
                                        <a:pt x="5397" y="6406"/>
                                      </a:cubicBezTo>
                                      <a:cubicBezTo>
                                        <a:pt x="5397" y="4177"/>
                                        <a:pt x="6290" y="2218"/>
                                        <a:pt x="7769" y="817"/>
                                      </a:cubicBezTo>
                                      <a:lnTo>
                                        <a:pt x="991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31389" y="251845"/>
                                  <a:ext cx="9684" cy="14721"/>
                                </a:xfrm>
                                <a:custGeom>
                                  <a:avLst/>
                                  <a:gdLst/>
                                  <a:ahLst/>
                                  <a:cxnLst/>
                                  <a:rect l="0" t="0" r="0" b="0"/>
                                  <a:pathLst>
                                    <a:path w="9684" h="14721">
                                      <a:moveTo>
                                        <a:pt x="0" y="0"/>
                                      </a:moveTo>
                                      <a:lnTo>
                                        <a:pt x="311" y="174"/>
                                      </a:lnTo>
                                      <a:lnTo>
                                        <a:pt x="4007" y="1291"/>
                                      </a:lnTo>
                                      <a:cubicBezTo>
                                        <a:pt x="7791" y="2485"/>
                                        <a:pt x="9684" y="3577"/>
                                        <a:pt x="9684" y="6321"/>
                                      </a:cubicBezTo>
                                      <a:cubicBezTo>
                                        <a:pt x="9684" y="8829"/>
                                        <a:pt x="8436" y="11055"/>
                                        <a:pt x="6407" y="12653"/>
                                      </a:cubicBezTo>
                                      <a:lnTo>
                                        <a:pt x="0" y="14721"/>
                                      </a:lnTo>
                                      <a:lnTo>
                                        <a:pt x="0" y="13143"/>
                                      </a:lnTo>
                                      <a:lnTo>
                                        <a:pt x="4318" y="11767"/>
                                      </a:lnTo>
                                      <a:cubicBezTo>
                                        <a:pt x="5766" y="10705"/>
                                        <a:pt x="6699" y="9261"/>
                                        <a:pt x="6699" y="7730"/>
                                      </a:cubicBezTo>
                                      <a:cubicBezTo>
                                        <a:pt x="6699" y="6613"/>
                                        <a:pt x="5975" y="5902"/>
                                        <a:pt x="4299" y="5228"/>
                                      </a:cubicBezTo>
                                      <a:lnTo>
                                        <a:pt x="0" y="377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231389" y="236283"/>
                                  <a:ext cx="13087" cy="13195"/>
                                </a:xfrm>
                                <a:custGeom>
                                  <a:avLst/>
                                  <a:gdLst/>
                                  <a:ahLst/>
                                  <a:cxnLst/>
                                  <a:rect l="0" t="0" r="0" b="0"/>
                                  <a:pathLst>
                                    <a:path w="13087" h="13195">
                                      <a:moveTo>
                                        <a:pt x="3753" y="0"/>
                                      </a:moveTo>
                                      <a:cubicBezTo>
                                        <a:pt x="4972" y="0"/>
                                        <a:pt x="5848" y="152"/>
                                        <a:pt x="6890" y="521"/>
                                      </a:cubicBezTo>
                                      <a:lnTo>
                                        <a:pt x="13087" y="521"/>
                                      </a:lnTo>
                                      <a:lnTo>
                                        <a:pt x="12554" y="2769"/>
                                      </a:lnTo>
                                      <a:lnTo>
                                        <a:pt x="9379" y="2756"/>
                                      </a:lnTo>
                                      <a:cubicBezTo>
                                        <a:pt x="9925" y="3721"/>
                                        <a:pt x="10128" y="4508"/>
                                        <a:pt x="10128" y="5601"/>
                                      </a:cubicBezTo>
                                      <a:cubicBezTo>
                                        <a:pt x="10128" y="9931"/>
                                        <a:pt x="6483" y="13195"/>
                                        <a:pt x="1822" y="13195"/>
                                      </a:cubicBezTo>
                                      <a:lnTo>
                                        <a:pt x="0" y="12941"/>
                                      </a:lnTo>
                                      <a:lnTo>
                                        <a:pt x="0" y="8854"/>
                                      </a:lnTo>
                                      <a:lnTo>
                                        <a:pt x="2127" y="11290"/>
                                      </a:lnTo>
                                      <a:cubicBezTo>
                                        <a:pt x="4553" y="11290"/>
                                        <a:pt x="6598" y="8776"/>
                                        <a:pt x="6598" y="5601"/>
                                      </a:cubicBezTo>
                                      <a:cubicBezTo>
                                        <a:pt x="6598" y="3226"/>
                                        <a:pt x="5442" y="1791"/>
                                        <a:pt x="3588" y="1791"/>
                                      </a:cubicBezTo>
                                      <a:lnTo>
                                        <a:pt x="0" y="6377"/>
                                      </a:lnTo>
                                      <a:lnTo>
                                        <a:pt x="0" y="1430"/>
                                      </a:lnTo>
                                      <a:lnTo>
                                        <a:pt x="3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247085" y="238780"/>
                                  <a:ext cx="9550" cy="16907"/>
                                </a:xfrm>
                                <a:custGeom>
                                  <a:avLst/>
                                  <a:gdLst/>
                                  <a:ahLst/>
                                  <a:cxnLst/>
                                  <a:rect l="0" t="0" r="0" b="0"/>
                                  <a:pathLst>
                                    <a:path w="9550" h="16907">
                                      <a:moveTo>
                                        <a:pt x="9550" y="0"/>
                                      </a:moveTo>
                                      <a:lnTo>
                                        <a:pt x="9550" y="1601"/>
                                      </a:lnTo>
                                      <a:lnTo>
                                        <a:pt x="7023" y="3534"/>
                                      </a:lnTo>
                                      <a:cubicBezTo>
                                        <a:pt x="5194" y="6353"/>
                                        <a:pt x="3937" y="10176"/>
                                        <a:pt x="3937" y="12691"/>
                                      </a:cubicBezTo>
                                      <a:cubicBezTo>
                                        <a:pt x="3937" y="14113"/>
                                        <a:pt x="4597" y="14875"/>
                                        <a:pt x="5855" y="14875"/>
                                      </a:cubicBezTo>
                                      <a:lnTo>
                                        <a:pt x="9550" y="13220"/>
                                      </a:lnTo>
                                      <a:lnTo>
                                        <a:pt x="9550" y="15146"/>
                                      </a:lnTo>
                                      <a:lnTo>
                                        <a:pt x="4458" y="16907"/>
                                      </a:lnTo>
                                      <a:cubicBezTo>
                                        <a:pt x="1664" y="16907"/>
                                        <a:pt x="0" y="15421"/>
                                        <a:pt x="0" y="12843"/>
                                      </a:cubicBezTo>
                                      <a:cubicBezTo>
                                        <a:pt x="0" y="10341"/>
                                        <a:pt x="1219" y="6836"/>
                                        <a:pt x="3099" y="3991"/>
                                      </a:cubicBezTo>
                                      <a:lnTo>
                                        <a:pt x="95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256635" y="236282"/>
                                  <a:ext cx="10452" cy="19367"/>
                                </a:xfrm>
                                <a:custGeom>
                                  <a:avLst/>
                                  <a:gdLst/>
                                  <a:ahLst/>
                                  <a:cxnLst/>
                                  <a:rect l="0" t="0" r="0" b="0"/>
                                  <a:pathLst>
                                    <a:path w="10452" h="19367">
                                      <a:moveTo>
                                        <a:pt x="4039" y="0"/>
                                      </a:moveTo>
                                      <a:cubicBezTo>
                                        <a:pt x="6109" y="0"/>
                                        <a:pt x="8026" y="368"/>
                                        <a:pt x="10084" y="889"/>
                                      </a:cubicBezTo>
                                      <a:lnTo>
                                        <a:pt x="9843" y="1664"/>
                                      </a:lnTo>
                                      <a:cubicBezTo>
                                        <a:pt x="8153" y="7087"/>
                                        <a:pt x="6960" y="12992"/>
                                        <a:pt x="6960" y="14986"/>
                                      </a:cubicBezTo>
                                      <a:cubicBezTo>
                                        <a:pt x="6960" y="16294"/>
                                        <a:pt x="7226" y="16954"/>
                                        <a:pt x="7772" y="16954"/>
                                      </a:cubicBezTo>
                                      <a:cubicBezTo>
                                        <a:pt x="8153" y="16954"/>
                                        <a:pt x="9157" y="16713"/>
                                        <a:pt x="10312" y="16294"/>
                                      </a:cubicBezTo>
                                      <a:lnTo>
                                        <a:pt x="10452" y="17716"/>
                                      </a:lnTo>
                                      <a:cubicBezTo>
                                        <a:pt x="8026" y="18605"/>
                                        <a:pt x="5740" y="19367"/>
                                        <a:pt x="4953" y="19367"/>
                                      </a:cubicBezTo>
                                      <a:cubicBezTo>
                                        <a:pt x="4140" y="19367"/>
                                        <a:pt x="3810" y="18809"/>
                                        <a:pt x="3391" y="16472"/>
                                      </a:cubicBezTo>
                                      <a:lnTo>
                                        <a:pt x="0" y="17644"/>
                                      </a:lnTo>
                                      <a:lnTo>
                                        <a:pt x="0" y="15719"/>
                                      </a:lnTo>
                                      <a:lnTo>
                                        <a:pt x="2261" y="14707"/>
                                      </a:lnTo>
                                      <a:cubicBezTo>
                                        <a:pt x="2908" y="14033"/>
                                        <a:pt x="3200" y="13106"/>
                                        <a:pt x="3746" y="11265"/>
                                      </a:cubicBezTo>
                                      <a:cubicBezTo>
                                        <a:pt x="4445" y="8471"/>
                                        <a:pt x="5169" y="5778"/>
                                        <a:pt x="5613" y="2642"/>
                                      </a:cubicBezTo>
                                      <a:cubicBezTo>
                                        <a:pt x="4534" y="2210"/>
                                        <a:pt x="3543" y="1981"/>
                                        <a:pt x="2769" y="1981"/>
                                      </a:cubicBezTo>
                                      <a:lnTo>
                                        <a:pt x="0" y="4099"/>
                                      </a:lnTo>
                                      <a:lnTo>
                                        <a:pt x="0" y="2498"/>
                                      </a:lnTo>
                                      <a:lnTo>
                                        <a:pt x="40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272809" y="223243"/>
                                  <a:ext cx="10389" cy="32398"/>
                                </a:xfrm>
                                <a:custGeom>
                                  <a:avLst/>
                                  <a:gdLst/>
                                  <a:ahLst/>
                                  <a:cxnLst/>
                                  <a:rect l="0" t="0" r="0" b="0"/>
                                  <a:pathLst>
                                    <a:path w="10389" h="32398">
                                      <a:moveTo>
                                        <a:pt x="9411" y="0"/>
                                      </a:moveTo>
                                      <a:cubicBezTo>
                                        <a:pt x="10058" y="0"/>
                                        <a:pt x="10389" y="267"/>
                                        <a:pt x="10389" y="749"/>
                                      </a:cubicBezTo>
                                      <a:cubicBezTo>
                                        <a:pt x="10389" y="1257"/>
                                        <a:pt x="10173" y="2375"/>
                                        <a:pt x="9563" y="4763"/>
                                      </a:cubicBezTo>
                                      <a:cubicBezTo>
                                        <a:pt x="8026" y="11011"/>
                                        <a:pt x="6477" y="17945"/>
                                        <a:pt x="4953" y="24587"/>
                                      </a:cubicBezTo>
                                      <a:cubicBezTo>
                                        <a:pt x="4496" y="26746"/>
                                        <a:pt x="4242" y="28131"/>
                                        <a:pt x="4242" y="28905"/>
                                      </a:cubicBezTo>
                                      <a:cubicBezTo>
                                        <a:pt x="4242" y="29515"/>
                                        <a:pt x="4623" y="29858"/>
                                        <a:pt x="5271" y="29858"/>
                                      </a:cubicBezTo>
                                      <a:cubicBezTo>
                                        <a:pt x="5766" y="29858"/>
                                        <a:pt x="6591" y="29693"/>
                                        <a:pt x="7887" y="29337"/>
                                      </a:cubicBezTo>
                                      <a:lnTo>
                                        <a:pt x="7988" y="30607"/>
                                      </a:lnTo>
                                      <a:cubicBezTo>
                                        <a:pt x="5575" y="31585"/>
                                        <a:pt x="2667" y="32398"/>
                                        <a:pt x="1410" y="32398"/>
                                      </a:cubicBezTo>
                                      <a:cubicBezTo>
                                        <a:pt x="508" y="32398"/>
                                        <a:pt x="0" y="31839"/>
                                        <a:pt x="0" y="30950"/>
                                      </a:cubicBezTo>
                                      <a:cubicBezTo>
                                        <a:pt x="0" y="30289"/>
                                        <a:pt x="152" y="29451"/>
                                        <a:pt x="825" y="26492"/>
                                      </a:cubicBezTo>
                                      <a:cubicBezTo>
                                        <a:pt x="2324" y="20282"/>
                                        <a:pt x="3886" y="13691"/>
                                        <a:pt x="5143" y="7836"/>
                                      </a:cubicBezTo>
                                      <a:cubicBezTo>
                                        <a:pt x="5702" y="5017"/>
                                        <a:pt x="5994" y="3708"/>
                                        <a:pt x="5994" y="3251"/>
                                      </a:cubicBezTo>
                                      <a:cubicBezTo>
                                        <a:pt x="5994" y="2718"/>
                                        <a:pt x="5702" y="2426"/>
                                        <a:pt x="5207" y="2426"/>
                                      </a:cubicBezTo>
                                      <a:cubicBezTo>
                                        <a:pt x="4750" y="2426"/>
                                        <a:pt x="3886" y="2654"/>
                                        <a:pt x="3137" y="2908"/>
                                      </a:cubicBezTo>
                                      <a:lnTo>
                                        <a:pt x="3048" y="1499"/>
                                      </a:lnTo>
                                      <a:cubicBezTo>
                                        <a:pt x="5436" y="622"/>
                                        <a:pt x="8077" y="0"/>
                                        <a:pt x="94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287364" y="236284"/>
                                  <a:ext cx="7988" cy="19266"/>
                                </a:xfrm>
                                <a:custGeom>
                                  <a:avLst/>
                                  <a:gdLst/>
                                  <a:ahLst/>
                                  <a:cxnLst/>
                                  <a:rect l="0" t="0" r="0" b="0"/>
                                  <a:pathLst>
                                    <a:path w="7988" h="19266">
                                      <a:moveTo>
                                        <a:pt x="6502" y="0"/>
                                      </a:moveTo>
                                      <a:cubicBezTo>
                                        <a:pt x="7214" y="0"/>
                                        <a:pt x="7480" y="254"/>
                                        <a:pt x="7480" y="813"/>
                                      </a:cubicBezTo>
                                      <a:cubicBezTo>
                                        <a:pt x="7480" y="1346"/>
                                        <a:pt x="7290" y="2845"/>
                                        <a:pt x="6401" y="6236"/>
                                      </a:cubicBezTo>
                                      <a:lnTo>
                                        <a:pt x="5740" y="8903"/>
                                      </a:lnTo>
                                      <a:cubicBezTo>
                                        <a:pt x="4521" y="13449"/>
                                        <a:pt x="4280" y="15088"/>
                                        <a:pt x="4280" y="15862"/>
                                      </a:cubicBezTo>
                                      <a:cubicBezTo>
                                        <a:pt x="4280" y="16472"/>
                                        <a:pt x="4635" y="16878"/>
                                        <a:pt x="5334" y="16878"/>
                                      </a:cubicBezTo>
                                      <a:cubicBezTo>
                                        <a:pt x="5779" y="16878"/>
                                        <a:pt x="6566" y="16739"/>
                                        <a:pt x="7925" y="16294"/>
                                      </a:cubicBezTo>
                                      <a:lnTo>
                                        <a:pt x="7988" y="17577"/>
                                      </a:lnTo>
                                      <a:cubicBezTo>
                                        <a:pt x="5474" y="18567"/>
                                        <a:pt x="2794" y="19266"/>
                                        <a:pt x="1562" y="19266"/>
                                      </a:cubicBezTo>
                                      <a:cubicBezTo>
                                        <a:pt x="584" y="19266"/>
                                        <a:pt x="0" y="18771"/>
                                        <a:pt x="0" y="17907"/>
                                      </a:cubicBezTo>
                                      <a:cubicBezTo>
                                        <a:pt x="0" y="17513"/>
                                        <a:pt x="140" y="16739"/>
                                        <a:pt x="394" y="15735"/>
                                      </a:cubicBezTo>
                                      <a:cubicBezTo>
                                        <a:pt x="1016" y="13195"/>
                                        <a:pt x="1803" y="9830"/>
                                        <a:pt x="2299" y="8077"/>
                                      </a:cubicBezTo>
                                      <a:cubicBezTo>
                                        <a:pt x="2921" y="5677"/>
                                        <a:pt x="3200" y="3912"/>
                                        <a:pt x="3200" y="3226"/>
                                      </a:cubicBezTo>
                                      <a:cubicBezTo>
                                        <a:pt x="3200" y="2642"/>
                                        <a:pt x="2921" y="2413"/>
                                        <a:pt x="2426" y="2413"/>
                                      </a:cubicBezTo>
                                      <a:cubicBezTo>
                                        <a:pt x="1981" y="2413"/>
                                        <a:pt x="1588" y="2515"/>
                                        <a:pt x="584" y="2819"/>
                                      </a:cubicBezTo>
                                      <a:lnTo>
                                        <a:pt x="254" y="2896"/>
                                      </a:lnTo>
                                      <a:lnTo>
                                        <a:pt x="140" y="1588"/>
                                      </a:lnTo>
                                      <a:cubicBezTo>
                                        <a:pt x="2692" y="622"/>
                                        <a:pt x="5232" y="0"/>
                                        <a:pt x="65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291644" y="226480"/>
                                  <a:ext cx="5194" cy="5067"/>
                                </a:xfrm>
                                <a:custGeom>
                                  <a:avLst/>
                                  <a:gdLst/>
                                  <a:ahLst/>
                                  <a:cxnLst/>
                                  <a:rect l="0" t="0" r="0" b="0"/>
                                  <a:pathLst>
                                    <a:path w="5194" h="5067">
                                      <a:moveTo>
                                        <a:pt x="2883" y="0"/>
                                      </a:moveTo>
                                      <a:cubicBezTo>
                                        <a:pt x="4318" y="0"/>
                                        <a:pt x="5194" y="838"/>
                                        <a:pt x="5194" y="2235"/>
                                      </a:cubicBezTo>
                                      <a:cubicBezTo>
                                        <a:pt x="5194" y="3874"/>
                                        <a:pt x="3975" y="5067"/>
                                        <a:pt x="2350" y="5067"/>
                                      </a:cubicBezTo>
                                      <a:cubicBezTo>
                                        <a:pt x="927" y="5067"/>
                                        <a:pt x="0" y="4166"/>
                                        <a:pt x="0" y="2858"/>
                                      </a:cubicBezTo>
                                      <a:cubicBezTo>
                                        <a:pt x="0" y="1194"/>
                                        <a:pt x="1194" y="0"/>
                                        <a:pt x="288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301866" y="231307"/>
                                  <a:ext cx="11100" cy="24295"/>
                                </a:xfrm>
                                <a:custGeom>
                                  <a:avLst/>
                                  <a:gdLst/>
                                  <a:ahLst/>
                                  <a:cxnLst/>
                                  <a:rect l="0" t="0" r="0" b="0"/>
                                  <a:pathLst>
                                    <a:path w="11100" h="24295">
                                      <a:moveTo>
                                        <a:pt x="8357" y="0"/>
                                      </a:moveTo>
                                      <a:lnTo>
                                        <a:pt x="7188" y="5499"/>
                                      </a:lnTo>
                                      <a:lnTo>
                                        <a:pt x="11100" y="5499"/>
                                      </a:lnTo>
                                      <a:lnTo>
                                        <a:pt x="10643" y="7823"/>
                                      </a:lnTo>
                                      <a:lnTo>
                                        <a:pt x="6756" y="7722"/>
                                      </a:lnTo>
                                      <a:lnTo>
                                        <a:pt x="4763" y="17374"/>
                                      </a:lnTo>
                                      <a:cubicBezTo>
                                        <a:pt x="4216" y="19876"/>
                                        <a:pt x="4216" y="20549"/>
                                        <a:pt x="4216" y="20917"/>
                                      </a:cubicBezTo>
                                      <a:cubicBezTo>
                                        <a:pt x="4216" y="21590"/>
                                        <a:pt x="4496" y="21920"/>
                                        <a:pt x="5105" y="21920"/>
                                      </a:cubicBezTo>
                                      <a:cubicBezTo>
                                        <a:pt x="5474" y="21920"/>
                                        <a:pt x="6172" y="21781"/>
                                        <a:pt x="7315" y="21450"/>
                                      </a:cubicBezTo>
                                      <a:lnTo>
                                        <a:pt x="7734" y="21272"/>
                                      </a:lnTo>
                                      <a:lnTo>
                                        <a:pt x="7887" y="22619"/>
                                      </a:lnTo>
                                      <a:cubicBezTo>
                                        <a:pt x="5474" y="23711"/>
                                        <a:pt x="2946" y="24295"/>
                                        <a:pt x="1549" y="24295"/>
                                      </a:cubicBezTo>
                                      <a:cubicBezTo>
                                        <a:pt x="622" y="24295"/>
                                        <a:pt x="0" y="23863"/>
                                        <a:pt x="0" y="22962"/>
                                      </a:cubicBezTo>
                                      <a:cubicBezTo>
                                        <a:pt x="0" y="22123"/>
                                        <a:pt x="127" y="21044"/>
                                        <a:pt x="559" y="19545"/>
                                      </a:cubicBezTo>
                                      <a:cubicBezTo>
                                        <a:pt x="940" y="17844"/>
                                        <a:pt x="1245" y="16497"/>
                                        <a:pt x="1626" y="14669"/>
                                      </a:cubicBezTo>
                                      <a:lnTo>
                                        <a:pt x="3099" y="7722"/>
                                      </a:lnTo>
                                      <a:lnTo>
                                        <a:pt x="648" y="7798"/>
                                      </a:lnTo>
                                      <a:lnTo>
                                        <a:pt x="940" y="6299"/>
                                      </a:lnTo>
                                      <a:cubicBezTo>
                                        <a:pt x="4127" y="5702"/>
                                        <a:pt x="5207" y="3264"/>
                                        <a:pt x="6172" y="483"/>
                                      </a:cubicBezTo>
                                      <a:lnTo>
                                        <a:pt x="83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316291" y="237824"/>
                                  <a:ext cx="8471" cy="17816"/>
                                </a:xfrm>
                                <a:custGeom>
                                  <a:avLst/>
                                  <a:gdLst/>
                                  <a:ahLst/>
                                  <a:cxnLst/>
                                  <a:rect l="0" t="0" r="0" b="0"/>
                                  <a:pathLst>
                                    <a:path w="8471" h="17816">
                                      <a:moveTo>
                                        <a:pt x="8471" y="0"/>
                                      </a:moveTo>
                                      <a:lnTo>
                                        <a:pt x="8471" y="2688"/>
                                      </a:lnTo>
                                      <a:lnTo>
                                        <a:pt x="4420" y="7999"/>
                                      </a:lnTo>
                                      <a:lnTo>
                                        <a:pt x="4928" y="7999"/>
                                      </a:lnTo>
                                      <a:lnTo>
                                        <a:pt x="8471" y="6994"/>
                                      </a:lnTo>
                                      <a:lnTo>
                                        <a:pt x="8471" y="8804"/>
                                      </a:lnTo>
                                      <a:lnTo>
                                        <a:pt x="5397" y="9675"/>
                                      </a:lnTo>
                                      <a:cubicBezTo>
                                        <a:pt x="5042" y="9675"/>
                                        <a:pt x="4635" y="9675"/>
                                        <a:pt x="3988" y="9637"/>
                                      </a:cubicBezTo>
                                      <a:cubicBezTo>
                                        <a:pt x="3848" y="10514"/>
                                        <a:pt x="3848" y="11250"/>
                                        <a:pt x="3848" y="11898"/>
                                      </a:cubicBezTo>
                                      <a:cubicBezTo>
                                        <a:pt x="3848" y="14362"/>
                                        <a:pt x="4661" y="15581"/>
                                        <a:pt x="6337" y="15581"/>
                                      </a:cubicBezTo>
                                      <a:lnTo>
                                        <a:pt x="8471" y="14691"/>
                                      </a:lnTo>
                                      <a:lnTo>
                                        <a:pt x="8471" y="16329"/>
                                      </a:lnTo>
                                      <a:lnTo>
                                        <a:pt x="4534" y="17816"/>
                                      </a:lnTo>
                                      <a:cubicBezTo>
                                        <a:pt x="1588" y="17816"/>
                                        <a:pt x="0" y="16025"/>
                                        <a:pt x="0" y="12952"/>
                                      </a:cubicBezTo>
                                      <a:cubicBezTo>
                                        <a:pt x="0" y="9091"/>
                                        <a:pt x="1308" y="5465"/>
                                        <a:pt x="3373" y="2805"/>
                                      </a:cubicBezTo>
                                      <a:lnTo>
                                        <a:pt x="847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324762" y="250852"/>
                                  <a:ext cx="4534" cy="3300"/>
                                </a:xfrm>
                                <a:custGeom>
                                  <a:avLst/>
                                  <a:gdLst/>
                                  <a:ahLst/>
                                  <a:cxnLst/>
                                  <a:rect l="0" t="0" r="0" b="0"/>
                                  <a:pathLst>
                                    <a:path w="4534" h="3300">
                                      <a:moveTo>
                                        <a:pt x="3988" y="0"/>
                                      </a:moveTo>
                                      <a:lnTo>
                                        <a:pt x="4534" y="1588"/>
                                      </a:lnTo>
                                      <a:lnTo>
                                        <a:pt x="0" y="3300"/>
                                      </a:lnTo>
                                      <a:lnTo>
                                        <a:pt x="0" y="1663"/>
                                      </a:lnTo>
                                      <a:lnTo>
                                        <a:pt x="398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324762" y="236273"/>
                                  <a:ext cx="7582" cy="10355"/>
                                </a:xfrm>
                                <a:custGeom>
                                  <a:avLst/>
                                  <a:gdLst/>
                                  <a:ahLst/>
                                  <a:cxnLst/>
                                  <a:rect l="0" t="0" r="0" b="0"/>
                                  <a:pathLst>
                                    <a:path w="7582" h="10355">
                                      <a:moveTo>
                                        <a:pt x="2819" y="0"/>
                                      </a:moveTo>
                                      <a:cubicBezTo>
                                        <a:pt x="5779" y="0"/>
                                        <a:pt x="7582" y="1372"/>
                                        <a:pt x="7582" y="3658"/>
                                      </a:cubicBezTo>
                                      <a:cubicBezTo>
                                        <a:pt x="7582" y="5842"/>
                                        <a:pt x="6413" y="7734"/>
                                        <a:pt x="4497" y="9081"/>
                                      </a:cubicBezTo>
                                      <a:lnTo>
                                        <a:pt x="0" y="10355"/>
                                      </a:lnTo>
                                      <a:lnTo>
                                        <a:pt x="0" y="8545"/>
                                      </a:lnTo>
                                      <a:lnTo>
                                        <a:pt x="1864" y="8017"/>
                                      </a:lnTo>
                                      <a:cubicBezTo>
                                        <a:pt x="3226" y="7064"/>
                                        <a:pt x="4051" y="5740"/>
                                        <a:pt x="4051" y="4254"/>
                                      </a:cubicBezTo>
                                      <a:cubicBezTo>
                                        <a:pt x="4051" y="2908"/>
                                        <a:pt x="3035" y="1892"/>
                                        <a:pt x="1791" y="1892"/>
                                      </a:cubicBezTo>
                                      <a:lnTo>
                                        <a:pt x="0" y="4240"/>
                                      </a:lnTo>
                                      <a:lnTo>
                                        <a:pt x="0" y="1551"/>
                                      </a:lnTo>
                                      <a:lnTo>
                                        <a:pt x="281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325410" y="225668"/>
                                  <a:ext cx="9944" cy="7734"/>
                                </a:xfrm>
                                <a:custGeom>
                                  <a:avLst/>
                                  <a:gdLst/>
                                  <a:ahLst/>
                                  <a:cxnLst/>
                                  <a:rect l="0" t="0" r="0" b="0"/>
                                  <a:pathLst>
                                    <a:path w="9944" h="7734">
                                      <a:moveTo>
                                        <a:pt x="5728" y="0"/>
                                      </a:moveTo>
                                      <a:lnTo>
                                        <a:pt x="9944" y="1016"/>
                                      </a:lnTo>
                                      <a:lnTo>
                                        <a:pt x="1511" y="7734"/>
                                      </a:lnTo>
                                      <a:lnTo>
                                        <a:pt x="0" y="6452"/>
                                      </a:lnTo>
                                      <a:lnTo>
                                        <a:pt x="572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390209" y="223768"/>
                                  <a:ext cx="26924" cy="31280"/>
                                </a:xfrm>
                                <a:custGeom>
                                  <a:avLst/>
                                  <a:gdLst/>
                                  <a:ahLst/>
                                  <a:cxnLst/>
                                  <a:rect l="0" t="0" r="0" b="0"/>
                                  <a:pathLst>
                                    <a:path w="26924" h="31280">
                                      <a:moveTo>
                                        <a:pt x="6045" y="0"/>
                                      </a:moveTo>
                                      <a:lnTo>
                                        <a:pt x="26924" y="0"/>
                                      </a:lnTo>
                                      <a:cubicBezTo>
                                        <a:pt x="26454" y="2134"/>
                                        <a:pt x="25984" y="4496"/>
                                        <a:pt x="25616" y="6782"/>
                                      </a:cubicBezTo>
                                      <a:lnTo>
                                        <a:pt x="24206" y="6782"/>
                                      </a:lnTo>
                                      <a:cubicBezTo>
                                        <a:pt x="24270" y="6337"/>
                                        <a:pt x="24333" y="5918"/>
                                        <a:pt x="24333" y="5690"/>
                                      </a:cubicBezTo>
                                      <a:cubicBezTo>
                                        <a:pt x="24333" y="4763"/>
                                        <a:pt x="23990" y="4026"/>
                                        <a:pt x="23482" y="3442"/>
                                      </a:cubicBezTo>
                                      <a:cubicBezTo>
                                        <a:pt x="22555" y="2604"/>
                                        <a:pt x="20891" y="2286"/>
                                        <a:pt x="17297" y="2286"/>
                                      </a:cubicBezTo>
                                      <a:cubicBezTo>
                                        <a:pt x="16370" y="2286"/>
                                        <a:pt x="15011" y="2324"/>
                                        <a:pt x="13868" y="2388"/>
                                      </a:cubicBezTo>
                                      <a:cubicBezTo>
                                        <a:pt x="13043" y="6210"/>
                                        <a:pt x="12332" y="9931"/>
                                        <a:pt x="11443" y="13919"/>
                                      </a:cubicBezTo>
                                      <a:cubicBezTo>
                                        <a:pt x="12332" y="13919"/>
                                        <a:pt x="13208" y="13957"/>
                                        <a:pt x="14097" y="13957"/>
                                      </a:cubicBezTo>
                                      <a:cubicBezTo>
                                        <a:pt x="19342" y="13957"/>
                                        <a:pt x="20345" y="13500"/>
                                        <a:pt x="21311" y="10465"/>
                                      </a:cubicBezTo>
                                      <a:lnTo>
                                        <a:pt x="22581" y="10465"/>
                                      </a:lnTo>
                                      <a:cubicBezTo>
                                        <a:pt x="21844" y="13500"/>
                                        <a:pt x="21247" y="16497"/>
                                        <a:pt x="20841" y="19609"/>
                                      </a:cubicBezTo>
                                      <a:lnTo>
                                        <a:pt x="19469" y="19609"/>
                                      </a:lnTo>
                                      <a:cubicBezTo>
                                        <a:pt x="19533" y="19291"/>
                                        <a:pt x="19596" y="19037"/>
                                        <a:pt x="19596" y="18847"/>
                                      </a:cubicBezTo>
                                      <a:cubicBezTo>
                                        <a:pt x="19596" y="17996"/>
                                        <a:pt x="19304" y="17221"/>
                                        <a:pt x="18694" y="16815"/>
                                      </a:cubicBezTo>
                                      <a:cubicBezTo>
                                        <a:pt x="17894" y="16167"/>
                                        <a:pt x="16967" y="16116"/>
                                        <a:pt x="14148" y="16116"/>
                                      </a:cubicBezTo>
                                      <a:cubicBezTo>
                                        <a:pt x="12649" y="16116"/>
                                        <a:pt x="12255" y="16129"/>
                                        <a:pt x="10960" y="16129"/>
                                      </a:cubicBezTo>
                                      <a:lnTo>
                                        <a:pt x="10363" y="19418"/>
                                      </a:lnTo>
                                      <a:cubicBezTo>
                                        <a:pt x="9525" y="23787"/>
                                        <a:pt x="9182" y="25946"/>
                                        <a:pt x="9182" y="27242"/>
                                      </a:cubicBezTo>
                                      <a:cubicBezTo>
                                        <a:pt x="9182" y="29172"/>
                                        <a:pt x="10020" y="30048"/>
                                        <a:pt x="11938" y="30290"/>
                                      </a:cubicBezTo>
                                      <a:lnTo>
                                        <a:pt x="11773" y="31280"/>
                                      </a:lnTo>
                                      <a:lnTo>
                                        <a:pt x="10960" y="31204"/>
                                      </a:lnTo>
                                      <a:lnTo>
                                        <a:pt x="813" y="31204"/>
                                      </a:lnTo>
                                      <a:lnTo>
                                        <a:pt x="0" y="31280"/>
                                      </a:lnTo>
                                      <a:lnTo>
                                        <a:pt x="178" y="30290"/>
                                      </a:lnTo>
                                      <a:cubicBezTo>
                                        <a:pt x="1626" y="30124"/>
                                        <a:pt x="2476" y="29705"/>
                                        <a:pt x="3111" y="28804"/>
                                      </a:cubicBezTo>
                                      <a:cubicBezTo>
                                        <a:pt x="3899" y="27902"/>
                                        <a:pt x="4356" y="26556"/>
                                        <a:pt x="4978" y="23952"/>
                                      </a:cubicBezTo>
                                      <a:cubicBezTo>
                                        <a:pt x="5664" y="21285"/>
                                        <a:pt x="5905" y="19875"/>
                                        <a:pt x="6871" y="15037"/>
                                      </a:cubicBezTo>
                                      <a:lnTo>
                                        <a:pt x="7633" y="11252"/>
                                      </a:lnTo>
                                      <a:cubicBezTo>
                                        <a:pt x="8344" y="7531"/>
                                        <a:pt x="8661" y="5359"/>
                                        <a:pt x="8661" y="4178"/>
                                      </a:cubicBezTo>
                                      <a:cubicBezTo>
                                        <a:pt x="8661" y="2134"/>
                                        <a:pt x="7912" y="1219"/>
                                        <a:pt x="5905" y="991"/>
                                      </a:cubicBezTo>
                                      <a:lnTo>
                                        <a:pt x="6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417829" y="236248"/>
                                  <a:ext cx="15672" cy="19063"/>
                                </a:xfrm>
                                <a:custGeom>
                                  <a:avLst/>
                                  <a:gdLst/>
                                  <a:ahLst/>
                                  <a:cxnLst/>
                                  <a:rect l="0" t="0" r="0" b="0"/>
                                  <a:pathLst>
                                    <a:path w="15672" h="19063">
                                      <a:moveTo>
                                        <a:pt x="12560" y="0"/>
                                      </a:moveTo>
                                      <a:cubicBezTo>
                                        <a:pt x="13475" y="0"/>
                                        <a:pt x="14554" y="406"/>
                                        <a:pt x="15672" y="1207"/>
                                      </a:cubicBezTo>
                                      <a:cubicBezTo>
                                        <a:pt x="14961" y="2934"/>
                                        <a:pt x="14351" y="4470"/>
                                        <a:pt x="13970" y="6096"/>
                                      </a:cubicBezTo>
                                      <a:lnTo>
                                        <a:pt x="12382" y="5969"/>
                                      </a:lnTo>
                                      <a:cubicBezTo>
                                        <a:pt x="12497" y="5397"/>
                                        <a:pt x="12560" y="4686"/>
                                        <a:pt x="12560" y="4102"/>
                                      </a:cubicBezTo>
                                      <a:cubicBezTo>
                                        <a:pt x="12560" y="3264"/>
                                        <a:pt x="11811" y="2616"/>
                                        <a:pt x="10617" y="2616"/>
                                      </a:cubicBezTo>
                                      <a:cubicBezTo>
                                        <a:pt x="9944" y="2616"/>
                                        <a:pt x="9258" y="3035"/>
                                        <a:pt x="8623" y="3759"/>
                                      </a:cubicBezTo>
                                      <a:cubicBezTo>
                                        <a:pt x="6845" y="5804"/>
                                        <a:pt x="6147" y="9004"/>
                                        <a:pt x="5118" y="14186"/>
                                      </a:cubicBezTo>
                                      <a:lnTo>
                                        <a:pt x="4178" y="18771"/>
                                      </a:lnTo>
                                      <a:cubicBezTo>
                                        <a:pt x="2413" y="18834"/>
                                        <a:pt x="1943" y="18898"/>
                                        <a:pt x="127" y="19063"/>
                                      </a:cubicBezTo>
                                      <a:cubicBezTo>
                                        <a:pt x="610" y="17374"/>
                                        <a:pt x="952" y="15939"/>
                                        <a:pt x="1295" y="14326"/>
                                      </a:cubicBezTo>
                                      <a:lnTo>
                                        <a:pt x="2324" y="10033"/>
                                      </a:lnTo>
                                      <a:cubicBezTo>
                                        <a:pt x="3010" y="7087"/>
                                        <a:pt x="3340" y="5169"/>
                                        <a:pt x="3340" y="4166"/>
                                      </a:cubicBezTo>
                                      <a:cubicBezTo>
                                        <a:pt x="3340" y="3035"/>
                                        <a:pt x="3086" y="2553"/>
                                        <a:pt x="2553" y="2553"/>
                                      </a:cubicBezTo>
                                      <a:cubicBezTo>
                                        <a:pt x="2261" y="2553"/>
                                        <a:pt x="1854" y="2616"/>
                                        <a:pt x="1333" y="2731"/>
                                      </a:cubicBezTo>
                                      <a:lnTo>
                                        <a:pt x="165" y="3073"/>
                                      </a:lnTo>
                                      <a:lnTo>
                                        <a:pt x="0" y="1727"/>
                                      </a:lnTo>
                                      <a:cubicBezTo>
                                        <a:pt x="2324" y="762"/>
                                        <a:pt x="4953" y="25"/>
                                        <a:pt x="6147" y="25"/>
                                      </a:cubicBezTo>
                                      <a:cubicBezTo>
                                        <a:pt x="6604" y="25"/>
                                        <a:pt x="6858" y="216"/>
                                        <a:pt x="6960" y="686"/>
                                      </a:cubicBezTo>
                                      <a:cubicBezTo>
                                        <a:pt x="7125" y="1207"/>
                                        <a:pt x="7252" y="1918"/>
                                        <a:pt x="7290" y="2667"/>
                                      </a:cubicBezTo>
                                      <a:cubicBezTo>
                                        <a:pt x="9398" y="978"/>
                                        <a:pt x="11214" y="0"/>
                                        <a:pt x="125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435804" y="238781"/>
                                  <a:ext cx="9538" cy="16906"/>
                                </a:xfrm>
                                <a:custGeom>
                                  <a:avLst/>
                                  <a:gdLst/>
                                  <a:ahLst/>
                                  <a:cxnLst/>
                                  <a:rect l="0" t="0" r="0" b="0"/>
                                  <a:pathLst>
                                    <a:path w="9538" h="16906">
                                      <a:moveTo>
                                        <a:pt x="9538" y="0"/>
                                      </a:moveTo>
                                      <a:lnTo>
                                        <a:pt x="9538" y="1588"/>
                                      </a:lnTo>
                                      <a:lnTo>
                                        <a:pt x="6947" y="3533"/>
                                      </a:lnTo>
                                      <a:cubicBezTo>
                                        <a:pt x="5207" y="6352"/>
                                        <a:pt x="3924" y="10175"/>
                                        <a:pt x="3924" y="12689"/>
                                      </a:cubicBezTo>
                                      <a:cubicBezTo>
                                        <a:pt x="3924" y="14112"/>
                                        <a:pt x="4648" y="14874"/>
                                        <a:pt x="5817" y="14874"/>
                                      </a:cubicBezTo>
                                      <a:lnTo>
                                        <a:pt x="9538" y="13215"/>
                                      </a:lnTo>
                                      <a:lnTo>
                                        <a:pt x="9538" y="15155"/>
                                      </a:lnTo>
                                      <a:lnTo>
                                        <a:pt x="4483" y="16906"/>
                                      </a:lnTo>
                                      <a:cubicBezTo>
                                        <a:pt x="1638" y="16906"/>
                                        <a:pt x="0" y="15420"/>
                                        <a:pt x="0" y="12842"/>
                                      </a:cubicBezTo>
                                      <a:cubicBezTo>
                                        <a:pt x="0" y="10340"/>
                                        <a:pt x="1219" y="6835"/>
                                        <a:pt x="3112" y="3990"/>
                                      </a:cubicBezTo>
                                      <a:lnTo>
                                        <a:pt x="95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445342" y="236282"/>
                                  <a:ext cx="10452" cy="19367"/>
                                </a:xfrm>
                                <a:custGeom>
                                  <a:avLst/>
                                  <a:gdLst/>
                                  <a:ahLst/>
                                  <a:cxnLst/>
                                  <a:rect l="0" t="0" r="0" b="0"/>
                                  <a:pathLst>
                                    <a:path w="10452" h="19367">
                                      <a:moveTo>
                                        <a:pt x="4026" y="0"/>
                                      </a:moveTo>
                                      <a:cubicBezTo>
                                        <a:pt x="6121" y="0"/>
                                        <a:pt x="8039" y="368"/>
                                        <a:pt x="10058" y="889"/>
                                      </a:cubicBezTo>
                                      <a:lnTo>
                                        <a:pt x="9868" y="1664"/>
                                      </a:lnTo>
                                      <a:cubicBezTo>
                                        <a:pt x="8153" y="7087"/>
                                        <a:pt x="6960" y="12992"/>
                                        <a:pt x="6960" y="14986"/>
                                      </a:cubicBezTo>
                                      <a:cubicBezTo>
                                        <a:pt x="6960" y="16294"/>
                                        <a:pt x="7226" y="16954"/>
                                        <a:pt x="7823" y="16954"/>
                                      </a:cubicBezTo>
                                      <a:cubicBezTo>
                                        <a:pt x="8153" y="16954"/>
                                        <a:pt x="9106" y="16713"/>
                                        <a:pt x="10325" y="16294"/>
                                      </a:cubicBezTo>
                                      <a:lnTo>
                                        <a:pt x="10452" y="17716"/>
                                      </a:lnTo>
                                      <a:cubicBezTo>
                                        <a:pt x="8039" y="18605"/>
                                        <a:pt x="5779" y="19367"/>
                                        <a:pt x="4978" y="19367"/>
                                      </a:cubicBezTo>
                                      <a:cubicBezTo>
                                        <a:pt x="4140" y="19367"/>
                                        <a:pt x="3848" y="18809"/>
                                        <a:pt x="3416" y="16472"/>
                                      </a:cubicBezTo>
                                      <a:lnTo>
                                        <a:pt x="0" y="17655"/>
                                      </a:lnTo>
                                      <a:lnTo>
                                        <a:pt x="0" y="15714"/>
                                      </a:lnTo>
                                      <a:lnTo>
                                        <a:pt x="2261" y="14707"/>
                                      </a:lnTo>
                                      <a:cubicBezTo>
                                        <a:pt x="2908" y="14033"/>
                                        <a:pt x="3238" y="13106"/>
                                        <a:pt x="3772" y="11265"/>
                                      </a:cubicBezTo>
                                      <a:cubicBezTo>
                                        <a:pt x="4534" y="8471"/>
                                        <a:pt x="5207" y="5778"/>
                                        <a:pt x="5613" y="2642"/>
                                      </a:cubicBezTo>
                                      <a:cubicBezTo>
                                        <a:pt x="4572" y="2210"/>
                                        <a:pt x="3632" y="1981"/>
                                        <a:pt x="2807" y="1981"/>
                                      </a:cubicBezTo>
                                      <a:lnTo>
                                        <a:pt x="0" y="4088"/>
                                      </a:lnTo>
                                      <a:lnTo>
                                        <a:pt x="0" y="2500"/>
                                      </a:lnTo>
                                      <a:lnTo>
                                        <a:pt x="402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462045" y="231307"/>
                                  <a:ext cx="11125" cy="24295"/>
                                </a:xfrm>
                                <a:custGeom>
                                  <a:avLst/>
                                  <a:gdLst/>
                                  <a:ahLst/>
                                  <a:cxnLst/>
                                  <a:rect l="0" t="0" r="0" b="0"/>
                                  <a:pathLst>
                                    <a:path w="11125" h="24295">
                                      <a:moveTo>
                                        <a:pt x="8420" y="0"/>
                                      </a:moveTo>
                                      <a:lnTo>
                                        <a:pt x="7226" y="5499"/>
                                      </a:lnTo>
                                      <a:lnTo>
                                        <a:pt x="11125" y="5499"/>
                                      </a:lnTo>
                                      <a:lnTo>
                                        <a:pt x="10630" y="7823"/>
                                      </a:lnTo>
                                      <a:lnTo>
                                        <a:pt x="6782" y="7722"/>
                                      </a:lnTo>
                                      <a:lnTo>
                                        <a:pt x="4826" y="17374"/>
                                      </a:lnTo>
                                      <a:cubicBezTo>
                                        <a:pt x="4254" y="19876"/>
                                        <a:pt x="4229" y="20549"/>
                                        <a:pt x="4229" y="20917"/>
                                      </a:cubicBezTo>
                                      <a:cubicBezTo>
                                        <a:pt x="4229" y="21590"/>
                                        <a:pt x="4572" y="21920"/>
                                        <a:pt x="5143" y="21920"/>
                                      </a:cubicBezTo>
                                      <a:cubicBezTo>
                                        <a:pt x="5486" y="21920"/>
                                        <a:pt x="6172" y="21781"/>
                                        <a:pt x="7302" y="21450"/>
                                      </a:cubicBezTo>
                                      <a:lnTo>
                                        <a:pt x="7798" y="21272"/>
                                      </a:lnTo>
                                      <a:lnTo>
                                        <a:pt x="7950" y="22619"/>
                                      </a:lnTo>
                                      <a:cubicBezTo>
                                        <a:pt x="5486" y="23711"/>
                                        <a:pt x="2972" y="24295"/>
                                        <a:pt x="1613" y="24295"/>
                                      </a:cubicBezTo>
                                      <a:cubicBezTo>
                                        <a:pt x="597" y="24295"/>
                                        <a:pt x="0" y="23863"/>
                                        <a:pt x="0" y="22962"/>
                                      </a:cubicBezTo>
                                      <a:cubicBezTo>
                                        <a:pt x="0" y="22123"/>
                                        <a:pt x="190" y="21044"/>
                                        <a:pt x="571" y="19545"/>
                                      </a:cubicBezTo>
                                      <a:cubicBezTo>
                                        <a:pt x="952" y="17844"/>
                                        <a:pt x="1321" y="16497"/>
                                        <a:pt x="1651" y="14669"/>
                                      </a:cubicBezTo>
                                      <a:lnTo>
                                        <a:pt x="3124" y="7722"/>
                                      </a:lnTo>
                                      <a:lnTo>
                                        <a:pt x="648" y="7798"/>
                                      </a:lnTo>
                                      <a:lnTo>
                                        <a:pt x="952" y="6299"/>
                                      </a:lnTo>
                                      <a:cubicBezTo>
                                        <a:pt x="4204" y="5702"/>
                                        <a:pt x="5309" y="3264"/>
                                        <a:pt x="6134" y="483"/>
                                      </a:cubicBezTo>
                                      <a:lnTo>
                                        <a:pt x="842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476485" y="237832"/>
                                  <a:ext cx="8484" cy="17809"/>
                                </a:xfrm>
                                <a:custGeom>
                                  <a:avLst/>
                                  <a:gdLst/>
                                  <a:ahLst/>
                                  <a:cxnLst/>
                                  <a:rect l="0" t="0" r="0" b="0"/>
                                  <a:pathLst>
                                    <a:path w="8484" h="17809">
                                      <a:moveTo>
                                        <a:pt x="8484" y="0"/>
                                      </a:moveTo>
                                      <a:lnTo>
                                        <a:pt x="8484" y="2653"/>
                                      </a:lnTo>
                                      <a:lnTo>
                                        <a:pt x="4420" y="7992"/>
                                      </a:lnTo>
                                      <a:lnTo>
                                        <a:pt x="4902" y="7992"/>
                                      </a:lnTo>
                                      <a:lnTo>
                                        <a:pt x="8484" y="6984"/>
                                      </a:lnTo>
                                      <a:lnTo>
                                        <a:pt x="8484" y="8788"/>
                                      </a:lnTo>
                                      <a:lnTo>
                                        <a:pt x="5385" y="9668"/>
                                      </a:lnTo>
                                      <a:cubicBezTo>
                                        <a:pt x="5042" y="9668"/>
                                        <a:pt x="4674" y="9668"/>
                                        <a:pt x="4077" y="9630"/>
                                      </a:cubicBezTo>
                                      <a:cubicBezTo>
                                        <a:pt x="3899" y="10506"/>
                                        <a:pt x="3861" y="11243"/>
                                        <a:pt x="3861" y="11891"/>
                                      </a:cubicBezTo>
                                      <a:cubicBezTo>
                                        <a:pt x="3861" y="14354"/>
                                        <a:pt x="4737" y="15574"/>
                                        <a:pt x="6388" y="15574"/>
                                      </a:cubicBezTo>
                                      <a:lnTo>
                                        <a:pt x="8484" y="14705"/>
                                      </a:lnTo>
                                      <a:lnTo>
                                        <a:pt x="8484" y="16317"/>
                                      </a:lnTo>
                                      <a:lnTo>
                                        <a:pt x="4534" y="17809"/>
                                      </a:lnTo>
                                      <a:cubicBezTo>
                                        <a:pt x="1600" y="17809"/>
                                        <a:pt x="0" y="16018"/>
                                        <a:pt x="0" y="12945"/>
                                      </a:cubicBezTo>
                                      <a:cubicBezTo>
                                        <a:pt x="0" y="9084"/>
                                        <a:pt x="1308" y="5458"/>
                                        <a:pt x="3378" y="2797"/>
                                      </a:cubicBezTo>
                                      <a:lnTo>
                                        <a:pt x="848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484969" y="250852"/>
                                  <a:ext cx="4521" cy="3296"/>
                                </a:xfrm>
                                <a:custGeom>
                                  <a:avLst/>
                                  <a:gdLst/>
                                  <a:ahLst/>
                                  <a:cxnLst/>
                                  <a:rect l="0" t="0" r="0" b="0"/>
                                  <a:pathLst>
                                    <a:path w="4521" h="3296">
                                      <a:moveTo>
                                        <a:pt x="4064" y="0"/>
                                      </a:moveTo>
                                      <a:lnTo>
                                        <a:pt x="4521" y="1588"/>
                                      </a:lnTo>
                                      <a:lnTo>
                                        <a:pt x="0" y="3296"/>
                                      </a:lnTo>
                                      <a:lnTo>
                                        <a:pt x="0" y="1684"/>
                                      </a:lnTo>
                                      <a:lnTo>
                                        <a:pt x="40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484969" y="236273"/>
                                  <a:ext cx="7506" cy="10347"/>
                                </a:xfrm>
                                <a:custGeom>
                                  <a:avLst/>
                                  <a:gdLst/>
                                  <a:ahLst/>
                                  <a:cxnLst/>
                                  <a:rect l="0" t="0" r="0" b="0"/>
                                  <a:pathLst>
                                    <a:path w="7506" h="10347">
                                      <a:moveTo>
                                        <a:pt x="2845" y="0"/>
                                      </a:moveTo>
                                      <a:cubicBezTo>
                                        <a:pt x="5829" y="0"/>
                                        <a:pt x="7506" y="1372"/>
                                        <a:pt x="7506" y="3658"/>
                                      </a:cubicBezTo>
                                      <a:cubicBezTo>
                                        <a:pt x="7506" y="5842"/>
                                        <a:pt x="6360" y="7734"/>
                                        <a:pt x="4461" y="9081"/>
                                      </a:cubicBezTo>
                                      <a:lnTo>
                                        <a:pt x="0" y="10347"/>
                                      </a:lnTo>
                                      <a:lnTo>
                                        <a:pt x="0" y="8543"/>
                                      </a:lnTo>
                                      <a:lnTo>
                                        <a:pt x="1870" y="8017"/>
                                      </a:lnTo>
                                      <a:cubicBezTo>
                                        <a:pt x="3238" y="7064"/>
                                        <a:pt x="4064" y="5740"/>
                                        <a:pt x="4064" y="4254"/>
                                      </a:cubicBezTo>
                                      <a:cubicBezTo>
                                        <a:pt x="4064" y="2908"/>
                                        <a:pt x="3048" y="1892"/>
                                        <a:pt x="1765" y="1892"/>
                                      </a:cubicBezTo>
                                      <a:lnTo>
                                        <a:pt x="0" y="4211"/>
                                      </a:lnTo>
                                      <a:lnTo>
                                        <a:pt x="0" y="1559"/>
                                      </a:lnTo>
                                      <a:lnTo>
                                        <a:pt x="28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497359" y="236248"/>
                                  <a:ext cx="15646" cy="19063"/>
                                </a:xfrm>
                                <a:custGeom>
                                  <a:avLst/>
                                  <a:gdLst/>
                                  <a:ahLst/>
                                  <a:cxnLst/>
                                  <a:rect l="0" t="0" r="0" b="0"/>
                                  <a:pathLst>
                                    <a:path w="15646" h="19063">
                                      <a:moveTo>
                                        <a:pt x="12535" y="0"/>
                                      </a:moveTo>
                                      <a:cubicBezTo>
                                        <a:pt x="13487" y="0"/>
                                        <a:pt x="14554" y="406"/>
                                        <a:pt x="15646" y="1207"/>
                                      </a:cubicBezTo>
                                      <a:cubicBezTo>
                                        <a:pt x="14961" y="2934"/>
                                        <a:pt x="14351" y="4470"/>
                                        <a:pt x="13957" y="6096"/>
                                      </a:cubicBezTo>
                                      <a:lnTo>
                                        <a:pt x="12408" y="5969"/>
                                      </a:lnTo>
                                      <a:cubicBezTo>
                                        <a:pt x="12471" y="5397"/>
                                        <a:pt x="12535" y="4686"/>
                                        <a:pt x="12535" y="4102"/>
                                      </a:cubicBezTo>
                                      <a:cubicBezTo>
                                        <a:pt x="12535" y="3264"/>
                                        <a:pt x="11824" y="2616"/>
                                        <a:pt x="10643" y="2616"/>
                                      </a:cubicBezTo>
                                      <a:cubicBezTo>
                                        <a:pt x="9919" y="2616"/>
                                        <a:pt x="9233" y="3035"/>
                                        <a:pt x="8623" y="3759"/>
                                      </a:cubicBezTo>
                                      <a:cubicBezTo>
                                        <a:pt x="6807" y="5804"/>
                                        <a:pt x="6083" y="9004"/>
                                        <a:pt x="5131" y="14186"/>
                                      </a:cubicBezTo>
                                      <a:lnTo>
                                        <a:pt x="4191" y="18771"/>
                                      </a:lnTo>
                                      <a:cubicBezTo>
                                        <a:pt x="2413" y="18834"/>
                                        <a:pt x="1956" y="18898"/>
                                        <a:pt x="102" y="19063"/>
                                      </a:cubicBezTo>
                                      <a:cubicBezTo>
                                        <a:pt x="584" y="17374"/>
                                        <a:pt x="902" y="15939"/>
                                        <a:pt x="1270" y="14326"/>
                                      </a:cubicBezTo>
                                      <a:lnTo>
                                        <a:pt x="2388" y="10033"/>
                                      </a:lnTo>
                                      <a:cubicBezTo>
                                        <a:pt x="3035" y="7087"/>
                                        <a:pt x="3365" y="5169"/>
                                        <a:pt x="3365" y="4166"/>
                                      </a:cubicBezTo>
                                      <a:cubicBezTo>
                                        <a:pt x="3365" y="3035"/>
                                        <a:pt x="3061" y="2553"/>
                                        <a:pt x="2515" y="2553"/>
                                      </a:cubicBezTo>
                                      <a:cubicBezTo>
                                        <a:pt x="2273" y="2553"/>
                                        <a:pt x="1854" y="2616"/>
                                        <a:pt x="1333" y="2731"/>
                                      </a:cubicBezTo>
                                      <a:lnTo>
                                        <a:pt x="165" y="3073"/>
                                      </a:lnTo>
                                      <a:lnTo>
                                        <a:pt x="0" y="1727"/>
                                      </a:lnTo>
                                      <a:cubicBezTo>
                                        <a:pt x="2388" y="762"/>
                                        <a:pt x="4928" y="25"/>
                                        <a:pt x="6083" y="25"/>
                                      </a:cubicBezTo>
                                      <a:cubicBezTo>
                                        <a:pt x="6629" y="25"/>
                                        <a:pt x="6845" y="216"/>
                                        <a:pt x="6972" y="686"/>
                                      </a:cubicBezTo>
                                      <a:cubicBezTo>
                                        <a:pt x="7137" y="1207"/>
                                        <a:pt x="7239" y="1918"/>
                                        <a:pt x="7277" y="2667"/>
                                      </a:cubicBezTo>
                                      <a:cubicBezTo>
                                        <a:pt x="9398" y="978"/>
                                        <a:pt x="11227" y="0"/>
                                        <a:pt x="1253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516655" y="236277"/>
                                  <a:ext cx="19787" cy="19329"/>
                                </a:xfrm>
                                <a:custGeom>
                                  <a:avLst/>
                                  <a:gdLst/>
                                  <a:ahLst/>
                                  <a:cxnLst/>
                                  <a:rect l="0" t="0" r="0" b="0"/>
                                  <a:pathLst>
                                    <a:path w="19787" h="19329">
                                      <a:moveTo>
                                        <a:pt x="5829" y="0"/>
                                      </a:moveTo>
                                      <a:cubicBezTo>
                                        <a:pt x="6845" y="0"/>
                                        <a:pt x="7188" y="635"/>
                                        <a:pt x="7188" y="2819"/>
                                      </a:cubicBezTo>
                                      <a:lnTo>
                                        <a:pt x="7188" y="3162"/>
                                      </a:lnTo>
                                      <a:cubicBezTo>
                                        <a:pt x="10770" y="1143"/>
                                        <a:pt x="14415" y="0"/>
                                        <a:pt x="16980" y="0"/>
                                      </a:cubicBezTo>
                                      <a:cubicBezTo>
                                        <a:pt x="18529" y="0"/>
                                        <a:pt x="19101" y="381"/>
                                        <a:pt x="19101" y="1321"/>
                                      </a:cubicBezTo>
                                      <a:cubicBezTo>
                                        <a:pt x="19101" y="2349"/>
                                        <a:pt x="18860" y="3810"/>
                                        <a:pt x="17831" y="7683"/>
                                      </a:cubicBezTo>
                                      <a:cubicBezTo>
                                        <a:pt x="17310" y="9804"/>
                                        <a:pt x="16751" y="12078"/>
                                        <a:pt x="16574" y="13144"/>
                                      </a:cubicBezTo>
                                      <a:cubicBezTo>
                                        <a:pt x="16345" y="14491"/>
                                        <a:pt x="16205" y="15392"/>
                                        <a:pt x="16205" y="15900"/>
                                      </a:cubicBezTo>
                                      <a:cubicBezTo>
                                        <a:pt x="16205" y="16612"/>
                                        <a:pt x="16523" y="16891"/>
                                        <a:pt x="17221" y="16891"/>
                                      </a:cubicBezTo>
                                      <a:cubicBezTo>
                                        <a:pt x="17666" y="16891"/>
                                        <a:pt x="18529" y="16739"/>
                                        <a:pt x="19647" y="16294"/>
                                      </a:cubicBezTo>
                                      <a:lnTo>
                                        <a:pt x="19787" y="17653"/>
                                      </a:lnTo>
                                      <a:cubicBezTo>
                                        <a:pt x="17310" y="18580"/>
                                        <a:pt x="14465" y="19329"/>
                                        <a:pt x="13373" y="19329"/>
                                      </a:cubicBezTo>
                                      <a:cubicBezTo>
                                        <a:pt x="12421" y="19329"/>
                                        <a:pt x="11875" y="18771"/>
                                        <a:pt x="11875" y="17920"/>
                                      </a:cubicBezTo>
                                      <a:cubicBezTo>
                                        <a:pt x="11875" y="17348"/>
                                        <a:pt x="12103" y="16294"/>
                                        <a:pt x="12649" y="13970"/>
                                      </a:cubicBezTo>
                                      <a:lnTo>
                                        <a:pt x="13106" y="11963"/>
                                      </a:lnTo>
                                      <a:cubicBezTo>
                                        <a:pt x="14465" y="6236"/>
                                        <a:pt x="14897" y="4140"/>
                                        <a:pt x="14897" y="3378"/>
                                      </a:cubicBezTo>
                                      <a:cubicBezTo>
                                        <a:pt x="14897" y="2642"/>
                                        <a:pt x="14465" y="2349"/>
                                        <a:pt x="13868" y="2349"/>
                                      </a:cubicBezTo>
                                      <a:cubicBezTo>
                                        <a:pt x="13068" y="2349"/>
                                        <a:pt x="11735" y="2756"/>
                                        <a:pt x="10325" y="3619"/>
                                      </a:cubicBezTo>
                                      <a:cubicBezTo>
                                        <a:pt x="8839" y="4470"/>
                                        <a:pt x="7696" y="5474"/>
                                        <a:pt x="7150" y="6363"/>
                                      </a:cubicBezTo>
                                      <a:cubicBezTo>
                                        <a:pt x="6706" y="7036"/>
                                        <a:pt x="6414" y="8192"/>
                                        <a:pt x="5829" y="10655"/>
                                      </a:cubicBezTo>
                                      <a:cubicBezTo>
                                        <a:pt x="5055" y="14160"/>
                                        <a:pt x="4623" y="16485"/>
                                        <a:pt x="4254" y="18694"/>
                                      </a:cubicBezTo>
                                      <a:cubicBezTo>
                                        <a:pt x="2400" y="18809"/>
                                        <a:pt x="1943" y="18885"/>
                                        <a:pt x="102" y="19037"/>
                                      </a:cubicBezTo>
                                      <a:cubicBezTo>
                                        <a:pt x="1079" y="15583"/>
                                        <a:pt x="1715" y="12687"/>
                                        <a:pt x="2438" y="9423"/>
                                      </a:cubicBezTo>
                                      <a:cubicBezTo>
                                        <a:pt x="3175" y="6312"/>
                                        <a:pt x="3416" y="4699"/>
                                        <a:pt x="3416" y="3950"/>
                                      </a:cubicBezTo>
                                      <a:cubicBezTo>
                                        <a:pt x="3416" y="2819"/>
                                        <a:pt x="3112" y="2349"/>
                                        <a:pt x="2400" y="2349"/>
                                      </a:cubicBezTo>
                                      <a:cubicBezTo>
                                        <a:pt x="1981" y="2349"/>
                                        <a:pt x="1207" y="2527"/>
                                        <a:pt x="102" y="2857"/>
                                      </a:cubicBezTo>
                                      <a:lnTo>
                                        <a:pt x="0" y="1575"/>
                                      </a:lnTo>
                                      <a:cubicBezTo>
                                        <a:pt x="2261" y="660"/>
                                        <a:pt x="4724" y="0"/>
                                        <a:pt x="582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543151" y="236284"/>
                                  <a:ext cx="8077" cy="19266"/>
                                </a:xfrm>
                                <a:custGeom>
                                  <a:avLst/>
                                  <a:gdLst/>
                                  <a:ahLst/>
                                  <a:cxnLst/>
                                  <a:rect l="0" t="0" r="0" b="0"/>
                                  <a:pathLst>
                                    <a:path w="8077" h="19266">
                                      <a:moveTo>
                                        <a:pt x="6528" y="0"/>
                                      </a:moveTo>
                                      <a:cubicBezTo>
                                        <a:pt x="7239" y="0"/>
                                        <a:pt x="7506" y="254"/>
                                        <a:pt x="7506" y="813"/>
                                      </a:cubicBezTo>
                                      <a:cubicBezTo>
                                        <a:pt x="7506" y="1346"/>
                                        <a:pt x="7264" y="2845"/>
                                        <a:pt x="6401" y="6236"/>
                                      </a:cubicBezTo>
                                      <a:lnTo>
                                        <a:pt x="5715" y="8903"/>
                                      </a:lnTo>
                                      <a:cubicBezTo>
                                        <a:pt x="4559" y="13449"/>
                                        <a:pt x="4229" y="15088"/>
                                        <a:pt x="4229" y="15862"/>
                                      </a:cubicBezTo>
                                      <a:cubicBezTo>
                                        <a:pt x="4229" y="16472"/>
                                        <a:pt x="4623" y="16878"/>
                                        <a:pt x="5359" y="16878"/>
                                      </a:cubicBezTo>
                                      <a:cubicBezTo>
                                        <a:pt x="5791" y="16878"/>
                                        <a:pt x="6668" y="16739"/>
                                        <a:pt x="7950" y="16294"/>
                                      </a:cubicBezTo>
                                      <a:lnTo>
                                        <a:pt x="8077" y="17577"/>
                                      </a:lnTo>
                                      <a:cubicBezTo>
                                        <a:pt x="5525" y="18567"/>
                                        <a:pt x="2845" y="19266"/>
                                        <a:pt x="1537" y="19266"/>
                                      </a:cubicBezTo>
                                      <a:cubicBezTo>
                                        <a:pt x="648" y="19266"/>
                                        <a:pt x="0" y="18771"/>
                                        <a:pt x="0" y="17907"/>
                                      </a:cubicBezTo>
                                      <a:cubicBezTo>
                                        <a:pt x="0" y="17513"/>
                                        <a:pt x="127" y="16739"/>
                                        <a:pt x="368" y="15735"/>
                                      </a:cubicBezTo>
                                      <a:cubicBezTo>
                                        <a:pt x="965" y="13195"/>
                                        <a:pt x="1803" y="9830"/>
                                        <a:pt x="2299" y="8077"/>
                                      </a:cubicBezTo>
                                      <a:cubicBezTo>
                                        <a:pt x="2908" y="5677"/>
                                        <a:pt x="3226" y="3912"/>
                                        <a:pt x="3226" y="3226"/>
                                      </a:cubicBezTo>
                                      <a:cubicBezTo>
                                        <a:pt x="3226" y="2642"/>
                                        <a:pt x="2908" y="2413"/>
                                        <a:pt x="2476" y="2413"/>
                                      </a:cubicBezTo>
                                      <a:cubicBezTo>
                                        <a:pt x="2032" y="2413"/>
                                        <a:pt x="1537" y="2515"/>
                                        <a:pt x="648" y="2819"/>
                                      </a:cubicBezTo>
                                      <a:lnTo>
                                        <a:pt x="229" y="2896"/>
                                      </a:lnTo>
                                      <a:lnTo>
                                        <a:pt x="127" y="1588"/>
                                      </a:lnTo>
                                      <a:cubicBezTo>
                                        <a:pt x="2680" y="622"/>
                                        <a:pt x="5283" y="0"/>
                                        <a:pt x="65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47380" y="226480"/>
                                  <a:ext cx="5220" cy="5067"/>
                                </a:xfrm>
                                <a:custGeom>
                                  <a:avLst/>
                                  <a:gdLst/>
                                  <a:ahLst/>
                                  <a:cxnLst/>
                                  <a:rect l="0" t="0" r="0" b="0"/>
                                  <a:pathLst>
                                    <a:path w="5220" h="5067">
                                      <a:moveTo>
                                        <a:pt x="2908" y="0"/>
                                      </a:moveTo>
                                      <a:cubicBezTo>
                                        <a:pt x="4331" y="0"/>
                                        <a:pt x="5220" y="838"/>
                                        <a:pt x="5220" y="2235"/>
                                      </a:cubicBezTo>
                                      <a:cubicBezTo>
                                        <a:pt x="5220" y="3874"/>
                                        <a:pt x="4064" y="5067"/>
                                        <a:pt x="2438" y="5067"/>
                                      </a:cubicBezTo>
                                      <a:cubicBezTo>
                                        <a:pt x="953" y="5067"/>
                                        <a:pt x="0" y="4166"/>
                                        <a:pt x="0" y="2858"/>
                                      </a:cubicBezTo>
                                      <a:cubicBezTo>
                                        <a:pt x="0" y="1194"/>
                                        <a:pt x="1245" y="0"/>
                                        <a:pt x="29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57614" y="231307"/>
                                  <a:ext cx="11227" cy="24295"/>
                                </a:xfrm>
                                <a:custGeom>
                                  <a:avLst/>
                                  <a:gdLst/>
                                  <a:ahLst/>
                                  <a:cxnLst/>
                                  <a:rect l="0" t="0" r="0" b="0"/>
                                  <a:pathLst>
                                    <a:path w="11227" h="24295">
                                      <a:moveTo>
                                        <a:pt x="8446" y="0"/>
                                      </a:moveTo>
                                      <a:lnTo>
                                        <a:pt x="7277" y="5499"/>
                                      </a:lnTo>
                                      <a:lnTo>
                                        <a:pt x="11227" y="5499"/>
                                      </a:lnTo>
                                      <a:lnTo>
                                        <a:pt x="10706" y="7823"/>
                                      </a:lnTo>
                                      <a:lnTo>
                                        <a:pt x="6782" y="7722"/>
                                      </a:lnTo>
                                      <a:lnTo>
                                        <a:pt x="4864" y="17374"/>
                                      </a:lnTo>
                                      <a:cubicBezTo>
                                        <a:pt x="4305" y="19876"/>
                                        <a:pt x="4280" y="20549"/>
                                        <a:pt x="4280" y="20917"/>
                                      </a:cubicBezTo>
                                      <a:cubicBezTo>
                                        <a:pt x="4280" y="21590"/>
                                        <a:pt x="4585" y="21920"/>
                                        <a:pt x="5207" y="21920"/>
                                      </a:cubicBezTo>
                                      <a:cubicBezTo>
                                        <a:pt x="5563" y="21920"/>
                                        <a:pt x="6236" y="21781"/>
                                        <a:pt x="7391" y="21450"/>
                                      </a:cubicBezTo>
                                      <a:lnTo>
                                        <a:pt x="7811" y="21272"/>
                                      </a:lnTo>
                                      <a:lnTo>
                                        <a:pt x="7988" y="22619"/>
                                      </a:lnTo>
                                      <a:cubicBezTo>
                                        <a:pt x="5563" y="23711"/>
                                        <a:pt x="3010" y="24295"/>
                                        <a:pt x="1638" y="24295"/>
                                      </a:cubicBezTo>
                                      <a:cubicBezTo>
                                        <a:pt x="686" y="24295"/>
                                        <a:pt x="0" y="23863"/>
                                        <a:pt x="0" y="22962"/>
                                      </a:cubicBezTo>
                                      <a:cubicBezTo>
                                        <a:pt x="0" y="22123"/>
                                        <a:pt x="203" y="21044"/>
                                        <a:pt x="660" y="19545"/>
                                      </a:cubicBezTo>
                                      <a:cubicBezTo>
                                        <a:pt x="1029" y="17844"/>
                                        <a:pt x="1334" y="16497"/>
                                        <a:pt x="1727" y="14669"/>
                                      </a:cubicBezTo>
                                      <a:lnTo>
                                        <a:pt x="3162" y="7722"/>
                                      </a:lnTo>
                                      <a:lnTo>
                                        <a:pt x="686" y="7798"/>
                                      </a:lnTo>
                                      <a:lnTo>
                                        <a:pt x="1029" y="6299"/>
                                      </a:lnTo>
                                      <a:cubicBezTo>
                                        <a:pt x="4229" y="5702"/>
                                        <a:pt x="5309" y="3264"/>
                                        <a:pt x="6210" y="483"/>
                                      </a:cubicBezTo>
                                      <a:lnTo>
                                        <a:pt x="844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572146" y="237835"/>
                                  <a:ext cx="8439" cy="17805"/>
                                </a:xfrm>
                                <a:custGeom>
                                  <a:avLst/>
                                  <a:gdLst/>
                                  <a:ahLst/>
                                  <a:cxnLst/>
                                  <a:rect l="0" t="0" r="0" b="0"/>
                                  <a:pathLst>
                                    <a:path w="8439" h="17805">
                                      <a:moveTo>
                                        <a:pt x="8439" y="0"/>
                                      </a:moveTo>
                                      <a:lnTo>
                                        <a:pt x="8439" y="2594"/>
                                      </a:lnTo>
                                      <a:lnTo>
                                        <a:pt x="4369" y="7988"/>
                                      </a:lnTo>
                                      <a:lnTo>
                                        <a:pt x="4851" y="7988"/>
                                      </a:lnTo>
                                      <a:lnTo>
                                        <a:pt x="8439" y="6978"/>
                                      </a:lnTo>
                                      <a:lnTo>
                                        <a:pt x="8439" y="8779"/>
                                      </a:lnTo>
                                      <a:lnTo>
                                        <a:pt x="5309" y="9665"/>
                                      </a:lnTo>
                                      <a:cubicBezTo>
                                        <a:pt x="5017" y="9665"/>
                                        <a:pt x="4648" y="9665"/>
                                        <a:pt x="4001" y="9627"/>
                                      </a:cubicBezTo>
                                      <a:cubicBezTo>
                                        <a:pt x="3899" y="10503"/>
                                        <a:pt x="3848" y="11239"/>
                                        <a:pt x="3848" y="11887"/>
                                      </a:cubicBezTo>
                                      <a:cubicBezTo>
                                        <a:pt x="3848" y="14351"/>
                                        <a:pt x="4648" y="15570"/>
                                        <a:pt x="6299" y="15570"/>
                                      </a:cubicBezTo>
                                      <a:lnTo>
                                        <a:pt x="8439" y="14687"/>
                                      </a:lnTo>
                                      <a:lnTo>
                                        <a:pt x="8439" y="16324"/>
                                      </a:lnTo>
                                      <a:lnTo>
                                        <a:pt x="4547" y="17805"/>
                                      </a:lnTo>
                                      <a:cubicBezTo>
                                        <a:pt x="1562" y="17805"/>
                                        <a:pt x="0" y="16015"/>
                                        <a:pt x="0" y="12941"/>
                                      </a:cubicBezTo>
                                      <a:cubicBezTo>
                                        <a:pt x="0" y="9080"/>
                                        <a:pt x="1302" y="5455"/>
                                        <a:pt x="3362" y="2794"/>
                                      </a:cubicBezTo>
                                      <a:lnTo>
                                        <a:pt x="843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580585" y="250852"/>
                                  <a:ext cx="4515" cy="3306"/>
                                </a:xfrm>
                                <a:custGeom>
                                  <a:avLst/>
                                  <a:gdLst/>
                                  <a:ahLst/>
                                  <a:cxnLst/>
                                  <a:rect l="0" t="0" r="0" b="0"/>
                                  <a:pathLst>
                                    <a:path w="4515" h="3306">
                                      <a:moveTo>
                                        <a:pt x="4045" y="0"/>
                                      </a:moveTo>
                                      <a:lnTo>
                                        <a:pt x="4515" y="1588"/>
                                      </a:lnTo>
                                      <a:lnTo>
                                        <a:pt x="0" y="3306"/>
                                      </a:lnTo>
                                      <a:lnTo>
                                        <a:pt x="0" y="1670"/>
                                      </a:lnTo>
                                      <a:lnTo>
                                        <a:pt x="404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580585" y="236273"/>
                                  <a:ext cx="7538" cy="10341"/>
                                </a:xfrm>
                                <a:custGeom>
                                  <a:avLst/>
                                  <a:gdLst/>
                                  <a:ahLst/>
                                  <a:cxnLst/>
                                  <a:rect l="0" t="0" r="0" b="0"/>
                                  <a:pathLst>
                                    <a:path w="7538" h="10341">
                                      <a:moveTo>
                                        <a:pt x="2838" y="0"/>
                                      </a:moveTo>
                                      <a:cubicBezTo>
                                        <a:pt x="5772" y="0"/>
                                        <a:pt x="7538" y="1372"/>
                                        <a:pt x="7538" y="3658"/>
                                      </a:cubicBezTo>
                                      <a:cubicBezTo>
                                        <a:pt x="7538" y="5842"/>
                                        <a:pt x="6372" y="7734"/>
                                        <a:pt x="4456" y="9081"/>
                                      </a:cubicBezTo>
                                      <a:lnTo>
                                        <a:pt x="0" y="10341"/>
                                      </a:lnTo>
                                      <a:lnTo>
                                        <a:pt x="0" y="8541"/>
                                      </a:lnTo>
                                      <a:lnTo>
                                        <a:pt x="1861" y="8017"/>
                                      </a:lnTo>
                                      <a:cubicBezTo>
                                        <a:pt x="3235" y="7064"/>
                                        <a:pt x="4070" y="5740"/>
                                        <a:pt x="4070" y="4254"/>
                                      </a:cubicBezTo>
                                      <a:cubicBezTo>
                                        <a:pt x="4070" y="2908"/>
                                        <a:pt x="3042" y="1892"/>
                                        <a:pt x="1708" y="1892"/>
                                      </a:cubicBezTo>
                                      <a:lnTo>
                                        <a:pt x="0" y="4156"/>
                                      </a:lnTo>
                                      <a:lnTo>
                                        <a:pt x="0" y="1562"/>
                                      </a:lnTo>
                                      <a:lnTo>
                                        <a:pt x="283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581252" y="225668"/>
                                  <a:ext cx="9881" cy="7734"/>
                                </a:xfrm>
                                <a:custGeom>
                                  <a:avLst/>
                                  <a:gdLst/>
                                  <a:ahLst/>
                                  <a:cxnLst/>
                                  <a:rect l="0" t="0" r="0" b="0"/>
                                  <a:pathLst>
                                    <a:path w="9881" h="7734">
                                      <a:moveTo>
                                        <a:pt x="5753" y="0"/>
                                      </a:moveTo>
                                      <a:lnTo>
                                        <a:pt x="9881" y="1016"/>
                                      </a:lnTo>
                                      <a:lnTo>
                                        <a:pt x="1473" y="7734"/>
                                      </a:lnTo>
                                      <a:lnTo>
                                        <a:pt x="0" y="6452"/>
                                      </a:lnTo>
                                      <a:lnTo>
                                        <a:pt x="575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356895" y="235493"/>
                                  <a:ext cx="11443" cy="11316"/>
                                </a:xfrm>
                                <a:custGeom>
                                  <a:avLst/>
                                  <a:gdLst/>
                                  <a:ahLst/>
                                  <a:cxnLst/>
                                  <a:rect l="0" t="0" r="0" b="0"/>
                                  <a:pathLst>
                                    <a:path w="11443" h="11316">
                                      <a:moveTo>
                                        <a:pt x="5728" y="0"/>
                                      </a:moveTo>
                                      <a:cubicBezTo>
                                        <a:pt x="8903" y="0"/>
                                        <a:pt x="11443" y="2578"/>
                                        <a:pt x="11443" y="5664"/>
                                      </a:cubicBezTo>
                                      <a:cubicBezTo>
                                        <a:pt x="11443" y="8801"/>
                                        <a:pt x="8903" y="11316"/>
                                        <a:pt x="5728" y="11316"/>
                                      </a:cubicBezTo>
                                      <a:cubicBezTo>
                                        <a:pt x="2642" y="11316"/>
                                        <a:pt x="0" y="8801"/>
                                        <a:pt x="0" y="5664"/>
                                      </a:cubicBezTo>
                                      <a:cubicBezTo>
                                        <a:pt x="0" y="2578"/>
                                        <a:pt x="2642" y="0"/>
                                        <a:pt x="57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161390" y="235493"/>
                                  <a:ext cx="11392" cy="11316"/>
                                </a:xfrm>
                                <a:custGeom>
                                  <a:avLst/>
                                  <a:gdLst/>
                                  <a:ahLst/>
                                  <a:cxnLst/>
                                  <a:rect l="0" t="0" r="0" b="0"/>
                                  <a:pathLst>
                                    <a:path w="11392" h="11316">
                                      <a:moveTo>
                                        <a:pt x="5702" y="0"/>
                                      </a:moveTo>
                                      <a:cubicBezTo>
                                        <a:pt x="8814" y="0"/>
                                        <a:pt x="11392" y="2578"/>
                                        <a:pt x="11392" y="5664"/>
                                      </a:cubicBezTo>
                                      <a:cubicBezTo>
                                        <a:pt x="11392" y="8801"/>
                                        <a:pt x="8814" y="11316"/>
                                        <a:pt x="5702" y="11316"/>
                                      </a:cubicBezTo>
                                      <a:cubicBezTo>
                                        <a:pt x="2527" y="11316"/>
                                        <a:pt x="0" y="8801"/>
                                        <a:pt x="0" y="5664"/>
                                      </a:cubicBezTo>
                                      <a:cubicBezTo>
                                        <a:pt x="0" y="2578"/>
                                        <a:pt x="2527" y="0"/>
                                        <a:pt x="57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66" name="Shape 6566"/>
                              <wps:cNvSpPr/>
                              <wps:spPr>
                                <a:xfrm>
                                  <a:off x="3075" y="273808"/>
                                  <a:ext cx="586334" cy="9144"/>
                                </a:xfrm>
                                <a:custGeom>
                                  <a:avLst/>
                                  <a:gdLst/>
                                  <a:ahLst/>
                                  <a:cxnLst/>
                                  <a:rect l="0" t="0" r="0" b="0"/>
                                  <a:pathLst>
                                    <a:path w="586334" h="9144">
                                      <a:moveTo>
                                        <a:pt x="0" y="0"/>
                                      </a:moveTo>
                                      <a:lnTo>
                                        <a:pt x="586334" y="0"/>
                                      </a:lnTo>
                                      <a:lnTo>
                                        <a:pt x="586334"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6084" style="width:46.5937pt;height:27.3046pt;mso-position-horizontal-relative:char;mso-position-vertical-relative:line" coordsize="5917,3467">
                      <v:shape id="Shape 48" style="position:absolute;width:5861;height:1982;left:39;top:0;" coordsize="586118,198234" path="m0,0l586118,0l586118,198209l140,198234l0,0x">
                        <v:stroke weight="0pt" endcap="flat" joinstyle="miter" miterlimit="4" on="false" color="#000000" opacity="0"/>
                        <v:fill on="true" color="#fffefd"/>
                      </v:shape>
                      <v:shape id="Shape 49" style="position:absolute;width:2660;height:1982;left:38;top:0;" coordsize="266040,198234" path="m0,0l266040,0c260693,2692,255816,4445,251803,9373c248234,13919,244627,18288,243319,23660c237490,27241,233883,32690,230746,38024c226695,45606,220917,52337,221793,60858c222733,68008,224485,74714,225819,82347c226301,85027,226695,87300,227673,89929c228524,92583,227673,95758,228981,98006c229883,99339,229400,101105,231254,102019l231254,103784c231648,104242,231648,104686,232575,104686l232575,106515c236093,111023,240602,114922,242862,119939c243751,122618,238341,121272,236093,120358c231648,118110,228981,114567,225362,111392c225362,111392,224917,111874,224917,112319c226695,115430,233451,119482,229883,121666c228105,122618,225819,120358,224066,122174c223584,123038,224066,123927,224066,124828c221386,123038,218694,123927,215989,123038c214198,122618,213754,118986,211544,118986c205689,117691,200304,116332,194501,115900c186500,114922,178854,113627,170815,114922c163627,115430,158293,120815,153784,126187l153784,127597c156921,127952,158293,125273,160985,124396c165405,123469,169469,121666,173952,120815c180645,119482,186906,117691,193129,118110c194501,118110,196291,117691,197650,118110c189586,117691,182448,120358,174841,122618c169507,124142,164071,124396,159182,127051c170815,126581,182448,128448,193650,132004c197650,133325,201193,135115,204813,137312c206591,138709,207493,140081,209271,140945c211544,142291,214643,142291,216903,141440l219113,141440c225819,139624,233032,137820,237490,132931c237490,133325,237947,133325,238341,133325c237046,136919,237046,140945,234366,144120c234366,144551,233883,145428,234747,145860l235699,145860c235229,145860,234747,145860,234747,146291c234747,147180,236093,146291,236601,147180c234366,147676,232093,148145,230746,149936c230746,150368,231648,150368,232093,150368c231254,151219,229883,150813,229400,151714c229400,151714,229883,152133,230327,152133c229883,152133,229400,152133,229400,152616l229400,153924c228105,153924,227673,154826,226695,155257c228524,156629,229883,155257,231648,155257c226695,157074,222733,159728,217716,161087c216903,161087,217716,162382,216903,162382c218262,163335,219113,161925,220472,161925c214198,165557,207950,168707,201193,172733c201193,172733,200304,173622,200304,174498l198526,174498c197650,175019,198082,176276,197218,177178c199403,178549,202108,175463,203467,177178c203911,177178,202578,177673,201676,177673c201193,177673,201193,178549,200736,178549l199403,178549c198526,179426,197650,179832,197650,181191c196761,181191,195847,181191,195415,182080c205270,180785,215557,181686,224917,176746c232093,173152,238811,168186,244627,161925c244627,161925,245034,162382,245034,162877c243751,167322,241059,170510,237490,173152c234747,174498,233032,176746,230746,177673c229400,178549,228105,179426,226695,180353c210185,186093,190487,183502,176174,194627c176174,194158,175692,194158,175273,194158c174371,195135,173012,195555,172593,196469c172593,197307,173952,196913,174371,196913c177076,195135,179743,193738,182867,192837c179273,194627,175819,198234,172136,198234l149809,198234c154216,195555,158737,192380,163627,189725c162293,188874,160985,188874,159550,188874c157378,189281,154686,187922,152425,188874c145758,191935,136766,191084,133198,198234l140,198234l0,0x">
                        <v:stroke weight="0pt" endcap="flat" joinstyle="miter" miterlimit="4" on="false" color="#000000" opacity="0"/>
                        <v:fill on="true" color="#384184"/>
                      </v:shape>
                      <v:shape id="Shape 50" style="position:absolute;width:787;height:492;left:1317;top:1275;" coordsize="78715,49200" path="m28626,0c29083,0,29985,0,29985,457c29985,2667,28626,4483,26365,4953c29985,5766,33541,5766,37135,7633c36716,8547,35776,8090,35357,8090c37554,9335,40272,8547,42494,10262c41148,11646,39776,10262,38481,10262c52337,14326,67069,17437,78715,26403c68910,31318,58661,33528,47841,35789c46520,35789,45644,35789,44285,35370c44285,35789,44285,36690,43828,36690c42062,36690,40729,36690,39357,37592c37554,38506,34861,38976,33541,37592c33134,37135,34861,37592,35357,36690l31699,36690c31344,36690,31344,36195,31344,35789c29083,36195,26365,37135,24181,37592c21006,38506,18301,40716,14757,41605c9843,43421,5779,47498,432,49200c0,49200,0,48717,0,48298c432,47003,2184,46507,3150,45174c3150,44717,3150,44260,2642,44260c6261,39357,11189,36690,15634,32614l15634,31318c16967,29528,19202,28613,20117,26403c20574,25019,22365,23254,24575,22390c24181,21933,23241,21933,23241,20993c21463,20993,19685,21933,17882,20599c20117,18301,23241,18758,25933,17856c23711,17856,21006,20142,19685,18301c19202,17437,20574,16472,21958,16065c23711,15634,25933,15634,27292,14326c24181,13856,20574,15215,17475,13475c19685,7633,23241,2667,28626,0x">
                        <v:stroke weight="0pt" endcap="flat" joinstyle="miter" miterlimit="4" on="false" color="#000000" opacity="0"/>
                        <v:fill on="true" color="#fffefd"/>
                      </v:shape>
                      <v:shape id="Shape 51" style="position:absolute;width:662;height:572;left:1057;top:1051;" coordsize="66281,57226" path="m54623,1308c58191,0,62738,432,66281,1791c64910,3531,62738,3112,60871,4432c60477,4432,60046,4432,59550,4039c60046,3531,60046,3112,60046,2680c55537,7582,49251,9792,45695,15646c42977,20091,41199,25984,35420,27318c33604,27673,35839,25984,34925,26391c21095,34912,11227,45199,508,57226c508,57226,0,56756,0,56299c5842,48755,10338,41554,14338,33528c20218,30442,24994,25870,29591,20955c37186,12916,45212,5740,54623,1308x">
                        <v:stroke weight="0pt" endcap="flat" joinstyle="miter" miterlimit="4" on="false" color="#000000" opacity="0"/>
                        <v:fill on="true" color="#fffefd"/>
                      </v:shape>
                      <v:shape id="Shape 52" style="position:absolute;width:40;height:44;left:1393;top:1320;" coordsize="4051,4445" path="m3607,0c4051,0,4051,470,4051,864c3607,1778,3124,1842,2692,2654c2248,3607,1829,4064,940,4445c445,4445,0,4445,0,4064c445,2261,1829,470,3607,0x">
                        <v:stroke weight="0pt" endcap="flat" joinstyle="miter" miterlimit="4" on="false" color="#000000" opacity="0"/>
                        <v:fill on="true" color="#fffefd"/>
                      </v:shape>
                      <v:shape id="Shape 53" style="position:absolute;width:120;height:53;left:1720;top:1673;" coordsize="12040,5347" path="m8928,381c9779,1765,11138,1321,12040,2235c9398,4889,5804,3594,2680,4889c1765,4889,0,5347,432,4432c851,2235,3988,2235,5804,1321c6693,902,8039,0,8928,381x">
                        <v:stroke weight="0pt" endcap="flat" joinstyle="miter" miterlimit="4" on="false" color="#000000" opacity="0"/>
                        <v:fill on="true" color="#fffefd"/>
                      </v:shape>
                      <v:shape id="Shape 54" style="position:absolute;width:832;height:259;left:1881;top:1722;" coordsize="83249,25972" path="m80988,965c80988,1359,80988,1829,81445,1829c81915,1829,82347,1829,82347,1359c80531,2718,78791,4064,76975,5410c76594,5867,76975,6274,77432,6274c79654,5410,80988,3607,83249,2718c82779,3188,82779,4064,82347,4547c73876,10795,60858,25972,60858,25972l0,25972c8966,24638,17920,21552,26886,20612c30442,20612,34036,21057,38075,20168c40792,19583,43447,17971,46114,17043l46114,17971c52819,15253,57760,9436,64427,7226c64897,7226,65773,8077,66675,7658c70726,4064,75197,0,80988,965x">
                        <v:stroke weight="0pt" endcap="flat" joinstyle="miter" miterlimit="4" on="false" color="#000000" opacity="0"/>
                        <v:fill on="true" color="#384184"/>
                      </v:shape>
                      <v:shape id="Shape 55" style="position:absolute;width:2511;height:1982;left:3389;top:0;" coordsize="251117,198234" path="m40488,0l251092,0l251117,198234l0,198234c2692,189281,7645,180734,15672,175031c17437,174041,19723,173634,21958,173177c29553,173177,37160,175349,44729,176251c45631,176251,46558,176733,47447,177203c50152,177610,53302,177610,55931,176733c59093,175832,62662,174041,64008,170053c65088,166827,66243,163347,64465,160134c61785,156146,67132,154762,68936,152133c70256,149924,68021,148527,67577,146304c67132,145390,65342,145834,64465,144475c67577,143167,72492,140462,70256,136461c68936,134277,66738,130696,69393,128422c72492,126619,77407,127089,78753,123927c80988,118542,76060,114084,73355,109614c72060,106972,70256,105181,68478,102425c66738,99339,64465,96609,63589,93040c62192,89484,64008,86296,64008,82753c64465,76086,62662,69342,60896,62700c59563,59512,59093,55829,57734,52756c57290,50978,56820,49225,55499,47422c55054,46520,55054,45161,55499,44285c57290,42926,59093,41593,60896,39814c62192,37541,61328,34442,59093,33058c55931,31737,56375,36233,54153,37122l52819,37122c52400,35750,53302,35382,54153,34442c54153,34023,54153,33058,53721,33058c51943,33058,50152,32664,49682,31737c45225,25463,38964,22390,32245,19647c34023,20117,35776,20549,37630,20549c40716,21006,44272,21006,47028,19647c49238,18783,49682,15189,50571,12941c51448,11176,50152,8433,49238,7175c47028,3556,40488,0,40488,0x">
                        <v:stroke weight="0pt" endcap="flat" joinstyle="miter" miterlimit="4" on="false" color="#000000" opacity="0"/>
                        <v:fill on="true" color="#e64237"/>
                      </v:shape>
                      <v:shape id="Shape 56" style="position:absolute;width:299;height:263;left:3684;top:769;" coordsize="29997,26391" path="m22835,813c25019,1727,28613,1727,29070,3137c29997,5791,27724,8522,25019,10262c24600,11163,26365,11659,26365,12535c25959,13437,24600,13843,23711,13843c22835,14313,21895,15685,21006,16586c21895,16586,21006,17907,21895,17907c20104,20155,22835,24562,20104,25464c17005,26391,13449,26391,9804,25464c11595,25006,13843,25921,15164,24168l15164,22390c15164,21869,14707,21869,14326,21869c13843,22390,13449,22390,13449,22390c13449,21425,12522,20561,12078,20561c9398,21057,7112,19660,5398,17907c6693,17399,8077,16967,9398,17399c10706,17399,10236,15176,11595,14313l12941,14313c15659,10732,21006,9893,21895,6261c21895,5296,19202,5296,17463,4940c14732,4267,12522,4940,9804,4940c6210,5791,3124,6261,0,7569c2680,5791,5398,4039,8458,3137c10706,2654,12941,1346,15164,1346c17882,813,20574,0,22835,813x">
                        <v:stroke weight="0pt" endcap="flat" joinstyle="miter" miterlimit="4" on="false" color="#000000" opacity="0"/>
                        <v:fill on="true" color="#999a9a"/>
                      </v:shape>
                      <v:shape id="Shape 57" style="position:absolute;width:165;height:391;left:41;top:2977;" coordsize="16529,39190" path="m16529,0l16529,5027l14770,3135c13602,3135,12560,3338,11303,3580c11303,7009,11239,13270,11239,18083c11874,18159,13017,18274,13754,18274l16529,17295l16529,26030l13729,21512c13373,21614,13081,21614,12840,21614c12306,21614,11811,21512,11239,21512l11239,24624c11239,26224,11303,27786,11303,29348c11341,32523,11430,33920,11874,35152c12471,36612,13475,37362,15430,37565l15430,39190l14084,39089c12560,39064,10465,39089,7734,39089c5055,39089,2959,39064,1397,39089l0,39190l0,37565c1460,37425,2197,37133,2857,36435c3505,35571,3962,34555,4026,33234c4204,31494,4280,30402,4280,24624l4280,14781c4280,7669,4026,5980,3632,4316c3213,2767,2070,2132,0,1878l0,278c1181,354,2362,290,3505,290c6553,290,7480,290,11074,151l16529,0x">
                        <v:stroke weight="0pt" endcap="flat" joinstyle="miter" miterlimit="4" on="false" color="#000000" opacity="0"/>
                        <v:fill on="true" color="#181717"/>
                      </v:shape>
                      <v:shape id="Shape 58" style="position:absolute;width:180;height:396;left:206;top:2977;" coordsize="18091,39688" path="m984,0c4909,0,7309,584,9315,1943c11436,3543,12998,6566,12998,9576c12998,14415,9823,18301,4426,20282c6687,23089,8414,25946,10458,29045c12313,32068,14180,34671,15653,36106c16453,36957,16986,37274,18091,37592l18091,39218c16567,39522,15069,39688,13252,39688c11068,39688,9849,39345,8693,38583c6687,37274,4655,33782,3537,31763l0,26057l0,17323l3053,16246c4470,14932,5290,13043,5290,10744l0,5054l0,27l984,0x">
                        <v:stroke weight="0pt" endcap="flat" joinstyle="miter" miterlimit="4" on="false" color="#000000" opacity="0"/>
                        <v:fill on="true" color="#181717"/>
                      </v:shape>
                      <v:shape id="Shape 59" style="position:absolute;width:242;height:323;left:415;top:3047;" coordsize="24270,32321" path="m0,0l22543,0c22543,1422,22517,2857,22517,4216c22517,5448,22466,6528,22543,7633l20828,7633c20485,3874,18872,2921,13144,2921c12116,2921,10693,2972,9525,2985c9436,4953,9398,5563,9398,8357l9398,13945c10173,13983,10693,13983,11595,13983c16574,13983,18072,13284,18428,10655l20168,10655c20053,11405,20053,13018,20053,15418c20053,17856,20079,19355,20168,20066l18428,20066c18263,17399,16967,16700,12014,16700c11113,16700,10262,16751,9398,16751c9398,19685,9436,22835,9436,25883c9436,27902,9779,28550,10935,28842c11646,29032,12789,29096,14275,29096c19494,29096,21260,27927,22441,23927l24270,24270c23622,27724,22822,30531,22301,31445c21882,32169,21387,32321,18758,32321c17120,32321,15545,32220,13894,32169c11595,32080,9258,32042,6934,32042c4610,32042,2286,32042,0,32169l0,30797c2172,30607,3150,29426,3315,27241c3467,25819,3467,24219,3467,21755l3467,8141c3467,5563,3315,4382,2921,3327c2476,2083,1626,1499,0,1346l0,0x">
                        <v:stroke weight="0pt" endcap="flat" joinstyle="miter" miterlimit="4" on="false" color="#000000" opacity="0"/>
                        <v:fill on="true" color="#181717"/>
                      </v:shape>
                      <v:shape id="Shape 60" style="position:absolute;width:102;height:83;left:508;top:2932;" coordsize="10287,8369" path="m4763,0l10287,1003l2299,8369l0,7074l4763,0x">
                        <v:stroke weight="0pt" endcap="flat" joinstyle="miter" miterlimit="4" on="false" color="#000000" opacity="0"/>
                        <v:fill on="true" color="#181717"/>
                      </v:shape>
                      <v:shape id="Shape 61" style="position:absolute;width:240;height:324;left:709;top:3045;" coordsize="24054,32436" path="m13106,0c19977,0,24054,3365,24054,8941c24054,14288,19368,18059,13018,18059c12573,18059,12306,18059,11684,17983l10605,15608c15138,15342,17640,13094,17640,9385c17640,5563,15011,2794,11341,2794c10719,2794,10287,2857,9525,2997c9525,6032,9385,8941,9385,11925l9385,20371c9385,26708,9436,27762,9969,29070c10389,30315,11227,30886,12852,31064l12852,32436l11722,32334c10439,32309,8738,32309,6401,32309c4178,32309,2375,32309,1143,32334l0,32436l0,31064c2172,30861,3124,29680,3340,27495c3493,26073,3493,25210,3493,20371l3493,8395c3493,5817,3340,4635,2959,3594c2489,2349,1651,1765,0,1613l0,254c559,267,191,267,2197,267c3035,267,4178,267,5728,254c8230,102,10655,0,13106,0x">
                        <v:stroke weight="0pt" endcap="flat" joinstyle="miter" miterlimit="4" on="false" color="#000000" opacity="0"/>
                        <v:fill on="true" color="#181717"/>
                      </v:shape>
                      <v:shape id="Shape 62" style="position:absolute;width:313;height:327;left:985;top:3048;" coordsize="31382,32741" path="m0,0l1067,0c2299,102,4077,102,6414,102c8712,102,10503,102,11748,0l12878,0l12878,1346c11405,1473,10630,1956,10135,2731c9741,3429,9550,4394,9512,6553c9436,9500,9360,12560,9360,15608c9360,23876,9550,25502,11049,27242c12205,28550,14199,29451,16472,29451c19710,29451,22847,27889,23825,24625c24473,22581,24562,21044,24562,15608l24562,10871c24562,5385,24397,3620,23863,2832c23343,1981,22593,1473,21336,1346l21336,0c23305,102,23952,102,26340,102c28842,102,29528,102,31382,0l31382,1346c30378,1473,29680,1803,29147,2400c28651,3150,28385,4077,28270,6033c28181,8141,28156,9677,28156,12675c28156,13754,28181,17069,28181,20434c28181,23813,27673,25883,26289,27889c24079,31064,20384,32741,15570,32741c12548,32741,10211,32169,8065,30734c4674,28550,3353,25692,3353,20549c3353,15380,3480,13132,3480,11405c3480,8966,3632,6452,3213,3950c2908,2248,1981,1473,0,1346l0,0x">
                        <v:stroke weight="0pt" endcap="flat" joinstyle="miter" miterlimit="4" on="false" color="#000000" opacity="0"/>
                        <v:fill on="true" color="#181717"/>
                      </v:shape>
                      <v:shape id="Shape 63" style="position:absolute;width:143;height:322;left:1348;top:3047;" coordsize="14376,32260" path="m14376,0l14376,4334l12027,2517c11176,2517,10338,2631,9423,2631c9398,5819,9271,11115,9195,13210c9779,13274,10465,13325,11379,13325l14376,11111l14376,18150l12217,16017c11379,16017,10503,16093,9195,16144c9182,17452,9182,17681,9182,19852l9182,22735c9182,25466,9271,26939,9665,27866c10008,29073,11176,29631,13195,29631l14376,28455l14376,31890l12827,32260c10224,32260,7531,32082,4940,32082c3874,32082,1930,32082,572,32121l0,32222l0,30838c2248,30647,3099,29504,3327,27282c3454,25859,3518,24958,3518,20157l3518,11039c3518,6606,3454,4638,2972,3368c2489,2136,1600,1539,0,1387l0,40c2223,142,3518,142,6629,142l14376,0x">
                        <v:stroke weight="0pt" endcap="flat" joinstyle="miter" miterlimit="4" on="false" color="#000000" opacity="0"/>
                        <v:fill on="true" color="#181717"/>
                      </v:shape>
                      <v:shape id="Shape 64" style="position:absolute;width:114;height:319;left:1492;top:3047;" coordsize="11405,31926" path="m1956,0c6452,0,10465,2172,10465,7137c10465,10922,8179,13360,3607,14554c8687,15608,11405,18504,11405,23190c11405,26213,10363,28321,8179,29972l0,31926l0,28491l5194,23317l0,18186l0,11147l4483,7836l0,4369l0,36l1956,0x">
                        <v:stroke weight="0pt" endcap="flat" joinstyle="miter" miterlimit="4" on="false" color="#000000" opacity="0"/>
                        <v:fill on="true" color="#181717"/>
                      </v:shape>
                      <v:shape id="Shape 65" style="position:absolute;width:236;height:323;left:1661;top:3047;" coordsize="23609,32334" path="m0,0l1130,13c2476,102,4204,102,6667,102c9030,102,10858,102,12103,13l13297,0l13297,1359c10858,1359,9766,2654,9512,5055c9398,5855,9373,6566,9373,12014l9373,20079c9373,26810,9398,27635,10033,28346c10541,28842,11570,29108,13653,29108c16294,29108,17755,28816,18961,28156c20307,27356,21285,25972,21831,23889l23609,24346c23089,27203,22225,30632,21628,31521c21209,32182,20638,32334,18212,32334c17043,32334,15748,32233,14580,32233c11570,32080,8890,32055,5563,32055c3137,32055,1448,32055,0,32182l0,30810c1130,30747,1753,30493,2362,29858c3200,28842,3467,27635,3467,24028l3467,12014c3467,5563,3467,4674,2934,3340c2476,2096,1575,1511,0,1359l0,0x">
                        <v:stroke weight="0pt" endcap="flat" joinstyle="miter" miterlimit="4" on="false" color="#000000" opacity="0"/>
                        <v:fill on="true" color="#181717"/>
                      </v:shape>
                      <v:shape id="Shape 66" style="position:absolute;width:128;height:321;left:1929;top:3048;" coordsize="12852,32169" path="m0,0l1130,64c2426,89,4102,89,6477,89c8712,89,10516,89,11697,64l12852,0l12852,1346c10782,1499,9754,2794,9550,5042c9347,6414,9347,7696,9347,12001l9347,20104c9347,26441,9449,27496,9931,28804c10325,30048,11227,30620,12852,30798l12852,32169l11697,32068c10516,32042,8712,32042,6477,32042c4102,32042,2426,32042,1130,32068l0,32169l0,30798c2248,30607,3150,29451,3315,27229c3467,25806,3493,24917,3493,20104l3493,12001c3493,10833,3467,9436,3467,8128c3467,5550,3340,4369,2985,3327c2553,2083,1626,1499,0,1346l0,0x">
                        <v:stroke weight="0pt" endcap="flat" joinstyle="miter" miterlimit="4" on="false" color="#000000" opacity="0"/>
                        <v:fill on="true" color="#181717"/>
                      </v:shape>
                      <v:shape id="Shape 67" style="position:absolute;width:168;height:331;left:2107;top:3043;" coordsize="16834,33150" path="m16834,0l16834,3448l16205,3114c10300,3114,6121,8042,6121,14925c6121,19103,7369,22840,9404,25533l16834,29560l16834,33096l16142,33150c6414,33150,0,26761,0,17186c0,12061,1737,7727,4758,4675l16834,0x">
                        <v:stroke weight="0pt" endcap="flat" joinstyle="miter" miterlimit="4" on="false" color="#000000" opacity="0"/>
                        <v:fill on="true" color="#181717"/>
                      </v:shape>
                      <v:shape id="Shape 68" style="position:absolute;width:306;height:414;left:2275;top:3042;" coordsize="30677,41415" path="m387,0c10255,0,16885,6401,16885,15913c16885,22657,13417,28740,7868,31496c9633,32334,11360,33312,13087,34366c17964,37313,21342,38595,24530,38595c26499,38595,28149,38164,30080,37186l30677,38887c28340,40551,25432,41415,22155,41415c18396,41415,14370,40221,10547,38062c8388,36932,5328,34849,3118,33007l0,33246l0,29710l578,30023c6534,30023,10712,25019,10712,18021c10712,13881,9465,10192,7423,7538l0,3598l0,150l387,0x">
                        <v:stroke weight="0pt" endcap="flat" joinstyle="miter" miterlimit="4" on="false" color="#000000" opacity="0"/>
                        <v:fill on="true" color="#181717"/>
                      </v:shape>
                      <v:shape id="Shape 69" style="position:absolute;width:314;height:327;left:2486;top:3048;" coordsize="31445,32741" path="m0,0l1092,0c2337,102,4204,102,6439,102c8801,102,10554,102,11824,0l12941,0l12941,1346c11417,1473,10706,1956,10224,2731c9766,3429,9639,4394,9601,6553c9411,9500,9385,12560,9385,15608c9385,23876,9639,25502,11100,27242c12306,28550,14160,29451,16535,29451c19761,29451,22873,27889,23914,24625c24498,22581,24600,21044,24600,15608l24600,10871c24600,5385,24447,3620,23914,2832c23393,1981,22657,1473,21387,1346l21387,0c23355,102,24028,102,26429,102c28842,102,29540,102,31445,0l31445,1346c30417,1473,29731,1803,29210,2400c28689,3150,28410,4077,28334,6033c28245,8141,28169,9677,28169,12675c28169,13754,28245,17069,28245,20434c28245,23813,27711,25883,26302,27889c24067,31064,20434,32741,15596,32741c12522,32741,10287,32169,8090,30734c4750,28550,3416,25692,3416,20549c3416,15380,3518,13132,3518,11405c3518,8966,3632,6452,3226,3950c2908,2248,2045,1473,0,1346l0,0x">
                        <v:stroke weight="0pt" endcap="flat" joinstyle="miter" miterlimit="4" on="false" color="#000000" opacity="0"/>
                        <v:fill on="true" color="#181717"/>
                      </v:shape>
                      <v:shape id="Shape 70" style="position:absolute;width:242;height:323;left:2849;top:3047;" coordsize="24295,32321" path="m0,0l22504,0l22504,4216c22504,5448,22466,6528,22504,7633l20790,7633c20485,3874,18885,2921,13106,2921c12065,2921,10681,2972,9550,2985c9487,4953,9385,5563,9385,8357l9385,13945c10096,13983,10681,13983,11595,13983c16599,13983,18085,13284,18415,10655l20117,10655c20015,11405,20015,13018,20015,15418c20015,17856,20079,19355,20117,20066l18415,20066c18199,17399,16954,16700,11989,16700c11100,16700,10249,16751,9385,16751c9385,19685,9487,22835,9487,25883c9487,27902,9779,28550,10960,28842c11659,29032,12751,29096,14262,29096c19482,29096,21260,27927,22390,23927l24295,24270c23597,27724,22758,30531,22288,31445c21869,32169,21349,32321,18669,32321c17081,32321,15507,32220,13843,32169c11595,32080,9220,32042,6921,32042c4635,32042,2299,32042,0,32169l0,30797c2121,30607,3137,29426,3340,27241c3480,25819,3480,24219,3480,21755l3480,8141c3480,5563,3340,4382,2908,3327c2515,2083,1588,1499,0,1346l0,0x">
                        <v:stroke weight="0pt" endcap="flat" joinstyle="miter" miterlimit="4" on="false" color="#000000" opacity="0"/>
                        <v:fill on="true" color="#181717"/>
                      </v:shape>
                      <v:shape id="Shape 71" style="position:absolute;width:269;height:389;left:3270;top:2980;" coordsize="26911,38926" path="m0,0l26911,0c26733,1041,26733,2997,26733,5436c26733,7734,26733,8065,26911,9347l24727,9347c24663,5182,22212,3569,15621,3569c14249,3569,13018,3594,11519,3772c11366,7734,11366,10503,11366,16916c12763,16916,13487,16954,14465,16954c19914,16954,21577,16104,21844,13018l23965,13018c23965,14516,23813,16243,23813,17831c23813,20028,23965,22288,23965,24460l21844,24460c21501,20866,20104,20218,13957,20218c12890,20218,12522,20218,11366,20257l11366,26810c11366,28054,11366,29515,11430,31013c11595,34226,11811,37059,15621,37287l15621,38926l14186,38849c12751,38799,10604,38799,7887,38799c5080,38799,2959,38799,1410,38849l0,38926l0,37287c2629,37059,3835,35560,4051,32969c4267,31217,4267,30124,4267,24321l4267,9754c4267,6680,4051,5283,3594,4051c3086,2553,2019,1867,0,1575l0,0x">
                        <v:stroke weight="0pt" endcap="flat" joinstyle="miter" miterlimit="4" on="false" color="#000000" opacity="0"/>
                        <v:fill on="true" color="#181717"/>
                      </v:shape>
                      <v:shape id="Shape 72" style="position:absolute;width:135;height:324;left:3595;top:3045;" coordsize="13564,32418" path="m13564,0l13564,4136l12154,2599c11125,2599,10312,2726,9207,2980l9207,15007c9715,15108,10706,15134,11278,15134l13564,12983l13564,21623l11240,17864c11011,17890,10770,17890,10528,17890c10084,17890,9715,17864,9207,17864l9207,24252c9284,26907,9347,27973,9715,29027c10224,30297,11049,30869,12700,31059l12700,32418l11570,32355c10312,32317,8573,32355,6325,32355c4127,32355,2375,32317,1130,32355l0,32418l0,31059c1181,30983,1727,30742,2286,30107c2819,29472,3175,28596,3327,27491c3454,26056,3505,25167,3505,20353l3505,12263c3505,6460,3327,4936,2921,3615c2591,2345,1575,1748,0,1595l0,249c914,351,1867,262,2819,262c5334,262,6096,262,9106,97l13564,0x">
                        <v:stroke weight="0pt" endcap="flat" joinstyle="miter" miterlimit="4" on="false" color="#000000" opacity="0"/>
                        <v:fill on="true" color="#181717"/>
                      </v:shape>
                      <v:shape id="Shape 73" style="position:absolute;width:149;height:328;left:3731;top:3045;" coordsize="14948,32855" path="m800,0c4051,0,6020,495,7709,1689c9550,2972,10681,5474,10681,7963c10681,11900,8141,15151,3708,16815c5512,19164,6960,21425,8649,24079c10198,26543,11722,28651,12954,29858c13614,30569,14008,30874,14948,31077l14948,32436c13691,32715,12484,32855,10947,32855c9169,32855,8204,32563,7176,31864c5550,30874,3899,27965,2921,26365l0,21641l0,13001l4356,8903l0,4153l0,17l800,0x">
                        <v:stroke weight="0pt" endcap="flat" joinstyle="miter" miterlimit="4" on="false" color="#000000" opacity="0"/>
                        <v:fill on="true" color="#181717"/>
                      </v:shape>
                      <v:shape id="Shape 74" style="position:absolute;width:141;height:321;left:3889;top:3047;" coordsize="14186,32182" path="m13818,0l14186,0l14186,8934l10617,18402l14186,18402l14186,21323l9500,21323l8547,24079c7798,26289,7429,27902,7429,28715c7429,30099,8039,30747,9627,30810l9627,32182c7772,32118,7099,32093,4801,32093c2502,32093,1841,32118,0,32182l0,30810c737,30747,965,30620,1473,30175c2426,29337,3327,27648,4801,23940l9373,12319c10617,9144,12522,4089,13818,0x">
                        <v:stroke weight="0pt" endcap="flat" joinstyle="miter" miterlimit="4" on="false" color="#000000" opacity="0"/>
                        <v:fill on="true" color="#181717"/>
                      </v:shape>
                      <v:shape id="Shape 75" style="position:absolute;width:169;height:321;left:4030;top:3047;" coordsize="16942,32182" path="m0,0l2908,0c3302,1511,4331,3797,5004,5639l11836,23012c12967,25971,13805,27711,14415,28829c15037,29921,15748,30543,16942,30810l16942,32182l15748,32118c14567,32093,12827,32093,10592,32093c8344,32093,6604,32093,5423,32118l4293,32182l4293,30810c5829,30747,6731,29908,6731,28562c6731,28143,6604,27368,6058,25971c5550,24143,5156,22962,4585,21323l0,21323l0,18402l3569,18402l165,8496l0,8934l0,0x">
                        <v:stroke weight="0pt" endcap="flat" joinstyle="miter" miterlimit="4" on="false" color="#000000" opacity="0"/>
                        <v:fill on="true" color="#181717"/>
                      </v:shape>
                      <v:shape id="Shape 76" style="position:absolute;width:329;height:321;left:4228;top:3047;" coordsize="32931,32169" path="m0,0c1600,102,2184,102,4191,102c6160,102,6744,102,8357,0c8903,1054,9868,2032,13183,6083c17894,11773,22162,16701,26111,21742l26111,11138c26111,6413,25997,5182,25819,3861c25489,2362,24536,1537,22771,1359l22771,0c24740,102,25413,102,27876,102c30315,102,31026,102,32931,0l32931,1359c31674,1422,30988,1613,30277,2807c29756,3670,29667,4470,29578,7010c29413,11316,29362,18123,29362,21311l29362,28702c29362,29794,29528,31521,29528,32169l26226,32169c23063,28131,16599,20066,16599,20066c15812,19126,9830,11709,6744,7976c6744,9004,6680,8433,6680,11532l6680,14668c6680,18250,6744,21819,6922,25438c7023,27470,7188,28486,7620,29426c8166,30366,8852,30759,10249,30810l10249,32169c8573,32055,6883,32055,5220,32055c3429,32055,1727,32055,0,32169l0,30810c3200,30734,3289,28131,3353,25552c3429,23495,3493,21819,3493,18745l3493,8598c3493,4534,3289,3620,2553,2540c2070,1803,1422,1499,0,1359l0,0x">
                        <v:stroke weight="0pt" endcap="flat" joinstyle="miter" miterlimit="4" on="false" color="#000000" opacity="0"/>
                        <v:fill on="true" color="#181717"/>
                      </v:shape>
                      <v:shape id="Shape 77" style="position:absolute;width:276;height:425;left:4602;top:3042;" coordsize="27623,42532" path="m17691,0c21018,0,24244,419,27038,1397c26924,2502,26924,3556,26924,4635c26924,5512,27000,7239,27038,8318l25171,8318c24371,4928,21641,3035,17259,3035c10478,3035,6312,7569,6312,15049c6312,23774,11227,30086,17869,30086c21958,30086,24663,28067,25819,24219l27623,24562c27242,26264,26746,28994,26594,31572c23470,32791,20701,33299,16904,33299l16434,35179l17323,35179c19177,35179,20409,36487,20409,38075c20409,40767,18288,42532,15062,42532c14110,42532,13208,42354,12141,41974l12827,40094c13487,40297,14034,40475,14542,40475c15913,40475,16828,39802,16828,38519c16828,37579,16396,36995,15659,36995c15189,36995,14910,37186,14542,37376l13513,37059l14453,33198c10249,32791,7125,31420,4521,28740c1575,25654,0,21539,0,16662c0,6261,6655,0,17691,0x">
                        <v:stroke weight="0pt" endcap="flat" joinstyle="miter" miterlimit="4" on="false" color="#000000" opacity="0"/>
                        <v:fill on="true" color="#181717"/>
                      </v:shape>
                      <v:shape id="Shape 78" style="position:absolute;width:141;height:321;left:4903;top:3047;" coordsize="14135,32182" path="m13779,0l14135,0l14135,8998l10566,18402l14135,18402l14135,21323l9461,21323l8522,24079c7772,26289,7391,27902,7391,28715c7391,30099,8039,30747,9563,30810l9563,32182c7734,32118,7023,32093,4801,32093c2515,32093,1816,32118,0,32182l0,30810c699,30747,952,30620,1435,30175c2375,29337,3340,27648,4801,23940l9296,12319c10566,9144,12433,4089,13779,0x">
                        <v:stroke weight="0pt" endcap="flat" joinstyle="miter" miterlimit="4" on="false" color="#000000" opacity="0"/>
                        <v:fill on="true" color="#181717"/>
                      </v:shape>
                      <v:shape id="Shape 79" style="position:absolute;width:169;height:321;left:5044;top:3047;" coordsize="16942,32182" path="m0,0l2934,0c3315,1511,4394,3797,5042,5639l11798,23012c12992,25971,13830,27711,14440,28829c15088,29921,15773,30543,16942,30810l16942,32182l15773,32118c14592,32093,12865,32093,10630,32093c8369,32093,6617,32093,5410,32118l4331,32182l4331,30810c5855,30747,6744,29908,6744,28562c6744,28143,6617,27368,6109,25971c5575,24143,5143,22962,4547,21323l0,21323l0,18402l3569,18402l190,8496l0,8998l0,0x">
                        <v:stroke weight="0pt" endcap="flat" joinstyle="miter" miterlimit="4" on="false" color="#000000" opacity="0"/>
                        <v:fill on="true" color="#181717"/>
                      </v:shape>
                      <v:shape id="Shape 80" style="position:absolute;width:128;height:321;left:5242;top:3048;" coordsize="12890,32169" path="m0,0l1092,64c2388,89,4089,89,6477,89c8738,89,10554,89,11659,64l12890,0l12890,1346c10820,1499,9754,2794,9576,5042c9385,6414,9385,7696,9385,12001l9385,20104c9385,26441,9449,27496,9957,28804c10351,30048,11214,30620,12890,30798l12890,32169l11659,32068c10554,32042,8738,32042,6477,32042c4089,32042,2388,32042,1092,32068l0,32169l0,30798c2273,30607,3137,29451,3302,27229c3493,25806,3518,24917,3518,20104l3518,12001c3518,10833,3493,9436,3493,8128c3493,5550,3378,4369,3010,3327c2527,2083,1651,1499,0,1346l0,0x">
                        <v:stroke weight="0pt" endcap="flat" joinstyle="miter" miterlimit="4" on="false" color="#000000" opacity="0"/>
                        <v:fill on="true" color="#181717"/>
                      </v:shape>
                      <v:shape id="Shape 81" style="position:absolute;width:203;height:332;left:5420;top:3042;" coordsize="20320,33299" path="m11201,0c14326,0,16904,559,19114,1715l19114,8318l17336,8318c16624,4851,14478,2908,11125,2908c8077,2908,5906,4775,5906,7493c5906,9741,7557,11278,10109,12992l14224,15634c18110,18123,20320,20612,20320,24435c20320,29756,15697,33299,8954,33299c6160,33299,4140,32906,838,31623c711,29845,343,27000,0,24676l1803,24409c2934,28283,5499,30340,9246,30340c12713,30340,14999,28588,14999,25857c14999,23673,13513,22187,11303,20815l6261,17590c2769,15405,762,13119,762,8852c762,3404,4877,0,11201,0x">
                        <v:stroke weight="0pt" endcap="flat" joinstyle="miter" miterlimit="4" on="false" color="#000000" opacity="0"/>
                        <v:fill on="true" color="#181717"/>
                      </v:shape>
                      <v:shape id="Shape 82" style="position:absolute;width:241;height:323;left:5675;top:3047;" coordsize="24193,32321" path="m0,0l22517,0c22517,1422,22441,2857,22441,4216c22441,5448,22352,6528,22517,7633l20752,7633c20409,3874,18771,2921,13056,2921c12027,2921,10592,2972,9449,2985c9347,4953,9296,5563,9296,8357l9296,13945c10020,13983,10592,13983,11481,13983c16497,13983,17983,13284,18339,10655l20041,10655c19964,11405,19964,13018,19964,15418c19964,17856,20015,19355,20041,20066l18339,20066c18212,17399,16878,16700,11900,16700c11062,16700,10173,16751,9296,16751c9296,19685,9347,22835,9347,25883c9347,27902,9703,28550,10909,28842c11608,29032,12713,29096,14173,29096c19393,29096,21222,27927,22327,23927l24193,24270c23546,27724,22746,30531,22225,31445c21831,32169,21311,32321,18644,32321c17005,32321,15430,32220,13767,32169c11481,32080,9157,32042,6858,32042c4534,32042,2235,32042,0,32169l0,30797c2057,30607,3035,29426,3264,27241c3404,25819,3404,24219,3404,21755l3404,8141c3404,5563,3264,4382,2883,3327c2400,2083,1600,1499,0,1346l0,0x">
                        <v:stroke weight="0pt" endcap="flat" joinstyle="miter" miterlimit="4" on="false" color="#000000" opacity="0"/>
                        <v:fill on="true" color="#181717"/>
                      </v:shape>
                      <v:shape id="Shape 83" style="position:absolute;width:234;height:314;left:0;top:2237;" coordsize="23406,31445" path="m6071,0c6350,76,6591,76,6706,76l17183,76c17323,76,17589,76,17907,0l17717,991c16307,1118,15507,1435,14770,2413c13614,3962,12967,5918,11214,15024l10604,18186c9881,21996,9588,23266,9360,25044c9258,25616,9195,26213,9195,26467c9195,28346,10109,28905,13157,28905c18428,28905,20447,27800,22149,23952l23406,24460c22276,27508,21247,29896,20663,30683c20206,31204,19520,31445,17843,31445c15545,31445,13297,31280,11011,31204c9017,31204,7518,31128,6490,31128c5105,31128,1664,31204,635,31204l0,31280l190,30277c1600,30124,2464,29693,3124,28829c3874,27902,4318,26543,4966,23952c5575,21361,5880,19863,6871,15024l7595,11252c8357,7531,8623,5359,8623,4178c8623,2121,7899,1219,5880,991l6071,0x">
                        <v:stroke weight="0pt" endcap="flat" joinstyle="miter" miterlimit="4" on="false" color="#000000" opacity="0"/>
                        <v:fill on="true" color="#181717"/>
                      </v:shape>
                      <v:shape id="Shape 84" style="position:absolute;width:80;height:192;left:279;top:2362;" coordsize="8014,19266" path="m6528,0c7264,0,7557,254,7557,813c7557,1346,7303,2845,6439,6236l5740,8903c4559,13449,4280,15088,4280,15862c4280,16472,4661,16878,5359,16878c5817,16878,6629,16739,7950,16294l8014,17577c5588,18567,2870,19266,1588,19266c648,19266,0,18771,0,17907c0,17513,152,16739,394,15735c991,13195,1842,9830,2337,8077c2972,5677,3239,3912,3239,3226c3239,2642,2972,2413,2451,2413c2032,2413,1588,2515,648,2819l305,2896l152,1588c2743,622,5309,0,6528,0x">
                        <v:stroke weight="0pt" endcap="flat" joinstyle="miter" miterlimit="4" on="false" color="#000000" opacity="0"/>
                        <v:fill on="true" color="#181717"/>
                      </v:shape>
                      <v:shape id="Shape 85" style="position:absolute;width:51;height:50;left:321;top:2264;" coordsize="5194,5067" path="m2934,0c4343,0,5194,838,5194,2235c5194,3874,4013,5067,2438,5067c991,5067,0,4166,0,2858c0,1194,1219,0,2934,0x">
                        <v:stroke weight="0pt" endcap="flat" joinstyle="miter" miterlimit="4" on="false" color="#000000" opacity="0"/>
                        <v:fill on="true" color="#181717"/>
                      </v:shape>
                      <v:shape id="Shape 86" style="position:absolute;width:96;height:323;left:421;top:2232;" coordsize="9690,32360" path="m9169,0l9690,399l9690,3064l9119,5956l7683,12129c7239,14161,7061,14922,6934,15558l9690,14679l9690,16304l7061,18250c6477,19126,5994,20523,5283,23597c4585,26594,4166,28423,4166,29096c4166,29896,5283,30417,7137,30417l9690,29042l9690,31187l5880,32360c2172,32360,0,31775,0,30810c0,30417,25,29921,495,28029l2921,17348c3746,13919,4356,11214,5232,7379c5702,5131,5880,3861,5880,3239c5880,2718,5575,2388,5067,2388c4737,2388,3708,2654,3023,2845l2921,1499l3531,1257c6071,533,8179,0,9169,0x">
                        <v:stroke weight="0pt" endcap="flat" joinstyle="miter" miterlimit="4" on="false" color="#000000" opacity="0"/>
                        <v:fill on="true" color="#181717"/>
                      </v:shape>
                      <v:shape id="Shape 87" style="position:absolute;width:94;height:181;left:518;top:2362;" coordsize="9411,18144" path="m5131,0c8014,0,9411,1435,9411,4432c9411,8763,6909,14135,3493,17069l0,18144l0,15999l2235,14796c4102,12040,5525,7836,5525,4775c5525,3010,4801,2019,3454,2019c2629,2019,1575,2337,305,3035l0,3261l0,1636l5131,0x">
                        <v:stroke weight="0pt" endcap="flat" joinstyle="miter" miterlimit="4" on="false" color="#000000" opacity="0"/>
                        <v:fill on="true" color="#181717"/>
                      </v:shape>
                      <v:shape id="Shape 88" style="position:absolute;width:4;height:26;left:518;top:2236;" coordsize="457,2665" path="m0,0l457,350l0,2665l0,0x">
                        <v:stroke weight="0pt" endcap="flat" joinstyle="miter" miterlimit="4" on="false" color="#000000" opacity="0"/>
                        <v:fill on="true" color="#181717"/>
                      </v:shape>
                      <v:shape id="Shape 89" style="position:absolute;width:85;height:178;left:660;top:2378;" coordsize="8509,17825" path="m8509,0l8509,2669l4445,8008l4940,8008l8509,7002l8509,8807l5410,9684c5105,9684,4661,9684,4026,9646c3912,10522,3886,11259,3886,11906c3886,14370,4699,15590,6363,15590l8509,14691l8509,16318l4508,17825c1626,17825,0,16034,0,12961c0,9100,1318,5474,3391,2813l8509,0x">
                        <v:stroke weight="0pt" endcap="flat" joinstyle="miter" miterlimit="4" on="false" color="#000000" opacity="0"/>
                        <v:fill on="true" color="#181717"/>
                      </v:shape>
                      <v:shape id="Shape 90" style="position:absolute;width:44;height:32;left:745;top:2508;" coordsize="4496,3281" path="m3950,0l4496,1588l0,3281l0,1654l3950,0x">
                        <v:stroke weight="0pt" endcap="flat" joinstyle="miter" miterlimit="4" on="false" color="#000000" opacity="0"/>
                        <v:fill on="true" color="#181717"/>
                      </v:shape>
                      <v:shape id="Shape 91" style="position:absolute;width:75;height:103;left:745;top:2362;" coordsize="7557,10350" path="m2807,0c5779,0,7557,1372,7557,3658c7557,5842,6398,7734,4486,9081l0,10350l0,8544l1872,8017c3239,7064,4064,5740,4064,4254c4064,2908,3023,1892,1765,1892l0,4211l0,1543l2807,0x">
                        <v:stroke weight="0pt" endcap="flat" joinstyle="miter" miterlimit="4" on="false" color="#000000" opacity="0"/>
                        <v:fill on="true" color="#181717"/>
                      </v:shape>
                      <v:shape id="Shape 92" style="position:absolute;width:156;height:190;left:869;top:2362;" coordsize="15621,19063" path="m12510,0c13424,0,14542,406,15621,1207c14834,2934,14249,4470,13919,6096l12383,5969c12446,5397,12510,4686,12510,4102c12510,3264,11760,2616,10566,2616c9893,2616,9169,3035,8560,3759c6744,5804,6045,9004,5029,14186l4166,18771c2311,18834,1892,18898,64,19063c533,17374,889,15939,1257,14326l2286,10033c2959,7087,3289,5169,3289,4166c3289,3035,2997,2553,2476,2553c2172,2553,1765,2616,1283,2731l64,3073l0,1727c2286,762,4864,25,6045,25c6579,25,6820,216,6934,686c7036,1207,7137,1918,7214,2667c9309,978,11176,0,12510,0x">
                        <v:stroke weight="0pt" endcap="flat" joinstyle="miter" miterlimit="4" on="false" color="#000000" opacity="0"/>
                        <v:fill on="true" color="#181717"/>
                      </v:shape>
                      <v:shape id="Shape 93" style="position:absolute;width:111;height:242;left:1061;top:2313;" coordsize="11125,24295" path="m8407,0l7239,5499l11125,5499l10630,7823l6718,7722l4826,17374c4267,19876,4216,20549,4216,20917c4216,21590,4521,21920,5169,21920c5486,21920,6210,21781,7277,21450l7760,21272l7925,22619c5486,23711,2946,24295,1575,24295c622,24295,0,23863,0,22962c0,22123,165,21044,584,19545c940,17844,1283,16497,1676,14669l3137,7722l622,7798l940,6299c4166,5702,5258,3264,6147,483l8407,0x">
                        <v:stroke weight="0pt" endcap="flat" joinstyle="miter" miterlimit="4" on="false" color="#000000" opacity="0"/>
                        <v:fill on="true" color="#181717"/>
                      </v:shape>
                      <v:shape id="Shape 94" style="position:absolute;width:84;height:178;left:1206;top:2378;" coordsize="8458,17808" path="m8458,0l8458,2674l4420,7991l4864,7991l8458,6978l8458,8789l5347,9668c5080,9668,4610,9668,4051,9629c3861,10506,3823,11242,3823,11890c3823,14354,4674,15573,6350,15573l8458,14698l8458,16313l4496,17808c1588,17808,0,16018,0,12944c0,9083,1311,5457,3378,2797l8458,0x">
                        <v:stroke weight="0pt" endcap="flat" joinstyle="miter" miterlimit="4" on="false" color="#000000" opacity="0"/>
                        <v:fill on="true" color="#181717"/>
                      </v:shape>
                      <v:shape id="Shape 95" style="position:absolute;width:45;height:32;left:1290;top:2508;" coordsize="4521,3293" path="m4039,0l4521,1588l0,3293l0,1677l4039,0x">
                        <v:stroke weight="0pt" endcap="flat" joinstyle="miter" miterlimit="4" on="false" color="#000000" opacity="0"/>
                        <v:fill on="true" color="#181717"/>
                      </v:shape>
                      <v:shape id="Shape 96" style="position:absolute;width:75;height:103;left:1290;top:2362;" coordsize="7544,10349" path="m2832,0c5855,0,7544,1372,7544,3658c7544,5842,6398,7734,4493,9081l0,10349l0,8537l1846,8017c3213,7064,4039,5740,4039,4254c4039,2908,3010,1892,1778,1892l0,4233l0,1559l2832,0x">
                        <v:stroke weight="0pt" endcap="flat" joinstyle="miter" miterlimit="4" on="false" color="#000000" opacity="0"/>
                        <v:fill on="true" color="#181717"/>
                      </v:shape>
                      <v:shape id="Shape 97" style="position:absolute;width:99;height:77;left:1297;top:2256;" coordsize="9931,7734" path="m5702,0l9931,1016l1511,7734l0,6452l5702,0x">
                        <v:stroke weight="0pt" endcap="flat" joinstyle="miter" miterlimit="4" on="false" color="#000000" opacity="0"/>
                        <v:fill on="true" color="#181717"/>
                      </v:shape>
                      <v:shape id="Shape 98" style="position:absolute;width:274;height:314;left:1946;top:2237;" coordsize="27445,31445" path="m6121,0l27445,0c26899,2121,26454,4661,26086,6845l24752,6845c24829,6325,24841,6147,24841,5791c24841,3175,23178,2311,18440,2311c16916,2311,15443,2311,13856,2451c12903,6363,12268,9741,11455,13919l13157,13919c16180,13919,17437,13868,18491,13653c20295,13322,21222,12294,21768,10452l23076,10452c22428,13208,21615,17132,21222,19596l20003,19596c20091,19279,20091,18999,20091,18809c20091,16751,18847,16104,15011,16104c12700,16104,11849,16116,11011,16116c10744,17336,11011,16294,9957,21679c9398,24321,9233,26010,9233,26797c9233,28448,10084,28893,13195,28893c19126,28893,20942,27953,22771,23927l23965,24371c22924,27508,21768,29909,21133,30747c20676,31267,20091,31445,18110,31445c16459,31445,14732,31382,13119,31306c10947,31267,8776,31204,6579,31204c4343,31204,2210,31267,0,31267l229,30277c1588,30112,2438,29693,3099,28829c3874,27927,4343,26543,5029,23952c5613,21336,5829,20307,6858,15037l7620,11265c8395,7569,8636,5347,8636,4178c8636,2121,7899,1219,5918,991l6121,0x">
                        <v:stroke weight="0pt" endcap="flat" joinstyle="miter" miterlimit="4" on="false" color="#000000" opacity="0"/>
                        <v:fill on="true" color="#181717"/>
                      </v:shape>
                      <v:shape id="Shape 99" style="position:absolute;width:100;height:77;left:2103;top:2128;" coordsize="10033,7722" path="m5740,0l10033,1079l1511,7722l0,6490l5740,0x">
                        <v:stroke weight="0pt" endcap="flat" joinstyle="miter" miterlimit="4" on="false" color="#000000" opacity="0"/>
                        <v:fill on="true" color="#181717"/>
                      </v:shape>
                      <v:shape id="Shape 100" style="position:absolute;width:99;height:293;left:2214;top:2377;" coordsize="9912,29355" path="m9912,0l9912,4947l8890,6254l9912,7424l9912,11512l9182,11410c8026,12121,7633,12413,7633,12858l9912,14132l9912,17911l8712,17506c5512,18306,3213,20719,3213,23437c3213,25977,5397,27641,8763,27641l9912,27274l9912,28853l8357,29355c3188,29355,0,26904,0,22929c0,19233,2413,17506,6248,16528c3861,15677,3353,15321,3353,14509c3353,13531,4724,12223,7544,10648c6083,9581,5397,8248,5397,6406c5397,4177,6290,2218,7769,817l9912,0x">
                        <v:stroke weight="0pt" endcap="flat" joinstyle="miter" miterlimit="4" on="false" color="#000000" opacity="0"/>
                        <v:fill on="true" color="#181717"/>
                      </v:shape>
                      <v:shape id="Shape 101" style="position:absolute;width:96;height:147;left:2313;top:2518;" coordsize="9684,14721" path="m0,0l311,174l4007,1291c7791,2485,9684,3577,9684,6321c9684,8829,8436,11055,6407,12653l0,14721l0,13143l4318,11767c5766,10705,6699,9261,6699,7730c6699,6613,5975,5902,4299,5228l0,3779l0,0x">
                        <v:stroke weight="0pt" endcap="flat" joinstyle="miter" miterlimit="4" on="false" color="#000000" opacity="0"/>
                        <v:fill on="true" color="#181717"/>
                      </v:shape>
                      <v:shape id="Shape 102" style="position:absolute;width:130;height:131;left:2313;top:2362;" coordsize="13087,13195" path="m3753,0c4972,0,5848,152,6890,521l13087,521l12554,2769l9379,2756c9925,3721,10128,4508,10128,5601c10128,9931,6483,13195,1822,13195l0,12941l0,8854l2127,11290c4553,11290,6598,8776,6598,5601c6598,3226,5442,1791,3588,1791l0,6377l0,1430l3753,0x">
                        <v:stroke weight="0pt" endcap="flat" joinstyle="miter" miterlimit="4" on="false" color="#000000" opacity="0"/>
                        <v:fill on="true" color="#181717"/>
                      </v:shape>
                      <v:shape id="Shape 103" style="position:absolute;width:95;height:169;left:2470;top:2387;" coordsize="9550,16907" path="m9550,0l9550,1601l7023,3534c5194,6353,3937,10176,3937,12691c3937,14113,4597,14875,5855,14875l9550,13220l9550,15146l4458,16907c1664,16907,0,15421,0,12843c0,10341,1219,6836,3099,3991l9550,0x">
                        <v:stroke weight="0pt" endcap="flat" joinstyle="miter" miterlimit="4" on="false" color="#000000" opacity="0"/>
                        <v:fill on="true" color="#181717"/>
                      </v:shape>
                      <v:shape id="Shape 104" style="position:absolute;width:104;height:193;left:2566;top:2362;" coordsize="10452,19367" path="m4039,0c6109,0,8026,368,10084,889l9843,1664c8153,7087,6960,12992,6960,14986c6960,16294,7226,16954,7772,16954c8153,16954,9157,16713,10312,16294l10452,17716c8026,18605,5740,19367,4953,19367c4140,19367,3810,18809,3391,16472l0,17644l0,15719l2261,14707c2908,14033,3200,13106,3746,11265c4445,8471,5169,5778,5613,2642c4534,2210,3543,1981,2769,1981l0,4099l0,2498l4039,0x">
                        <v:stroke weight="0pt" endcap="flat" joinstyle="miter" miterlimit="4" on="false" color="#000000" opacity="0"/>
                        <v:fill on="true" color="#181717"/>
                      </v:shape>
                      <v:shape id="Shape 105" style="position:absolute;width:103;height:323;left:2728;top:2232;" coordsize="10389,32398" path="m9411,0c10058,0,10389,267,10389,749c10389,1257,10173,2375,9563,4763c8026,11011,6477,17945,4953,24587c4496,26746,4242,28131,4242,28905c4242,29515,4623,29858,5271,29858c5766,29858,6591,29693,7887,29337l7988,30607c5575,31585,2667,32398,1410,32398c508,32398,0,31839,0,30950c0,30289,152,29451,825,26492c2324,20282,3886,13691,5143,7836c5702,5017,5994,3708,5994,3251c5994,2718,5702,2426,5207,2426c4750,2426,3886,2654,3137,2908l3048,1499c5436,622,8077,0,9411,0x">
                        <v:stroke weight="0pt" endcap="flat" joinstyle="miter" miterlimit="4" on="false" color="#000000" opacity="0"/>
                        <v:fill on="true" color="#181717"/>
                      </v:shape>
                      <v:shape id="Shape 106" style="position:absolute;width:79;height:192;left:2873;top:2362;" coordsize="7988,19266" path="m6502,0c7214,0,7480,254,7480,813c7480,1346,7290,2845,6401,6236l5740,8903c4521,13449,4280,15088,4280,15862c4280,16472,4635,16878,5334,16878c5779,16878,6566,16739,7925,16294l7988,17577c5474,18567,2794,19266,1562,19266c584,19266,0,18771,0,17907c0,17513,140,16739,394,15735c1016,13195,1803,9830,2299,8077c2921,5677,3200,3912,3200,3226c3200,2642,2921,2413,2426,2413c1981,2413,1588,2515,584,2819l254,2896l140,1588c2692,622,5232,0,6502,0x">
                        <v:stroke weight="0pt" endcap="flat" joinstyle="miter" miterlimit="4" on="false" color="#000000" opacity="0"/>
                        <v:fill on="true" color="#181717"/>
                      </v:shape>
                      <v:shape id="Shape 107" style="position:absolute;width:51;height:50;left:2916;top:2264;" coordsize="5194,5067" path="m2883,0c4318,0,5194,838,5194,2235c5194,3874,3975,5067,2350,5067c927,5067,0,4166,0,2858c0,1194,1194,0,2883,0x">
                        <v:stroke weight="0pt" endcap="flat" joinstyle="miter" miterlimit="4" on="false" color="#000000" opacity="0"/>
                        <v:fill on="true" color="#181717"/>
                      </v:shape>
                      <v:shape id="Shape 108" style="position:absolute;width:111;height:242;left:3018;top:2313;" coordsize="11100,24295" path="m8357,0l7188,5499l11100,5499l10643,7823l6756,7722l4763,17374c4216,19876,4216,20549,4216,20917c4216,21590,4496,21920,5105,21920c5474,21920,6172,21781,7315,21450l7734,21272l7887,22619c5474,23711,2946,24295,1549,24295c622,24295,0,23863,0,22962c0,22123,127,21044,559,19545c940,17844,1245,16497,1626,14669l3099,7722l648,7798l940,6299c4127,5702,5207,3264,6172,483l8357,0x">
                        <v:stroke weight="0pt" endcap="flat" joinstyle="miter" miterlimit="4" on="false" color="#000000" opacity="0"/>
                        <v:fill on="true" color="#181717"/>
                      </v:shape>
                      <v:shape id="Shape 109" style="position:absolute;width:84;height:178;left:3162;top:2378;" coordsize="8471,17816" path="m8471,0l8471,2688l4420,7999l4928,7999l8471,6994l8471,8804l5397,9675c5042,9675,4635,9675,3988,9637c3848,10514,3848,11250,3848,11898c3848,14362,4661,15581,6337,15581l8471,14691l8471,16329l4534,17816c1588,17816,0,16025,0,12952c0,9091,1308,5465,3373,2805l8471,0x">
                        <v:stroke weight="0pt" endcap="flat" joinstyle="miter" miterlimit="4" on="false" color="#000000" opacity="0"/>
                        <v:fill on="true" color="#181717"/>
                      </v:shape>
                      <v:shape id="Shape 110" style="position:absolute;width:45;height:33;left:3247;top:2508;" coordsize="4534,3300" path="m3988,0l4534,1588l0,3300l0,1663l3988,0x">
                        <v:stroke weight="0pt" endcap="flat" joinstyle="miter" miterlimit="4" on="false" color="#000000" opacity="0"/>
                        <v:fill on="true" color="#181717"/>
                      </v:shape>
                      <v:shape id="Shape 111" style="position:absolute;width:75;height:103;left:3247;top:2362;" coordsize="7582,10355" path="m2819,0c5779,0,7582,1372,7582,3658c7582,5842,6413,7734,4497,9081l0,10355l0,8545l1864,8017c3226,7064,4051,5740,4051,4254c4051,2908,3035,1892,1791,1892l0,4240l0,1551l2819,0x">
                        <v:stroke weight="0pt" endcap="flat" joinstyle="miter" miterlimit="4" on="false" color="#000000" opacity="0"/>
                        <v:fill on="true" color="#181717"/>
                      </v:shape>
                      <v:shape id="Shape 112" style="position:absolute;width:99;height:77;left:3254;top:2256;" coordsize="9944,7734" path="m5728,0l9944,1016l1511,7734l0,6452l5728,0x">
                        <v:stroke weight="0pt" endcap="flat" joinstyle="miter" miterlimit="4" on="false" color="#000000" opacity="0"/>
                        <v:fill on="true" color="#181717"/>
                      </v:shape>
                      <v:shape id="Shape 113" style="position:absolute;width:269;height:312;left:3902;top:2237;" coordsize="26924,31280" path="m6045,0l26924,0c26454,2134,25984,4496,25616,6782l24206,6782c24270,6337,24333,5918,24333,5690c24333,4763,23990,4026,23482,3442c22555,2604,20891,2286,17297,2286c16370,2286,15011,2324,13868,2388c13043,6210,12332,9931,11443,13919c12332,13919,13208,13957,14097,13957c19342,13957,20345,13500,21311,10465l22581,10465c21844,13500,21247,16497,20841,19609l19469,19609c19533,19291,19596,19037,19596,18847c19596,17996,19304,17221,18694,16815c17894,16167,16967,16116,14148,16116c12649,16116,12255,16129,10960,16129l10363,19418c9525,23787,9182,25946,9182,27242c9182,29172,10020,30048,11938,30290l11773,31280l10960,31204l813,31204l0,31280l178,30290c1626,30124,2476,29705,3111,28804c3899,27902,4356,26556,4978,23952c5664,21285,5905,19875,6871,15037l7633,11252c8344,7531,8661,5359,8661,4178c8661,2134,7912,1219,5905,991l6045,0x">
                        <v:stroke weight="0pt" endcap="flat" joinstyle="miter" miterlimit="4" on="false" color="#000000" opacity="0"/>
                        <v:fill on="true" color="#181717"/>
                      </v:shape>
                      <v:shape id="Shape 114" style="position:absolute;width:156;height:190;left:4178;top:2362;" coordsize="15672,19063" path="m12560,0c13475,0,14554,406,15672,1207c14961,2934,14351,4470,13970,6096l12382,5969c12497,5397,12560,4686,12560,4102c12560,3264,11811,2616,10617,2616c9944,2616,9258,3035,8623,3759c6845,5804,6147,9004,5118,14186l4178,18771c2413,18834,1943,18898,127,19063c610,17374,952,15939,1295,14326l2324,10033c3010,7087,3340,5169,3340,4166c3340,3035,3086,2553,2553,2553c2261,2553,1854,2616,1333,2731l165,3073l0,1727c2324,762,4953,25,6147,25c6604,25,6858,216,6960,686c7125,1207,7252,1918,7290,2667c9398,978,11214,0,12560,0x">
                        <v:stroke weight="0pt" endcap="flat" joinstyle="miter" miterlimit="4" on="false" color="#000000" opacity="0"/>
                        <v:fill on="true" color="#181717"/>
                      </v:shape>
                      <v:shape id="Shape 115" style="position:absolute;width:95;height:169;left:4358;top:2387;" coordsize="9538,16906" path="m9538,0l9538,1588l6947,3533c5207,6352,3924,10175,3924,12689c3924,14112,4648,14874,5817,14874l9538,13215l9538,15155l4483,16906c1638,16906,0,15420,0,12842c0,10340,1219,6835,3112,3990l9538,0x">
                        <v:stroke weight="0pt" endcap="flat" joinstyle="miter" miterlimit="4" on="false" color="#000000" opacity="0"/>
                        <v:fill on="true" color="#181717"/>
                      </v:shape>
                      <v:shape id="Shape 116" style="position:absolute;width:104;height:193;left:4453;top:2362;" coordsize="10452,19367" path="m4026,0c6121,0,8039,368,10058,889l9868,1664c8153,7087,6960,12992,6960,14986c6960,16294,7226,16954,7823,16954c8153,16954,9106,16713,10325,16294l10452,17716c8039,18605,5779,19367,4978,19367c4140,19367,3848,18809,3416,16472l0,17655l0,15714l2261,14707c2908,14033,3238,13106,3772,11265c4534,8471,5207,5778,5613,2642c4572,2210,3632,1981,2807,1981l0,4088l0,2500l4026,0x">
                        <v:stroke weight="0pt" endcap="flat" joinstyle="miter" miterlimit="4" on="false" color="#000000" opacity="0"/>
                        <v:fill on="true" color="#181717"/>
                      </v:shape>
                      <v:shape id="Shape 117" style="position:absolute;width:111;height:242;left:4620;top:2313;" coordsize="11125,24295" path="m8420,0l7226,5499l11125,5499l10630,7823l6782,7722l4826,17374c4254,19876,4229,20549,4229,20917c4229,21590,4572,21920,5143,21920c5486,21920,6172,21781,7302,21450l7798,21272l7950,22619c5486,23711,2972,24295,1613,24295c597,24295,0,23863,0,22962c0,22123,190,21044,571,19545c952,17844,1321,16497,1651,14669l3124,7722l648,7798l952,6299c4204,5702,5309,3264,6134,483l8420,0x">
                        <v:stroke weight="0pt" endcap="flat" joinstyle="miter" miterlimit="4" on="false" color="#000000" opacity="0"/>
                        <v:fill on="true" color="#181717"/>
                      </v:shape>
                      <v:shape id="Shape 118" style="position:absolute;width:84;height:178;left:4764;top:2378;" coordsize="8484,17809" path="m8484,0l8484,2653l4420,7992l4902,7992l8484,6984l8484,8788l5385,9668c5042,9668,4674,9668,4077,9630c3899,10506,3861,11243,3861,11891c3861,14354,4737,15574,6388,15574l8484,14705l8484,16317l4534,17809c1600,17809,0,16018,0,12945c0,9084,1308,5458,3378,2797l8484,0x">
                        <v:stroke weight="0pt" endcap="flat" joinstyle="miter" miterlimit="4" on="false" color="#000000" opacity="0"/>
                        <v:fill on="true" color="#181717"/>
                      </v:shape>
                      <v:shape id="Shape 119" style="position:absolute;width:45;height:32;left:4849;top:2508;" coordsize="4521,3296" path="m4064,0l4521,1588l0,3296l0,1684l4064,0x">
                        <v:stroke weight="0pt" endcap="flat" joinstyle="miter" miterlimit="4" on="false" color="#000000" opacity="0"/>
                        <v:fill on="true" color="#181717"/>
                      </v:shape>
                      <v:shape id="Shape 120" style="position:absolute;width:75;height:103;left:4849;top:2362;" coordsize="7506,10347" path="m2845,0c5829,0,7506,1372,7506,3658c7506,5842,6360,7734,4461,9081l0,10347l0,8543l1870,8017c3238,7064,4064,5740,4064,4254c4064,2908,3048,1892,1765,1892l0,4211l0,1559l2845,0x">
                        <v:stroke weight="0pt" endcap="flat" joinstyle="miter" miterlimit="4" on="false" color="#000000" opacity="0"/>
                        <v:fill on="true" color="#181717"/>
                      </v:shape>
                      <v:shape id="Shape 121" style="position:absolute;width:156;height:190;left:4973;top:2362;" coordsize="15646,19063" path="m12535,0c13487,0,14554,406,15646,1207c14961,2934,14351,4470,13957,6096l12408,5969c12471,5397,12535,4686,12535,4102c12535,3264,11824,2616,10643,2616c9919,2616,9233,3035,8623,3759c6807,5804,6083,9004,5131,14186l4191,18771c2413,18834,1956,18898,102,19063c584,17374,902,15939,1270,14326l2388,10033c3035,7087,3365,5169,3365,4166c3365,3035,3061,2553,2515,2553c2273,2553,1854,2616,1333,2731l165,3073l0,1727c2388,762,4928,25,6083,25c6629,25,6845,216,6972,686c7137,1207,7239,1918,7277,2667c9398,978,11227,0,12535,0x">
                        <v:stroke weight="0pt" endcap="flat" joinstyle="miter" miterlimit="4" on="false" color="#000000" opacity="0"/>
                        <v:fill on="true" color="#181717"/>
                      </v:shape>
                      <v:shape id="Shape 122" style="position:absolute;width:197;height:193;left:5166;top:2362;" coordsize="19787,19329" path="m5829,0c6845,0,7188,635,7188,2819l7188,3162c10770,1143,14415,0,16980,0c18529,0,19101,381,19101,1321c19101,2349,18860,3810,17831,7683c17310,9804,16751,12078,16574,13144c16345,14491,16205,15392,16205,15900c16205,16612,16523,16891,17221,16891c17666,16891,18529,16739,19647,16294l19787,17653c17310,18580,14465,19329,13373,19329c12421,19329,11875,18771,11875,17920c11875,17348,12103,16294,12649,13970l13106,11963c14465,6236,14897,4140,14897,3378c14897,2642,14465,2349,13868,2349c13068,2349,11735,2756,10325,3619c8839,4470,7696,5474,7150,6363c6706,7036,6414,8192,5829,10655c5055,14160,4623,16485,4254,18694c2400,18809,1943,18885,102,19037c1079,15583,1715,12687,2438,9423c3175,6312,3416,4699,3416,3950c3416,2819,3112,2349,2400,2349c1981,2349,1207,2527,102,2857l0,1575c2261,660,4724,0,5829,0x">
                        <v:stroke weight="0pt" endcap="flat" joinstyle="miter" miterlimit="4" on="false" color="#000000" opacity="0"/>
                        <v:fill on="true" color="#181717"/>
                      </v:shape>
                      <v:shape id="Shape 123" style="position:absolute;width:80;height:192;left:5431;top:2362;" coordsize="8077,19266" path="m6528,0c7239,0,7506,254,7506,813c7506,1346,7264,2845,6401,6236l5715,8903c4559,13449,4229,15088,4229,15862c4229,16472,4623,16878,5359,16878c5791,16878,6668,16739,7950,16294l8077,17577c5525,18567,2845,19266,1537,19266c648,19266,0,18771,0,17907c0,17513,127,16739,368,15735c965,13195,1803,9830,2299,8077c2908,5677,3226,3912,3226,3226c3226,2642,2908,2413,2476,2413c2032,2413,1537,2515,648,2819l229,2896l127,1588c2680,622,5283,0,6528,0x">
                        <v:stroke weight="0pt" endcap="flat" joinstyle="miter" miterlimit="4" on="false" color="#000000" opacity="0"/>
                        <v:fill on="true" color="#181717"/>
                      </v:shape>
                      <v:shape id="Shape 124" style="position:absolute;width:52;height:50;left:5473;top:2264;" coordsize="5220,5067" path="m2908,0c4331,0,5220,838,5220,2235c5220,3874,4064,5067,2438,5067c953,5067,0,4166,0,2858c0,1194,1245,0,2908,0x">
                        <v:stroke weight="0pt" endcap="flat" joinstyle="miter" miterlimit="4" on="false" color="#000000" opacity="0"/>
                        <v:fill on="true" color="#181717"/>
                      </v:shape>
                      <v:shape id="Shape 125" style="position:absolute;width:112;height:242;left:5576;top:2313;" coordsize="11227,24295" path="m8446,0l7277,5499l11227,5499l10706,7823l6782,7722l4864,17374c4305,19876,4280,20549,4280,20917c4280,21590,4585,21920,5207,21920c5563,21920,6236,21781,7391,21450l7811,21272l7988,22619c5563,23711,3010,24295,1638,24295c686,24295,0,23863,0,22962c0,22123,203,21044,660,19545c1029,17844,1334,16497,1727,14669l3162,7722l686,7798l1029,6299c4229,5702,5309,3264,6210,483l8446,0x">
                        <v:stroke weight="0pt" endcap="flat" joinstyle="miter" miterlimit="4" on="false" color="#000000" opacity="0"/>
                        <v:fill on="true" color="#181717"/>
                      </v:shape>
                      <v:shape id="Shape 126" style="position:absolute;width:84;height:178;left:5721;top:2378;" coordsize="8439,17805" path="m8439,0l8439,2594l4369,7988l4851,7988l8439,6978l8439,8779l5309,9665c5017,9665,4648,9665,4001,9627c3899,10503,3848,11239,3848,11887c3848,14351,4648,15570,6299,15570l8439,14687l8439,16324l4547,17805c1562,17805,0,16015,0,12941c0,9080,1302,5455,3362,2794l8439,0x">
                        <v:stroke weight="0pt" endcap="flat" joinstyle="miter" miterlimit="4" on="false" color="#000000" opacity="0"/>
                        <v:fill on="true" color="#181717"/>
                      </v:shape>
                      <v:shape id="Shape 127" style="position:absolute;width:45;height:33;left:5805;top:2508;" coordsize="4515,3306" path="m4045,0l4515,1588l0,3306l0,1670l4045,0x">
                        <v:stroke weight="0pt" endcap="flat" joinstyle="miter" miterlimit="4" on="false" color="#000000" opacity="0"/>
                        <v:fill on="true" color="#181717"/>
                      </v:shape>
                      <v:shape id="Shape 128" style="position:absolute;width:75;height:103;left:5805;top:2362;" coordsize="7538,10341" path="m2838,0c5772,0,7538,1372,7538,3658c7538,5842,6372,7734,4456,9081l0,10341l0,8541l1861,8017c3235,7064,4070,5740,4070,4254c4070,2908,3042,1892,1708,1892l0,4156l0,1562l2838,0x">
                        <v:stroke weight="0pt" endcap="flat" joinstyle="miter" miterlimit="4" on="false" color="#000000" opacity="0"/>
                        <v:fill on="true" color="#181717"/>
                      </v:shape>
                      <v:shape id="Shape 129" style="position:absolute;width:98;height:77;left:5812;top:2256;" coordsize="9881,7734" path="m5753,0l9881,1016l1473,7734l0,6452l5753,0x">
                        <v:stroke weight="0pt" endcap="flat" joinstyle="miter" miterlimit="4" on="false" color="#000000" opacity="0"/>
                        <v:fill on="true" color="#181717"/>
                      </v:shape>
                      <v:shape id="Shape 130" style="position:absolute;width:114;height:113;left:3568;top:2354;" coordsize="11443,11316" path="m5728,0c8903,0,11443,2578,11443,5664c11443,8801,8903,11316,5728,11316c2642,11316,0,8801,0,5664c0,2578,2642,0,5728,0x">
                        <v:stroke weight="0pt" endcap="flat" joinstyle="miter" miterlimit="4" on="false" color="#000000" opacity="0"/>
                        <v:fill on="true" color="#181717"/>
                      </v:shape>
                      <v:shape id="Shape 131" style="position:absolute;width:113;height:113;left:1613;top:2354;" coordsize="11392,11316" path="m5702,0c8814,0,11392,2578,11392,5664c11392,8801,8814,11316,5702,11316c2527,11316,0,8801,0,5664c0,2578,2527,0,5702,0x">
                        <v:stroke weight="0pt" endcap="flat" joinstyle="miter" miterlimit="4" on="false" color="#000000" opacity="0"/>
                        <v:fill on="true" color="#181717"/>
                      </v:shape>
                      <v:shape id="Shape 6567" style="position:absolute;width:5863;height:91;left:30;top:2738;" coordsize="586334,9144" path="m0,0l586334,0l586334,9144l0,9144l0,0">
                        <v:stroke weight="0pt" endcap="flat" joinstyle="miter" miterlimit="4" on="false" color="#000000" opacity="0"/>
                        <v:fill on="true" color="#181717"/>
                      </v:shape>
                    </v:group>
                  </w:pict>
                </mc:Fallback>
              </mc:AlternateContent>
            </w:r>
          </w:p>
        </w:tc>
      </w:tr>
      <w:tr w:rsidR="00F52DE3">
        <w:trPr>
          <w:trHeight w:val="1043"/>
        </w:trPr>
        <w:tc>
          <w:tcPr>
            <w:tcW w:w="1315" w:type="dxa"/>
            <w:tcBorders>
              <w:top w:val="single" w:sz="4" w:space="0" w:color="181717"/>
              <w:left w:val="single" w:sz="4" w:space="0" w:color="181717"/>
              <w:bottom w:val="single" w:sz="4" w:space="0" w:color="181717"/>
              <w:right w:val="single" w:sz="4" w:space="0" w:color="181717"/>
            </w:tcBorders>
          </w:tcPr>
          <w:p w:rsidR="00F52DE3" w:rsidRDefault="00EB00A3">
            <w:pPr>
              <w:spacing w:after="0"/>
            </w:pPr>
            <w:r>
              <w:rPr>
                <w:noProof/>
              </w:rPr>
              <mc:AlternateContent>
                <mc:Choice Requires="wpg">
                  <w:drawing>
                    <wp:inline distT="0" distB="0" distL="0" distR="0">
                      <wp:extent cx="610210" cy="493177"/>
                      <wp:effectExtent l="0" t="0" r="0" b="0"/>
                      <wp:docPr id="6088" name="Group 6088"/>
                      <wp:cNvGraphicFramePr/>
                      <a:graphic xmlns:a="http://schemas.openxmlformats.org/drawingml/2006/main">
                        <a:graphicData uri="http://schemas.microsoft.com/office/word/2010/wordprocessingGroup">
                          <wpg:wgp>
                            <wpg:cNvGrpSpPr/>
                            <wpg:grpSpPr>
                              <a:xfrm>
                                <a:off x="0" y="0"/>
                                <a:ext cx="610210" cy="493177"/>
                                <a:chOff x="0" y="0"/>
                                <a:chExt cx="610210" cy="493177"/>
                              </a:xfrm>
                            </wpg:grpSpPr>
                            <wps:wsp>
                              <wps:cNvPr id="135" name="Shape 135"/>
                              <wps:cNvSpPr/>
                              <wps:spPr>
                                <a:xfrm>
                                  <a:off x="115030" y="15413"/>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64" y="1295"/>
                                        <a:pt x="55829" y="1905"/>
                                        <a:pt x="54991" y="3099"/>
                                      </a:cubicBezTo>
                                      <a:cubicBezTo>
                                        <a:pt x="54483" y="3848"/>
                                        <a:pt x="54229" y="5550"/>
                                        <a:pt x="54229" y="8204"/>
                                      </a:cubicBezTo>
                                      <a:lnTo>
                                        <a:pt x="54229" y="39167"/>
                                      </a:lnTo>
                                      <a:cubicBezTo>
                                        <a:pt x="54229" y="42075"/>
                                        <a:pt x="54546" y="43891"/>
                                        <a:pt x="55207" y="44615"/>
                                      </a:cubicBezTo>
                                      <a:cubicBezTo>
                                        <a:pt x="56070"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48" y="47371"/>
                                      </a:lnTo>
                                      <a:lnTo>
                                        <a:pt x="28092" y="47371"/>
                                      </a:lnTo>
                                      <a:lnTo>
                                        <a:pt x="9779" y="7506"/>
                                      </a:lnTo>
                                      <a:lnTo>
                                        <a:pt x="9779" y="39167"/>
                                      </a:lnTo>
                                      <a:cubicBezTo>
                                        <a:pt x="9779" y="42075"/>
                                        <a:pt x="10096" y="43891"/>
                                        <a:pt x="10731" y="44615"/>
                                      </a:cubicBezTo>
                                      <a:cubicBezTo>
                                        <a:pt x="11595" y="45593"/>
                                        <a:pt x="12954" y="46076"/>
                                        <a:pt x="14821" y="46076"/>
                                      </a:cubicBezTo>
                                      <a:lnTo>
                                        <a:pt x="16497" y="46076"/>
                                      </a:lnTo>
                                      <a:lnTo>
                                        <a:pt x="16497" y="47371"/>
                                      </a:lnTo>
                                      <a:lnTo>
                                        <a:pt x="0" y="47371"/>
                                      </a:lnTo>
                                      <a:lnTo>
                                        <a:pt x="0" y="46076"/>
                                      </a:lnTo>
                                      <a:lnTo>
                                        <a:pt x="1676"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90" y="2985"/>
                                        <a:pt x="5093" y="2426"/>
                                        <a:pt x="4216"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1792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200350" y="15408"/>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254752" y="15415"/>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281266" y="14324"/>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2" y="5524"/>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51"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50" y="36703"/>
                                        <a:pt x="3175" y="39243"/>
                                        <a:pt x="4191" y="40932"/>
                                      </a:cubicBezTo>
                                      <a:cubicBezTo>
                                        <a:pt x="5220" y="42621"/>
                                        <a:pt x="6782" y="44018"/>
                                        <a:pt x="8890" y="45136"/>
                                      </a:cubicBezTo>
                                      <a:cubicBezTo>
                                        <a:pt x="10998" y="46253"/>
                                        <a:pt x="13310" y="46812"/>
                                        <a:pt x="15824" y="46812"/>
                                      </a:cubicBezTo>
                                      <a:cubicBezTo>
                                        <a:pt x="18733" y="46812"/>
                                        <a:pt x="21031" y="46050"/>
                                        <a:pt x="22720" y="44513"/>
                                      </a:cubicBezTo>
                                      <a:cubicBezTo>
                                        <a:pt x="24409" y="42977"/>
                                        <a:pt x="25260" y="41161"/>
                                        <a:pt x="25260" y="39065"/>
                                      </a:cubicBezTo>
                                      <a:cubicBezTo>
                                        <a:pt x="25260" y="37897"/>
                                        <a:pt x="24930" y="36716"/>
                                        <a:pt x="24295" y="35535"/>
                                      </a:cubicBezTo>
                                      <a:cubicBezTo>
                                        <a:pt x="23660" y="34341"/>
                                        <a:pt x="22670" y="33249"/>
                                        <a:pt x="21311" y="32207"/>
                                      </a:cubicBezTo>
                                      <a:cubicBezTo>
                                        <a:pt x="20409" y="31509"/>
                                        <a:pt x="17920" y="30023"/>
                                        <a:pt x="13868" y="27762"/>
                                      </a:cubicBezTo>
                                      <a:cubicBezTo>
                                        <a:pt x="9817" y="25489"/>
                                        <a:pt x="6934" y="23673"/>
                                        <a:pt x="5220" y="22327"/>
                                      </a:cubicBezTo>
                                      <a:cubicBezTo>
                                        <a:pt x="3518" y="20980"/>
                                        <a:pt x="2210" y="19482"/>
                                        <a:pt x="1334" y="17856"/>
                                      </a:cubicBezTo>
                                      <a:cubicBezTo>
                                        <a:pt x="445" y="16231"/>
                                        <a:pt x="0" y="14427"/>
                                        <a:pt x="0" y="12471"/>
                                      </a:cubicBezTo>
                                      <a:cubicBezTo>
                                        <a:pt x="0" y="9068"/>
                                        <a:pt x="1295" y="6134"/>
                                        <a:pt x="3912" y="3683"/>
                                      </a:cubicBezTo>
                                      <a:cubicBezTo>
                                        <a:pt x="6528" y="1232"/>
                                        <a:pt x="9843"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318757" y="15408"/>
                                  <a:ext cx="39751" cy="47371"/>
                                </a:xfrm>
                                <a:custGeom>
                                  <a:avLst/>
                                  <a:gdLst/>
                                  <a:ahLst/>
                                  <a:cxnLst/>
                                  <a:rect l="0" t="0" r="0" b="0"/>
                                  <a:pathLst>
                                    <a:path w="39751" h="47371">
                                      <a:moveTo>
                                        <a:pt x="559" y="0"/>
                                      </a:moveTo>
                                      <a:lnTo>
                                        <a:pt x="39230" y="0"/>
                                      </a:lnTo>
                                      <a:lnTo>
                                        <a:pt x="39751" y="11113"/>
                                      </a:lnTo>
                                      <a:lnTo>
                                        <a:pt x="38430" y="11113"/>
                                      </a:lnTo>
                                      <a:cubicBezTo>
                                        <a:pt x="38176" y="9157"/>
                                        <a:pt x="37833" y="7760"/>
                                        <a:pt x="37376" y="6921"/>
                                      </a:cubicBezTo>
                                      <a:cubicBezTo>
                                        <a:pt x="36652"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896" y="3124"/>
                                        <a:pt x="5969" y="3454"/>
                                      </a:cubicBezTo>
                                      <a:cubicBezTo>
                                        <a:pt x="4763" y="3899"/>
                                        <a:pt x="3721" y="4750"/>
                                        <a:pt x="2857" y="6007"/>
                                      </a:cubicBezTo>
                                      <a:cubicBezTo>
                                        <a:pt x="1994" y="7264"/>
                                        <a:pt x="1499"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361765" y="15405"/>
                                  <a:ext cx="40589" cy="47371"/>
                                </a:xfrm>
                                <a:custGeom>
                                  <a:avLst/>
                                  <a:gdLst/>
                                  <a:ahLst/>
                                  <a:cxnLst/>
                                  <a:rect l="0" t="0" r="0" b="0"/>
                                  <a:pathLst>
                                    <a:path w="40589" h="47371">
                                      <a:moveTo>
                                        <a:pt x="0" y="0"/>
                                      </a:moveTo>
                                      <a:lnTo>
                                        <a:pt x="36500" y="0"/>
                                      </a:lnTo>
                                      <a:lnTo>
                                        <a:pt x="37021" y="10376"/>
                                      </a:lnTo>
                                      <a:lnTo>
                                        <a:pt x="35662" y="10376"/>
                                      </a:lnTo>
                                      <a:cubicBezTo>
                                        <a:pt x="35179" y="7887"/>
                                        <a:pt x="34633" y="6172"/>
                                        <a:pt x="34036" y="5245"/>
                                      </a:cubicBezTo>
                                      <a:cubicBezTo>
                                        <a:pt x="33439" y="4318"/>
                                        <a:pt x="32563" y="3594"/>
                                        <a:pt x="31407" y="3112"/>
                                      </a:cubicBezTo>
                                      <a:cubicBezTo>
                                        <a:pt x="30467" y="2756"/>
                                        <a:pt x="28829" y="2591"/>
                                        <a:pt x="26479" y="2591"/>
                                      </a:cubicBezTo>
                                      <a:lnTo>
                                        <a:pt x="13475" y="2591"/>
                                      </a:lnTo>
                                      <a:lnTo>
                                        <a:pt x="13475" y="21311"/>
                                      </a:lnTo>
                                      <a:lnTo>
                                        <a:pt x="23889" y="21311"/>
                                      </a:lnTo>
                                      <a:cubicBezTo>
                                        <a:pt x="26594" y="21311"/>
                                        <a:pt x="28397" y="20904"/>
                                        <a:pt x="29312" y="20091"/>
                                      </a:cubicBezTo>
                                      <a:cubicBezTo>
                                        <a:pt x="30518" y="19025"/>
                                        <a:pt x="31191" y="17132"/>
                                        <a:pt x="31344" y="14427"/>
                                      </a:cubicBezTo>
                                      <a:lnTo>
                                        <a:pt x="32626" y="14427"/>
                                      </a:lnTo>
                                      <a:lnTo>
                                        <a:pt x="32626" y="30925"/>
                                      </a:lnTo>
                                      <a:lnTo>
                                        <a:pt x="31344" y="30925"/>
                                      </a:lnTo>
                                      <a:cubicBezTo>
                                        <a:pt x="31013" y="28613"/>
                                        <a:pt x="30683" y="27127"/>
                                        <a:pt x="30353" y="26479"/>
                                      </a:cubicBezTo>
                                      <a:cubicBezTo>
                                        <a:pt x="29934" y="25667"/>
                                        <a:pt x="29261" y="25032"/>
                                        <a:pt x="28296" y="24562"/>
                                      </a:cubicBezTo>
                                      <a:cubicBezTo>
                                        <a:pt x="27343" y="24105"/>
                                        <a:pt x="25870" y="23863"/>
                                        <a:pt x="23889" y="23863"/>
                                      </a:cubicBezTo>
                                      <a:lnTo>
                                        <a:pt x="13475" y="23863"/>
                                      </a:lnTo>
                                      <a:lnTo>
                                        <a:pt x="13475" y="39484"/>
                                      </a:lnTo>
                                      <a:cubicBezTo>
                                        <a:pt x="13475" y="41580"/>
                                        <a:pt x="13576" y="42850"/>
                                        <a:pt x="13754" y="43307"/>
                                      </a:cubicBezTo>
                                      <a:cubicBezTo>
                                        <a:pt x="13945" y="43764"/>
                                        <a:pt x="14275" y="44120"/>
                                        <a:pt x="14732" y="44387"/>
                                      </a:cubicBezTo>
                                      <a:cubicBezTo>
                                        <a:pt x="15215" y="44666"/>
                                        <a:pt x="16091" y="44793"/>
                                        <a:pt x="17386" y="44793"/>
                                      </a:cubicBezTo>
                                      <a:lnTo>
                                        <a:pt x="25425" y="44793"/>
                                      </a:lnTo>
                                      <a:cubicBezTo>
                                        <a:pt x="28105" y="44793"/>
                                        <a:pt x="30048" y="44602"/>
                                        <a:pt x="31267" y="44234"/>
                                      </a:cubicBezTo>
                                      <a:cubicBezTo>
                                        <a:pt x="32487" y="43866"/>
                                        <a:pt x="33642" y="43129"/>
                                        <a:pt x="34760" y="42024"/>
                                      </a:cubicBezTo>
                                      <a:cubicBezTo>
                                        <a:pt x="36195" y="40589"/>
                                        <a:pt x="37681" y="38405"/>
                                        <a:pt x="39192" y="35497"/>
                                      </a:cubicBezTo>
                                      <a:lnTo>
                                        <a:pt x="40589" y="35497"/>
                                      </a:lnTo>
                                      <a:lnTo>
                                        <a:pt x="36500" y="47371"/>
                                      </a:lnTo>
                                      <a:lnTo>
                                        <a:pt x="0" y="47371"/>
                                      </a:lnTo>
                                      <a:lnTo>
                                        <a:pt x="0" y="46088"/>
                                      </a:lnTo>
                                      <a:lnTo>
                                        <a:pt x="1676" y="46088"/>
                                      </a:lnTo>
                                      <a:cubicBezTo>
                                        <a:pt x="2794" y="46088"/>
                                        <a:pt x="3848" y="45822"/>
                                        <a:pt x="4851" y="45276"/>
                                      </a:cubicBezTo>
                                      <a:cubicBezTo>
                                        <a:pt x="5588" y="44907"/>
                                        <a:pt x="6096" y="44361"/>
                                        <a:pt x="6375" y="43599"/>
                                      </a:cubicBezTo>
                                      <a:cubicBezTo>
                                        <a:pt x="6642" y="42863"/>
                                        <a:pt x="6769" y="41339"/>
                                        <a:pt x="6769" y="39027"/>
                                      </a:cubicBezTo>
                                      <a:lnTo>
                                        <a:pt x="6769" y="8255"/>
                                      </a:lnTo>
                                      <a:cubicBezTo>
                                        <a:pt x="6769" y="5245"/>
                                        <a:pt x="6477" y="3391"/>
                                        <a:pt x="5867" y="2692"/>
                                      </a:cubicBezTo>
                                      <a:cubicBezTo>
                                        <a:pt x="5029" y="1765"/>
                                        <a:pt x="3619"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374477" y="0"/>
                                  <a:ext cx="11493" cy="12052"/>
                                </a:xfrm>
                                <a:custGeom>
                                  <a:avLst/>
                                  <a:gdLst/>
                                  <a:ahLst/>
                                  <a:cxnLst/>
                                  <a:rect l="0" t="0" r="0" b="0"/>
                                  <a:pathLst>
                                    <a:path w="11493" h="12052">
                                      <a:moveTo>
                                        <a:pt x="0" y="0"/>
                                      </a:moveTo>
                                      <a:lnTo>
                                        <a:pt x="7798" y="0"/>
                                      </a:lnTo>
                                      <a:lnTo>
                                        <a:pt x="11493" y="12052"/>
                                      </a:lnTo>
                                      <a:lnTo>
                                        <a:pt x="10274" y="120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405222" y="15407"/>
                                  <a:ext cx="21298" cy="47371"/>
                                </a:xfrm>
                                <a:custGeom>
                                  <a:avLst/>
                                  <a:gdLst/>
                                  <a:ahLst/>
                                  <a:cxnLst/>
                                  <a:rect l="0" t="0" r="0" b="0"/>
                                  <a:pathLst>
                                    <a:path w="21298" h="47371">
                                      <a:moveTo>
                                        <a:pt x="0" y="0"/>
                                      </a:moveTo>
                                      <a:lnTo>
                                        <a:pt x="17259" y="0"/>
                                      </a:lnTo>
                                      <a:lnTo>
                                        <a:pt x="21298" y="401"/>
                                      </a:lnTo>
                                      <a:lnTo>
                                        <a:pt x="21298" y="3534"/>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426519" y="15807"/>
                                  <a:ext cx="25832" cy="46970"/>
                                </a:xfrm>
                                <a:custGeom>
                                  <a:avLst/>
                                  <a:gdLst/>
                                  <a:ahLst/>
                                  <a:cxnLst/>
                                  <a:rect l="0" t="0" r="0" b="0"/>
                                  <a:pathLst>
                                    <a:path w="25832" h="46970">
                                      <a:moveTo>
                                        <a:pt x="0" y="0"/>
                                      </a:moveTo>
                                      <a:lnTo>
                                        <a:pt x="7099" y="704"/>
                                      </a:lnTo>
                                      <a:cubicBezTo>
                                        <a:pt x="9474" y="1428"/>
                                        <a:pt x="11506" y="2787"/>
                                        <a:pt x="13170" y="4756"/>
                                      </a:cubicBezTo>
                                      <a:cubicBezTo>
                                        <a:pt x="14833" y="6724"/>
                                        <a:pt x="15659" y="9061"/>
                                        <a:pt x="15659" y="11791"/>
                                      </a:cubicBezTo>
                                      <a:cubicBezTo>
                                        <a:pt x="15659" y="14712"/>
                                        <a:pt x="14719" y="17227"/>
                                        <a:pt x="12827" y="19373"/>
                                      </a:cubicBezTo>
                                      <a:cubicBezTo>
                                        <a:pt x="10922" y="21520"/>
                                        <a:pt x="7975"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453189" y="1541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594"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48" y="25019"/>
                                        <a:pt x="28296" y="24549"/>
                                      </a:cubicBezTo>
                                      <a:cubicBezTo>
                                        <a:pt x="27343" y="24092"/>
                                        <a:pt x="25883" y="23863"/>
                                        <a:pt x="23901" y="23863"/>
                                      </a:cubicBezTo>
                                      <a:lnTo>
                                        <a:pt x="13487" y="23863"/>
                                      </a:lnTo>
                                      <a:lnTo>
                                        <a:pt x="13487" y="39472"/>
                                      </a:lnTo>
                                      <a:cubicBezTo>
                                        <a:pt x="13487" y="41567"/>
                                        <a:pt x="13589" y="42837"/>
                                        <a:pt x="13767" y="43294"/>
                                      </a:cubicBezTo>
                                      <a:cubicBezTo>
                                        <a:pt x="13945" y="43751"/>
                                        <a:pt x="14288" y="44120"/>
                                        <a:pt x="14745" y="44374"/>
                                      </a:cubicBezTo>
                                      <a:cubicBezTo>
                                        <a:pt x="15202" y="44653"/>
                                        <a:pt x="16104" y="44780"/>
                                        <a:pt x="17399" y="44780"/>
                                      </a:cubicBezTo>
                                      <a:lnTo>
                                        <a:pt x="25438" y="44780"/>
                                      </a:lnTo>
                                      <a:cubicBezTo>
                                        <a:pt x="28118" y="44780"/>
                                        <a:pt x="30061" y="44590"/>
                                        <a:pt x="31267" y="44221"/>
                                      </a:cubicBezTo>
                                      <a:cubicBezTo>
                                        <a:pt x="32474" y="43853"/>
                                        <a:pt x="33642" y="43117"/>
                                        <a:pt x="34773" y="42024"/>
                                      </a:cubicBezTo>
                                      <a:cubicBezTo>
                                        <a:pt x="36208" y="40576"/>
                                        <a:pt x="37694"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14042"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40687" y="102365"/>
                                  <a:ext cx="21082" cy="44310"/>
                                </a:xfrm>
                                <a:custGeom>
                                  <a:avLst/>
                                  <a:gdLst/>
                                  <a:ahLst/>
                                  <a:cxnLst/>
                                  <a:rect l="0" t="0" r="0" b="0"/>
                                  <a:pathLst>
                                    <a:path w="21082" h="44310">
                                      <a:moveTo>
                                        <a:pt x="0" y="0"/>
                                      </a:moveTo>
                                      <a:lnTo>
                                        <a:pt x="8801" y="1315"/>
                                      </a:lnTo>
                                      <a:cubicBezTo>
                                        <a:pt x="12497" y="2928"/>
                                        <a:pt x="15469" y="5595"/>
                                        <a:pt x="17717"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65963" y="101278"/>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127521" y="101266"/>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169970" y="100187"/>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188524" y="101267"/>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205364" y="85862"/>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231981" y="101266"/>
                                  <a:ext cx="26645" cy="47384"/>
                                </a:xfrm>
                                <a:custGeom>
                                  <a:avLst/>
                                  <a:gdLst/>
                                  <a:ahLst/>
                                  <a:cxnLst/>
                                  <a:rect l="0" t="0" r="0" b="0"/>
                                  <a:pathLst>
                                    <a:path w="26645" h="47384">
                                      <a:moveTo>
                                        <a:pt x="0" y="0"/>
                                      </a:moveTo>
                                      <a:lnTo>
                                        <a:pt x="19291" y="0"/>
                                      </a:lnTo>
                                      <a:lnTo>
                                        <a:pt x="26645" y="1098"/>
                                      </a:lnTo>
                                      <a:lnTo>
                                        <a:pt x="26645" y="5119"/>
                                      </a:lnTo>
                                      <a:lnTo>
                                        <a:pt x="20688" y="2667"/>
                                      </a:lnTo>
                                      <a:cubicBezTo>
                                        <a:pt x="18593" y="2667"/>
                                        <a:pt x="16205" y="2997"/>
                                        <a:pt x="13525" y="3670"/>
                                      </a:cubicBezTo>
                                      <a:lnTo>
                                        <a:pt x="13525" y="43955"/>
                                      </a:lnTo>
                                      <a:cubicBezTo>
                                        <a:pt x="16485" y="44602"/>
                                        <a:pt x="18961" y="44933"/>
                                        <a:pt x="20968" y="44933"/>
                                      </a:cubicBezTo>
                                      <a:lnTo>
                                        <a:pt x="26645" y="42531"/>
                                      </a:lnTo>
                                      <a:lnTo>
                                        <a:pt x="26645" y="45408"/>
                                      </a:lnTo>
                                      <a:lnTo>
                                        <a:pt x="21171" y="47384"/>
                                      </a:lnTo>
                                      <a:lnTo>
                                        <a:pt x="0" y="47384"/>
                                      </a:lnTo>
                                      <a:lnTo>
                                        <a:pt x="0" y="46088"/>
                                      </a:lnTo>
                                      <a:lnTo>
                                        <a:pt x="1778" y="46088"/>
                                      </a:lnTo>
                                      <a:cubicBezTo>
                                        <a:pt x="3785" y="46088"/>
                                        <a:pt x="5207" y="45441"/>
                                        <a:pt x="6045" y="44158"/>
                                      </a:cubicBezTo>
                                      <a:cubicBezTo>
                                        <a:pt x="6566" y="43396"/>
                                        <a:pt x="6820" y="41669"/>
                                        <a:pt x="6820" y="39002"/>
                                      </a:cubicBezTo>
                                      <a:lnTo>
                                        <a:pt x="6820" y="8382"/>
                                      </a:lnTo>
                                      <a:cubicBezTo>
                                        <a:pt x="6820" y="5436"/>
                                        <a:pt x="6490" y="3581"/>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258625" y="102365"/>
                                  <a:ext cx="21082" cy="44310"/>
                                </a:xfrm>
                                <a:custGeom>
                                  <a:avLst/>
                                  <a:gdLst/>
                                  <a:ahLst/>
                                  <a:cxnLst/>
                                  <a:rect l="0" t="0" r="0" b="0"/>
                                  <a:pathLst>
                                    <a:path w="21082" h="44310">
                                      <a:moveTo>
                                        <a:pt x="0" y="0"/>
                                      </a:moveTo>
                                      <a:lnTo>
                                        <a:pt x="8801" y="1315"/>
                                      </a:lnTo>
                                      <a:cubicBezTo>
                                        <a:pt x="12497" y="2928"/>
                                        <a:pt x="15469" y="5595"/>
                                        <a:pt x="17716" y="9354"/>
                                      </a:cubicBezTo>
                                      <a:cubicBezTo>
                                        <a:pt x="19964" y="13100"/>
                                        <a:pt x="21082" y="17431"/>
                                        <a:pt x="21082" y="22346"/>
                                      </a:cubicBezTo>
                                      <a:cubicBezTo>
                                        <a:pt x="21082" y="28937"/>
                                        <a:pt x="19075" y="34449"/>
                                        <a:pt x="15075" y="38868"/>
                                      </a:cubicBezTo>
                                      <a:lnTo>
                                        <a:pt x="0" y="44310"/>
                                      </a:lnTo>
                                      <a:lnTo>
                                        <a:pt x="0" y="41433"/>
                                      </a:lnTo>
                                      <a:lnTo>
                                        <a:pt x="7772" y="38145"/>
                                      </a:lnTo>
                                      <a:cubicBezTo>
                                        <a:pt x="11341" y="34347"/>
                                        <a:pt x="13119" y="29191"/>
                                        <a:pt x="13119" y="22701"/>
                                      </a:cubicBezTo>
                                      <a:cubicBezTo>
                                        <a:pt x="13119" y="16148"/>
                                        <a:pt x="11341" y="10992"/>
                                        <a:pt x="7772" y="7220"/>
                                      </a:cubicBezTo>
                                      <a:lnTo>
                                        <a:pt x="0" y="4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282816" y="101267"/>
                                  <a:ext cx="50533" cy="48501"/>
                                </a:xfrm>
                                <a:custGeom>
                                  <a:avLst/>
                                  <a:gdLst/>
                                  <a:ahLst/>
                                  <a:cxnLst/>
                                  <a:rect l="0" t="0" r="0" b="0"/>
                                  <a:pathLst>
                                    <a:path w="50533"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67" y="32982"/>
                                        <a:pt x="14097" y="35357"/>
                                      </a:cubicBezTo>
                                      <a:cubicBezTo>
                                        <a:pt x="14440" y="37732"/>
                                        <a:pt x="15049" y="39586"/>
                                        <a:pt x="15938"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31" y="36322"/>
                                        <a:pt x="42291" y="38938"/>
                                      </a:cubicBezTo>
                                      <a:cubicBezTo>
                                        <a:pt x="41351" y="41567"/>
                                        <a:pt x="39497" y="43802"/>
                                        <a:pt x="36741" y="45682"/>
                                      </a:cubicBezTo>
                                      <a:cubicBezTo>
                                        <a:pt x="33972" y="47561"/>
                                        <a:pt x="30226" y="48501"/>
                                        <a:pt x="25476" y="48501"/>
                                      </a:cubicBezTo>
                                      <a:cubicBezTo>
                                        <a:pt x="20307" y="48501"/>
                                        <a:pt x="16383" y="47600"/>
                                        <a:pt x="13703" y="45809"/>
                                      </a:cubicBezTo>
                                      <a:cubicBezTo>
                                        <a:pt x="11024" y="44005"/>
                                        <a:pt x="9119" y="41605"/>
                                        <a:pt x="8001" y="38570"/>
                                      </a:cubicBezTo>
                                      <a:cubicBezTo>
                                        <a:pt x="7264" y="36500"/>
                                        <a:pt x="6883" y="32614"/>
                                        <a:pt x="6883" y="26899"/>
                                      </a:cubicBezTo>
                                      <a:lnTo>
                                        <a:pt x="6883" y="8382"/>
                                      </a:lnTo>
                                      <a:cubicBezTo>
                                        <a:pt x="6883" y="5474"/>
                                        <a:pt x="6477" y="3569"/>
                                        <a:pt x="5677"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336694" y="100187"/>
                                  <a:ext cx="42659" cy="49543"/>
                                </a:xfrm>
                                <a:custGeom>
                                  <a:avLst/>
                                  <a:gdLst/>
                                  <a:ahLst/>
                                  <a:cxnLst/>
                                  <a:rect l="0" t="0" r="0" b="0"/>
                                  <a:pathLst>
                                    <a:path w="42659" h="49543">
                                      <a:moveTo>
                                        <a:pt x="24105" y="0"/>
                                      </a:moveTo>
                                      <a:cubicBezTo>
                                        <a:pt x="27534" y="0"/>
                                        <a:pt x="30912" y="838"/>
                                        <a:pt x="34239" y="2515"/>
                                      </a:cubicBezTo>
                                      <a:cubicBezTo>
                                        <a:pt x="35217" y="3023"/>
                                        <a:pt x="35916" y="3289"/>
                                        <a:pt x="36335" y="3289"/>
                                      </a:cubicBezTo>
                                      <a:cubicBezTo>
                                        <a:pt x="36970" y="3289"/>
                                        <a:pt x="37516" y="3061"/>
                                        <a:pt x="37973" y="2616"/>
                                      </a:cubicBezTo>
                                      <a:cubicBezTo>
                                        <a:pt x="38583" y="1994"/>
                                        <a:pt x="39014" y="1118"/>
                                        <a:pt x="39268" y="0"/>
                                      </a:cubicBezTo>
                                      <a:lnTo>
                                        <a:pt x="40488" y="0"/>
                                      </a:lnTo>
                                      <a:lnTo>
                                        <a:pt x="41580" y="16104"/>
                                      </a:lnTo>
                                      <a:lnTo>
                                        <a:pt x="40488" y="16104"/>
                                      </a:lnTo>
                                      <a:cubicBezTo>
                                        <a:pt x="39053" y="11290"/>
                                        <a:pt x="36982" y="7810"/>
                                        <a:pt x="34315" y="5690"/>
                                      </a:cubicBezTo>
                                      <a:cubicBezTo>
                                        <a:pt x="31636" y="3581"/>
                                        <a:pt x="28423" y="2515"/>
                                        <a:pt x="24663" y="2515"/>
                                      </a:cubicBezTo>
                                      <a:cubicBezTo>
                                        <a:pt x="21527" y="2515"/>
                                        <a:pt x="18682" y="3315"/>
                                        <a:pt x="16142" y="4915"/>
                                      </a:cubicBezTo>
                                      <a:cubicBezTo>
                                        <a:pt x="13602" y="6502"/>
                                        <a:pt x="11608" y="9055"/>
                                        <a:pt x="10147" y="12548"/>
                                      </a:cubicBezTo>
                                      <a:cubicBezTo>
                                        <a:pt x="8700" y="16040"/>
                                        <a:pt x="7963" y="20384"/>
                                        <a:pt x="7963" y="25578"/>
                                      </a:cubicBezTo>
                                      <a:cubicBezTo>
                                        <a:pt x="7963" y="29858"/>
                                        <a:pt x="8649" y="33566"/>
                                        <a:pt x="10020" y="36716"/>
                                      </a:cubicBezTo>
                                      <a:cubicBezTo>
                                        <a:pt x="11405" y="39865"/>
                                        <a:pt x="13475" y="42278"/>
                                        <a:pt x="16231" y="43955"/>
                                      </a:cubicBezTo>
                                      <a:cubicBezTo>
                                        <a:pt x="18987" y="45631"/>
                                        <a:pt x="22136" y="46469"/>
                                        <a:pt x="25679" y="46469"/>
                                      </a:cubicBezTo>
                                      <a:cubicBezTo>
                                        <a:pt x="28740" y="46469"/>
                                        <a:pt x="31471" y="45809"/>
                                        <a:pt x="33820" y="44488"/>
                                      </a:cubicBezTo>
                                      <a:cubicBezTo>
                                        <a:pt x="36170" y="43180"/>
                                        <a:pt x="38760" y="40564"/>
                                        <a:pt x="41580" y="36652"/>
                                      </a:cubicBezTo>
                                      <a:lnTo>
                                        <a:pt x="42659" y="37351"/>
                                      </a:lnTo>
                                      <a:cubicBezTo>
                                        <a:pt x="40284" y="41567"/>
                                        <a:pt x="37516" y="44653"/>
                                        <a:pt x="34341" y="46609"/>
                                      </a:cubicBezTo>
                                      <a:cubicBezTo>
                                        <a:pt x="31166" y="48565"/>
                                        <a:pt x="27419" y="49543"/>
                                        <a:pt x="23063" y="49543"/>
                                      </a:cubicBezTo>
                                      <a:cubicBezTo>
                                        <a:pt x="15215" y="49543"/>
                                        <a:pt x="9131" y="46634"/>
                                        <a:pt x="4826" y="40805"/>
                                      </a:cubicBezTo>
                                      <a:cubicBezTo>
                                        <a:pt x="1600" y="36474"/>
                                        <a:pt x="0" y="31382"/>
                                        <a:pt x="0" y="25502"/>
                                      </a:cubicBezTo>
                                      <a:cubicBezTo>
                                        <a:pt x="0" y="20777"/>
                                        <a:pt x="1054" y="16434"/>
                                        <a:pt x="3175" y="12471"/>
                                      </a:cubicBezTo>
                                      <a:cubicBezTo>
                                        <a:pt x="5296" y="8509"/>
                                        <a:pt x="8217" y="5448"/>
                                        <a:pt x="11925" y="3264"/>
                                      </a:cubicBezTo>
                                      <a:cubicBezTo>
                                        <a:pt x="15634" y="1092"/>
                                        <a:pt x="19710"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382395" y="103484"/>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48"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405445" y="100188"/>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427740" y="101270"/>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471062" y="101276"/>
                                  <a:ext cx="20295" cy="47371"/>
                                </a:xfrm>
                                <a:custGeom>
                                  <a:avLst/>
                                  <a:gdLst/>
                                  <a:ahLst/>
                                  <a:cxnLst/>
                                  <a:rect l="0" t="0" r="0" b="0"/>
                                  <a:pathLst>
                                    <a:path w="20295" h="47371">
                                      <a:moveTo>
                                        <a:pt x="0" y="0"/>
                                      </a:moveTo>
                                      <a:lnTo>
                                        <a:pt x="20295" y="0"/>
                                      </a:lnTo>
                                      <a:lnTo>
                                        <a:pt x="20295" y="1283"/>
                                      </a:lnTo>
                                      <a:lnTo>
                                        <a:pt x="18593" y="1283"/>
                                      </a:lnTo>
                                      <a:cubicBezTo>
                                        <a:pt x="16650" y="1283"/>
                                        <a:pt x="15240" y="1854"/>
                                        <a:pt x="14351" y="2997"/>
                                      </a:cubicBezTo>
                                      <a:cubicBezTo>
                                        <a:pt x="13779" y="3746"/>
                                        <a:pt x="13487" y="5537"/>
                                        <a:pt x="13487" y="8369"/>
                                      </a:cubicBezTo>
                                      <a:lnTo>
                                        <a:pt x="13487" y="38989"/>
                                      </a:lnTo>
                                      <a:cubicBezTo>
                                        <a:pt x="13487" y="41377"/>
                                        <a:pt x="13627" y="42964"/>
                                        <a:pt x="13932" y="43739"/>
                                      </a:cubicBezTo>
                                      <a:cubicBezTo>
                                        <a:pt x="14173" y="44310"/>
                                        <a:pt x="14668" y="44818"/>
                                        <a:pt x="15405" y="45237"/>
                                      </a:cubicBezTo>
                                      <a:cubicBezTo>
                                        <a:pt x="16408" y="45796"/>
                                        <a:pt x="17463"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369"/>
                                      </a:lnTo>
                                      <a:cubicBezTo>
                                        <a:pt x="6782" y="5982"/>
                                        <a:pt x="6629" y="4394"/>
                                        <a:pt x="6325" y="3619"/>
                                      </a:cubicBezTo>
                                      <a:cubicBezTo>
                                        <a:pt x="6096" y="3048"/>
                                        <a:pt x="5613" y="2540"/>
                                        <a:pt x="4902" y="2121"/>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495621" y="100361"/>
                                  <a:ext cx="23203" cy="49366"/>
                                </a:xfrm>
                                <a:custGeom>
                                  <a:avLst/>
                                  <a:gdLst/>
                                  <a:ahLst/>
                                  <a:cxnLst/>
                                  <a:rect l="0" t="0" r="0" b="0"/>
                                  <a:pathLst>
                                    <a:path w="23203" h="49366">
                                      <a:moveTo>
                                        <a:pt x="23203" y="0"/>
                                      </a:moveTo>
                                      <a:lnTo>
                                        <a:pt x="23203" y="2472"/>
                                      </a:lnTo>
                                      <a:lnTo>
                                        <a:pt x="22987" y="2376"/>
                                      </a:lnTo>
                                      <a:cubicBezTo>
                                        <a:pt x="18745" y="2376"/>
                                        <a:pt x="15354" y="3950"/>
                                        <a:pt x="12789" y="7087"/>
                                      </a:cubicBezTo>
                                      <a:cubicBezTo>
                                        <a:pt x="9601" y="10999"/>
                                        <a:pt x="8001" y="16739"/>
                                        <a:pt x="8001" y="24283"/>
                                      </a:cubicBezTo>
                                      <a:cubicBezTo>
                                        <a:pt x="8001" y="32017"/>
                                        <a:pt x="9652" y="37961"/>
                                        <a:pt x="12967" y="42139"/>
                                      </a:cubicBezTo>
                                      <a:cubicBezTo>
                                        <a:pt x="15507" y="45302"/>
                                        <a:pt x="18860" y="46889"/>
                                        <a:pt x="23025" y="46889"/>
                                      </a:cubicBezTo>
                                      <a:lnTo>
                                        <a:pt x="23203" y="46805"/>
                                      </a:lnTo>
                                      <a:lnTo>
                                        <a:pt x="23203" y="49322"/>
                                      </a:lnTo>
                                      <a:lnTo>
                                        <a:pt x="23101" y="49366"/>
                                      </a:lnTo>
                                      <a:cubicBezTo>
                                        <a:pt x="16574" y="49366"/>
                                        <a:pt x="11100" y="47042"/>
                                        <a:pt x="6655" y="42419"/>
                                      </a:cubicBezTo>
                                      <a:cubicBezTo>
                                        <a:pt x="2222" y="37783"/>
                                        <a:pt x="0" y="31776"/>
                                        <a:pt x="0" y="24423"/>
                                      </a:cubicBezTo>
                                      <a:cubicBezTo>
                                        <a:pt x="0" y="16892"/>
                                        <a:pt x="2565" y="10758"/>
                                        <a:pt x="7683" y="6008"/>
                                      </a:cubicBezTo>
                                      <a:lnTo>
                                        <a:pt x="2320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518824" y="100184"/>
                                  <a:ext cx="23190" cy="49499"/>
                                </a:xfrm>
                                <a:custGeom>
                                  <a:avLst/>
                                  <a:gdLst/>
                                  <a:ahLst/>
                                  <a:cxnLst/>
                                  <a:rect l="0" t="0" r="0" b="0"/>
                                  <a:pathLst>
                                    <a:path w="23190" h="49499">
                                      <a:moveTo>
                                        <a:pt x="457" y="0"/>
                                      </a:moveTo>
                                      <a:cubicBezTo>
                                        <a:pt x="6604" y="0"/>
                                        <a:pt x="11925" y="2337"/>
                                        <a:pt x="16434" y="7010"/>
                                      </a:cubicBezTo>
                                      <a:cubicBezTo>
                                        <a:pt x="20942" y="11671"/>
                                        <a:pt x="23190" y="17513"/>
                                        <a:pt x="23190" y="24486"/>
                                      </a:cubicBezTo>
                                      <a:cubicBezTo>
                                        <a:pt x="23190" y="31686"/>
                                        <a:pt x="20930" y="37668"/>
                                        <a:pt x="16383" y="42418"/>
                                      </a:cubicBezTo>
                                      <a:lnTo>
                                        <a:pt x="0" y="49499"/>
                                      </a:lnTo>
                                      <a:lnTo>
                                        <a:pt x="0" y="46982"/>
                                      </a:lnTo>
                                      <a:lnTo>
                                        <a:pt x="10846" y="41859"/>
                                      </a:lnTo>
                                      <a:cubicBezTo>
                                        <a:pt x="13741" y="38392"/>
                                        <a:pt x="15202" y="32918"/>
                                        <a:pt x="15202" y="25438"/>
                                      </a:cubicBezTo>
                                      <a:cubicBezTo>
                                        <a:pt x="15202" y="17323"/>
                                        <a:pt x="13602" y="11290"/>
                                        <a:pt x="10401" y="7302"/>
                                      </a:cubicBezTo>
                                      <a:lnTo>
                                        <a:pt x="0" y="2649"/>
                                      </a:lnTo>
                                      <a:lnTo>
                                        <a:pt x="0" y="177"/>
                                      </a:lnTo>
                                      <a:lnTo>
                                        <a:pt x="4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543833" y="101270"/>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17" y="1295"/>
                                        <a:pt x="46507" y="1905"/>
                                        <a:pt x="45669" y="3112"/>
                                      </a:cubicBezTo>
                                      <a:cubicBezTo>
                                        <a:pt x="45161" y="3861"/>
                                        <a:pt x="44895" y="5550"/>
                                        <a:pt x="44895" y="8204"/>
                                      </a:cubicBezTo>
                                      <a:lnTo>
                                        <a:pt x="44895" y="48146"/>
                                      </a:lnTo>
                                      <a:lnTo>
                                        <a:pt x="43637" y="48146"/>
                                      </a:lnTo>
                                      <a:lnTo>
                                        <a:pt x="12395" y="9982"/>
                                      </a:lnTo>
                                      <a:lnTo>
                                        <a:pt x="12395" y="39167"/>
                                      </a:lnTo>
                                      <a:cubicBezTo>
                                        <a:pt x="12395" y="42075"/>
                                        <a:pt x="12713" y="43891"/>
                                        <a:pt x="13348" y="44615"/>
                                      </a:cubicBezTo>
                                      <a:cubicBezTo>
                                        <a:pt x="14237" y="45593"/>
                                        <a:pt x="15596" y="46076"/>
                                        <a:pt x="17437" y="46076"/>
                                      </a:cubicBezTo>
                                      <a:lnTo>
                                        <a:pt x="19113" y="46076"/>
                                      </a:lnTo>
                                      <a:lnTo>
                                        <a:pt x="19113" y="47371"/>
                                      </a:lnTo>
                                      <a:lnTo>
                                        <a:pt x="2616" y="47371"/>
                                      </a:lnTo>
                                      <a:lnTo>
                                        <a:pt x="2616" y="46076"/>
                                      </a:lnTo>
                                      <a:lnTo>
                                        <a:pt x="4267" y="46076"/>
                                      </a:lnTo>
                                      <a:cubicBezTo>
                                        <a:pt x="6287"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3542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63"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88610" y="189319"/>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111661" y="186050"/>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133956" y="187132"/>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52" y="5563"/>
                                        <a:pt x="35700" y="4572"/>
                                        <a:pt x="34493"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48"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58" y="6007"/>
                                      </a:cubicBezTo>
                                      <a:cubicBezTo>
                                        <a:pt x="1994"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177278" y="187138"/>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201836" y="186221"/>
                                  <a:ext cx="23197" cy="49368"/>
                                </a:xfrm>
                                <a:custGeom>
                                  <a:avLst/>
                                  <a:gdLst/>
                                  <a:ahLst/>
                                  <a:cxnLst/>
                                  <a:rect l="0" t="0" r="0" b="0"/>
                                  <a:pathLst>
                                    <a:path w="23197" h="49368">
                                      <a:moveTo>
                                        <a:pt x="23197" y="0"/>
                                      </a:moveTo>
                                      <a:lnTo>
                                        <a:pt x="23197" y="2472"/>
                                      </a:lnTo>
                                      <a:lnTo>
                                        <a:pt x="22987" y="2378"/>
                                      </a:lnTo>
                                      <a:cubicBezTo>
                                        <a:pt x="18745" y="2378"/>
                                        <a:pt x="15342" y="3953"/>
                                        <a:pt x="12789" y="7090"/>
                                      </a:cubicBezTo>
                                      <a:cubicBezTo>
                                        <a:pt x="9589" y="11001"/>
                                        <a:pt x="8001" y="16742"/>
                                        <a:pt x="8001" y="24285"/>
                                      </a:cubicBezTo>
                                      <a:cubicBezTo>
                                        <a:pt x="8001" y="32020"/>
                                        <a:pt x="9652" y="37963"/>
                                        <a:pt x="12967" y="42142"/>
                                      </a:cubicBezTo>
                                      <a:cubicBezTo>
                                        <a:pt x="15507" y="45304"/>
                                        <a:pt x="18847" y="46891"/>
                                        <a:pt x="23025" y="46891"/>
                                      </a:cubicBezTo>
                                      <a:lnTo>
                                        <a:pt x="23197" y="46810"/>
                                      </a:lnTo>
                                      <a:lnTo>
                                        <a:pt x="23197" y="49321"/>
                                      </a:lnTo>
                                      <a:lnTo>
                                        <a:pt x="23089" y="49368"/>
                                      </a:lnTo>
                                      <a:cubicBezTo>
                                        <a:pt x="16574" y="49368"/>
                                        <a:pt x="11087" y="47044"/>
                                        <a:pt x="6655" y="42421"/>
                                      </a:cubicBezTo>
                                      <a:cubicBezTo>
                                        <a:pt x="2210" y="37786"/>
                                        <a:pt x="0" y="31778"/>
                                        <a:pt x="0" y="24425"/>
                                      </a:cubicBezTo>
                                      <a:cubicBezTo>
                                        <a:pt x="0" y="16894"/>
                                        <a:pt x="2553" y="10760"/>
                                        <a:pt x="7683" y="6010"/>
                                      </a:cubicBezTo>
                                      <a:lnTo>
                                        <a:pt x="231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225033" y="186046"/>
                                  <a:ext cx="23197" cy="49496"/>
                                </a:xfrm>
                                <a:custGeom>
                                  <a:avLst/>
                                  <a:gdLst/>
                                  <a:ahLst/>
                                  <a:cxnLst/>
                                  <a:rect l="0" t="0" r="0" b="0"/>
                                  <a:pathLst>
                                    <a:path w="23197" h="49496">
                                      <a:moveTo>
                                        <a:pt x="451" y="0"/>
                                      </a:moveTo>
                                      <a:cubicBezTo>
                                        <a:pt x="6598" y="0"/>
                                        <a:pt x="11932" y="2337"/>
                                        <a:pt x="16440" y="7010"/>
                                      </a:cubicBezTo>
                                      <a:cubicBezTo>
                                        <a:pt x="20949" y="11671"/>
                                        <a:pt x="23197" y="17501"/>
                                        <a:pt x="23197" y="24486"/>
                                      </a:cubicBezTo>
                                      <a:cubicBezTo>
                                        <a:pt x="23197" y="31686"/>
                                        <a:pt x="20923" y="37668"/>
                                        <a:pt x="16389" y="42418"/>
                                      </a:cubicBezTo>
                                      <a:lnTo>
                                        <a:pt x="0" y="49496"/>
                                      </a:lnTo>
                                      <a:lnTo>
                                        <a:pt x="0" y="46985"/>
                                      </a:lnTo>
                                      <a:lnTo>
                                        <a:pt x="10839" y="41859"/>
                                      </a:lnTo>
                                      <a:cubicBezTo>
                                        <a:pt x="13748" y="38379"/>
                                        <a:pt x="15196" y="32918"/>
                                        <a:pt x="15196" y="25438"/>
                                      </a:cubicBezTo>
                                      <a:cubicBezTo>
                                        <a:pt x="15196" y="17323"/>
                                        <a:pt x="13595" y="11290"/>
                                        <a:pt x="10408" y="7302"/>
                                      </a:cubicBezTo>
                                      <a:lnTo>
                                        <a:pt x="0" y="2646"/>
                                      </a:lnTo>
                                      <a:lnTo>
                                        <a:pt x="0" y="175"/>
                                      </a:lnTo>
                                      <a:lnTo>
                                        <a:pt x="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50048" y="187132"/>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6" y="1295"/>
                                      </a:lnTo>
                                      <a:lnTo>
                                        <a:pt x="35116" y="0"/>
                                      </a:lnTo>
                                      <a:lnTo>
                                        <a:pt x="51600" y="0"/>
                                      </a:lnTo>
                                      <a:lnTo>
                                        <a:pt x="51600" y="1295"/>
                                      </a:lnTo>
                                      <a:lnTo>
                                        <a:pt x="49924" y="1295"/>
                                      </a:lnTo>
                                      <a:cubicBezTo>
                                        <a:pt x="47930" y="1295"/>
                                        <a:pt x="46507" y="1905"/>
                                        <a:pt x="45669" y="3112"/>
                                      </a:cubicBezTo>
                                      <a:cubicBezTo>
                                        <a:pt x="45148"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303226" y="189346"/>
                                  <a:ext cx="23051" cy="45154"/>
                                </a:xfrm>
                                <a:custGeom>
                                  <a:avLst/>
                                  <a:gdLst/>
                                  <a:ahLst/>
                                  <a:cxnLst/>
                                  <a:rect l="0" t="0" r="0" b="0"/>
                                  <a:pathLst>
                                    <a:path w="23051" h="45154">
                                      <a:moveTo>
                                        <a:pt x="23051" y="0"/>
                                      </a:moveTo>
                                      <a:lnTo>
                                        <a:pt x="23051" y="7798"/>
                                      </a:lnTo>
                                      <a:lnTo>
                                        <a:pt x="14910" y="26714"/>
                                      </a:lnTo>
                                      <a:lnTo>
                                        <a:pt x="23051" y="26714"/>
                                      </a:lnTo>
                                      <a:lnTo>
                                        <a:pt x="23051" y="29292"/>
                                      </a:lnTo>
                                      <a:lnTo>
                                        <a:pt x="13830" y="29292"/>
                                      </a:lnTo>
                                      <a:lnTo>
                                        <a:pt x="10617" y="36772"/>
                                      </a:lnTo>
                                      <a:cubicBezTo>
                                        <a:pt x="9830" y="38614"/>
                                        <a:pt x="9436" y="39985"/>
                                        <a:pt x="9436" y="40900"/>
                                      </a:cubicBezTo>
                                      <a:cubicBezTo>
                                        <a:pt x="9436" y="41624"/>
                                        <a:pt x="9766" y="42259"/>
                                        <a:pt x="10465" y="42805"/>
                                      </a:cubicBezTo>
                                      <a:cubicBezTo>
                                        <a:pt x="11151" y="43351"/>
                                        <a:pt x="12637" y="43707"/>
                                        <a:pt x="14910" y="43859"/>
                                      </a:cubicBezTo>
                                      <a:lnTo>
                                        <a:pt x="14910" y="45154"/>
                                      </a:lnTo>
                                      <a:lnTo>
                                        <a:pt x="0" y="45154"/>
                                      </a:lnTo>
                                      <a:lnTo>
                                        <a:pt x="0" y="43859"/>
                                      </a:lnTo>
                                      <a:cubicBezTo>
                                        <a:pt x="1981" y="43516"/>
                                        <a:pt x="3251" y="43059"/>
                                        <a:pt x="3835" y="42500"/>
                                      </a:cubicBezTo>
                                      <a:cubicBezTo>
                                        <a:pt x="5029" y="41395"/>
                                        <a:pt x="6337" y="39109"/>
                                        <a:pt x="7785" y="35693"/>
                                      </a:cubicBezTo>
                                      <a:lnTo>
                                        <a:pt x="230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326277" y="186050"/>
                                  <a:ext cx="27254" cy="48451"/>
                                </a:xfrm>
                                <a:custGeom>
                                  <a:avLst/>
                                  <a:gdLst/>
                                  <a:ahLst/>
                                  <a:cxnLst/>
                                  <a:rect l="0" t="0" r="0" b="0"/>
                                  <a:pathLst>
                                    <a:path w="27254" h="48451">
                                      <a:moveTo>
                                        <a:pt x="1410" y="0"/>
                                      </a:moveTo>
                                      <a:lnTo>
                                        <a:pt x="2629" y="0"/>
                                      </a:lnTo>
                                      <a:lnTo>
                                        <a:pt x="19113" y="39408"/>
                                      </a:lnTo>
                                      <a:cubicBezTo>
                                        <a:pt x="20434" y="42570"/>
                                        <a:pt x="21654" y="44628"/>
                                        <a:pt x="22733" y="45580"/>
                                      </a:cubicBezTo>
                                      <a:cubicBezTo>
                                        <a:pt x="23813" y="46520"/>
                                        <a:pt x="25324" y="47041"/>
                                        <a:pt x="27254" y="47155"/>
                                      </a:cubicBezTo>
                                      <a:lnTo>
                                        <a:pt x="27254" y="48451"/>
                                      </a:lnTo>
                                      <a:lnTo>
                                        <a:pt x="8560" y="48451"/>
                                      </a:lnTo>
                                      <a:lnTo>
                                        <a:pt x="8560" y="47155"/>
                                      </a:lnTo>
                                      <a:cubicBezTo>
                                        <a:pt x="10439" y="47079"/>
                                        <a:pt x="11722" y="46761"/>
                                        <a:pt x="12395" y="46228"/>
                                      </a:cubicBezTo>
                                      <a:cubicBezTo>
                                        <a:pt x="13056"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4"/>
                                      </a:lnTo>
                                      <a:lnTo>
                                        <a:pt x="0" y="3296"/>
                                      </a:lnTo>
                                      <a:lnTo>
                                        <a:pt x="14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355777" y="187128"/>
                                  <a:ext cx="40729" cy="47384"/>
                                </a:xfrm>
                                <a:custGeom>
                                  <a:avLst/>
                                  <a:gdLst/>
                                  <a:ahLst/>
                                  <a:cxnLst/>
                                  <a:rect l="0" t="0" r="0" b="0"/>
                                  <a:pathLst>
                                    <a:path w="40729" h="47384">
                                      <a:moveTo>
                                        <a:pt x="0" y="0"/>
                                      </a:moveTo>
                                      <a:lnTo>
                                        <a:pt x="21450" y="0"/>
                                      </a:lnTo>
                                      <a:lnTo>
                                        <a:pt x="21450" y="1295"/>
                                      </a:lnTo>
                                      <a:cubicBezTo>
                                        <a:pt x="18936" y="1283"/>
                                        <a:pt x="17158" y="1511"/>
                                        <a:pt x="16154" y="1994"/>
                                      </a:cubicBezTo>
                                      <a:cubicBezTo>
                                        <a:pt x="15138" y="2489"/>
                                        <a:pt x="14440" y="3099"/>
                                        <a:pt x="14072" y="3848"/>
                                      </a:cubicBezTo>
                                      <a:cubicBezTo>
                                        <a:pt x="13703" y="4597"/>
                                        <a:pt x="13513" y="6375"/>
                                        <a:pt x="13513" y="9195"/>
                                      </a:cubicBezTo>
                                      <a:lnTo>
                                        <a:pt x="13513" y="38951"/>
                                      </a:lnTo>
                                      <a:cubicBezTo>
                                        <a:pt x="13513" y="40894"/>
                                        <a:pt x="13703" y="42215"/>
                                        <a:pt x="14072" y="42939"/>
                                      </a:cubicBezTo>
                                      <a:cubicBezTo>
                                        <a:pt x="14351" y="43434"/>
                                        <a:pt x="14783" y="43790"/>
                                        <a:pt x="15367" y="44018"/>
                                      </a:cubicBezTo>
                                      <a:cubicBezTo>
                                        <a:pt x="15951" y="44260"/>
                                        <a:pt x="17767" y="44374"/>
                                        <a:pt x="20815" y="44374"/>
                                      </a:cubicBezTo>
                                      <a:lnTo>
                                        <a:pt x="24270" y="44374"/>
                                      </a:lnTo>
                                      <a:cubicBezTo>
                                        <a:pt x="27902" y="44374"/>
                                        <a:pt x="30467" y="44107"/>
                                        <a:pt x="31928" y="43574"/>
                                      </a:cubicBezTo>
                                      <a:cubicBezTo>
                                        <a:pt x="33401" y="43040"/>
                                        <a:pt x="34735" y="42088"/>
                                        <a:pt x="35941" y="40729"/>
                                      </a:cubicBezTo>
                                      <a:cubicBezTo>
                                        <a:pt x="37160" y="39357"/>
                                        <a:pt x="38367" y="37211"/>
                                        <a:pt x="39573" y="34277"/>
                                      </a:cubicBezTo>
                                      <a:lnTo>
                                        <a:pt x="40729" y="34519"/>
                                      </a:lnTo>
                                      <a:lnTo>
                                        <a:pt x="36678" y="47384"/>
                                      </a:lnTo>
                                      <a:lnTo>
                                        <a:pt x="0" y="47384"/>
                                      </a:lnTo>
                                      <a:lnTo>
                                        <a:pt x="0" y="46088"/>
                                      </a:lnTo>
                                      <a:lnTo>
                                        <a:pt x="1778" y="46088"/>
                                      </a:lnTo>
                                      <a:cubicBezTo>
                                        <a:pt x="3772" y="46088"/>
                                        <a:pt x="5207" y="45441"/>
                                        <a:pt x="6071" y="44132"/>
                                      </a:cubicBezTo>
                                      <a:cubicBezTo>
                                        <a:pt x="6566" y="43383"/>
                                        <a:pt x="6807" y="41656"/>
                                        <a:pt x="6807" y="38951"/>
                                      </a:cubicBezTo>
                                      <a:lnTo>
                                        <a:pt x="6807" y="8395"/>
                                      </a:lnTo>
                                      <a:cubicBezTo>
                                        <a:pt x="6807" y="5436"/>
                                        <a:pt x="6477" y="3581"/>
                                        <a:pt x="5817" y="2832"/>
                                      </a:cubicBezTo>
                                      <a:cubicBezTo>
                                        <a:pt x="4915"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399513" y="187139"/>
                                  <a:ext cx="40602" cy="47371"/>
                                </a:xfrm>
                                <a:custGeom>
                                  <a:avLst/>
                                  <a:gdLst/>
                                  <a:ahLst/>
                                  <a:cxnLst/>
                                  <a:rect l="0" t="0" r="0" b="0"/>
                                  <a:pathLst>
                                    <a:path w="40602" h="47371">
                                      <a:moveTo>
                                        <a:pt x="0" y="0"/>
                                      </a:moveTo>
                                      <a:lnTo>
                                        <a:pt x="36500" y="0"/>
                                      </a:lnTo>
                                      <a:lnTo>
                                        <a:pt x="37033" y="10376"/>
                                      </a:lnTo>
                                      <a:lnTo>
                                        <a:pt x="35674" y="10376"/>
                                      </a:lnTo>
                                      <a:cubicBezTo>
                                        <a:pt x="35179" y="7874"/>
                                        <a:pt x="34633" y="6160"/>
                                        <a:pt x="34049" y="5232"/>
                                      </a:cubicBezTo>
                                      <a:cubicBezTo>
                                        <a:pt x="33452" y="4305"/>
                                        <a:pt x="32575" y="3594"/>
                                        <a:pt x="31407" y="3099"/>
                                      </a:cubicBezTo>
                                      <a:cubicBezTo>
                                        <a:pt x="30467" y="2756"/>
                                        <a:pt x="28829" y="2578"/>
                                        <a:pt x="26479" y="2578"/>
                                      </a:cubicBezTo>
                                      <a:lnTo>
                                        <a:pt x="13487" y="2578"/>
                                      </a:lnTo>
                                      <a:lnTo>
                                        <a:pt x="13487" y="21298"/>
                                      </a:lnTo>
                                      <a:lnTo>
                                        <a:pt x="23901" y="21298"/>
                                      </a:lnTo>
                                      <a:cubicBezTo>
                                        <a:pt x="26594" y="21298"/>
                                        <a:pt x="28397" y="20904"/>
                                        <a:pt x="29312" y="20079"/>
                                      </a:cubicBezTo>
                                      <a:cubicBezTo>
                                        <a:pt x="30518" y="19012"/>
                                        <a:pt x="31191" y="17120"/>
                                        <a:pt x="31331" y="14415"/>
                                      </a:cubicBezTo>
                                      <a:lnTo>
                                        <a:pt x="32639" y="14415"/>
                                      </a:lnTo>
                                      <a:lnTo>
                                        <a:pt x="32639" y="30912"/>
                                      </a:lnTo>
                                      <a:lnTo>
                                        <a:pt x="31331" y="30912"/>
                                      </a:lnTo>
                                      <a:cubicBezTo>
                                        <a:pt x="31013" y="28613"/>
                                        <a:pt x="30683" y="27127"/>
                                        <a:pt x="30353" y="26480"/>
                                      </a:cubicBezTo>
                                      <a:cubicBezTo>
                                        <a:pt x="29934" y="25667"/>
                                        <a:pt x="29248" y="25019"/>
                                        <a:pt x="28296" y="24549"/>
                                      </a:cubicBezTo>
                                      <a:cubicBezTo>
                                        <a:pt x="27343" y="24092"/>
                                        <a:pt x="25870" y="23863"/>
                                        <a:pt x="23901" y="23863"/>
                                      </a:cubicBezTo>
                                      <a:lnTo>
                                        <a:pt x="13487" y="23863"/>
                                      </a:lnTo>
                                      <a:lnTo>
                                        <a:pt x="13487" y="39472"/>
                                      </a:lnTo>
                                      <a:cubicBezTo>
                                        <a:pt x="13487" y="41567"/>
                                        <a:pt x="13576" y="42837"/>
                                        <a:pt x="13767" y="43294"/>
                                      </a:cubicBezTo>
                                      <a:cubicBezTo>
                                        <a:pt x="13945" y="43751"/>
                                        <a:pt x="14275" y="44120"/>
                                        <a:pt x="14745" y="44374"/>
                                      </a:cubicBezTo>
                                      <a:cubicBezTo>
                                        <a:pt x="15202" y="44653"/>
                                        <a:pt x="16091" y="44780"/>
                                        <a:pt x="17399" y="44780"/>
                                      </a:cubicBezTo>
                                      <a:lnTo>
                                        <a:pt x="25438" y="44780"/>
                                      </a:lnTo>
                                      <a:cubicBezTo>
                                        <a:pt x="28118" y="44780"/>
                                        <a:pt x="30048" y="44590"/>
                                        <a:pt x="31255" y="44221"/>
                                      </a:cubicBezTo>
                                      <a:cubicBezTo>
                                        <a:pt x="32474" y="43853"/>
                                        <a:pt x="33642" y="43117"/>
                                        <a:pt x="34760" y="42024"/>
                                      </a:cubicBezTo>
                                      <a:cubicBezTo>
                                        <a:pt x="36208" y="40576"/>
                                        <a:pt x="37681" y="38405"/>
                                        <a:pt x="39205" y="35497"/>
                                      </a:cubicBezTo>
                                      <a:lnTo>
                                        <a:pt x="40602" y="35497"/>
                                      </a:lnTo>
                                      <a:lnTo>
                                        <a:pt x="36500" y="47371"/>
                                      </a:lnTo>
                                      <a:lnTo>
                                        <a:pt x="0" y="47371"/>
                                      </a:lnTo>
                                      <a:lnTo>
                                        <a:pt x="0" y="46076"/>
                                      </a:lnTo>
                                      <a:lnTo>
                                        <a:pt x="1676" y="46076"/>
                                      </a:lnTo>
                                      <a:cubicBezTo>
                                        <a:pt x="2794" y="46076"/>
                                        <a:pt x="3848" y="45809"/>
                                        <a:pt x="4851"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445588" y="227523"/>
                                  <a:ext cx="10414" cy="18898"/>
                                </a:xfrm>
                                <a:custGeom>
                                  <a:avLst/>
                                  <a:gdLst/>
                                  <a:ahLst/>
                                  <a:cxnLst/>
                                  <a:rect l="0" t="0" r="0" b="0"/>
                                  <a:pathLst>
                                    <a:path w="10414" h="18898">
                                      <a:moveTo>
                                        <a:pt x="4509" y="0"/>
                                      </a:moveTo>
                                      <a:cubicBezTo>
                                        <a:pt x="6058" y="0"/>
                                        <a:pt x="7417" y="660"/>
                                        <a:pt x="8611" y="2007"/>
                                      </a:cubicBezTo>
                                      <a:cubicBezTo>
                                        <a:pt x="9804" y="3340"/>
                                        <a:pt x="10414" y="5118"/>
                                        <a:pt x="10414" y="7341"/>
                                      </a:cubicBezTo>
                                      <a:cubicBezTo>
                                        <a:pt x="10414" y="9728"/>
                                        <a:pt x="9588" y="11963"/>
                                        <a:pt x="7912" y="14021"/>
                                      </a:cubicBezTo>
                                      <a:cubicBezTo>
                                        <a:pt x="6248" y="16078"/>
                                        <a:pt x="3620" y="17704"/>
                                        <a:pt x="0" y="18898"/>
                                      </a:cubicBezTo>
                                      <a:lnTo>
                                        <a:pt x="0" y="17361"/>
                                      </a:lnTo>
                                      <a:cubicBezTo>
                                        <a:pt x="2400" y="16574"/>
                                        <a:pt x="4267" y="15342"/>
                                        <a:pt x="5575" y="13678"/>
                                      </a:cubicBezTo>
                                      <a:cubicBezTo>
                                        <a:pt x="6896" y="12001"/>
                                        <a:pt x="7544" y="10249"/>
                                        <a:pt x="7544" y="8382"/>
                                      </a:cubicBezTo>
                                      <a:cubicBezTo>
                                        <a:pt x="7544" y="7938"/>
                                        <a:pt x="7442" y="7569"/>
                                        <a:pt x="7239" y="7264"/>
                                      </a:cubicBezTo>
                                      <a:cubicBezTo>
                                        <a:pt x="7074" y="7061"/>
                                        <a:pt x="6909" y="6947"/>
                                        <a:pt x="6744" y="6947"/>
                                      </a:cubicBezTo>
                                      <a:cubicBezTo>
                                        <a:pt x="6490" y="6947"/>
                                        <a:pt x="5931" y="7176"/>
                                        <a:pt x="5067" y="7645"/>
                                      </a:cubicBezTo>
                                      <a:cubicBezTo>
                                        <a:pt x="4648" y="7861"/>
                                        <a:pt x="4204" y="7963"/>
                                        <a:pt x="3746" y="7963"/>
                                      </a:cubicBezTo>
                                      <a:cubicBezTo>
                                        <a:pt x="2591" y="7963"/>
                                        <a:pt x="1689" y="7633"/>
                                        <a:pt x="1029" y="6947"/>
                                      </a:cubicBezTo>
                                      <a:cubicBezTo>
                                        <a:pt x="343" y="6274"/>
                                        <a:pt x="0" y="5334"/>
                                        <a:pt x="0" y="4153"/>
                                      </a:cubicBezTo>
                                      <a:cubicBezTo>
                                        <a:pt x="0" y="3010"/>
                                        <a:pt x="445" y="2045"/>
                                        <a:pt x="1321" y="1219"/>
                                      </a:cubicBezTo>
                                      <a:cubicBezTo>
                                        <a:pt x="2184" y="406"/>
                                        <a:pt x="3251" y="0"/>
                                        <a:pt x="45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478753" y="187128"/>
                                  <a:ext cx="26638" cy="47384"/>
                                </a:xfrm>
                                <a:custGeom>
                                  <a:avLst/>
                                  <a:gdLst/>
                                  <a:ahLst/>
                                  <a:cxnLst/>
                                  <a:rect l="0" t="0" r="0" b="0"/>
                                  <a:pathLst>
                                    <a:path w="26638" h="47384">
                                      <a:moveTo>
                                        <a:pt x="0" y="0"/>
                                      </a:moveTo>
                                      <a:lnTo>
                                        <a:pt x="19291" y="0"/>
                                      </a:lnTo>
                                      <a:lnTo>
                                        <a:pt x="26638" y="1098"/>
                                      </a:lnTo>
                                      <a:lnTo>
                                        <a:pt x="26638" y="5119"/>
                                      </a:lnTo>
                                      <a:lnTo>
                                        <a:pt x="20688" y="2667"/>
                                      </a:lnTo>
                                      <a:cubicBezTo>
                                        <a:pt x="18580" y="2667"/>
                                        <a:pt x="16193" y="2997"/>
                                        <a:pt x="13513" y="3670"/>
                                      </a:cubicBezTo>
                                      <a:lnTo>
                                        <a:pt x="13513" y="43955"/>
                                      </a:lnTo>
                                      <a:cubicBezTo>
                                        <a:pt x="16472" y="44602"/>
                                        <a:pt x="18961" y="44933"/>
                                        <a:pt x="20955" y="44933"/>
                                      </a:cubicBezTo>
                                      <a:lnTo>
                                        <a:pt x="26638" y="42528"/>
                                      </a:lnTo>
                                      <a:lnTo>
                                        <a:pt x="26638" y="45409"/>
                                      </a:lnTo>
                                      <a:lnTo>
                                        <a:pt x="21171" y="47384"/>
                                      </a:lnTo>
                                      <a:lnTo>
                                        <a:pt x="0" y="47384"/>
                                      </a:lnTo>
                                      <a:lnTo>
                                        <a:pt x="0" y="46088"/>
                                      </a:lnTo>
                                      <a:lnTo>
                                        <a:pt x="1765" y="46088"/>
                                      </a:lnTo>
                                      <a:cubicBezTo>
                                        <a:pt x="3785" y="46088"/>
                                        <a:pt x="5194" y="45441"/>
                                        <a:pt x="6033" y="44158"/>
                                      </a:cubicBezTo>
                                      <a:cubicBezTo>
                                        <a:pt x="6553" y="43396"/>
                                        <a:pt x="6807" y="41669"/>
                                        <a:pt x="6807" y="39002"/>
                                      </a:cubicBezTo>
                                      <a:lnTo>
                                        <a:pt x="6807" y="8382"/>
                                      </a:lnTo>
                                      <a:cubicBezTo>
                                        <a:pt x="6807" y="5436"/>
                                        <a:pt x="6490" y="3581"/>
                                        <a:pt x="5829" y="2832"/>
                                      </a:cubicBezTo>
                                      <a:cubicBezTo>
                                        <a:pt x="4915" y="1803"/>
                                        <a:pt x="3569" y="1295"/>
                                        <a:pt x="1765"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505391" y="188226"/>
                                  <a:ext cx="21088" cy="44311"/>
                                </a:xfrm>
                                <a:custGeom>
                                  <a:avLst/>
                                  <a:gdLst/>
                                  <a:ahLst/>
                                  <a:cxnLst/>
                                  <a:rect l="0" t="0" r="0" b="0"/>
                                  <a:pathLst>
                                    <a:path w="21088" h="44311">
                                      <a:moveTo>
                                        <a:pt x="0" y="0"/>
                                      </a:moveTo>
                                      <a:lnTo>
                                        <a:pt x="8795" y="1315"/>
                                      </a:lnTo>
                                      <a:cubicBezTo>
                                        <a:pt x="12490" y="2928"/>
                                        <a:pt x="15462" y="5595"/>
                                        <a:pt x="17710" y="9354"/>
                                      </a:cubicBezTo>
                                      <a:cubicBezTo>
                                        <a:pt x="19958" y="13100"/>
                                        <a:pt x="21088" y="17431"/>
                                        <a:pt x="21088" y="22346"/>
                                      </a:cubicBezTo>
                                      <a:cubicBezTo>
                                        <a:pt x="21088" y="28937"/>
                                        <a:pt x="19082" y="34449"/>
                                        <a:pt x="15069" y="38869"/>
                                      </a:cubicBezTo>
                                      <a:lnTo>
                                        <a:pt x="0" y="44311"/>
                                      </a:lnTo>
                                      <a:lnTo>
                                        <a:pt x="0" y="41430"/>
                                      </a:lnTo>
                                      <a:lnTo>
                                        <a:pt x="7766" y="38145"/>
                                      </a:lnTo>
                                      <a:cubicBezTo>
                                        <a:pt x="11335" y="34347"/>
                                        <a:pt x="13125" y="29191"/>
                                        <a:pt x="13125" y="22702"/>
                                      </a:cubicBezTo>
                                      <a:cubicBezTo>
                                        <a:pt x="13125" y="16148"/>
                                        <a:pt x="11335" y="10992"/>
                                        <a:pt x="7766" y="7220"/>
                                      </a:cubicBezTo>
                                      <a:lnTo>
                                        <a:pt x="0" y="402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530659" y="187139"/>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0" y="272989"/>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42448" y="271911"/>
                                  <a:ext cx="10668" cy="18098"/>
                                </a:xfrm>
                                <a:custGeom>
                                  <a:avLst/>
                                  <a:gdLst/>
                                  <a:ahLst/>
                                  <a:cxnLst/>
                                  <a:rect l="0" t="0" r="0" b="0"/>
                                  <a:pathLst>
                                    <a:path w="10668" h="18098">
                                      <a:moveTo>
                                        <a:pt x="4585" y="0"/>
                                      </a:moveTo>
                                      <a:cubicBezTo>
                                        <a:pt x="6134" y="0"/>
                                        <a:pt x="7544" y="648"/>
                                        <a:pt x="8788" y="1981"/>
                                      </a:cubicBezTo>
                                      <a:cubicBezTo>
                                        <a:pt x="10033" y="3289"/>
                                        <a:pt x="10668" y="4928"/>
                                        <a:pt x="10668" y="6883"/>
                                      </a:cubicBezTo>
                                      <a:cubicBezTo>
                                        <a:pt x="10668" y="9627"/>
                                        <a:pt x="9627" y="12141"/>
                                        <a:pt x="7544" y="14389"/>
                                      </a:cubicBezTo>
                                      <a:cubicBezTo>
                                        <a:pt x="6172" y="15875"/>
                                        <a:pt x="4191" y="17120"/>
                                        <a:pt x="1575" y="18098"/>
                                      </a:cubicBezTo>
                                      <a:lnTo>
                                        <a:pt x="1575" y="16459"/>
                                      </a:lnTo>
                                      <a:cubicBezTo>
                                        <a:pt x="3975" y="15037"/>
                                        <a:pt x="5601" y="13716"/>
                                        <a:pt x="6464" y="12471"/>
                                      </a:cubicBezTo>
                                      <a:cubicBezTo>
                                        <a:pt x="7074" y="11582"/>
                                        <a:pt x="7379" y="10528"/>
                                        <a:pt x="7379" y="9296"/>
                                      </a:cubicBezTo>
                                      <a:cubicBezTo>
                                        <a:pt x="7379" y="8573"/>
                                        <a:pt x="7239" y="8039"/>
                                        <a:pt x="6985" y="7684"/>
                                      </a:cubicBezTo>
                                      <a:cubicBezTo>
                                        <a:pt x="6718" y="7341"/>
                                        <a:pt x="6401" y="7163"/>
                                        <a:pt x="6083" y="7163"/>
                                      </a:cubicBezTo>
                                      <a:cubicBezTo>
                                        <a:pt x="5829" y="7163"/>
                                        <a:pt x="5486" y="7239"/>
                                        <a:pt x="5067" y="7404"/>
                                      </a:cubicBezTo>
                                      <a:cubicBezTo>
                                        <a:pt x="4470" y="7620"/>
                                        <a:pt x="3962" y="7722"/>
                                        <a:pt x="3569" y="7722"/>
                                      </a:cubicBezTo>
                                      <a:cubicBezTo>
                                        <a:pt x="2629" y="7722"/>
                                        <a:pt x="1816" y="7366"/>
                                        <a:pt x="1092" y="6668"/>
                                      </a:cubicBezTo>
                                      <a:cubicBezTo>
                                        <a:pt x="368" y="5982"/>
                                        <a:pt x="0" y="5105"/>
                                        <a:pt x="0" y="4051"/>
                                      </a:cubicBezTo>
                                      <a:cubicBezTo>
                                        <a:pt x="0" y="2883"/>
                                        <a:pt x="368" y="1981"/>
                                        <a:pt x="1092" y="1321"/>
                                      </a:cubicBezTo>
                                      <a:cubicBezTo>
                                        <a:pt x="2057" y="445"/>
                                        <a:pt x="3226" y="0"/>
                                        <a:pt x="458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61001"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102299" y="272994"/>
                                  <a:ext cx="51600" cy="48146"/>
                                </a:xfrm>
                                <a:custGeom>
                                  <a:avLst/>
                                  <a:gdLst/>
                                  <a:ahLst/>
                                  <a:cxnLst/>
                                  <a:rect l="0" t="0" r="0" b="0"/>
                                  <a:pathLst>
                                    <a:path w="51600" h="48146">
                                      <a:moveTo>
                                        <a:pt x="0" y="0"/>
                                      </a:moveTo>
                                      <a:lnTo>
                                        <a:pt x="12852" y="0"/>
                                      </a:lnTo>
                                      <a:lnTo>
                                        <a:pt x="41821" y="35535"/>
                                      </a:lnTo>
                                      <a:lnTo>
                                        <a:pt x="41821" y="8204"/>
                                      </a:lnTo>
                                      <a:cubicBezTo>
                                        <a:pt x="41821" y="5296"/>
                                        <a:pt x="41491" y="3480"/>
                                        <a:pt x="40843" y="2756"/>
                                      </a:cubicBezTo>
                                      <a:cubicBezTo>
                                        <a:pt x="39980" y="1778"/>
                                        <a:pt x="38621" y="1295"/>
                                        <a:pt x="36754" y="1295"/>
                                      </a:cubicBezTo>
                                      <a:lnTo>
                                        <a:pt x="35115" y="1295"/>
                                      </a:lnTo>
                                      <a:lnTo>
                                        <a:pt x="35115" y="0"/>
                                      </a:lnTo>
                                      <a:lnTo>
                                        <a:pt x="51600" y="0"/>
                                      </a:lnTo>
                                      <a:lnTo>
                                        <a:pt x="51600" y="1295"/>
                                      </a:lnTo>
                                      <a:lnTo>
                                        <a:pt x="49924" y="1295"/>
                                      </a:lnTo>
                                      <a:cubicBezTo>
                                        <a:pt x="47930" y="1295"/>
                                        <a:pt x="46507" y="1905"/>
                                        <a:pt x="45669" y="3112"/>
                                      </a:cubicBezTo>
                                      <a:cubicBezTo>
                                        <a:pt x="45149" y="3861"/>
                                        <a:pt x="44895" y="5550"/>
                                        <a:pt x="44895" y="8204"/>
                                      </a:cubicBezTo>
                                      <a:lnTo>
                                        <a:pt x="44895" y="48146"/>
                                      </a:lnTo>
                                      <a:lnTo>
                                        <a:pt x="43637" y="48146"/>
                                      </a:lnTo>
                                      <a:lnTo>
                                        <a:pt x="12395" y="9995"/>
                                      </a:lnTo>
                                      <a:lnTo>
                                        <a:pt x="12395" y="39167"/>
                                      </a:lnTo>
                                      <a:cubicBezTo>
                                        <a:pt x="12395" y="42075"/>
                                        <a:pt x="12713" y="43891"/>
                                        <a:pt x="13348" y="44615"/>
                                      </a:cubicBezTo>
                                      <a:cubicBezTo>
                                        <a:pt x="14237" y="45593"/>
                                        <a:pt x="15596" y="46076"/>
                                        <a:pt x="17437" y="46076"/>
                                      </a:cubicBezTo>
                                      <a:lnTo>
                                        <a:pt x="19114" y="46076"/>
                                      </a:lnTo>
                                      <a:lnTo>
                                        <a:pt x="19114" y="47371"/>
                                      </a:lnTo>
                                      <a:lnTo>
                                        <a:pt x="2616" y="47371"/>
                                      </a:lnTo>
                                      <a:lnTo>
                                        <a:pt x="2616" y="46076"/>
                                      </a:lnTo>
                                      <a:lnTo>
                                        <a:pt x="4267" y="46076"/>
                                      </a:lnTo>
                                      <a:cubicBezTo>
                                        <a:pt x="6286" y="46076"/>
                                        <a:pt x="7722" y="45466"/>
                                        <a:pt x="8560" y="44272"/>
                                      </a:cubicBezTo>
                                      <a:cubicBezTo>
                                        <a:pt x="9068" y="43523"/>
                                        <a:pt x="9335" y="41821"/>
                                        <a:pt x="9335" y="39167"/>
                                      </a:cubicBezTo>
                                      <a:lnTo>
                                        <a:pt x="9335" y="6223"/>
                                      </a:lnTo>
                                      <a:cubicBezTo>
                                        <a:pt x="7950" y="4610"/>
                                        <a:pt x="6909"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159386" y="271911"/>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23"/>
                                        <a:pt x="30163" y="30950"/>
                                      </a:cubicBezTo>
                                      <a:cubicBezTo>
                                        <a:pt x="31039" y="32677"/>
                                        <a:pt x="31471" y="34480"/>
                                        <a:pt x="31471" y="36373"/>
                                      </a:cubicBezTo>
                                      <a:cubicBezTo>
                                        <a:pt x="31471" y="39954"/>
                                        <a:pt x="30086" y="43053"/>
                                        <a:pt x="27305" y="45657"/>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87"/>
                                      </a:lnTo>
                                      <a:lnTo>
                                        <a:pt x="1740" y="33287"/>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196173" y="273000"/>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907"/>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240200" y="27300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264756" y="271911"/>
                                  <a:ext cx="48146" cy="49543"/>
                                </a:xfrm>
                                <a:custGeom>
                                  <a:avLst/>
                                  <a:gdLst/>
                                  <a:ahLst/>
                                  <a:cxnLst/>
                                  <a:rect l="0" t="0" r="0" b="0"/>
                                  <a:pathLst>
                                    <a:path w="48146" h="49543">
                                      <a:moveTo>
                                        <a:pt x="25082" y="0"/>
                                      </a:moveTo>
                                      <a:cubicBezTo>
                                        <a:pt x="26810" y="0"/>
                                        <a:pt x="28384" y="140"/>
                                        <a:pt x="29781" y="419"/>
                                      </a:cubicBezTo>
                                      <a:cubicBezTo>
                                        <a:pt x="31191" y="699"/>
                                        <a:pt x="33198" y="1321"/>
                                        <a:pt x="35776" y="2273"/>
                                      </a:cubicBezTo>
                                      <a:cubicBezTo>
                                        <a:pt x="37084" y="2756"/>
                                        <a:pt x="37948" y="3010"/>
                                        <a:pt x="38392" y="3010"/>
                                      </a:cubicBezTo>
                                      <a:cubicBezTo>
                                        <a:pt x="38837" y="3010"/>
                                        <a:pt x="39218" y="2807"/>
                                        <a:pt x="39535" y="2400"/>
                                      </a:cubicBezTo>
                                      <a:cubicBezTo>
                                        <a:pt x="39853" y="1981"/>
                                        <a:pt x="40043" y="1194"/>
                                        <a:pt x="40107" y="0"/>
                                      </a:cubicBezTo>
                                      <a:lnTo>
                                        <a:pt x="41402" y="0"/>
                                      </a:lnTo>
                                      <a:lnTo>
                                        <a:pt x="42621" y="14961"/>
                                      </a:lnTo>
                                      <a:lnTo>
                                        <a:pt x="41402" y="14961"/>
                                      </a:lnTo>
                                      <a:cubicBezTo>
                                        <a:pt x="40170" y="11227"/>
                                        <a:pt x="38570" y="8420"/>
                                        <a:pt x="36614" y="6528"/>
                                      </a:cubicBezTo>
                                      <a:cubicBezTo>
                                        <a:pt x="33795" y="3810"/>
                                        <a:pt x="30175" y="2451"/>
                                        <a:pt x="25743" y="2451"/>
                                      </a:cubicBezTo>
                                      <a:cubicBezTo>
                                        <a:pt x="19710" y="2451"/>
                                        <a:pt x="15126" y="4839"/>
                                        <a:pt x="11989" y="9614"/>
                                      </a:cubicBezTo>
                                      <a:cubicBezTo>
                                        <a:pt x="9360" y="13640"/>
                                        <a:pt x="8039" y="18428"/>
                                        <a:pt x="8039" y="24003"/>
                                      </a:cubicBezTo>
                                      <a:cubicBezTo>
                                        <a:pt x="8039" y="28524"/>
                                        <a:pt x="8915" y="32639"/>
                                        <a:pt x="10655" y="36373"/>
                                      </a:cubicBezTo>
                                      <a:cubicBezTo>
                                        <a:pt x="12408" y="40094"/>
                                        <a:pt x="14694" y="42824"/>
                                        <a:pt x="17526" y="44564"/>
                                      </a:cubicBezTo>
                                      <a:cubicBezTo>
                                        <a:pt x="20345" y="46304"/>
                                        <a:pt x="23254" y="47168"/>
                                        <a:pt x="26238" y="47168"/>
                                      </a:cubicBezTo>
                                      <a:cubicBezTo>
                                        <a:pt x="27991" y="47168"/>
                                        <a:pt x="29680" y="46939"/>
                                        <a:pt x="31306" y="46507"/>
                                      </a:cubicBezTo>
                                      <a:cubicBezTo>
                                        <a:pt x="32931" y="46063"/>
                                        <a:pt x="34506" y="45402"/>
                                        <a:pt x="36017" y="44552"/>
                                      </a:cubicBezTo>
                                      <a:lnTo>
                                        <a:pt x="36017" y="30848"/>
                                      </a:lnTo>
                                      <a:cubicBezTo>
                                        <a:pt x="36017" y="28473"/>
                                        <a:pt x="35839" y="26924"/>
                                        <a:pt x="35484" y="26175"/>
                                      </a:cubicBezTo>
                                      <a:cubicBezTo>
                                        <a:pt x="35115" y="25463"/>
                                        <a:pt x="34557" y="24892"/>
                                        <a:pt x="33807" y="24511"/>
                                      </a:cubicBezTo>
                                      <a:cubicBezTo>
                                        <a:pt x="33045" y="24130"/>
                                        <a:pt x="31712" y="23940"/>
                                        <a:pt x="29807" y="23940"/>
                                      </a:cubicBezTo>
                                      <a:lnTo>
                                        <a:pt x="29807" y="22606"/>
                                      </a:lnTo>
                                      <a:lnTo>
                                        <a:pt x="48146" y="22606"/>
                                      </a:lnTo>
                                      <a:lnTo>
                                        <a:pt x="48146" y="23940"/>
                                      </a:lnTo>
                                      <a:lnTo>
                                        <a:pt x="47269" y="23940"/>
                                      </a:lnTo>
                                      <a:cubicBezTo>
                                        <a:pt x="45453" y="23940"/>
                                        <a:pt x="44209" y="24536"/>
                                        <a:pt x="43536" y="25756"/>
                                      </a:cubicBezTo>
                                      <a:cubicBezTo>
                                        <a:pt x="43066" y="26607"/>
                                        <a:pt x="42837" y="28308"/>
                                        <a:pt x="42837" y="30848"/>
                                      </a:cubicBezTo>
                                      <a:lnTo>
                                        <a:pt x="42837" y="45352"/>
                                      </a:lnTo>
                                      <a:cubicBezTo>
                                        <a:pt x="40157" y="46799"/>
                                        <a:pt x="37516" y="47841"/>
                                        <a:pt x="34900" y="48527"/>
                                      </a:cubicBezTo>
                                      <a:cubicBezTo>
                                        <a:pt x="32296" y="49213"/>
                                        <a:pt x="29400" y="49543"/>
                                        <a:pt x="26200" y="49543"/>
                                      </a:cubicBezTo>
                                      <a:cubicBezTo>
                                        <a:pt x="17056" y="49543"/>
                                        <a:pt x="10097" y="46609"/>
                                        <a:pt x="5347" y="40729"/>
                                      </a:cubicBezTo>
                                      <a:cubicBezTo>
                                        <a:pt x="1778" y="36335"/>
                                        <a:pt x="0" y="31255"/>
                                        <a:pt x="0" y="25502"/>
                                      </a:cubicBezTo>
                                      <a:cubicBezTo>
                                        <a:pt x="0" y="21336"/>
                                        <a:pt x="1003" y="17348"/>
                                        <a:pt x="3010" y="13526"/>
                                      </a:cubicBezTo>
                                      <a:cubicBezTo>
                                        <a:pt x="5385" y="8979"/>
                                        <a:pt x="8636" y="5486"/>
                                        <a:pt x="12789" y="3035"/>
                                      </a:cubicBezTo>
                                      <a:cubicBezTo>
                                        <a:pt x="16256" y="1016"/>
                                        <a:pt x="20358" y="0"/>
                                        <a:pt x="2508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312967" y="272994"/>
                                  <a:ext cx="51613" cy="48146"/>
                                </a:xfrm>
                                <a:custGeom>
                                  <a:avLst/>
                                  <a:gdLst/>
                                  <a:ahLst/>
                                  <a:cxnLst/>
                                  <a:rect l="0" t="0" r="0" b="0"/>
                                  <a:pathLst>
                                    <a:path w="51613" h="48146">
                                      <a:moveTo>
                                        <a:pt x="0" y="0"/>
                                      </a:moveTo>
                                      <a:lnTo>
                                        <a:pt x="12852" y="0"/>
                                      </a:lnTo>
                                      <a:lnTo>
                                        <a:pt x="41834" y="35535"/>
                                      </a:lnTo>
                                      <a:lnTo>
                                        <a:pt x="41834" y="8204"/>
                                      </a:lnTo>
                                      <a:cubicBezTo>
                                        <a:pt x="41834" y="5296"/>
                                        <a:pt x="41504" y="3480"/>
                                        <a:pt x="40843" y="2756"/>
                                      </a:cubicBezTo>
                                      <a:cubicBezTo>
                                        <a:pt x="39980" y="1778"/>
                                        <a:pt x="38621" y="1295"/>
                                        <a:pt x="36754" y="1295"/>
                                      </a:cubicBezTo>
                                      <a:lnTo>
                                        <a:pt x="35115" y="1295"/>
                                      </a:lnTo>
                                      <a:lnTo>
                                        <a:pt x="35115" y="0"/>
                                      </a:lnTo>
                                      <a:lnTo>
                                        <a:pt x="51613" y="0"/>
                                      </a:lnTo>
                                      <a:lnTo>
                                        <a:pt x="51613" y="1295"/>
                                      </a:lnTo>
                                      <a:lnTo>
                                        <a:pt x="49936" y="1295"/>
                                      </a:lnTo>
                                      <a:cubicBezTo>
                                        <a:pt x="47930"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63"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367048"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410482" y="272998"/>
                                  <a:ext cx="60935" cy="47371"/>
                                </a:xfrm>
                                <a:custGeom>
                                  <a:avLst/>
                                  <a:gdLst/>
                                  <a:ahLst/>
                                  <a:cxnLst/>
                                  <a:rect l="0" t="0" r="0" b="0"/>
                                  <a:pathLst>
                                    <a:path w="60935" h="47371">
                                      <a:moveTo>
                                        <a:pt x="0" y="0"/>
                                      </a:moveTo>
                                      <a:lnTo>
                                        <a:pt x="13411" y="0"/>
                                      </a:lnTo>
                                      <a:lnTo>
                                        <a:pt x="30607" y="37071"/>
                                      </a:lnTo>
                                      <a:lnTo>
                                        <a:pt x="47523" y="0"/>
                                      </a:lnTo>
                                      <a:lnTo>
                                        <a:pt x="60935" y="0"/>
                                      </a:lnTo>
                                      <a:lnTo>
                                        <a:pt x="60935" y="1295"/>
                                      </a:lnTo>
                                      <a:lnTo>
                                        <a:pt x="59284" y="1295"/>
                                      </a:lnTo>
                                      <a:cubicBezTo>
                                        <a:pt x="57252" y="1295"/>
                                        <a:pt x="55829" y="1905"/>
                                        <a:pt x="54991" y="3099"/>
                                      </a:cubicBezTo>
                                      <a:cubicBezTo>
                                        <a:pt x="54483" y="3848"/>
                                        <a:pt x="54229" y="5550"/>
                                        <a:pt x="54229" y="8204"/>
                                      </a:cubicBezTo>
                                      <a:lnTo>
                                        <a:pt x="54229" y="39167"/>
                                      </a:lnTo>
                                      <a:cubicBezTo>
                                        <a:pt x="54229" y="42075"/>
                                        <a:pt x="54546" y="43891"/>
                                        <a:pt x="55207" y="44615"/>
                                      </a:cubicBezTo>
                                      <a:cubicBezTo>
                                        <a:pt x="56058" y="45593"/>
                                        <a:pt x="57429" y="46076"/>
                                        <a:pt x="59284" y="46076"/>
                                      </a:cubicBezTo>
                                      <a:lnTo>
                                        <a:pt x="60935" y="46076"/>
                                      </a:lnTo>
                                      <a:lnTo>
                                        <a:pt x="60935" y="47371"/>
                                      </a:lnTo>
                                      <a:lnTo>
                                        <a:pt x="40805" y="47371"/>
                                      </a:lnTo>
                                      <a:lnTo>
                                        <a:pt x="40805" y="46076"/>
                                      </a:lnTo>
                                      <a:lnTo>
                                        <a:pt x="42494" y="46076"/>
                                      </a:lnTo>
                                      <a:cubicBezTo>
                                        <a:pt x="44513" y="46076"/>
                                        <a:pt x="45936" y="45466"/>
                                        <a:pt x="46749" y="44260"/>
                                      </a:cubicBezTo>
                                      <a:cubicBezTo>
                                        <a:pt x="47257" y="43510"/>
                                        <a:pt x="47523" y="41821"/>
                                        <a:pt x="47523" y="39167"/>
                                      </a:cubicBezTo>
                                      <a:lnTo>
                                        <a:pt x="47523" y="7506"/>
                                      </a:lnTo>
                                      <a:lnTo>
                                        <a:pt x="29235" y="47371"/>
                                      </a:lnTo>
                                      <a:lnTo>
                                        <a:pt x="28092" y="47371"/>
                                      </a:lnTo>
                                      <a:lnTo>
                                        <a:pt x="9779" y="7506"/>
                                      </a:lnTo>
                                      <a:lnTo>
                                        <a:pt x="9779" y="39167"/>
                                      </a:lnTo>
                                      <a:cubicBezTo>
                                        <a:pt x="9779" y="42075"/>
                                        <a:pt x="10084" y="43891"/>
                                        <a:pt x="10719" y="44615"/>
                                      </a:cubicBezTo>
                                      <a:cubicBezTo>
                                        <a:pt x="11582" y="45593"/>
                                        <a:pt x="12954" y="46076"/>
                                        <a:pt x="14821" y="46076"/>
                                      </a:cubicBezTo>
                                      <a:lnTo>
                                        <a:pt x="16497" y="46076"/>
                                      </a:lnTo>
                                      <a:lnTo>
                                        <a:pt x="16497" y="47371"/>
                                      </a:lnTo>
                                      <a:lnTo>
                                        <a:pt x="0" y="47371"/>
                                      </a:lnTo>
                                      <a:lnTo>
                                        <a:pt x="0" y="46076"/>
                                      </a:lnTo>
                                      <a:lnTo>
                                        <a:pt x="1689" y="46076"/>
                                      </a:lnTo>
                                      <a:cubicBezTo>
                                        <a:pt x="3683" y="46076"/>
                                        <a:pt x="5105" y="45466"/>
                                        <a:pt x="5944" y="44260"/>
                                      </a:cubicBezTo>
                                      <a:cubicBezTo>
                                        <a:pt x="6452" y="43510"/>
                                        <a:pt x="6718" y="41821"/>
                                        <a:pt x="6718" y="39167"/>
                                      </a:cubicBezTo>
                                      <a:lnTo>
                                        <a:pt x="6718" y="8204"/>
                                      </a:lnTo>
                                      <a:cubicBezTo>
                                        <a:pt x="6718" y="6109"/>
                                        <a:pt x="6477" y="4585"/>
                                        <a:pt x="6007" y="3670"/>
                                      </a:cubicBezTo>
                                      <a:cubicBezTo>
                                        <a:pt x="5677" y="2985"/>
                                        <a:pt x="5080" y="2426"/>
                                        <a:pt x="4204" y="1969"/>
                                      </a:cubicBezTo>
                                      <a:cubicBezTo>
                                        <a:pt x="3340" y="1524"/>
                                        <a:pt x="1930"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474376" y="273000"/>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907"/>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515673" y="272994"/>
                                  <a:ext cx="51613" cy="48146"/>
                                </a:xfrm>
                                <a:custGeom>
                                  <a:avLst/>
                                  <a:gdLst/>
                                  <a:ahLst/>
                                  <a:cxnLst/>
                                  <a:rect l="0" t="0" r="0" b="0"/>
                                  <a:pathLst>
                                    <a:path w="51613" h="48146">
                                      <a:moveTo>
                                        <a:pt x="0" y="0"/>
                                      </a:moveTo>
                                      <a:lnTo>
                                        <a:pt x="12852" y="0"/>
                                      </a:lnTo>
                                      <a:lnTo>
                                        <a:pt x="41834" y="35535"/>
                                      </a:lnTo>
                                      <a:lnTo>
                                        <a:pt x="41834" y="8204"/>
                                      </a:lnTo>
                                      <a:cubicBezTo>
                                        <a:pt x="41834" y="5296"/>
                                        <a:pt x="41491" y="3480"/>
                                        <a:pt x="40843" y="2756"/>
                                      </a:cubicBezTo>
                                      <a:cubicBezTo>
                                        <a:pt x="39980" y="1778"/>
                                        <a:pt x="38621" y="1295"/>
                                        <a:pt x="36754" y="1295"/>
                                      </a:cubicBezTo>
                                      <a:lnTo>
                                        <a:pt x="35115" y="1295"/>
                                      </a:lnTo>
                                      <a:lnTo>
                                        <a:pt x="35115" y="0"/>
                                      </a:lnTo>
                                      <a:lnTo>
                                        <a:pt x="51613" y="0"/>
                                      </a:lnTo>
                                      <a:lnTo>
                                        <a:pt x="51613" y="1295"/>
                                      </a:lnTo>
                                      <a:lnTo>
                                        <a:pt x="49936" y="1295"/>
                                      </a:lnTo>
                                      <a:cubicBezTo>
                                        <a:pt x="47917" y="1295"/>
                                        <a:pt x="46507" y="1905"/>
                                        <a:pt x="45669" y="3112"/>
                                      </a:cubicBezTo>
                                      <a:cubicBezTo>
                                        <a:pt x="45161" y="3861"/>
                                        <a:pt x="44895" y="5550"/>
                                        <a:pt x="44895" y="8204"/>
                                      </a:cubicBezTo>
                                      <a:lnTo>
                                        <a:pt x="44895" y="48146"/>
                                      </a:lnTo>
                                      <a:lnTo>
                                        <a:pt x="43650" y="48146"/>
                                      </a:lnTo>
                                      <a:lnTo>
                                        <a:pt x="12408" y="9995"/>
                                      </a:lnTo>
                                      <a:lnTo>
                                        <a:pt x="12408" y="39167"/>
                                      </a:lnTo>
                                      <a:cubicBezTo>
                                        <a:pt x="12408" y="42075"/>
                                        <a:pt x="12713" y="43891"/>
                                        <a:pt x="13348" y="44615"/>
                                      </a:cubicBezTo>
                                      <a:cubicBezTo>
                                        <a:pt x="14237" y="45593"/>
                                        <a:pt x="15596" y="46076"/>
                                        <a:pt x="17450" y="46076"/>
                                      </a:cubicBezTo>
                                      <a:lnTo>
                                        <a:pt x="19113" y="46076"/>
                                      </a:lnTo>
                                      <a:lnTo>
                                        <a:pt x="19113" y="47371"/>
                                      </a:lnTo>
                                      <a:lnTo>
                                        <a:pt x="2629" y="47371"/>
                                      </a:lnTo>
                                      <a:lnTo>
                                        <a:pt x="2629" y="46076"/>
                                      </a:lnTo>
                                      <a:lnTo>
                                        <a:pt x="4267" y="46076"/>
                                      </a:lnTo>
                                      <a:cubicBezTo>
                                        <a:pt x="6287" y="46076"/>
                                        <a:pt x="7722" y="45466"/>
                                        <a:pt x="8560" y="44272"/>
                                      </a:cubicBezTo>
                                      <a:cubicBezTo>
                                        <a:pt x="9080" y="43523"/>
                                        <a:pt x="9335" y="41821"/>
                                        <a:pt x="9335" y="39167"/>
                                      </a:cubicBezTo>
                                      <a:lnTo>
                                        <a:pt x="9335" y="6223"/>
                                      </a:lnTo>
                                      <a:cubicBezTo>
                                        <a:pt x="7950" y="4610"/>
                                        <a:pt x="6921" y="3543"/>
                                        <a:pt x="6198" y="3035"/>
                                      </a:cubicBezTo>
                                      <a:cubicBezTo>
                                        <a:pt x="5499" y="2527"/>
                                        <a:pt x="4445" y="2045"/>
                                        <a:pt x="3073" y="1613"/>
                                      </a:cubicBezTo>
                                      <a:cubicBezTo>
                                        <a:pt x="2400" y="1397"/>
                                        <a:pt x="1372" y="1295"/>
                                        <a:pt x="0" y="12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570459" y="272994"/>
                                  <a:ext cx="39751" cy="47371"/>
                                </a:xfrm>
                                <a:custGeom>
                                  <a:avLst/>
                                  <a:gdLst/>
                                  <a:ahLst/>
                                  <a:cxnLst/>
                                  <a:rect l="0" t="0" r="0" b="0"/>
                                  <a:pathLst>
                                    <a:path w="39751" h="47371">
                                      <a:moveTo>
                                        <a:pt x="559" y="0"/>
                                      </a:moveTo>
                                      <a:lnTo>
                                        <a:pt x="39230" y="0"/>
                                      </a:lnTo>
                                      <a:lnTo>
                                        <a:pt x="39751" y="11113"/>
                                      </a:lnTo>
                                      <a:lnTo>
                                        <a:pt x="38430" y="11113"/>
                                      </a:lnTo>
                                      <a:cubicBezTo>
                                        <a:pt x="38176" y="9157"/>
                                        <a:pt x="37821" y="7760"/>
                                        <a:pt x="37376" y="6921"/>
                                      </a:cubicBezTo>
                                      <a:cubicBezTo>
                                        <a:pt x="36665" y="5563"/>
                                        <a:pt x="35700" y="4572"/>
                                        <a:pt x="34506" y="3924"/>
                                      </a:cubicBezTo>
                                      <a:cubicBezTo>
                                        <a:pt x="33299" y="3289"/>
                                        <a:pt x="31712" y="2972"/>
                                        <a:pt x="29769" y="2972"/>
                                      </a:cubicBezTo>
                                      <a:lnTo>
                                        <a:pt x="23089" y="2972"/>
                                      </a:lnTo>
                                      <a:lnTo>
                                        <a:pt x="23089" y="39167"/>
                                      </a:lnTo>
                                      <a:cubicBezTo>
                                        <a:pt x="23089" y="42075"/>
                                        <a:pt x="23406" y="43891"/>
                                        <a:pt x="24028"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71" y="2972"/>
                                        <a:pt x="6896" y="3124"/>
                                        <a:pt x="5969" y="3454"/>
                                      </a:cubicBezTo>
                                      <a:cubicBezTo>
                                        <a:pt x="4763" y="3899"/>
                                        <a:pt x="3721" y="4750"/>
                                        <a:pt x="2857" y="6007"/>
                                      </a:cubicBezTo>
                                      <a:cubicBezTo>
                                        <a:pt x="2007" y="7264"/>
                                        <a:pt x="1486" y="8966"/>
                                        <a:pt x="1321"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5662" y="357772"/>
                                  <a:ext cx="31471" cy="49543"/>
                                </a:xfrm>
                                <a:custGeom>
                                  <a:avLst/>
                                  <a:gdLst/>
                                  <a:ahLst/>
                                  <a:cxnLst/>
                                  <a:rect l="0" t="0" r="0" b="0"/>
                                  <a:pathLst>
                                    <a:path w="31471" h="49543">
                                      <a:moveTo>
                                        <a:pt x="13868" y="0"/>
                                      </a:moveTo>
                                      <a:cubicBezTo>
                                        <a:pt x="16383" y="0"/>
                                        <a:pt x="19050" y="610"/>
                                        <a:pt x="21869" y="1854"/>
                                      </a:cubicBezTo>
                                      <a:cubicBezTo>
                                        <a:pt x="23178" y="2438"/>
                                        <a:pt x="24092" y="2730"/>
                                        <a:pt x="24625" y="2730"/>
                                      </a:cubicBezTo>
                                      <a:cubicBezTo>
                                        <a:pt x="25235" y="2730"/>
                                        <a:pt x="25730" y="2540"/>
                                        <a:pt x="26111" y="2184"/>
                                      </a:cubicBezTo>
                                      <a:cubicBezTo>
                                        <a:pt x="26505" y="1829"/>
                                        <a:pt x="26810" y="1092"/>
                                        <a:pt x="27038" y="0"/>
                                      </a:cubicBezTo>
                                      <a:lnTo>
                                        <a:pt x="28334" y="0"/>
                                      </a:lnTo>
                                      <a:lnTo>
                                        <a:pt x="28334" y="16383"/>
                                      </a:lnTo>
                                      <a:lnTo>
                                        <a:pt x="27038" y="16383"/>
                                      </a:lnTo>
                                      <a:cubicBezTo>
                                        <a:pt x="26619" y="13246"/>
                                        <a:pt x="25870" y="10744"/>
                                        <a:pt x="24790" y="8877"/>
                                      </a:cubicBezTo>
                                      <a:cubicBezTo>
                                        <a:pt x="23698" y="7010"/>
                                        <a:pt x="22161" y="5537"/>
                                        <a:pt x="20155" y="4432"/>
                                      </a:cubicBezTo>
                                      <a:cubicBezTo>
                                        <a:pt x="18161" y="3340"/>
                                        <a:pt x="16078" y="2794"/>
                                        <a:pt x="13932" y="2794"/>
                                      </a:cubicBezTo>
                                      <a:cubicBezTo>
                                        <a:pt x="11519" y="2794"/>
                                        <a:pt x="9512" y="3531"/>
                                        <a:pt x="7925" y="5004"/>
                                      </a:cubicBezTo>
                                      <a:cubicBezTo>
                                        <a:pt x="6350" y="6490"/>
                                        <a:pt x="5550" y="8179"/>
                                        <a:pt x="5550" y="10058"/>
                                      </a:cubicBezTo>
                                      <a:cubicBezTo>
                                        <a:pt x="5550" y="11506"/>
                                        <a:pt x="6058" y="12827"/>
                                        <a:pt x="7049" y="14008"/>
                                      </a:cubicBezTo>
                                      <a:cubicBezTo>
                                        <a:pt x="8496" y="15761"/>
                                        <a:pt x="11938" y="18085"/>
                                        <a:pt x="17361" y="21006"/>
                                      </a:cubicBezTo>
                                      <a:cubicBezTo>
                                        <a:pt x="21781" y="23381"/>
                                        <a:pt x="24816" y="25197"/>
                                        <a:pt x="26429" y="26454"/>
                                      </a:cubicBezTo>
                                      <a:cubicBezTo>
                                        <a:pt x="28042" y="27737"/>
                                        <a:pt x="29286" y="29235"/>
                                        <a:pt x="30163" y="30950"/>
                                      </a:cubicBezTo>
                                      <a:cubicBezTo>
                                        <a:pt x="31039" y="32677"/>
                                        <a:pt x="31471" y="34480"/>
                                        <a:pt x="31471" y="36373"/>
                                      </a:cubicBezTo>
                                      <a:cubicBezTo>
                                        <a:pt x="31471" y="39954"/>
                                        <a:pt x="30086" y="43053"/>
                                        <a:pt x="27305" y="45644"/>
                                      </a:cubicBezTo>
                                      <a:cubicBezTo>
                                        <a:pt x="24524" y="48235"/>
                                        <a:pt x="20930" y="49543"/>
                                        <a:pt x="16561" y="49543"/>
                                      </a:cubicBezTo>
                                      <a:cubicBezTo>
                                        <a:pt x="15189" y="49543"/>
                                        <a:pt x="13894" y="49441"/>
                                        <a:pt x="12675" y="49225"/>
                                      </a:cubicBezTo>
                                      <a:cubicBezTo>
                                        <a:pt x="11951" y="49111"/>
                                        <a:pt x="10465" y="48679"/>
                                        <a:pt x="8192" y="47955"/>
                                      </a:cubicBezTo>
                                      <a:cubicBezTo>
                                        <a:pt x="5918" y="47219"/>
                                        <a:pt x="4483" y="46850"/>
                                        <a:pt x="3874" y="46850"/>
                                      </a:cubicBezTo>
                                      <a:cubicBezTo>
                                        <a:pt x="3289" y="46850"/>
                                        <a:pt x="2845" y="47028"/>
                                        <a:pt x="2502" y="47371"/>
                                      </a:cubicBezTo>
                                      <a:cubicBezTo>
                                        <a:pt x="2159" y="47727"/>
                                        <a:pt x="1905" y="48451"/>
                                        <a:pt x="1740" y="49543"/>
                                      </a:cubicBezTo>
                                      <a:lnTo>
                                        <a:pt x="457" y="49543"/>
                                      </a:lnTo>
                                      <a:lnTo>
                                        <a:pt x="457" y="33299"/>
                                      </a:lnTo>
                                      <a:lnTo>
                                        <a:pt x="1740" y="33299"/>
                                      </a:lnTo>
                                      <a:cubicBezTo>
                                        <a:pt x="2349" y="36703"/>
                                        <a:pt x="3175" y="39243"/>
                                        <a:pt x="4191" y="40932"/>
                                      </a:cubicBezTo>
                                      <a:cubicBezTo>
                                        <a:pt x="5220" y="42621"/>
                                        <a:pt x="6782" y="44018"/>
                                        <a:pt x="8890" y="45149"/>
                                      </a:cubicBezTo>
                                      <a:cubicBezTo>
                                        <a:pt x="10998" y="46253"/>
                                        <a:pt x="13310" y="46812"/>
                                        <a:pt x="15824" y="46812"/>
                                      </a:cubicBezTo>
                                      <a:cubicBezTo>
                                        <a:pt x="18732" y="46812"/>
                                        <a:pt x="21031" y="46050"/>
                                        <a:pt x="22720" y="44513"/>
                                      </a:cubicBezTo>
                                      <a:cubicBezTo>
                                        <a:pt x="24409" y="42977"/>
                                        <a:pt x="25260" y="41161"/>
                                        <a:pt x="25260" y="39065"/>
                                      </a:cubicBezTo>
                                      <a:cubicBezTo>
                                        <a:pt x="25260" y="37897"/>
                                        <a:pt x="24930" y="36716"/>
                                        <a:pt x="24295" y="35535"/>
                                      </a:cubicBezTo>
                                      <a:cubicBezTo>
                                        <a:pt x="23660" y="34341"/>
                                        <a:pt x="22669" y="33249"/>
                                        <a:pt x="21311" y="32207"/>
                                      </a:cubicBezTo>
                                      <a:cubicBezTo>
                                        <a:pt x="20409" y="31509"/>
                                        <a:pt x="17920" y="30023"/>
                                        <a:pt x="13868" y="27762"/>
                                      </a:cubicBezTo>
                                      <a:cubicBezTo>
                                        <a:pt x="9817" y="25489"/>
                                        <a:pt x="6934" y="23673"/>
                                        <a:pt x="5220" y="22327"/>
                                      </a:cubicBezTo>
                                      <a:cubicBezTo>
                                        <a:pt x="3518" y="20980"/>
                                        <a:pt x="2210" y="19482"/>
                                        <a:pt x="1333" y="17856"/>
                                      </a:cubicBezTo>
                                      <a:cubicBezTo>
                                        <a:pt x="444" y="16231"/>
                                        <a:pt x="0" y="14427"/>
                                        <a:pt x="0" y="12471"/>
                                      </a:cubicBezTo>
                                      <a:cubicBezTo>
                                        <a:pt x="0" y="9068"/>
                                        <a:pt x="1295" y="6134"/>
                                        <a:pt x="3912" y="3683"/>
                                      </a:cubicBezTo>
                                      <a:cubicBezTo>
                                        <a:pt x="6528" y="1232"/>
                                        <a:pt x="9842" y="0"/>
                                        <a:pt x="138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41360" y="358853"/>
                                  <a:ext cx="50533" cy="48501"/>
                                </a:xfrm>
                                <a:custGeom>
                                  <a:avLst/>
                                  <a:gdLst/>
                                  <a:ahLst/>
                                  <a:cxnLst/>
                                  <a:rect l="0" t="0" r="0" b="0"/>
                                  <a:pathLst>
                                    <a:path w="50533" h="48501">
                                      <a:moveTo>
                                        <a:pt x="0" y="0"/>
                                      </a:moveTo>
                                      <a:lnTo>
                                        <a:pt x="20485" y="0"/>
                                      </a:lnTo>
                                      <a:lnTo>
                                        <a:pt x="20485" y="1295"/>
                                      </a:lnTo>
                                      <a:lnTo>
                                        <a:pt x="18669" y="1295"/>
                                      </a:lnTo>
                                      <a:cubicBezTo>
                                        <a:pt x="16701" y="1295"/>
                                        <a:pt x="15316" y="1905"/>
                                        <a:pt x="14478" y="3150"/>
                                      </a:cubicBezTo>
                                      <a:cubicBezTo>
                                        <a:pt x="13881" y="3988"/>
                                        <a:pt x="13602" y="5728"/>
                                        <a:pt x="13602" y="8382"/>
                                      </a:cubicBezTo>
                                      <a:lnTo>
                                        <a:pt x="13602" y="29032"/>
                                      </a:lnTo>
                                      <a:cubicBezTo>
                                        <a:pt x="13602" y="30874"/>
                                        <a:pt x="13767" y="32982"/>
                                        <a:pt x="14097" y="35357"/>
                                      </a:cubicBezTo>
                                      <a:cubicBezTo>
                                        <a:pt x="14440" y="37732"/>
                                        <a:pt x="15050" y="39586"/>
                                        <a:pt x="15939" y="40919"/>
                                      </a:cubicBezTo>
                                      <a:cubicBezTo>
                                        <a:pt x="16815" y="42240"/>
                                        <a:pt x="18097" y="43345"/>
                                        <a:pt x="19761" y="44196"/>
                                      </a:cubicBezTo>
                                      <a:cubicBezTo>
                                        <a:pt x="21425" y="45060"/>
                                        <a:pt x="23470" y="45491"/>
                                        <a:pt x="25895" y="45491"/>
                                      </a:cubicBezTo>
                                      <a:cubicBezTo>
                                        <a:pt x="28994" y="45491"/>
                                        <a:pt x="31763" y="44818"/>
                                        <a:pt x="34201" y="43472"/>
                                      </a:cubicBezTo>
                                      <a:cubicBezTo>
                                        <a:pt x="36652" y="42113"/>
                                        <a:pt x="38329" y="40386"/>
                                        <a:pt x="39218" y="38278"/>
                                      </a:cubicBezTo>
                                      <a:cubicBezTo>
                                        <a:pt x="40119" y="36170"/>
                                        <a:pt x="40564" y="32601"/>
                                        <a:pt x="40564" y="27572"/>
                                      </a:cubicBezTo>
                                      <a:lnTo>
                                        <a:pt x="40564" y="8382"/>
                                      </a:lnTo>
                                      <a:cubicBezTo>
                                        <a:pt x="40564" y="5436"/>
                                        <a:pt x="40246" y="3581"/>
                                        <a:pt x="39586" y="2832"/>
                                      </a:cubicBezTo>
                                      <a:cubicBezTo>
                                        <a:pt x="38684" y="1803"/>
                                        <a:pt x="37338" y="1295"/>
                                        <a:pt x="35535" y="1295"/>
                                      </a:cubicBezTo>
                                      <a:lnTo>
                                        <a:pt x="33757" y="1295"/>
                                      </a:lnTo>
                                      <a:lnTo>
                                        <a:pt x="33757" y="0"/>
                                      </a:lnTo>
                                      <a:lnTo>
                                        <a:pt x="50533" y="0"/>
                                      </a:lnTo>
                                      <a:lnTo>
                                        <a:pt x="50533" y="1295"/>
                                      </a:lnTo>
                                      <a:lnTo>
                                        <a:pt x="48743" y="1295"/>
                                      </a:lnTo>
                                      <a:cubicBezTo>
                                        <a:pt x="46876" y="1295"/>
                                        <a:pt x="45453" y="2070"/>
                                        <a:pt x="44450" y="3632"/>
                                      </a:cubicBezTo>
                                      <a:cubicBezTo>
                                        <a:pt x="43955" y="4356"/>
                                        <a:pt x="43713" y="6032"/>
                                        <a:pt x="43713" y="8661"/>
                                      </a:cubicBezTo>
                                      <a:lnTo>
                                        <a:pt x="43713" y="27889"/>
                                      </a:lnTo>
                                      <a:cubicBezTo>
                                        <a:pt x="43713" y="32639"/>
                                        <a:pt x="43244" y="36322"/>
                                        <a:pt x="42304" y="38938"/>
                                      </a:cubicBezTo>
                                      <a:cubicBezTo>
                                        <a:pt x="41351" y="41567"/>
                                        <a:pt x="39497" y="43802"/>
                                        <a:pt x="36741" y="45682"/>
                                      </a:cubicBezTo>
                                      <a:cubicBezTo>
                                        <a:pt x="33985" y="47561"/>
                                        <a:pt x="30226" y="48501"/>
                                        <a:pt x="25476" y="48501"/>
                                      </a:cubicBezTo>
                                      <a:cubicBezTo>
                                        <a:pt x="20307" y="48501"/>
                                        <a:pt x="16383" y="47600"/>
                                        <a:pt x="13703" y="45809"/>
                                      </a:cubicBezTo>
                                      <a:cubicBezTo>
                                        <a:pt x="11024" y="44005"/>
                                        <a:pt x="9131" y="41605"/>
                                        <a:pt x="8001" y="38570"/>
                                      </a:cubicBezTo>
                                      <a:cubicBezTo>
                                        <a:pt x="7264" y="36500"/>
                                        <a:pt x="6883" y="32614"/>
                                        <a:pt x="6883" y="26899"/>
                                      </a:cubicBezTo>
                                      <a:lnTo>
                                        <a:pt x="6883" y="8382"/>
                                      </a:lnTo>
                                      <a:cubicBezTo>
                                        <a:pt x="6883" y="5474"/>
                                        <a:pt x="6490" y="3569"/>
                                        <a:pt x="5690" y="2654"/>
                                      </a:cubicBezTo>
                                      <a:cubicBezTo>
                                        <a:pt x="4877" y="1740"/>
                                        <a:pt x="3581"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93842" y="358851"/>
                                  <a:ext cx="20809" cy="47384"/>
                                </a:xfrm>
                                <a:custGeom>
                                  <a:avLst/>
                                  <a:gdLst/>
                                  <a:ahLst/>
                                  <a:cxnLst/>
                                  <a:rect l="0" t="0" r="0" b="0"/>
                                  <a:pathLst>
                                    <a:path w="20809" h="47384">
                                      <a:moveTo>
                                        <a:pt x="0" y="0"/>
                                      </a:moveTo>
                                      <a:lnTo>
                                        <a:pt x="17361" y="0"/>
                                      </a:lnTo>
                                      <a:lnTo>
                                        <a:pt x="20809" y="454"/>
                                      </a:lnTo>
                                      <a:lnTo>
                                        <a:pt x="20809" y="3516"/>
                                      </a:lnTo>
                                      <a:lnTo>
                                        <a:pt x="18072" y="2832"/>
                                      </a:lnTo>
                                      <a:cubicBezTo>
                                        <a:pt x="16878" y="2832"/>
                                        <a:pt x="15342" y="3061"/>
                                        <a:pt x="13487" y="3493"/>
                                      </a:cubicBezTo>
                                      <a:lnTo>
                                        <a:pt x="13487" y="23203"/>
                                      </a:lnTo>
                                      <a:cubicBezTo>
                                        <a:pt x="14719" y="23432"/>
                                        <a:pt x="15824" y="23609"/>
                                        <a:pt x="16777" y="23724"/>
                                      </a:cubicBezTo>
                                      <a:cubicBezTo>
                                        <a:pt x="17729" y="23851"/>
                                        <a:pt x="18542" y="23901"/>
                                        <a:pt x="19215" y="23901"/>
                                      </a:cubicBezTo>
                                      <a:lnTo>
                                        <a:pt x="20809" y="23188"/>
                                      </a:lnTo>
                                      <a:lnTo>
                                        <a:pt x="20809" y="26133"/>
                                      </a:lnTo>
                                      <a:lnTo>
                                        <a:pt x="17755" y="25933"/>
                                      </a:lnTo>
                                      <a:cubicBezTo>
                                        <a:pt x="16421" y="25768"/>
                                        <a:pt x="14999" y="25527"/>
                                        <a:pt x="13487" y="25197"/>
                                      </a:cubicBezTo>
                                      <a:lnTo>
                                        <a:pt x="13487" y="38989"/>
                                      </a:lnTo>
                                      <a:cubicBezTo>
                                        <a:pt x="13487" y="41974"/>
                                        <a:pt x="13805" y="43828"/>
                                        <a:pt x="14465" y="44552"/>
                                      </a:cubicBezTo>
                                      <a:cubicBezTo>
                                        <a:pt x="15342" y="45580"/>
                                        <a:pt x="16688" y="46088"/>
                                        <a:pt x="18479" y="46088"/>
                                      </a:cubicBezTo>
                                      <a:lnTo>
                                        <a:pt x="20295" y="46088"/>
                                      </a:lnTo>
                                      <a:lnTo>
                                        <a:pt x="20295" y="47384"/>
                                      </a:lnTo>
                                      <a:lnTo>
                                        <a:pt x="0" y="47384"/>
                                      </a:lnTo>
                                      <a:lnTo>
                                        <a:pt x="0" y="46088"/>
                                      </a:lnTo>
                                      <a:lnTo>
                                        <a:pt x="1778" y="46088"/>
                                      </a:lnTo>
                                      <a:cubicBezTo>
                                        <a:pt x="3785" y="46088"/>
                                        <a:pt x="5220" y="45428"/>
                                        <a:pt x="6083" y="44133"/>
                                      </a:cubicBezTo>
                                      <a:cubicBezTo>
                                        <a:pt x="6553" y="43409"/>
                                        <a:pt x="6782" y="41694"/>
                                        <a:pt x="6782" y="38989"/>
                                      </a:cubicBezTo>
                                      <a:lnTo>
                                        <a:pt x="6782" y="8395"/>
                                      </a:lnTo>
                                      <a:cubicBezTo>
                                        <a:pt x="6782" y="5410"/>
                                        <a:pt x="6464" y="3556"/>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114651" y="359305"/>
                                  <a:ext cx="15284" cy="25721"/>
                                </a:xfrm>
                                <a:custGeom>
                                  <a:avLst/>
                                  <a:gdLst/>
                                  <a:ahLst/>
                                  <a:cxnLst/>
                                  <a:rect l="0" t="0" r="0" b="0"/>
                                  <a:pathLst>
                                    <a:path w="15284" h="25721">
                                      <a:moveTo>
                                        <a:pt x="0" y="0"/>
                                      </a:moveTo>
                                      <a:lnTo>
                                        <a:pt x="6585" y="867"/>
                                      </a:lnTo>
                                      <a:cubicBezTo>
                                        <a:pt x="9023" y="1731"/>
                                        <a:pt x="11093" y="3204"/>
                                        <a:pt x="12770" y="5286"/>
                                      </a:cubicBezTo>
                                      <a:cubicBezTo>
                                        <a:pt x="14446" y="7357"/>
                                        <a:pt x="15284" y="9808"/>
                                        <a:pt x="15284" y="12653"/>
                                      </a:cubicBezTo>
                                      <a:cubicBezTo>
                                        <a:pt x="15284" y="16513"/>
                                        <a:pt x="14002" y="19663"/>
                                        <a:pt x="11462" y="22089"/>
                                      </a:cubicBezTo>
                                      <a:cubicBezTo>
                                        <a:pt x="8909" y="24514"/>
                                        <a:pt x="5302" y="25721"/>
                                        <a:pt x="641" y="25721"/>
                                      </a:cubicBezTo>
                                      <a:lnTo>
                                        <a:pt x="0" y="25679"/>
                                      </a:lnTo>
                                      <a:lnTo>
                                        <a:pt x="0" y="22734"/>
                                      </a:lnTo>
                                      <a:lnTo>
                                        <a:pt x="4680" y="20641"/>
                                      </a:lnTo>
                                      <a:cubicBezTo>
                                        <a:pt x="6433" y="18761"/>
                                        <a:pt x="7322" y="16336"/>
                                        <a:pt x="7322" y="13351"/>
                                      </a:cubicBezTo>
                                      <a:cubicBezTo>
                                        <a:pt x="7322" y="11306"/>
                                        <a:pt x="6890" y="9401"/>
                                        <a:pt x="6064" y="7649"/>
                                      </a:cubicBezTo>
                                      <a:cubicBezTo>
                                        <a:pt x="5226" y="5883"/>
                                        <a:pt x="4032" y="4563"/>
                                        <a:pt x="2496" y="3686"/>
                                      </a:cubicBezTo>
                                      <a:lnTo>
                                        <a:pt x="0" y="306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133916" y="358853"/>
                                  <a:ext cx="40602" cy="47371"/>
                                </a:xfrm>
                                <a:custGeom>
                                  <a:avLst/>
                                  <a:gdLst/>
                                  <a:ahLst/>
                                  <a:cxnLst/>
                                  <a:rect l="0" t="0" r="0" b="0"/>
                                  <a:pathLst>
                                    <a:path w="40602" h="47371">
                                      <a:moveTo>
                                        <a:pt x="0" y="0"/>
                                      </a:moveTo>
                                      <a:lnTo>
                                        <a:pt x="36513" y="0"/>
                                      </a:lnTo>
                                      <a:lnTo>
                                        <a:pt x="37033" y="10389"/>
                                      </a:lnTo>
                                      <a:lnTo>
                                        <a:pt x="35662" y="10389"/>
                                      </a:lnTo>
                                      <a:cubicBezTo>
                                        <a:pt x="35179" y="7887"/>
                                        <a:pt x="34633" y="6172"/>
                                        <a:pt x="34049" y="5245"/>
                                      </a:cubicBezTo>
                                      <a:cubicBezTo>
                                        <a:pt x="33452" y="4318"/>
                                        <a:pt x="32575" y="3594"/>
                                        <a:pt x="31407" y="3112"/>
                                      </a:cubicBezTo>
                                      <a:cubicBezTo>
                                        <a:pt x="30467" y="2756"/>
                                        <a:pt x="28829" y="2591"/>
                                        <a:pt x="26479" y="2591"/>
                                      </a:cubicBezTo>
                                      <a:lnTo>
                                        <a:pt x="13487" y="2591"/>
                                      </a:lnTo>
                                      <a:lnTo>
                                        <a:pt x="13487" y="21311"/>
                                      </a:lnTo>
                                      <a:lnTo>
                                        <a:pt x="23901" y="21311"/>
                                      </a:lnTo>
                                      <a:cubicBezTo>
                                        <a:pt x="26594" y="21311"/>
                                        <a:pt x="28410" y="20904"/>
                                        <a:pt x="29312" y="20091"/>
                                      </a:cubicBezTo>
                                      <a:cubicBezTo>
                                        <a:pt x="30518" y="19025"/>
                                        <a:pt x="31191" y="17132"/>
                                        <a:pt x="31344" y="14427"/>
                                      </a:cubicBezTo>
                                      <a:lnTo>
                                        <a:pt x="32639" y="14427"/>
                                      </a:lnTo>
                                      <a:lnTo>
                                        <a:pt x="32639" y="30925"/>
                                      </a:lnTo>
                                      <a:lnTo>
                                        <a:pt x="31344" y="30925"/>
                                      </a:lnTo>
                                      <a:cubicBezTo>
                                        <a:pt x="31013" y="28613"/>
                                        <a:pt x="30683" y="27127"/>
                                        <a:pt x="30353" y="26479"/>
                                      </a:cubicBezTo>
                                      <a:cubicBezTo>
                                        <a:pt x="29947" y="25667"/>
                                        <a:pt x="29248" y="25032"/>
                                        <a:pt x="28296" y="24562"/>
                                      </a:cubicBezTo>
                                      <a:cubicBezTo>
                                        <a:pt x="27343" y="24105"/>
                                        <a:pt x="25883" y="23863"/>
                                        <a:pt x="23901" y="23863"/>
                                      </a:cubicBezTo>
                                      <a:lnTo>
                                        <a:pt x="13487" y="23863"/>
                                      </a:lnTo>
                                      <a:lnTo>
                                        <a:pt x="13487" y="39484"/>
                                      </a:lnTo>
                                      <a:cubicBezTo>
                                        <a:pt x="13487" y="41580"/>
                                        <a:pt x="13576" y="42850"/>
                                        <a:pt x="13767" y="43307"/>
                                      </a:cubicBezTo>
                                      <a:cubicBezTo>
                                        <a:pt x="13957" y="43764"/>
                                        <a:pt x="14275" y="44120"/>
                                        <a:pt x="14745" y="44387"/>
                                      </a:cubicBezTo>
                                      <a:cubicBezTo>
                                        <a:pt x="15215" y="44666"/>
                                        <a:pt x="16104" y="44793"/>
                                        <a:pt x="17399" y="44793"/>
                                      </a:cubicBezTo>
                                      <a:lnTo>
                                        <a:pt x="25438" y="44793"/>
                                      </a:lnTo>
                                      <a:cubicBezTo>
                                        <a:pt x="28118" y="44793"/>
                                        <a:pt x="30061" y="44602"/>
                                        <a:pt x="31267" y="44234"/>
                                      </a:cubicBezTo>
                                      <a:cubicBezTo>
                                        <a:pt x="32487" y="43866"/>
                                        <a:pt x="33642" y="43129"/>
                                        <a:pt x="34760" y="42024"/>
                                      </a:cubicBezTo>
                                      <a:cubicBezTo>
                                        <a:pt x="36208" y="40589"/>
                                        <a:pt x="37681" y="38405"/>
                                        <a:pt x="39205" y="35497"/>
                                      </a:cubicBezTo>
                                      <a:lnTo>
                                        <a:pt x="40602" y="35497"/>
                                      </a:lnTo>
                                      <a:lnTo>
                                        <a:pt x="36513" y="47371"/>
                                      </a:lnTo>
                                      <a:lnTo>
                                        <a:pt x="0" y="47371"/>
                                      </a:lnTo>
                                      <a:lnTo>
                                        <a:pt x="0" y="46088"/>
                                      </a:lnTo>
                                      <a:lnTo>
                                        <a:pt x="1676" y="46088"/>
                                      </a:lnTo>
                                      <a:cubicBezTo>
                                        <a:pt x="2794" y="46088"/>
                                        <a:pt x="3861" y="45822"/>
                                        <a:pt x="4851" y="45276"/>
                                      </a:cubicBezTo>
                                      <a:cubicBezTo>
                                        <a:pt x="5601" y="44907"/>
                                        <a:pt x="6109" y="44361"/>
                                        <a:pt x="6375" y="43599"/>
                                      </a:cubicBezTo>
                                      <a:cubicBezTo>
                                        <a:pt x="6642" y="42863"/>
                                        <a:pt x="6769" y="41339"/>
                                        <a:pt x="6769" y="39027"/>
                                      </a:cubicBezTo>
                                      <a:lnTo>
                                        <a:pt x="6769" y="8255"/>
                                      </a:lnTo>
                                      <a:cubicBezTo>
                                        <a:pt x="6769" y="5245"/>
                                        <a:pt x="6477" y="3391"/>
                                        <a:pt x="5867" y="2692"/>
                                      </a:cubicBezTo>
                                      <a:cubicBezTo>
                                        <a:pt x="5029" y="1765"/>
                                        <a:pt x="3632" y="1295"/>
                                        <a:pt x="1676"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150757" y="343448"/>
                                  <a:ext cx="11493" cy="12052"/>
                                </a:xfrm>
                                <a:custGeom>
                                  <a:avLst/>
                                  <a:gdLst/>
                                  <a:ahLst/>
                                  <a:cxnLst/>
                                  <a:rect l="0" t="0" r="0" b="0"/>
                                  <a:pathLst>
                                    <a:path w="11493" h="12052">
                                      <a:moveTo>
                                        <a:pt x="3670" y="0"/>
                                      </a:moveTo>
                                      <a:lnTo>
                                        <a:pt x="11493" y="0"/>
                                      </a:lnTo>
                                      <a:lnTo>
                                        <a:pt x="1194" y="12052"/>
                                      </a:lnTo>
                                      <a:lnTo>
                                        <a:pt x="0" y="12052"/>
                                      </a:lnTo>
                                      <a:lnTo>
                                        <a:pt x="36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177377" y="358854"/>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198675" y="359255"/>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1" y="23920"/>
                                      </a:cubicBezTo>
                                      <a:lnTo>
                                        <a:pt x="13780"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2" name="Shape 202"/>
                              <wps:cNvSpPr/>
                              <wps:spPr>
                                <a:xfrm>
                                  <a:off x="225666" y="358861"/>
                                  <a:ext cx="20295" cy="47371"/>
                                </a:xfrm>
                                <a:custGeom>
                                  <a:avLst/>
                                  <a:gdLst/>
                                  <a:ahLst/>
                                  <a:cxnLst/>
                                  <a:rect l="0" t="0" r="0" b="0"/>
                                  <a:pathLst>
                                    <a:path w="20295" h="47371">
                                      <a:moveTo>
                                        <a:pt x="0" y="0"/>
                                      </a:moveTo>
                                      <a:lnTo>
                                        <a:pt x="20295" y="0"/>
                                      </a:lnTo>
                                      <a:lnTo>
                                        <a:pt x="20295" y="1283"/>
                                      </a:lnTo>
                                      <a:lnTo>
                                        <a:pt x="18580" y="1283"/>
                                      </a:lnTo>
                                      <a:cubicBezTo>
                                        <a:pt x="16650" y="1283"/>
                                        <a:pt x="15240" y="1854"/>
                                        <a:pt x="14351" y="2997"/>
                                      </a:cubicBezTo>
                                      <a:cubicBezTo>
                                        <a:pt x="13767" y="3746"/>
                                        <a:pt x="13487" y="5537"/>
                                        <a:pt x="13487" y="8369"/>
                                      </a:cubicBezTo>
                                      <a:lnTo>
                                        <a:pt x="13487" y="38989"/>
                                      </a:lnTo>
                                      <a:cubicBezTo>
                                        <a:pt x="13487" y="41377"/>
                                        <a:pt x="13627" y="42964"/>
                                        <a:pt x="13932" y="43739"/>
                                      </a:cubicBezTo>
                                      <a:cubicBezTo>
                                        <a:pt x="14173" y="44310"/>
                                        <a:pt x="14656" y="44818"/>
                                        <a:pt x="15405" y="45237"/>
                                      </a:cubicBezTo>
                                      <a:cubicBezTo>
                                        <a:pt x="16408" y="45796"/>
                                        <a:pt x="17463" y="46076"/>
                                        <a:pt x="18580" y="46076"/>
                                      </a:cubicBezTo>
                                      <a:lnTo>
                                        <a:pt x="20295" y="46076"/>
                                      </a:lnTo>
                                      <a:lnTo>
                                        <a:pt x="20295" y="47371"/>
                                      </a:lnTo>
                                      <a:lnTo>
                                        <a:pt x="0" y="47371"/>
                                      </a:lnTo>
                                      <a:lnTo>
                                        <a:pt x="0" y="46076"/>
                                      </a:lnTo>
                                      <a:lnTo>
                                        <a:pt x="1664" y="46076"/>
                                      </a:lnTo>
                                      <a:cubicBezTo>
                                        <a:pt x="3632" y="46076"/>
                                        <a:pt x="5055" y="45504"/>
                                        <a:pt x="5931" y="44361"/>
                                      </a:cubicBezTo>
                                      <a:cubicBezTo>
                                        <a:pt x="6490" y="43612"/>
                                        <a:pt x="6769" y="41821"/>
                                        <a:pt x="6769" y="38989"/>
                                      </a:cubicBezTo>
                                      <a:lnTo>
                                        <a:pt x="6769" y="8369"/>
                                      </a:lnTo>
                                      <a:cubicBezTo>
                                        <a:pt x="6769" y="5982"/>
                                        <a:pt x="6617" y="4394"/>
                                        <a:pt x="6325" y="3619"/>
                                      </a:cubicBezTo>
                                      <a:cubicBezTo>
                                        <a:pt x="6083" y="3048"/>
                                        <a:pt x="5613" y="2540"/>
                                        <a:pt x="4889" y="2121"/>
                                      </a:cubicBezTo>
                                      <a:cubicBezTo>
                                        <a:pt x="3861" y="1562"/>
                                        <a:pt x="2794" y="1283"/>
                                        <a:pt x="1664"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249173"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80"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4" name="Shape 204"/>
                              <wps:cNvSpPr/>
                              <wps:spPr>
                                <a:xfrm>
                                  <a:off x="291800" y="358853"/>
                                  <a:ext cx="50521" cy="48501"/>
                                </a:xfrm>
                                <a:custGeom>
                                  <a:avLst/>
                                  <a:gdLst/>
                                  <a:ahLst/>
                                  <a:cxnLst/>
                                  <a:rect l="0" t="0" r="0" b="0"/>
                                  <a:pathLst>
                                    <a:path w="50521" h="48501">
                                      <a:moveTo>
                                        <a:pt x="0" y="0"/>
                                      </a:moveTo>
                                      <a:lnTo>
                                        <a:pt x="20472" y="0"/>
                                      </a:lnTo>
                                      <a:lnTo>
                                        <a:pt x="20472" y="1295"/>
                                      </a:lnTo>
                                      <a:lnTo>
                                        <a:pt x="18656" y="1295"/>
                                      </a:lnTo>
                                      <a:cubicBezTo>
                                        <a:pt x="16700" y="1295"/>
                                        <a:pt x="15303" y="1905"/>
                                        <a:pt x="14465" y="3150"/>
                                      </a:cubicBezTo>
                                      <a:cubicBezTo>
                                        <a:pt x="13881" y="3988"/>
                                        <a:pt x="13589" y="5728"/>
                                        <a:pt x="13589" y="8382"/>
                                      </a:cubicBezTo>
                                      <a:lnTo>
                                        <a:pt x="13589" y="29032"/>
                                      </a:lnTo>
                                      <a:cubicBezTo>
                                        <a:pt x="13589" y="30874"/>
                                        <a:pt x="13754" y="32982"/>
                                        <a:pt x="14097" y="35357"/>
                                      </a:cubicBezTo>
                                      <a:cubicBezTo>
                                        <a:pt x="14427" y="37732"/>
                                        <a:pt x="15049" y="39586"/>
                                        <a:pt x="15926" y="40919"/>
                                      </a:cubicBezTo>
                                      <a:cubicBezTo>
                                        <a:pt x="16815" y="42240"/>
                                        <a:pt x="18085" y="43345"/>
                                        <a:pt x="19761" y="44196"/>
                                      </a:cubicBezTo>
                                      <a:cubicBezTo>
                                        <a:pt x="21412" y="45060"/>
                                        <a:pt x="23457" y="45491"/>
                                        <a:pt x="25883" y="45491"/>
                                      </a:cubicBezTo>
                                      <a:cubicBezTo>
                                        <a:pt x="28981" y="45491"/>
                                        <a:pt x="31763" y="44818"/>
                                        <a:pt x="34201" y="43472"/>
                                      </a:cubicBezTo>
                                      <a:cubicBezTo>
                                        <a:pt x="36652" y="42113"/>
                                        <a:pt x="38316" y="40386"/>
                                        <a:pt x="39218" y="38278"/>
                                      </a:cubicBezTo>
                                      <a:cubicBezTo>
                                        <a:pt x="40119" y="36170"/>
                                        <a:pt x="40564" y="32601"/>
                                        <a:pt x="40564" y="27572"/>
                                      </a:cubicBezTo>
                                      <a:lnTo>
                                        <a:pt x="40564" y="8382"/>
                                      </a:lnTo>
                                      <a:cubicBezTo>
                                        <a:pt x="40564" y="5436"/>
                                        <a:pt x="40234" y="3581"/>
                                        <a:pt x="39586" y="2832"/>
                                      </a:cubicBezTo>
                                      <a:cubicBezTo>
                                        <a:pt x="38671" y="1803"/>
                                        <a:pt x="37325" y="1295"/>
                                        <a:pt x="35535" y="1295"/>
                                      </a:cubicBezTo>
                                      <a:lnTo>
                                        <a:pt x="33744" y="1295"/>
                                      </a:lnTo>
                                      <a:lnTo>
                                        <a:pt x="33744" y="0"/>
                                      </a:lnTo>
                                      <a:lnTo>
                                        <a:pt x="50521" y="0"/>
                                      </a:lnTo>
                                      <a:lnTo>
                                        <a:pt x="50521" y="1295"/>
                                      </a:lnTo>
                                      <a:lnTo>
                                        <a:pt x="48743" y="1295"/>
                                      </a:lnTo>
                                      <a:cubicBezTo>
                                        <a:pt x="46876" y="1295"/>
                                        <a:pt x="45441" y="2070"/>
                                        <a:pt x="44437" y="3632"/>
                                      </a:cubicBezTo>
                                      <a:cubicBezTo>
                                        <a:pt x="43942" y="4356"/>
                                        <a:pt x="43713" y="6032"/>
                                        <a:pt x="43713" y="8661"/>
                                      </a:cubicBezTo>
                                      <a:lnTo>
                                        <a:pt x="43713" y="27889"/>
                                      </a:lnTo>
                                      <a:cubicBezTo>
                                        <a:pt x="43713" y="32639"/>
                                        <a:pt x="43231" y="36322"/>
                                        <a:pt x="42291" y="38938"/>
                                      </a:cubicBezTo>
                                      <a:cubicBezTo>
                                        <a:pt x="41338" y="41567"/>
                                        <a:pt x="39497" y="43802"/>
                                        <a:pt x="36741" y="45682"/>
                                      </a:cubicBezTo>
                                      <a:cubicBezTo>
                                        <a:pt x="33972" y="47561"/>
                                        <a:pt x="30226" y="48501"/>
                                        <a:pt x="25476" y="48501"/>
                                      </a:cubicBezTo>
                                      <a:cubicBezTo>
                                        <a:pt x="20295" y="48501"/>
                                        <a:pt x="16370" y="47600"/>
                                        <a:pt x="13691" y="45809"/>
                                      </a:cubicBezTo>
                                      <a:cubicBezTo>
                                        <a:pt x="11011" y="44005"/>
                                        <a:pt x="9119" y="41605"/>
                                        <a:pt x="8001" y="38570"/>
                                      </a:cubicBezTo>
                                      <a:cubicBezTo>
                                        <a:pt x="7252" y="36500"/>
                                        <a:pt x="6883" y="32614"/>
                                        <a:pt x="6883" y="26899"/>
                                      </a:cubicBezTo>
                                      <a:lnTo>
                                        <a:pt x="6883" y="8382"/>
                                      </a:lnTo>
                                      <a:cubicBezTo>
                                        <a:pt x="6883" y="5474"/>
                                        <a:pt x="6477" y="3569"/>
                                        <a:pt x="5677" y="2654"/>
                                      </a:cubicBezTo>
                                      <a:cubicBezTo>
                                        <a:pt x="4877" y="1740"/>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344311" y="358854"/>
                                  <a:ext cx="21292" cy="47371"/>
                                </a:xfrm>
                                <a:custGeom>
                                  <a:avLst/>
                                  <a:gdLst/>
                                  <a:ahLst/>
                                  <a:cxnLst/>
                                  <a:rect l="0" t="0" r="0" b="0"/>
                                  <a:pathLst>
                                    <a:path w="21292" h="47371">
                                      <a:moveTo>
                                        <a:pt x="0" y="0"/>
                                      </a:moveTo>
                                      <a:lnTo>
                                        <a:pt x="17259" y="0"/>
                                      </a:lnTo>
                                      <a:lnTo>
                                        <a:pt x="21292" y="400"/>
                                      </a:lnTo>
                                      <a:lnTo>
                                        <a:pt x="21292" y="3531"/>
                                      </a:lnTo>
                                      <a:lnTo>
                                        <a:pt x="18974" y="2654"/>
                                      </a:lnTo>
                                      <a:cubicBezTo>
                                        <a:pt x="17615" y="2654"/>
                                        <a:pt x="15786" y="2883"/>
                                        <a:pt x="13487" y="3315"/>
                                      </a:cubicBezTo>
                                      <a:lnTo>
                                        <a:pt x="13487" y="23025"/>
                                      </a:lnTo>
                                      <a:cubicBezTo>
                                        <a:pt x="13932" y="23025"/>
                                        <a:pt x="14313" y="23038"/>
                                        <a:pt x="14630" y="23051"/>
                                      </a:cubicBezTo>
                                      <a:cubicBezTo>
                                        <a:pt x="14961" y="23051"/>
                                        <a:pt x="15227" y="23063"/>
                                        <a:pt x="15443" y="23063"/>
                                      </a:cubicBezTo>
                                      <a:lnTo>
                                        <a:pt x="21292" y="21383"/>
                                      </a:lnTo>
                                      <a:lnTo>
                                        <a:pt x="21292" y="29170"/>
                                      </a:lnTo>
                                      <a:lnTo>
                                        <a:pt x="18440" y="25235"/>
                                      </a:lnTo>
                                      <a:cubicBezTo>
                                        <a:pt x="17259" y="25273"/>
                                        <a:pt x="16294" y="25298"/>
                                        <a:pt x="15545" y="25298"/>
                                      </a:cubicBezTo>
                                      <a:cubicBezTo>
                                        <a:pt x="15240" y="25298"/>
                                        <a:pt x="14910" y="25286"/>
                                        <a:pt x="14567" y="25273"/>
                                      </a:cubicBezTo>
                                      <a:cubicBezTo>
                                        <a:pt x="14211"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77" y="3543"/>
                                        <a:pt x="5829"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6" name="Shape 206"/>
                              <wps:cNvSpPr/>
                              <wps:spPr>
                                <a:xfrm>
                                  <a:off x="365603" y="359254"/>
                                  <a:ext cx="25838" cy="46971"/>
                                </a:xfrm>
                                <a:custGeom>
                                  <a:avLst/>
                                  <a:gdLst/>
                                  <a:ahLst/>
                                  <a:cxnLst/>
                                  <a:rect l="0" t="0" r="0" b="0"/>
                                  <a:pathLst>
                                    <a:path w="25838" h="46971">
                                      <a:moveTo>
                                        <a:pt x="0" y="0"/>
                                      </a:moveTo>
                                      <a:lnTo>
                                        <a:pt x="7093" y="705"/>
                                      </a:lnTo>
                                      <a:cubicBezTo>
                                        <a:pt x="9481" y="1428"/>
                                        <a:pt x="11513" y="2787"/>
                                        <a:pt x="13176" y="4756"/>
                                      </a:cubicBezTo>
                                      <a:cubicBezTo>
                                        <a:pt x="14840" y="6724"/>
                                        <a:pt x="15665" y="9061"/>
                                        <a:pt x="15665" y="11792"/>
                                      </a:cubicBezTo>
                                      <a:cubicBezTo>
                                        <a:pt x="15665" y="14713"/>
                                        <a:pt x="14726" y="17227"/>
                                        <a:pt x="12821" y="19374"/>
                                      </a:cubicBezTo>
                                      <a:cubicBezTo>
                                        <a:pt x="10916" y="21520"/>
                                        <a:pt x="7982" y="23031"/>
                                        <a:pt x="4007" y="23920"/>
                                      </a:cubicBezTo>
                                      <a:lnTo>
                                        <a:pt x="13786" y="37509"/>
                                      </a:lnTo>
                                      <a:cubicBezTo>
                                        <a:pt x="16021" y="40633"/>
                                        <a:pt x="17939" y="42703"/>
                                        <a:pt x="19539" y="43719"/>
                                      </a:cubicBezTo>
                                      <a:cubicBezTo>
                                        <a:pt x="21152" y="44761"/>
                                        <a:pt x="23247" y="45408"/>
                                        <a:pt x="25838" y="45688"/>
                                      </a:cubicBezTo>
                                      <a:lnTo>
                                        <a:pt x="25838" y="46971"/>
                                      </a:lnTo>
                                      <a:lnTo>
                                        <a:pt x="13189" y="46971"/>
                                      </a:lnTo>
                                      <a:lnTo>
                                        <a:pt x="0" y="28769"/>
                                      </a:lnTo>
                                      <a:lnTo>
                                        <a:pt x="0" y="20982"/>
                                      </a:lnTo>
                                      <a:lnTo>
                                        <a:pt x="4362" y="19729"/>
                                      </a:lnTo>
                                      <a:cubicBezTo>
                                        <a:pt x="6661" y="17761"/>
                                        <a:pt x="7804" y="15271"/>
                                        <a:pt x="7804" y="12249"/>
                                      </a:cubicBezTo>
                                      <a:cubicBezTo>
                                        <a:pt x="7804" y="9290"/>
                                        <a:pt x="6890" y="6889"/>
                                        <a:pt x="5036" y="5035"/>
                                      </a:cubicBezTo>
                                      <a:lnTo>
                                        <a:pt x="0" y="31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410161" y="358863"/>
                                  <a:ext cx="40602" cy="47371"/>
                                </a:xfrm>
                                <a:custGeom>
                                  <a:avLst/>
                                  <a:gdLst/>
                                  <a:ahLst/>
                                  <a:cxnLst/>
                                  <a:rect l="0" t="0" r="0" b="0"/>
                                  <a:pathLst>
                                    <a:path w="40602" h="47371">
                                      <a:moveTo>
                                        <a:pt x="0" y="0"/>
                                      </a:moveTo>
                                      <a:lnTo>
                                        <a:pt x="36525" y="0"/>
                                      </a:lnTo>
                                      <a:lnTo>
                                        <a:pt x="37033" y="10376"/>
                                      </a:lnTo>
                                      <a:lnTo>
                                        <a:pt x="35687" y="10376"/>
                                      </a:lnTo>
                                      <a:cubicBezTo>
                                        <a:pt x="35192" y="7874"/>
                                        <a:pt x="34646" y="6160"/>
                                        <a:pt x="34049" y="5232"/>
                                      </a:cubicBezTo>
                                      <a:cubicBezTo>
                                        <a:pt x="33452" y="4305"/>
                                        <a:pt x="32575" y="3594"/>
                                        <a:pt x="31420" y="3099"/>
                                      </a:cubicBezTo>
                                      <a:cubicBezTo>
                                        <a:pt x="30480" y="2756"/>
                                        <a:pt x="28842" y="2578"/>
                                        <a:pt x="26479" y="2578"/>
                                      </a:cubicBezTo>
                                      <a:lnTo>
                                        <a:pt x="13487" y="2578"/>
                                      </a:lnTo>
                                      <a:lnTo>
                                        <a:pt x="13487" y="21298"/>
                                      </a:lnTo>
                                      <a:lnTo>
                                        <a:pt x="23901" y="21298"/>
                                      </a:lnTo>
                                      <a:cubicBezTo>
                                        <a:pt x="26606" y="21298"/>
                                        <a:pt x="28410" y="20904"/>
                                        <a:pt x="29324" y="20079"/>
                                      </a:cubicBezTo>
                                      <a:cubicBezTo>
                                        <a:pt x="30531" y="19012"/>
                                        <a:pt x="31217" y="17120"/>
                                        <a:pt x="31344" y="14415"/>
                                      </a:cubicBezTo>
                                      <a:lnTo>
                                        <a:pt x="32639" y="14415"/>
                                      </a:lnTo>
                                      <a:lnTo>
                                        <a:pt x="32639" y="30912"/>
                                      </a:lnTo>
                                      <a:lnTo>
                                        <a:pt x="31344" y="30912"/>
                                      </a:lnTo>
                                      <a:cubicBezTo>
                                        <a:pt x="31013" y="28613"/>
                                        <a:pt x="30683" y="27127"/>
                                        <a:pt x="30366" y="26480"/>
                                      </a:cubicBezTo>
                                      <a:cubicBezTo>
                                        <a:pt x="29947" y="25667"/>
                                        <a:pt x="29261" y="25019"/>
                                        <a:pt x="28296" y="24549"/>
                                      </a:cubicBezTo>
                                      <a:cubicBezTo>
                                        <a:pt x="27343" y="24092"/>
                                        <a:pt x="25883" y="23863"/>
                                        <a:pt x="23901" y="23863"/>
                                      </a:cubicBezTo>
                                      <a:lnTo>
                                        <a:pt x="13487" y="23863"/>
                                      </a:lnTo>
                                      <a:lnTo>
                                        <a:pt x="13487" y="39472"/>
                                      </a:lnTo>
                                      <a:cubicBezTo>
                                        <a:pt x="13487" y="41567"/>
                                        <a:pt x="13589"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80" y="44221"/>
                                      </a:cubicBezTo>
                                      <a:cubicBezTo>
                                        <a:pt x="32487" y="43853"/>
                                        <a:pt x="33655" y="43117"/>
                                        <a:pt x="34773" y="42024"/>
                                      </a:cubicBezTo>
                                      <a:cubicBezTo>
                                        <a:pt x="36208" y="40576"/>
                                        <a:pt x="37694" y="38405"/>
                                        <a:pt x="39205" y="35497"/>
                                      </a:cubicBezTo>
                                      <a:lnTo>
                                        <a:pt x="40602" y="35497"/>
                                      </a:lnTo>
                                      <a:lnTo>
                                        <a:pt x="36525" y="47371"/>
                                      </a:lnTo>
                                      <a:lnTo>
                                        <a:pt x="0" y="47371"/>
                                      </a:lnTo>
                                      <a:lnTo>
                                        <a:pt x="0" y="46076"/>
                                      </a:lnTo>
                                      <a:lnTo>
                                        <a:pt x="1676" y="46076"/>
                                      </a:lnTo>
                                      <a:cubicBezTo>
                                        <a:pt x="2794" y="46076"/>
                                        <a:pt x="3861" y="45809"/>
                                        <a:pt x="4864" y="45276"/>
                                      </a:cubicBezTo>
                                      <a:cubicBezTo>
                                        <a:pt x="5601" y="44895"/>
                                        <a:pt x="6109" y="44348"/>
                                        <a:pt x="6388" y="43586"/>
                                      </a:cubicBezTo>
                                      <a:cubicBezTo>
                                        <a:pt x="6655"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8" name="Shape 208"/>
                              <wps:cNvSpPr/>
                              <wps:spPr>
                                <a:xfrm>
                                  <a:off x="454572" y="358856"/>
                                  <a:ext cx="39764" cy="47371"/>
                                </a:xfrm>
                                <a:custGeom>
                                  <a:avLst/>
                                  <a:gdLst/>
                                  <a:ahLst/>
                                  <a:cxnLst/>
                                  <a:rect l="0" t="0" r="0" b="0"/>
                                  <a:pathLst>
                                    <a:path w="39764" h="47371">
                                      <a:moveTo>
                                        <a:pt x="559" y="0"/>
                                      </a:moveTo>
                                      <a:lnTo>
                                        <a:pt x="39230" y="0"/>
                                      </a:lnTo>
                                      <a:lnTo>
                                        <a:pt x="39764" y="11113"/>
                                      </a:lnTo>
                                      <a:lnTo>
                                        <a:pt x="38430" y="11113"/>
                                      </a:lnTo>
                                      <a:cubicBezTo>
                                        <a:pt x="38176" y="9157"/>
                                        <a:pt x="37833" y="7760"/>
                                        <a:pt x="37389" y="6921"/>
                                      </a:cubicBezTo>
                                      <a:cubicBezTo>
                                        <a:pt x="36665" y="5563"/>
                                        <a:pt x="35700" y="4572"/>
                                        <a:pt x="34506" y="3924"/>
                                      </a:cubicBezTo>
                                      <a:cubicBezTo>
                                        <a:pt x="33299" y="3289"/>
                                        <a:pt x="31725" y="2972"/>
                                        <a:pt x="29769" y="2972"/>
                                      </a:cubicBezTo>
                                      <a:lnTo>
                                        <a:pt x="23089" y="2972"/>
                                      </a:lnTo>
                                      <a:lnTo>
                                        <a:pt x="23089" y="39167"/>
                                      </a:lnTo>
                                      <a:cubicBezTo>
                                        <a:pt x="23089" y="42075"/>
                                        <a:pt x="23406" y="43891"/>
                                        <a:pt x="24041" y="44615"/>
                                      </a:cubicBezTo>
                                      <a:cubicBezTo>
                                        <a:pt x="24917" y="45593"/>
                                        <a:pt x="26276" y="46076"/>
                                        <a:pt x="28118" y="46076"/>
                                      </a:cubicBezTo>
                                      <a:lnTo>
                                        <a:pt x="29769" y="46076"/>
                                      </a:lnTo>
                                      <a:lnTo>
                                        <a:pt x="29769" y="47371"/>
                                      </a:lnTo>
                                      <a:lnTo>
                                        <a:pt x="9677" y="47371"/>
                                      </a:lnTo>
                                      <a:lnTo>
                                        <a:pt x="9677" y="46076"/>
                                      </a:lnTo>
                                      <a:lnTo>
                                        <a:pt x="11354" y="46076"/>
                                      </a:lnTo>
                                      <a:cubicBezTo>
                                        <a:pt x="13360" y="46076"/>
                                        <a:pt x="14770" y="45466"/>
                                        <a:pt x="15608" y="44272"/>
                                      </a:cubicBezTo>
                                      <a:cubicBezTo>
                                        <a:pt x="16129" y="43523"/>
                                        <a:pt x="16383" y="41821"/>
                                        <a:pt x="16383" y="39167"/>
                                      </a:cubicBezTo>
                                      <a:lnTo>
                                        <a:pt x="16383" y="2972"/>
                                      </a:lnTo>
                                      <a:lnTo>
                                        <a:pt x="10693" y="2972"/>
                                      </a:lnTo>
                                      <a:cubicBezTo>
                                        <a:pt x="8484" y="2972"/>
                                        <a:pt x="6909" y="3124"/>
                                        <a:pt x="5969" y="3454"/>
                                      </a:cubicBezTo>
                                      <a:cubicBezTo>
                                        <a:pt x="4763" y="3899"/>
                                        <a:pt x="3721" y="4750"/>
                                        <a:pt x="2870" y="6007"/>
                                      </a:cubicBezTo>
                                      <a:cubicBezTo>
                                        <a:pt x="2007" y="7264"/>
                                        <a:pt x="1499" y="8966"/>
                                        <a:pt x="1333" y="11113"/>
                                      </a:cubicBezTo>
                                      <a:lnTo>
                                        <a:pt x="0" y="11113"/>
                                      </a:lnTo>
                                      <a:lnTo>
                                        <a:pt x="55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9" name="Shape 209"/>
                              <wps:cNvSpPr/>
                              <wps:spPr>
                                <a:xfrm>
                                  <a:off x="513928" y="358851"/>
                                  <a:ext cx="26638" cy="47384"/>
                                </a:xfrm>
                                <a:custGeom>
                                  <a:avLst/>
                                  <a:gdLst/>
                                  <a:ahLst/>
                                  <a:cxnLst/>
                                  <a:rect l="0" t="0" r="0" b="0"/>
                                  <a:pathLst>
                                    <a:path w="26638" h="47384">
                                      <a:moveTo>
                                        <a:pt x="0" y="0"/>
                                      </a:moveTo>
                                      <a:lnTo>
                                        <a:pt x="19291" y="0"/>
                                      </a:lnTo>
                                      <a:lnTo>
                                        <a:pt x="26638" y="1097"/>
                                      </a:lnTo>
                                      <a:lnTo>
                                        <a:pt x="26638" y="5119"/>
                                      </a:lnTo>
                                      <a:lnTo>
                                        <a:pt x="20676" y="2667"/>
                                      </a:lnTo>
                                      <a:cubicBezTo>
                                        <a:pt x="18580" y="2667"/>
                                        <a:pt x="16205" y="2997"/>
                                        <a:pt x="13526" y="3670"/>
                                      </a:cubicBezTo>
                                      <a:lnTo>
                                        <a:pt x="13526" y="43955"/>
                                      </a:lnTo>
                                      <a:cubicBezTo>
                                        <a:pt x="16485" y="44602"/>
                                        <a:pt x="18961" y="44933"/>
                                        <a:pt x="20955" y="44933"/>
                                      </a:cubicBezTo>
                                      <a:lnTo>
                                        <a:pt x="26638" y="42531"/>
                                      </a:lnTo>
                                      <a:lnTo>
                                        <a:pt x="26638" y="45409"/>
                                      </a:lnTo>
                                      <a:lnTo>
                                        <a:pt x="21171" y="47384"/>
                                      </a:lnTo>
                                      <a:lnTo>
                                        <a:pt x="0" y="47384"/>
                                      </a:lnTo>
                                      <a:lnTo>
                                        <a:pt x="0" y="46088"/>
                                      </a:lnTo>
                                      <a:lnTo>
                                        <a:pt x="1778" y="46088"/>
                                      </a:lnTo>
                                      <a:cubicBezTo>
                                        <a:pt x="3785" y="46088"/>
                                        <a:pt x="5207" y="45441"/>
                                        <a:pt x="6045" y="44158"/>
                                      </a:cubicBezTo>
                                      <a:cubicBezTo>
                                        <a:pt x="6553" y="43396"/>
                                        <a:pt x="6820" y="41669"/>
                                        <a:pt x="6820" y="39002"/>
                                      </a:cubicBezTo>
                                      <a:lnTo>
                                        <a:pt x="6820" y="8382"/>
                                      </a:lnTo>
                                      <a:cubicBezTo>
                                        <a:pt x="6820" y="5436"/>
                                        <a:pt x="6490" y="3581"/>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0" name="Shape 210"/>
                              <wps:cNvSpPr/>
                              <wps:spPr>
                                <a:xfrm>
                                  <a:off x="540567" y="359949"/>
                                  <a:ext cx="21076" cy="44312"/>
                                </a:xfrm>
                                <a:custGeom>
                                  <a:avLst/>
                                  <a:gdLst/>
                                  <a:ahLst/>
                                  <a:cxnLst/>
                                  <a:rect l="0" t="0" r="0" b="0"/>
                                  <a:pathLst>
                                    <a:path w="21076" h="44312">
                                      <a:moveTo>
                                        <a:pt x="0" y="0"/>
                                      </a:moveTo>
                                      <a:lnTo>
                                        <a:pt x="8807" y="1316"/>
                                      </a:lnTo>
                                      <a:cubicBezTo>
                                        <a:pt x="12503" y="2929"/>
                                        <a:pt x="15462" y="5595"/>
                                        <a:pt x="17723" y="9355"/>
                                      </a:cubicBezTo>
                                      <a:cubicBezTo>
                                        <a:pt x="19971" y="13101"/>
                                        <a:pt x="21076" y="17432"/>
                                        <a:pt x="21076" y="22347"/>
                                      </a:cubicBezTo>
                                      <a:cubicBezTo>
                                        <a:pt x="21076" y="28938"/>
                                        <a:pt x="19082" y="34450"/>
                                        <a:pt x="15069" y="38869"/>
                                      </a:cubicBezTo>
                                      <a:lnTo>
                                        <a:pt x="0" y="44312"/>
                                      </a:lnTo>
                                      <a:lnTo>
                                        <a:pt x="0" y="41433"/>
                                      </a:lnTo>
                                      <a:lnTo>
                                        <a:pt x="7779" y="38146"/>
                                      </a:lnTo>
                                      <a:cubicBezTo>
                                        <a:pt x="11347" y="34348"/>
                                        <a:pt x="13113" y="29192"/>
                                        <a:pt x="13113" y="22702"/>
                                      </a:cubicBezTo>
                                      <a:cubicBezTo>
                                        <a:pt x="13113" y="16149"/>
                                        <a:pt x="11347" y="10993"/>
                                        <a:pt x="7779" y="7221"/>
                                      </a:cubicBezTo>
                                      <a:lnTo>
                                        <a:pt x="0" y="402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1" name="Shape 211"/>
                              <wps:cNvSpPr/>
                              <wps:spPr>
                                <a:xfrm>
                                  <a:off x="565849" y="358863"/>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2" name="Shape 212"/>
                              <wps:cNvSpPr/>
                              <wps:spPr>
                                <a:xfrm>
                                  <a:off x="38729" y="444714"/>
                                  <a:ext cx="40742" cy="47384"/>
                                </a:xfrm>
                                <a:custGeom>
                                  <a:avLst/>
                                  <a:gdLst/>
                                  <a:ahLst/>
                                  <a:cxnLst/>
                                  <a:rect l="0" t="0" r="0" b="0"/>
                                  <a:pathLst>
                                    <a:path w="40742" h="47384">
                                      <a:moveTo>
                                        <a:pt x="0" y="0"/>
                                      </a:moveTo>
                                      <a:lnTo>
                                        <a:pt x="21450" y="0"/>
                                      </a:lnTo>
                                      <a:lnTo>
                                        <a:pt x="21450" y="1295"/>
                                      </a:lnTo>
                                      <a:cubicBezTo>
                                        <a:pt x="18936" y="1283"/>
                                        <a:pt x="17170" y="1511"/>
                                        <a:pt x="16154" y="1994"/>
                                      </a:cubicBezTo>
                                      <a:cubicBezTo>
                                        <a:pt x="15138" y="2489"/>
                                        <a:pt x="14453" y="3099"/>
                                        <a:pt x="14084" y="3848"/>
                                      </a:cubicBezTo>
                                      <a:cubicBezTo>
                                        <a:pt x="13703" y="4597"/>
                                        <a:pt x="13526" y="6375"/>
                                        <a:pt x="13526" y="9195"/>
                                      </a:cubicBezTo>
                                      <a:lnTo>
                                        <a:pt x="13526" y="38951"/>
                                      </a:lnTo>
                                      <a:cubicBezTo>
                                        <a:pt x="13526" y="40894"/>
                                        <a:pt x="13703" y="42215"/>
                                        <a:pt x="14084" y="42939"/>
                                      </a:cubicBezTo>
                                      <a:cubicBezTo>
                                        <a:pt x="14364" y="43434"/>
                                        <a:pt x="14796" y="43790"/>
                                        <a:pt x="15367" y="44018"/>
                                      </a:cubicBezTo>
                                      <a:cubicBezTo>
                                        <a:pt x="15964" y="44260"/>
                                        <a:pt x="17780" y="44374"/>
                                        <a:pt x="20828" y="44374"/>
                                      </a:cubicBezTo>
                                      <a:lnTo>
                                        <a:pt x="24282" y="44374"/>
                                      </a:lnTo>
                                      <a:cubicBezTo>
                                        <a:pt x="27915" y="44374"/>
                                        <a:pt x="30467" y="44107"/>
                                        <a:pt x="31940" y="43574"/>
                                      </a:cubicBezTo>
                                      <a:cubicBezTo>
                                        <a:pt x="33401" y="43040"/>
                                        <a:pt x="34747" y="42088"/>
                                        <a:pt x="35954" y="40729"/>
                                      </a:cubicBezTo>
                                      <a:cubicBezTo>
                                        <a:pt x="37173" y="39357"/>
                                        <a:pt x="38379" y="37211"/>
                                        <a:pt x="39586" y="34277"/>
                                      </a:cubicBezTo>
                                      <a:lnTo>
                                        <a:pt x="40742" y="34519"/>
                                      </a:lnTo>
                                      <a:lnTo>
                                        <a:pt x="36690" y="47384"/>
                                      </a:lnTo>
                                      <a:lnTo>
                                        <a:pt x="0" y="47384"/>
                                      </a:lnTo>
                                      <a:lnTo>
                                        <a:pt x="0" y="46088"/>
                                      </a:lnTo>
                                      <a:lnTo>
                                        <a:pt x="1791" y="46088"/>
                                      </a:lnTo>
                                      <a:cubicBezTo>
                                        <a:pt x="3785" y="46088"/>
                                        <a:pt x="5220" y="45441"/>
                                        <a:pt x="6083" y="44132"/>
                                      </a:cubicBezTo>
                                      <a:cubicBezTo>
                                        <a:pt x="6566" y="43383"/>
                                        <a:pt x="6820" y="41656"/>
                                        <a:pt x="6820" y="38951"/>
                                      </a:cubicBezTo>
                                      <a:lnTo>
                                        <a:pt x="6820" y="8395"/>
                                      </a:lnTo>
                                      <a:cubicBezTo>
                                        <a:pt x="6820" y="5436"/>
                                        <a:pt x="6490" y="3581"/>
                                        <a:pt x="5829" y="2832"/>
                                      </a:cubicBezTo>
                                      <a:cubicBezTo>
                                        <a:pt x="4928" y="1803"/>
                                        <a:pt x="3569" y="1295"/>
                                        <a:pt x="1791"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3" name="Shape 213"/>
                              <wps:cNvSpPr/>
                              <wps:spPr>
                                <a:xfrm>
                                  <a:off x="81571" y="446904"/>
                                  <a:ext cx="23050" cy="45182"/>
                                </a:xfrm>
                                <a:custGeom>
                                  <a:avLst/>
                                  <a:gdLst/>
                                  <a:ahLst/>
                                  <a:cxnLst/>
                                  <a:rect l="0" t="0" r="0" b="0"/>
                                  <a:pathLst>
                                    <a:path w="23050" h="45182">
                                      <a:moveTo>
                                        <a:pt x="23050" y="0"/>
                                      </a:moveTo>
                                      <a:lnTo>
                                        <a:pt x="23050" y="7826"/>
                                      </a:lnTo>
                                      <a:lnTo>
                                        <a:pt x="14910" y="26741"/>
                                      </a:lnTo>
                                      <a:lnTo>
                                        <a:pt x="23050" y="26741"/>
                                      </a:lnTo>
                                      <a:lnTo>
                                        <a:pt x="23050" y="29319"/>
                                      </a:lnTo>
                                      <a:lnTo>
                                        <a:pt x="13830" y="29319"/>
                                      </a:lnTo>
                                      <a:lnTo>
                                        <a:pt x="10617" y="36799"/>
                                      </a:lnTo>
                                      <a:cubicBezTo>
                                        <a:pt x="9817" y="38641"/>
                                        <a:pt x="9423" y="40013"/>
                                        <a:pt x="9423" y="40927"/>
                                      </a:cubicBezTo>
                                      <a:cubicBezTo>
                                        <a:pt x="9423" y="41651"/>
                                        <a:pt x="9766" y="42286"/>
                                        <a:pt x="10452" y="42832"/>
                                      </a:cubicBezTo>
                                      <a:cubicBezTo>
                                        <a:pt x="11138" y="43378"/>
                                        <a:pt x="12637" y="43734"/>
                                        <a:pt x="14910" y="43886"/>
                                      </a:cubicBezTo>
                                      <a:lnTo>
                                        <a:pt x="14910" y="45182"/>
                                      </a:lnTo>
                                      <a:lnTo>
                                        <a:pt x="0" y="45182"/>
                                      </a:lnTo>
                                      <a:lnTo>
                                        <a:pt x="0" y="43886"/>
                                      </a:lnTo>
                                      <a:cubicBezTo>
                                        <a:pt x="1981" y="43543"/>
                                        <a:pt x="3251" y="43086"/>
                                        <a:pt x="3835" y="42527"/>
                                      </a:cubicBezTo>
                                      <a:cubicBezTo>
                                        <a:pt x="5029" y="41422"/>
                                        <a:pt x="6337" y="39136"/>
                                        <a:pt x="7785" y="35720"/>
                                      </a:cubicBezTo>
                                      <a:lnTo>
                                        <a:pt x="230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4" name="Shape 214"/>
                              <wps:cNvSpPr/>
                              <wps:spPr>
                                <a:xfrm>
                                  <a:off x="104621" y="443635"/>
                                  <a:ext cx="27254" cy="48451"/>
                                </a:xfrm>
                                <a:custGeom>
                                  <a:avLst/>
                                  <a:gdLst/>
                                  <a:ahLst/>
                                  <a:cxnLst/>
                                  <a:rect l="0" t="0" r="0" b="0"/>
                                  <a:pathLst>
                                    <a:path w="27254" h="48451">
                                      <a:moveTo>
                                        <a:pt x="1397" y="0"/>
                                      </a:moveTo>
                                      <a:lnTo>
                                        <a:pt x="2629" y="0"/>
                                      </a:lnTo>
                                      <a:lnTo>
                                        <a:pt x="19114" y="39408"/>
                                      </a:lnTo>
                                      <a:cubicBezTo>
                                        <a:pt x="20434" y="42570"/>
                                        <a:pt x="21641" y="44628"/>
                                        <a:pt x="22733" y="45580"/>
                                      </a:cubicBezTo>
                                      <a:cubicBezTo>
                                        <a:pt x="23813" y="46520"/>
                                        <a:pt x="25324" y="47041"/>
                                        <a:pt x="27254" y="47155"/>
                                      </a:cubicBezTo>
                                      <a:lnTo>
                                        <a:pt x="27254" y="48451"/>
                                      </a:lnTo>
                                      <a:lnTo>
                                        <a:pt x="8560" y="48451"/>
                                      </a:lnTo>
                                      <a:lnTo>
                                        <a:pt x="8560" y="47155"/>
                                      </a:lnTo>
                                      <a:cubicBezTo>
                                        <a:pt x="10439" y="47079"/>
                                        <a:pt x="11722" y="46761"/>
                                        <a:pt x="12383" y="46228"/>
                                      </a:cubicBezTo>
                                      <a:cubicBezTo>
                                        <a:pt x="13043" y="45682"/>
                                        <a:pt x="13373" y="45034"/>
                                        <a:pt x="13373" y="44260"/>
                                      </a:cubicBezTo>
                                      <a:cubicBezTo>
                                        <a:pt x="13373" y="43243"/>
                                        <a:pt x="12916" y="41618"/>
                                        <a:pt x="11989" y="39408"/>
                                      </a:cubicBezTo>
                                      <a:lnTo>
                                        <a:pt x="9119" y="32588"/>
                                      </a:lnTo>
                                      <a:lnTo>
                                        <a:pt x="0" y="32588"/>
                                      </a:lnTo>
                                      <a:lnTo>
                                        <a:pt x="0" y="30010"/>
                                      </a:lnTo>
                                      <a:lnTo>
                                        <a:pt x="8141" y="30010"/>
                                      </a:lnTo>
                                      <a:lnTo>
                                        <a:pt x="102" y="10858"/>
                                      </a:lnTo>
                                      <a:lnTo>
                                        <a:pt x="0" y="11095"/>
                                      </a:lnTo>
                                      <a:lnTo>
                                        <a:pt x="0" y="3269"/>
                                      </a:lnTo>
                                      <a:lnTo>
                                        <a:pt x="13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147837"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28" y="2654"/>
                                        <a:pt x="15786" y="2883"/>
                                        <a:pt x="13487" y="3315"/>
                                      </a:cubicBezTo>
                                      <a:lnTo>
                                        <a:pt x="13487" y="23025"/>
                                      </a:lnTo>
                                      <a:cubicBezTo>
                                        <a:pt x="13932" y="23025"/>
                                        <a:pt x="14313" y="23038"/>
                                        <a:pt x="14643" y="23051"/>
                                      </a:cubicBezTo>
                                      <a:cubicBezTo>
                                        <a:pt x="14973" y="23051"/>
                                        <a:pt x="15227" y="23063"/>
                                        <a:pt x="15443" y="23063"/>
                                      </a:cubicBezTo>
                                      <a:lnTo>
                                        <a:pt x="21298" y="21383"/>
                                      </a:lnTo>
                                      <a:lnTo>
                                        <a:pt x="21298" y="29175"/>
                                      </a:lnTo>
                                      <a:lnTo>
                                        <a:pt x="18440" y="25235"/>
                                      </a:lnTo>
                                      <a:cubicBezTo>
                                        <a:pt x="17259" y="25273"/>
                                        <a:pt x="16294" y="25298"/>
                                        <a:pt x="15545" y="25298"/>
                                      </a:cubicBezTo>
                                      <a:cubicBezTo>
                                        <a:pt x="15253" y="25298"/>
                                        <a:pt x="14922" y="25286"/>
                                        <a:pt x="14567" y="25273"/>
                                      </a:cubicBezTo>
                                      <a:cubicBezTo>
                                        <a:pt x="14224" y="25260"/>
                                        <a:pt x="13856" y="25248"/>
                                        <a:pt x="13487" y="25235"/>
                                      </a:cubicBezTo>
                                      <a:lnTo>
                                        <a:pt x="13487" y="38989"/>
                                      </a:lnTo>
                                      <a:cubicBezTo>
                                        <a:pt x="13487" y="41974"/>
                                        <a:pt x="13805" y="43828"/>
                                        <a:pt x="14465" y="44552"/>
                                      </a:cubicBezTo>
                                      <a:cubicBezTo>
                                        <a:pt x="15342"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81"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169135"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14" y="19373"/>
                                      </a:cubicBezTo>
                                      <a:cubicBezTo>
                                        <a:pt x="10922" y="21520"/>
                                        <a:pt x="7976" y="23031"/>
                                        <a:pt x="4000"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0" y="15271"/>
                                        <a:pt x="7810" y="12249"/>
                                      </a:cubicBezTo>
                                      <a:cubicBezTo>
                                        <a:pt x="7810"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195806"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29" y="2578"/>
                                        <a:pt x="26479" y="2578"/>
                                      </a:cubicBezTo>
                                      <a:lnTo>
                                        <a:pt x="13487" y="2578"/>
                                      </a:lnTo>
                                      <a:lnTo>
                                        <a:pt x="13487" y="21298"/>
                                      </a:lnTo>
                                      <a:lnTo>
                                        <a:pt x="23901" y="21298"/>
                                      </a:lnTo>
                                      <a:cubicBezTo>
                                        <a:pt x="26607"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83" y="23863"/>
                                        <a:pt x="23901" y="23863"/>
                                      </a:cubicBezTo>
                                      <a:lnTo>
                                        <a:pt x="13487" y="23863"/>
                                      </a:lnTo>
                                      <a:lnTo>
                                        <a:pt x="13487" y="39472"/>
                                      </a:lnTo>
                                      <a:cubicBezTo>
                                        <a:pt x="13487" y="41567"/>
                                        <a:pt x="13576" y="42837"/>
                                        <a:pt x="13767" y="43294"/>
                                      </a:cubicBezTo>
                                      <a:cubicBezTo>
                                        <a:pt x="13957" y="43751"/>
                                        <a:pt x="14288" y="44120"/>
                                        <a:pt x="14745" y="44374"/>
                                      </a:cubicBezTo>
                                      <a:cubicBezTo>
                                        <a:pt x="15215" y="44653"/>
                                        <a:pt x="16104" y="44780"/>
                                        <a:pt x="17399" y="44780"/>
                                      </a:cubicBezTo>
                                      <a:lnTo>
                                        <a:pt x="25438" y="44780"/>
                                      </a:lnTo>
                                      <a:cubicBezTo>
                                        <a:pt x="28118" y="44780"/>
                                        <a:pt x="30061"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61"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8" name="Shape 218"/>
                              <wps:cNvSpPr/>
                              <wps:spPr>
                                <a:xfrm>
                                  <a:off x="240637"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02"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602" y="6502"/>
                                        <a:pt x="11608" y="9055"/>
                                        <a:pt x="10147" y="12548"/>
                                      </a:cubicBezTo>
                                      <a:cubicBezTo>
                                        <a:pt x="8687" y="16040"/>
                                        <a:pt x="7963" y="20384"/>
                                        <a:pt x="7963" y="25578"/>
                                      </a:cubicBezTo>
                                      <a:cubicBezTo>
                                        <a:pt x="7963" y="29858"/>
                                        <a:pt x="8649" y="33566"/>
                                        <a:pt x="10020" y="36716"/>
                                      </a:cubicBezTo>
                                      <a:cubicBezTo>
                                        <a:pt x="11392" y="39865"/>
                                        <a:pt x="13462" y="42278"/>
                                        <a:pt x="16231" y="43955"/>
                                      </a:cubicBezTo>
                                      <a:cubicBezTo>
                                        <a:pt x="18986"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07" y="49543"/>
                                        <a:pt x="23050" y="49543"/>
                                      </a:cubicBezTo>
                                      <a:cubicBezTo>
                                        <a:pt x="15202" y="49543"/>
                                        <a:pt x="9131" y="46634"/>
                                        <a:pt x="4813" y="40805"/>
                                      </a:cubicBezTo>
                                      <a:cubicBezTo>
                                        <a:pt x="1600" y="36474"/>
                                        <a:pt x="0" y="31382"/>
                                        <a:pt x="0" y="25502"/>
                                      </a:cubicBezTo>
                                      <a:cubicBezTo>
                                        <a:pt x="0" y="20777"/>
                                        <a:pt x="1054" y="16434"/>
                                        <a:pt x="3175" y="12471"/>
                                      </a:cubicBezTo>
                                      <a:cubicBezTo>
                                        <a:pt x="5296" y="8509"/>
                                        <a:pt x="8217"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286993"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39"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73"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73"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338910" y="444725"/>
                                  <a:ext cx="40602" cy="47371"/>
                                </a:xfrm>
                                <a:custGeom>
                                  <a:avLst/>
                                  <a:gdLst/>
                                  <a:ahLst/>
                                  <a:cxnLst/>
                                  <a:rect l="0" t="0" r="0" b="0"/>
                                  <a:pathLst>
                                    <a:path w="40602" h="47371">
                                      <a:moveTo>
                                        <a:pt x="0" y="0"/>
                                      </a:moveTo>
                                      <a:lnTo>
                                        <a:pt x="36513" y="0"/>
                                      </a:lnTo>
                                      <a:lnTo>
                                        <a:pt x="37033" y="10376"/>
                                      </a:lnTo>
                                      <a:lnTo>
                                        <a:pt x="35674" y="10376"/>
                                      </a:lnTo>
                                      <a:cubicBezTo>
                                        <a:pt x="35179" y="7874"/>
                                        <a:pt x="34633" y="6160"/>
                                        <a:pt x="34049" y="5232"/>
                                      </a:cubicBezTo>
                                      <a:cubicBezTo>
                                        <a:pt x="33452" y="4305"/>
                                        <a:pt x="32575" y="3594"/>
                                        <a:pt x="31407" y="3099"/>
                                      </a:cubicBezTo>
                                      <a:cubicBezTo>
                                        <a:pt x="30467" y="2756"/>
                                        <a:pt x="28842" y="2578"/>
                                        <a:pt x="26479" y="2578"/>
                                      </a:cubicBezTo>
                                      <a:lnTo>
                                        <a:pt x="13487" y="2578"/>
                                      </a:lnTo>
                                      <a:lnTo>
                                        <a:pt x="13487" y="21298"/>
                                      </a:lnTo>
                                      <a:lnTo>
                                        <a:pt x="23901" y="21298"/>
                                      </a:lnTo>
                                      <a:cubicBezTo>
                                        <a:pt x="26606" y="21298"/>
                                        <a:pt x="28410" y="20904"/>
                                        <a:pt x="29312" y="20079"/>
                                      </a:cubicBezTo>
                                      <a:cubicBezTo>
                                        <a:pt x="30531"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48" y="44590"/>
                                        <a:pt x="31267" y="44221"/>
                                      </a:cubicBezTo>
                                      <a:cubicBezTo>
                                        <a:pt x="32487"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88"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382372" y="444716"/>
                                  <a:ext cx="21298" cy="47371"/>
                                </a:xfrm>
                                <a:custGeom>
                                  <a:avLst/>
                                  <a:gdLst/>
                                  <a:ahLst/>
                                  <a:cxnLst/>
                                  <a:rect l="0" t="0" r="0" b="0"/>
                                  <a:pathLst>
                                    <a:path w="21298" h="47371">
                                      <a:moveTo>
                                        <a:pt x="0" y="0"/>
                                      </a:moveTo>
                                      <a:lnTo>
                                        <a:pt x="17259" y="0"/>
                                      </a:lnTo>
                                      <a:lnTo>
                                        <a:pt x="21298" y="401"/>
                                      </a:lnTo>
                                      <a:lnTo>
                                        <a:pt x="21298" y="3533"/>
                                      </a:lnTo>
                                      <a:lnTo>
                                        <a:pt x="18974" y="2654"/>
                                      </a:lnTo>
                                      <a:cubicBezTo>
                                        <a:pt x="17615" y="2654"/>
                                        <a:pt x="15786" y="2883"/>
                                        <a:pt x="13487" y="3315"/>
                                      </a:cubicBezTo>
                                      <a:lnTo>
                                        <a:pt x="13487" y="23025"/>
                                      </a:lnTo>
                                      <a:cubicBezTo>
                                        <a:pt x="13932" y="23025"/>
                                        <a:pt x="14313" y="23038"/>
                                        <a:pt x="14643" y="23051"/>
                                      </a:cubicBezTo>
                                      <a:cubicBezTo>
                                        <a:pt x="14961" y="23051"/>
                                        <a:pt x="15227" y="23063"/>
                                        <a:pt x="15443" y="23063"/>
                                      </a:cubicBezTo>
                                      <a:lnTo>
                                        <a:pt x="21298" y="21383"/>
                                      </a:lnTo>
                                      <a:lnTo>
                                        <a:pt x="21298" y="29175"/>
                                      </a:lnTo>
                                      <a:lnTo>
                                        <a:pt x="18440" y="25235"/>
                                      </a:lnTo>
                                      <a:cubicBezTo>
                                        <a:pt x="17259" y="25273"/>
                                        <a:pt x="16294" y="25298"/>
                                        <a:pt x="15545" y="25298"/>
                                      </a:cubicBezTo>
                                      <a:cubicBezTo>
                                        <a:pt x="15240" y="25298"/>
                                        <a:pt x="14922" y="25286"/>
                                        <a:pt x="14567" y="25273"/>
                                      </a:cubicBezTo>
                                      <a:cubicBezTo>
                                        <a:pt x="14224" y="25260"/>
                                        <a:pt x="13856" y="25248"/>
                                        <a:pt x="13487" y="25235"/>
                                      </a:cubicBezTo>
                                      <a:lnTo>
                                        <a:pt x="13487" y="38989"/>
                                      </a:lnTo>
                                      <a:cubicBezTo>
                                        <a:pt x="13487" y="41974"/>
                                        <a:pt x="13818" y="43828"/>
                                        <a:pt x="14465" y="44552"/>
                                      </a:cubicBezTo>
                                      <a:cubicBezTo>
                                        <a:pt x="15354" y="45568"/>
                                        <a:pt x="16675" y="46088"/>
                                        <a:pt x="18440" y="46088"/>
                                      </a:cubicBezTo>
                                      <a:lnTo>
                                        <a:pt x="20295" y="46088"/>
                                      </a:lnTo>
                                      <a:lnTo>
                                        <a:pt x="20295" y="47371"/>
                                      </a:lnTo>
                                      <a:lnTo>
                                        <a:pt x="0" y="47371"/>
                                      </a:lnTo>
                                      <a:lnTo>
                                        <a:pt x="0" y="46088"/>
                                      </a:lnTo>
                                      <a:lnTo>
                                        <a:pt x="1778" y="46088"/>
                                      </a:lnTo>
                                      <a:cubicBezTo>
                                        <a:pt x="3785" y="46088"/>
                                        <a:pt x="5220" y="45441"/>
                                        <a:pt x="6083" y="44120"/>
                                      </a:cubicBezTo>
                                      <a:cubicBezTo>
                                        <a:pt x="6566" y="43409"/>
                                        <a:pt x="6807" y="41694"/>
                                        <a:pt x="6807" y="38989"/>
                                      </a:cubicBezTo>
                                      <a:lnTo>
                                        <a:pt x="6807" y="8382"/>
                                      </a:lnTo>
                                      <a:cubicBezTo>
                                        <a:pt x="6807" y="5398"/>
                                        <a:pt x="6490" y="3543"/>
                                        <a:pt x="5842" y="2832"/>
                                      </a:cubicBezTo>
                                      <a:cubicBezTo>
                                        <a:pt x="4928" y="1803"/>
                                        <a:pt x="3569" y="1295"/>
                                        <a:pt x="1778" y="1295"/>
                                      </a:cubicBezTo>
                                      <a:lnTo>
                                        <a:pt x="0" y="129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2" name="Shape 222"/>
                              <wps:cNvSpPr/>
                              <wps:spPr>
                                <a:xfrm>
                                  <a:off x="403669" y="445117"/>
                                  <a:ext cx="25832" cy="46970"/>
                                </a:xfrm>
                                <a:custGeom>
                                  <a:avLst/>
                                  <a:gdLst/>
                                  <a:ahLst/>
                                  <a:cxnLst/>
                                  <a:rect l="0" t="0" r="0" b="0"/>
                                  <a:pathLst>
                                    <a:path w="25832" h="46970">
                                      <a:moveTo>
                                        <a:pt x="0" y="0"/>
                                      </a:moveTo>
                                      <a:lnTo>
                                        <a:pt x="7099" y="704"/>
                                      </a:lnTo>
                                      <a:cubicBezTo>
                                        <a:pt x="9474" y="1428"/>
                                        <a:pt x="11506" y="2787"/>
                                        <a:pt x="13170" y="4756"/>
                                      </a:cubicBezTo>
                                      <a:cubicBezTo>
                                        <a:pt x="14834" y="6724"/>
                                        <a:pt x="15659" y="9061"/>
                                        <a:pt x="15659" y="11791"/>
                                      </a:cubicBezTo>
                                      <a:cubicBezTo>
                                        <a:pt x="15659" y="14712"/>
                                        <a:pt x="14719" y="17227"/>
                                        <a:pt x="12827" y="19373"/>
                                      </a:cubicBezTo>
                                      <a:cubicBezTo>
                                        <a:pt x="10922" y="21520"/>
                                        <a:pt x="7976" y="23031"/>
                                        <a:pt x="4001" y="23920"/>
                                      </a:cubicBezTo>
                                      <a:lnTo>
                                        <a:pt x="13779" y="37509"/>
                                      </a:lnTo>
                                      <a:cubicBezTo>
                                        <a:pt x="16015" y="40633"/>
                                        <a:pt x="17945" y="42703"/>
                                        <a:pt x="19545" y="43719"/>
                                      </a:cubicBezTo>
                                      <a:cubicBezTo>
                                        <a:pt x="21158" y="44761"/>
                                        <a:pt x="23254" y="45408"/>
                                        <a:pt x="25832" y="45688"/>
                                      </a:cubicBezTo>
                                      <a:lnTo>
                                        <a:pt x="25832" y="46970"/>
                                      </a:lnTo>
                                      <a:lnTo>
                                        <a:pt x="13195" y="46970"/>
                                      </a:lnTo>
                                      <a:lnTo>
                                        <a:pt x="0" y="28775"/>
                                      </a:lnTo>
                                      <a:lnTo>
                                        <a:pt x="0" y="20983"/>
                                      </a:lnTo>
                                      <a:lnTo>
                                        <a:pt x="4369" y="19729"/>
                                      </a:lnTo>
                                      <a:cubicBezTo>
                                        <a:pt x="6655" y="17760"/>
                                        <a:pt x="7811" y="15271"/>
                                        <a:pt x="7811" y="12249"/>
                                      </a:cubicBezTo>
                                      <a:cubicBezTo>
                                        <a:pt x="7811" y="9289"/>
                                        <a:pt x="6883" y="6889"/>
                                        <a:pt x="5029" y="5035"/>
                                      </a:cubicBezTo>
                                      <a:lnTo>
                                        <a:pt x="0" y="31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431465" y="443634"/>
                                  <a:ext cx="42659" cy="49543"/>
                                </a:xfrm>
                                <a:custGeom>
                                  <a:avLst/>
                                  <a:gdLst/>
                                  <a:ahLst/>
                                  <a:cxnLst/>
                                  <a:rect l="0" t="0" r="0" b="0"/>
                                  <a:pathLst>
                                    <a:path w="42659" h="49543">
                                      <a:moveTo>
                                        <a:pt x="24105" y="0"/>
                                      </a:moveTo>
                                      <a:cubicBezTo>
                                        <a:pt x="27521" y="0"/>
                                        <a:pt x="30912" y="838"/>
                                        <a:pt x="34239" y="2515"/>
                                      </a:cubicBezTo>
                                      <a:cubicBezTo>
                                        <a:pt x="35217" y="3023"/>
                                        <a:pt x="35903" y="3289"/>
                                        <a:pt x="36335" y="3289"/>
                                      </a:cubicBezTo>
                                      <a:cubicBezTo>
                                        <a:pt x="36957" y="3289"/>
                                        <a:pt x="37503" y="3061"/>
                                        <a:pt x="37973" y="2616"/>
                                      </a:cubicBezTo>
                                      <a:cubicBezTo>
                                        <a:pt x="38583" y="1994"/>
                                        <a:pt x="39014" y="1118"/>
                                        <a:pt x="39268" y="0"/>
                                      </a:cubicBezTo>
                                      <a:lnTo>
                                        <a:pt x="40488" y="0"/>
                                      </a:lnTo>
                                      <a:lnTo>
                                        <a:pt x="41567" y="16104"/>
                                      </a:lnTo>
                                      <a:lnTo>
                                        <a:pt x="40488" y="16104"/>
                                      </a:lnTo>
                                      <a:cubicBezTo>
                                        <a:pt x="39040" y="11278"/>
                                        <a:pt x="36982" y="7810"/>
                                        <a:pt x="34303" y="5690"/>
                                      </a:cubicBezTo>
                                      <a:cubicBezTo>
                                        <a:pt x="31623" y="3581"/>
                                        <a:pt x="28410" y="2515"/>
                                        <a:pt x="24663" y="2515"/>
                                      </a:cubicBezTo>
                                      <a:cubicBezTo>
                                        <a:pt x="21514" y="2515"/>
                                        <a:pt x="18682" y="3315"/>
                                        <a:pt x="16142" y="4915"/>
                                      </a:cubicBezTo>
                                      <a:cubicBezTo>
                                        <a:pt x="13589" y="6502"/>
                                        <a:pt x="11608" y="9055"/>
                                        <a:pt x="10147" y="12548"/>
                                      </a:cubicBezTo>
                                      <a:cubicBezTo>
                                        <a:pt x="8687" y="16040"/>
                                        <a:pt x="7963" y="20384"/>
                                        <a:pt x="7963" y="25578"/>
                                      </a:cubicBezTo>
                                      <a:cubicBezTo>
                                        <a:pt x="7963" y="29858"/>
                                        <a:pt x="8649" y="33566"/>
                                        <a:pt x="10020" y="36716"/>
                                      </a:cubicBezTo>
                                      <a:cubicBezTo>
                                        <a:pt x="11405" y="39865"/>
                                        <a:pt x="13475" y="42278"/>
                                        <a:pt x="16218" y="43955"/>
                                      </a:cubicBezTo>
                                      <a:cubicBezTo>
                                        <a:pt x="18987" y="45631"/>
                                        <a:pt x="22136" y="46469"/>
                                        <a:pt x="25679" y="46469"/>
                                      </a:cubicBezTo>
                                      <a:cubicBezTo>
                                        <a:pt x="28740" y="46469"/>
                                        <a:pt x="31471" y="45809"/>
                                        <a:pt x="33807" y="44488"/>
                                      </a:cubicBezTo>
                                      <a:cubicBezTo>
                                        <a:pt x="36170" y="43180"/>
                                        <a:pt x="38748" y="40564"/>
                                        <a:pt x="41567" y="36652"/>
                                      </a:cubicBezTo>
                                      <a:lnTo>
                                        <a:pt x="42659" y="37351"/>
                                      </a:lnTo>
                                      <a:cubicBezTo>
                                        <a:pt x="40284" y="41567"/>
                                        <a:pt x="37503" y="44653"/>
                                        <a:pt x="34341" y="46609"/>
                                      </a:cubicBezTo>
                                      <a:cubicBezTo>
                                        <a:pt x="31166" y="48565"/>
                                        <a:pt x="27419" y="49543"/>
                                        <a:pt x="23051" y="49543"/>
                                      </a:cubicBezTo>
                                      <a:cubicBezTo>
                                        <a:pt x="15202" y="49543"/>
                                        <a:pt x="9119" y="46634"/>
                                        <a:pt x="4813" y="40805"/>
                                      </a:cubicBezTo>
                                      <a:cubicBezTo>
                                        <a:pt x="1600" y="36474"/>
                                        <a:pt x="0" y="31382"/>
                                        <a:pt x="0" y="25502"/>
                                      </a:cubicBezTo>
                                      <a:cubicBezTo>
                                        <a:pt x="0" y="20777"/>
                                        <a:pt x="1054" y="16434"/>
                                        <a:pt x="3175" y="12471"/>
                                      </a:cubicBezTo>
                                      <a:cubicBezTo>
                                        <a:pt x="5296" y="8509"/>
                                        <a:pt x="8204" y="5448"/>
                                        <a:pt x="11925" y="3264"/>
                                      </a:cubicBezTo>
                                      <a:cubicBezTo>
                                        <a:pt x="15634" y="1092"/>
                                        <a:pt x="19698" y="0"/>
                                        <a:pt x="241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477821" y="444722"/>
                                  <a:ext cx="48984" cy="47371"/>
                                </a:xfrm>
                                <a:custGeom>
                                  <a:avLst/>
                                  <a:gdLst/>
                                  <a:ahLst/>
                                  <a:cxnLst/>
                                  <a:rect l="0" t="0" r="0" b="0"/>
                                  <a:pathLst>
                                    <a:path w="48984" h="47371">
                                      <a:moveTo>
                                        <a:pt x="0" y="0"/>
                                      </a:moveTo>
                                      <a:lnTo>
                                        <a:pt x="20295" y="0"/>
                                      </a:lnTo>
                                      <a:lnTo>
                                        <a:pt x="20295" y="1283"/>
                                      </a:lnTo>
                                      <a:lnTo>
                                        <a:pt x="18593" y="1283"/>
                                      </a:lnTo>
                                      <a:cubicBezTo>
                                        <a:pt x="17475" y="1283"/>
                                        <a:pt x="16408" y="1549"/>
                                        <a:pt x="15418" y="2096"/>
                                      </a:cubicBezTo>
                                      <a:cubicBezTo>
                                        <a:pt x="14681" y="2464"/>
                                        <a:pt x="14186" y="3035"/>
                                        <a:pt x="13906" y="3785"/>
                                      </a:cubicBezTo>
                                      <a:cubicBezTo>
                                        <a:pt x="13627" y="4547"/>
                                        <a:pt x="13487" y="6083"/>
                                        <a:pt x="13487" y="8407"/>
                                      </a:cubicBezTo>
                                      <a:lnTo>
                                        <a:pt x="13487" y="21971"/>
                                      </a:lnTo>
                                      <a:lnTo>
                                        <a:pt x="35496" y="21971"/>
                                      </a:lnTo>
                                      <a:lnTo>
                                        <a:pt x="35496" y="8407"/>
                                      </a:lnTo>
                                      <a:cubicBezTo>
                                        <a:pt x="35496" y="5994"/>
                                        <a:pt x="35357" y="4394"/>
                                        <a:pt x="35052" y="3632"/>
                                      </a:cubicBezTo>
                                      <a:cubicBezTo>
                                        <a:pt x="34798" y="3048"/>
                                        <a:pt x="34315" y="2540"/>
                                        <a:pt x="33579" y="2134"/>
                                      </a:cubicBezTo>
                                      <a:cubicBezTo>
                                        <a:pt x="32575" y="1562"/>
                                        <a:pt x="31521" y="1283"/>
                                        <a:pt x="30391" y="1283"/>
                                      </a:cubicBezTo>
                                      <a:lnTo>
                                        <a:pt x="28715" y="1283"/>
                                      </a:lnTo>
                                      <a:lnTo>
                                        <a:pt x="28715" y="0"/>
                                      </a:lnTo>
                                      <a:lnTo>
                                        <a:pt x="48984" y="0"/>
                                      </a:lnTo>
                                      <a:lnTo>
                                        <a:pt x="48984" y="1283"/>
                                      </a:lnTo>
                                      <a:lnTo>
                                        <a:pt x="47307" y="1283"/>
                                      </a:lnTo>
                                      <a:cubicBezTo>
                                        <a:pt x="46190" y="1283"/>
                                        <a:pt x="45136" y="1549"/>
                                        <a:pt x="44120" y="2096"/>
                                      </a:cubicBezTo>
                                      <a:cubicBezTo>
                                        <a:pt x="43383" y="2464"/>
                                        <a:pt x="42875" y="3035"/>
                                        <a:pt x="42596" y="3785"/>
                                      </a:cubicBezTo>
                                      <a:cubicBezTo>
                                        <a:pt x="42342" y="4547"/>
                                        <a:pt x="42202" y="6083"/>
                                        <a:pt x="42202" y="8407"/>
                                      </a:cubicBezTo>
                                      <a:lnTo>
                                        <a:pt x="42202" y="38989"/>
                                      </a:lnTo>
                                      <a:cubicBezTo>
                                        <a:pt x="42202" y="41389"/>
                                        <a:pt x="42354" y="42977"/>
                                        <a:pt x="42659" y="43739"/>
                                      </a:cubicBezTo>
                                      <a:cubicBezTo>
                                        <a:pt x="42901" y="44310"/>
                                        <a:pt x="43370" y="44818"/>
                                        <a:pt x="44094" y="45237"/>
                                      </a:cubicBezTo>
                                      <a:cubicBezTo>
                                        <a:pt x="45123" y="45796"/>
                                        <a:pt x="46190" y="46076"/>
                                        <a:pt x="47307" y="46076"/>
                                      </a:cubicBezTo>
                                      <a:lnTo>
                                        <a:pt x="48984" y="46076"/>
                                      </a:lnTo>
                                      <a:lnTo>
                                        <a:pt x="48984" y="47371"/>
                                      </a:lnTo>
                                      <a:lnTo>
                                        <a:pt x="28715" y="47371"/>
                                      </a:lnTo>
                                      <a:lnTo>
                                        <a:pt x="28715" y="46076"/>
                                      </a:lnTo>
                                      <a:lnTo>
                                        <a:pt x="30391" y="46076"/>
                                      </a:lnTo>
                                      <a:cubicBezTo>
                                        <a:pt x="32334" y="46076"/>
                                        <a:pt x="33744" y="45504"/>
                                        <a:pt x="34620" y="44361"/>
                                      </a:cubicBezTo>
                                      <a:cubicBezTo>
                                        <a:pt x="35204" y="43612"/>
                                        <a:pt x="35496" y="41821"/>
                                        <a:pt x="35496" y="38989"/>
                                      </a:cubicBezTo>
                                      <a:lnTo>
                                        <a:pt x="35496" y="24549"/>
                                      </a:lnTo>
                                      <a:lnTo>
                                        <a:pt x="13487" y="24549"/>
                                      </a:lnTo>
                                      <a:lnTo>
                                        <a:pt x="13487" y="38989"/>
                                      </a:lnTo>
                                      <a:cubicBezTo>
                                        <a:pt x="13487" y="41389"/>
                                        <a:pt x="13640" y="42977"/>
                                        <a:pt x="13932" y="43739"/>
                                      </a:cubicBezTo>
                                      <a:cubicBezTo>
                                        <a:pt x="14186" y="44310"/>
                                        <a:pt x="14668" y="44818"/>
                                        <a:pt x="15418" y="45237"/>
                                      </a:cubicBezTo>
                                      <a:cubicBezTo>
                                        <a:pt x="16408" y="45796"/>
                                        <a:pt x="17475" y="46076"/>
                                        <a:pt x="18593" y="46076"/>
                                      </a:cubicBezTo>
                                      <a:lnTo>
                                        <a:pt x="20295" y="46076"/>
                                      </a:lnTo>
                                      <a:lnTo>
                                        <a:pt x="20295" y="47371"/>
                                      </a:lnTo>
                                      <a:lnTo>
                                        <a:pt x="0" y="47371"/>
                                      </a:lnTo>
                                      <a:lnTo>
                                        <a:pt x="0" y="46076"/>
                                      </a:lnTo>
                                      <a:lnTo>
                                        <a:pt x="1676" y="46076"/>
                                      </a:lnTo>
                                      <a:cubicBezTo>
                                        <a:pt x="3632" y="46076"/>
                                        <a:pt x="5055" y="45504"/>
                                        <a:pt x="5944" y="44361"/>
                                      </a:cubicBezTo>
                                      <a:cubicBezTo>
                                        <a:pt x="6502" y="43612"/>
                                        <a:pt x="6782" y="41821"/>
                                        <a:pt x="6782" y="38989"/>
                                      </a:cubicBezTo>
                                      <a:lnTo>
                                        <a:pt x="6782" y="8407"/>
                                      </a:lnTo>
                                      <a:cubicBezTo>
                                        <a:pt x="6782" y="5994"/>
                                        <a:pt x="6629" y="4394"/>
                                        <a:pt x="6325" y="3632"/>
                                      </a:cubicBezTo>
                                      <a:cubicBezTo>
                                        <a:pt x="6083" y="3048"/>
                                        <a:pt x="5613" y="2540"/>
                                        <a:pt x="4889" y="2134"/>
                                      </a:cubicBezTo>
                                      <a:cubicBezTo>
                                        <a:pt x="3861" y="1562"/>
                                        <a:pt x="2794"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529737" y="444725"/>
                                  <a:ext cx="40602" cy="47371"/>
                                </a:xfrm>
                                <a:custGeom>
                                  <a:avLst/>
                                  <a:gdLst/>
                                  <a:ahLst/>
                                  <a:cxnLst/>
                                  <a:rect l="0" t="0" r="0" b="0"/>
                                  <a:pathLst>
                                    <a:path w="40602" h="47371">
                                      <a:moveTo>
                                        <a:pt x="0" y="0"/>
                                      </a:moveTo>
                                      <a:lnTo>
                                        <a:pt x="36513" y="0"/>
                                      </a:lnTo>
                                      <a:lnTo>
                                        <a:pt x="37033" y="10376"/>
                                      </a:lnTo>
                                      <a:lnTo>
                                        <a:pt x="35674" y="10376"/>
                                      </a:lnTo>
                                      <a:cubicBezTo>
                                        <a:pt x="35179" y="7874"/>
                                        <a:pt x="34646" y="6160"/>
                                        <a:pt x="34049" y="5232"/>
                                      </a:cubicBezTo>
                                      <a:cubicBezTo>
                                        <a:pt x="33452" y="4305"/>
                                        <a:pt x="32575" y="3594"/>
                                        <a:pt x="31407" y="3099"/>
                                      </a:cubicBezTo>
                                      <a:cubicBezTo>
                                        <a:pt x="30480" y="2756"/>
                                        <a:pt x="28842" y="2578"/>
                                        <a:pt x="26479" y="2578"/>
                                      </a:cubicBezTo>
                                      <a:lnTo>
                                        <a:pt x="13487" y="2578"/>
                                      </a:lnTo>
                                      <a:lnTo>
                                        <a:pt x="13487" y="21298"/>
                                      </a:lnTo>
                                      <a:lnTo>
                                        <a:pt x="23901" y="21298"/>
                                      </a:lnTo>
                                      <a:cubicBezTo>
                                        <a:pt x="26606" y="21298"/>
                                        <a:pt x="28410" y="20904"/>
                                        <a:pt x="29312" y="20079"/>
                                      </a:cubicBezTo>
                                      <a:cubicBezTo>
                                        <a:pt x="30518" y="19012"/>
                                        <a:pt x="31204" y="17120"/>
                                        <a:pt x="31344" y="14415"/>
                                      </a:cubicBezTo>
                                      <a:lnTo>
                                        <a:pt x="32639" y="14415"/>
                                      </a:lnTo>
                                      <a:lnTo>
                                        <a:pt x="32639" y="30912"/>
                                      </a:lnTo>
                                      <a:lnTo>
                                        <a:pt x="31344" y="30912"/>
                                      </a:lnTo>
                                      <a:cubicBezTo>
                                        <a:pt x="31013" y="28613"/>
                                        <a:pt x="30683" y="27127"/>
                                        <a:pt x="30353" y="26480"/>
                                      </a:cubicBezTo>
                                      <a:cubicBezTo>
                                        <a:pt x="29947" y="25667"/>
                                        <a:pt x="29261" y="25019"/>
                                        <a:pt x="28296" y="24549"/>
                                      </a:cubicBezTo>
                                      <a:cubicBezTo>
                                        <a:pt x="27343" y="24092"/>
                                        <a:pt x="25870" y="23863"/>
                                        <a:pt x="23901" y="23863"/>
                                      </a:cubicBezTo>
                                      <a:lnTo>
                                        <a:pt x="13487" y="23863"/>
                                      </a:lnTo>
                                      <a:lnTo>
                                        <a:pt x="13487" y="39472"/>
                                      </a:lnTo>
                                      <a:cubicBezTo>
                                        <a:pt x="13487" y="41567"/>
                                        <a:pt x="13576" y="42837"/>
                                        <a:pt x="13767" y="43294"/>
                                      </a:cubicBezTo>
                                      <a:cubicBezTo>
                                        <a:pt x="13957" y="43751"/>
                                        <a:pt x="14275" y="44120"/>
                                        <a:pt x="14745" y="44374"/>
                                      </a:cubicBezTo>
                                      <a:cubicBezTo>
                                        <a:pt x="15215" y="44653"/>
                                        <a:pt x="16091" y="44780"/>
                                        <a:pt x="17399" y="44780"/>
                                      </a:cubicBezTo>
                                      <a:lnTo>
                                        <a:pt x="25438" y="44780"/>
                                      </a:lnTo>
                                      <a:cubicBezTo>
                                        <a:pt x="28118" y="44780"/>
                                        <a:pt x="30061" y="44590"/>
                                        <a:pt x="31267" y="44221"/>
                                      </a:cubicBezTo>
                                      <a:cubicBezTo>
                                        <a:pt x="32474" y="43853"/>
                                        <a:pt x="33642" y="43117"/>
                                        <a:pt x="34773" y="42024"/>
                                      </a:cubicBezTo>
                                      <a:cubicBezTo>
                                        <a:pt x="36208" y="40576"/>
                                        <a:pt x="37681" y="38405"/>
                                        <a:pt x="39205" y="35497"/>
                                      </a:cubicBezTo>
                                      <a:lnTo>
                                        <a:pt x="40602" y="35497"/>
                                      </a:lnTo>
                                      <a:lnTo>
                                        <a:pt x="36513" y="47371"/>
                                      </a:lnTo>
                                      <a:lnTo>
                                        <a:pt x="0" y="47371"/>
                                      </a:lnTo>
                                      <a:lnTo>
                                        <a:pt x="0" y="46076"/>
                                      </a:lnTo>
                                      <a:lnTo>
                                        <a:pt x="1676" y="46076"/>
                                      </a:lnTo>
                                      <a:cubicBezTo>
                                        <a:pt x="2794" y="46076"/>
                                        <a:pt x="3848" y="45809"/>
                                        <a:pt x="4864" y="45276"/>
                                      </a:cubicBezTo>
                                      <a:cubicBezTo>
                                        <a:pt x="5601" y="44895"/>
                                        <a:pt x="6109" y="44348"/>
                                        <a:pt x="6375" y="43586"/>
                                      </a:cubicBezTo>
                                      <a:cubicBezTo>
                                        <a:pt x="6642" y="42850"/>
                                        <a:pt x="6782" y="41326"/>
                                        <a:pt x="6782" y="39014"/>
                                      </a:cubicBezTo>
                                      <a:lnTo>
                                        <a:pt x="6782" y="8242"/>
                                      </a:lnTo>
                                      <a:cubicBezTo>
                                        <a:pt x="6782" y="5232"/>
                                        <a:pt x="6477" y="3378"/>
                                        <a:pt x="5880" y="2680"/>
                                      </a:cubicBezTo>
                                      <a:cubicBezTo>
                                        <a:pt x="5029" y="1753"/>
                                        <a:pt x="3632" y="1283"/>
                                        <a:pt x="1676" y="1283"/>
                                      </a:cubicBezTo>
                                      <a:lnTo>
                                        <a:pt x="0" y="128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6088" style="width:48.048pt;height:38.8328pt;mso-position-horizontal-relative:char;mso-position-vertical-relative:line" coordsize="6102,4931">
                      <v:shape id="Shape 135" style="position:absolute;width:609;height:473;left:1150;top:154;" coordsize="60935,47371" path="m0,0l13411,0l30607,37071l47523,0l60935,0l60935,1295l59284,1295c57264,1295,55829,1905,54991,3099c54483,3848,54229,5550,54229,8204l54229,39167c54229,42075,54546,43891,55207,44615c56070,45593,57429,46076,59284,46076l60935,46076l60935,47371l40805,47371l40805,46076l42494,46076c44513,46076,45936,45466,46749,44260c47257,43510,47523,41821,47523,39167l47523,7506l29248,47371l28092,47371l9779,7506l9779,39167c9779,42075,10096,43891,10731,44615c11595,45593,12954,46076,14821,46076l16497,46076l16497,47371l0,47371l0,46076l1676,46076c3683,46076,5105,45466,5944,44260c6452,43510,6718,41821,6718,39167l6718,8204c6718,6109,6477,4585,6007,3670c5690,2985,5093,2426,4216,1969c3340,1524,1930,1295,0,1295l0,0x">
                        <v:stroke weight="0pt" endcap="flat" joinstyle="miter" miterlimit="4" on="false" color="#000000" opacity="0"/>
                        <v:fill on="true" color="#181717"/>
                      </v:shape>
                      <v:shape id="Shape 136" style="position:absolute;width:202;height:473;left:1792;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7" style="position:absolute;width:516;height:481;left:2003;top:154;"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38" style="position:absolute;width:202;height:473;left:2547;top:154;"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39" style="position:absolute;width:314;height:495;left:2812;top:143;" coordsize="31471,49543" path="m13868,0c16383,0,19050,610,21869,1854c23178,2438,24092,2730,24625,2730c25235,2730,25730,2540,26111,2184c26505,1829,26810,1092,27038,0l28334,0l28334,16383l27038,16383c26619,13246,25870,10744,24790,8877c23698,7010,22162,5524,20155,4432c18161,3340,16078,2794,13932,2794c11519,2794,9512,3531,7925,5004c6350,6490,5550,8179,5550,10058c5550,11506,6058,12827,7049,14008c8496,15761,11938,18085,17361,21006c21781,23381,24816,25197,26429,26454c28042,27737,29286,29223,30163,30950c31051,32677,31471,34480,31471,36373c31471,39954,30086,43053,27305,45644c24524,48235,20930,49543,16561,49543c15189,49543,13894,49441,12675,49225c11951,49111,10465,48679,8192,47955c5918,47219,4483,46850,3874,46850c3289,46850,2845,47028,2502,47371c2159,47727,1905,48451,1740,49543l457,49543l457,33287l1740,33287c2350,36703,3175,39243,4191,40932c5220,42621,6782,44018,8890,45136c10998,46253,13310,46812,15824,46812c18733,46812,21031,46050,22720,44513c24409,42977,25260,41161,25260,39065c25260,37897,24930,36716,24295,35535c23660,34341,22670,33249,21311,32207c20409,31509,17920,30023,13868,27762c9817,25489,6934,23673,5220,22327c3518,20980,2210,19482,1334,17856c445,16231,0,14427,0,12471c0,9068,1295,6134,3912,3683c6528,1232,9843,0,13868,0x">
                        <v:stroke weight="0pt" endcap="flat" joinstyle="miter" miterlimit="4" on="false" color="#000000" opacity="0"/>
                        <v:fill on="true" color="#181717"/>
                      </v:shape>
                      <v:shape id="Shape 140" style="position:absolute;width:397;height:473;left:3187;top:154;" coordsize="39751,47371" path="m559,0l39230,0l39751,11113l38430,11113c38176,9157,37833,7760,37376,6921c36652,5563,35700,4572,34506,3924c33299,3289,31712,2972,29769,2972l23089,2972l23089,39167c23089,42075,23406,43891,24028,44615c24917,45593,26276,46076,28118,46076l29769,46076l29769,47371l9677,47371l9677,46076l11354,46076c13360,46076,14770,45466,15608,44272c16129,43523,16383,41821,16383,39167l16383,2972l10693,2972c8484,2972,6896,3124,5969,3454c4763,3899,3721,4750,2857,6007c1994,7264,1499,8966,1321,11113l0,11113l559,0x">
                        <v:stroke weight="0pt" endcap="flat" joinstyle="miter" miterlimit="4" on="false" color="#000000" opacity="0"/>
                        <v:fill on="true" color="#181717"/>
                      </v:shape>
                      <v:shape id="Shape 141" style="position:absolute;width:405;height:473;left:3617;top:154;" coordsize="40589,47371" path="m0,0l36500,0l37021,10376l35662,10376c35179,7887,34633,6172,34036,5245c33439,4318,32563,3594,31407,3112c30467,2756,28829,2591,26479,2591l13475,2591l13475,21311l23889,21311c26594,21311,28397,20904,29312,20091c30518,19025,31191,17132,31344,14427l32626,14427l32626,30925l31344,30925c31013,28613,30683,27127,30353,26479c29934,25667,29261,25032,28296,24562c27343,24105,25870,23863,23889,23863l13475,23863l13475,39484c13475,41580,13576,42850,13754,43307c13945,43764,14275,44120,14732,44387c15215,44666,16091,44793,17386,44793l25425,44793c28105,44793,30048,44602,31267,44234c32487,43866,33642,43129,34760,42024c36195,40589,37681,38405,39192,35497l40589,35497l36500,47371l0,47371l0,46088l1676,46088c2794,46088,3848,45822,4851,45276c5588,44907,6096,44361,6375,43599c6642,42863,6769,41339,6769,39027l6769,8255c6769,5245,6477,3391,5867,2692c5029,1765,3619,1295,1676,1295l0,1295l0,0x">
                        <v:stroke weight="0pt" endcap="flat" joinstyle="miter" miterlimit="4" on="false" color="#000000" opacity="0"/>
                        <v:fill on="true" color="#181717"/>
                      </v:shape>
                      <v:shape id="Shape 142" style="position:absolute;width:114;height:120;left:3744;top:0;" coordsize="11493,12052" path="m0,0l7798,0l11493,12052l10274,12052l0,0x">
                        <v:stroke weight="0pt" endcap="flat" joinstyle="miter" miterlimit="4" on="false" color="#000000" opacity="0"/>
                        <v:fill on="true" color="#181717"/>
                      </v:shape>
                      <v:shape id="Shape 143" style="position:absolute;width:212;height:473;left:4052;top:154;" coordsize="21298,47371" path="m0,0l17259,0l21298,401l21298,3534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144" style="position:absolute;width:258;height:469;left:4265;top:158;" coordsize="25832,46970" path="m0,0l7099,704c9474,1428,11506,2787,13170,4756c14833,6724,15659,9061,15659,11791c15659,14712,14719,17227,12827,19373c10922,21520,7975,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145" style="position:absolute;width:406;height:473;left:4531;top:154;" coordsize="40602,47371" path="m0,0l36513,0l37033,10376l35674,10376c35179,7874,34646,6160,34049,5232c33452,4305,32575,3594,31407,3099c30480,2756,28829,2578,26479,2578l13487,2578l13487,21298l23901,21298c26594,21298,28410,20904,29312,20079c30518,19012,31204,17120,31344,14415l32639,14415l32639,30912l31344,30912c31013,28613,30683,27127,30353,26480c29947,25667,29248,25019,28296,24549c27343,24092,25883,23863,23901,23863l13487,23863l13487,39472c13487,41567,13589,42837,13767,43294c13945,43751,14288,44120,14745,44374c15202,44653,16104,44780,17399,44780l25438,44780c28118,44780,30061,44590,31267,44221c32474,43853,33642,43117,34773,42024c36208,40576,37694,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6" style="position:absolute;width:266;height:473;left:140;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47" style="position:absolute;width:210;height:443;left:406;top:1023;" coordsize="21082,44310" path="m0,0l8801,1315c12497,2928,15469,5595,17717,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48" style="position:absolute;width:406;height:473;left:659;top:1012;"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49" style="position:absolute;width:407;height:473;left:1275;top:1012;"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50" style="position:absolute;width:106;height:180;left:1699;top:1001;"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51" style="position:absolute;width:406;height:473;left:1885;top:1012;"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52" style="position:absolute;width:114;height:120;left:2053;top:858;" coordsize="11493,12052" path="m3670,0l11493,0l1194,12052l0,12052l3670,0x">
                        <v:stroke weight="0pt" endcap="flat" joinstyle="miter" miterlimit="4" on="false" color="#000000" opacity="0"/>
                        <v:fill on="true" color="#181717"/>
                      </v:shape>
                      <v:shape id="Shape 153" style="position:absolute;width:266;height:473;left:2319;top:1012;" coordsize="26645,47384" path="m0,0l19291,0l26645,1098l26645,5119l20688,2667c18593,2667,16205,2997,13525,3670l13525,43955c16485,44602,18961,44933,20968,44933l26645,42531l26645,45408l21171,47384l0,47384l0,46088l1778,46088c3785,46088,5207,45441,6045,44158c6566,43396,6820,41669,6820,39002l6820,8382c6820,5436,6490,3581,5842,2832c4928,1803,3581,1295,1778,1295l0,1295l0,0x">
                        <v:stroke weight="0pt" endcap="flat" joinstyle="miter" miterlimit="4" on="false" color="#000000" opacity="0"/>
                        <v:fill on="true" color="#181717"/>
                      </v:shape>
                      <v:shape id="Shape 154" style="position:absolute;width:210;height:443;left:2586;top:1023;" coordsize="21082,44310" path="m0,0l8801,1315c12497,2928,15469,5595,17716,9354c19964,13100,21082,17431,21082,22346c21082,28937,19075,34449,15075,38868l0,44310l0,41433l7772,38145c11341,34347,13119,29191,13119,22701c13119,16148,11341,10992,7772,7220l0,4021l0,0x">
                        <v:stroke weight="0pt" endcap="flat" joinstyle="miter" miterlimit="4" on="false" color="#000000" opacity="0"/>
                        <v:fill on="true" color="#181717"/>
                      </v:shape>
                      <v:shape id="Shape 155" style="position:absolute;width:505;height:485;left:2828;top:1012;" coordsize="50533,48501" path="m0,0l20472,0l20472,1295l18656,1295c16700,1295,15303,1905,14465,3150c13881,3988,13589,5728,13589,8382l13589,29032c13589,30874,13767,32982,14097,35357c14440,37732,15049,39586,15938,40919c16815,42240,18097,43345,19761,44196c21425,45060,23470,45491,25895,45491c28994,45491,31763,44818,34201,43472c36652,42113,38329,40386,39218,38278c40119,36170,40564,32601,40564,27572l40564,8382c40564,5436,40234,3581,39586,2832c38671,1803,37325,1295,35535,1295l33757,1295l33757,0l50533,0l50533,1295l48743,1295c46876,1295,45453,2070,44450,3632c43955,4356,43713,6032,43713,8661l43713,27889c43713,32639,43231,36322,42291,38938c41351,41567,39497,43802,36741,45682c33972,47561,30226,48501,25476,48501c20307,48501,16383,47600,13703,45809c11024,44005,9119,41605,8001,38570c7264,36500,6883,32614,6883,26899l6883,8382c6883,5474,6477,3569,5677,2654c4877,1740,3581,1295,1791,1295l0,1295l0,0x">
                        <v:stroke weight="0pt" endcap="flat" joinstyle="miter" miterlimit="4" on="false" color="#000000" opacity="0"/>
                        <v:fill on="true" color="#181717"/>
                      </v:shape>
                      <v:shape id="Shape 156" style="position:absolute;width:426;height:495;left:3366;top:1001;" coordsize="42659,49543" path="m24105,0c27534,0,30912,838,34239,2515c35217,3023,35916,3289,36335,3289c36970,3289,37516,3061,37973,2616c38583,1994,39014,1118,39268,0l40488,0l41580,16104l40488,16104c39053,11290,36982,7810,34315,5690c31636,3581,28423,2515,24663,2515c21527,2515,18682,3315,16142,4915c13602,6502,11608,9055,10147,12548c8700,16040,7963,20384,7963,25578c7963,29858,8649,33566,10020,36716c11405,39865,13475,42278,16231,43955c18987,45631,22136,46469,25679,46469c28740,46469,31471,45809,33820,44488c36170,43180,38760,40564,41580,36652l42659,37351c40284,41567,37516,44653,34341,46609c31166,48565,27419,49543,23063,49543c15215,49543,9131,46634,4826,40805c1600,36474,0,31382,0,25502c0,20777,1054,16434,3175,12471c5296,8509,8217,5448,11925,3264c15634,1092,19710,0,24105,0x">
                        <v:stroke weight="0pt" endcap="flat" joinstyle="miter" miterlimit="4" on="false" color="#000000" opacity="0"/>
                        <v:fill on="true" color="#181717"/>
                      </v:shape>
                      <v:shape id="Shape 157" style="position:absolute;width:230;height:451;left:3823;top:1034;" coordsize="23051,45154" path="m23051,0l23051,7798l14910,26714l23051,26714l23051,29292l13830,29292l10617,36772c9830,38614,9436,39985,9436,40900c9436,41624,9766,42259,10465,42805c11151,43351,12637,43707,14910,43859l14910,45154l0,45154l0,43859c1981,43516,3251,43059,3848,42500c5029,41395,6337,39109,7785,35693l23051,0x">
                        <v:stroke weight="0pt" endcap="flat" joinstyle="miter" miterlimit="4" on="false" color="#000000" opacity="0"/>
                        <v:fill on="true" color="#181717"/>
                      </v:shape>
                      <v:shape id="Shape 158" style="position:absolute;width:272;height:484;left:4054;top:1001;"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59" style="position:absolute;width:397;height:473;left:4277;top:1012;"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160" style="position:absolute;width:202;height:473;left:4710;top:1012;" coordsize="20295,47371" path="m0,0l20295,0l20295,1283l18593,1283c16650,1283,15240,1854,14351,2997c13779,3746,13487,5537,13487,8369l13487,38989c13487,41377,13627,42964,13932,43739c14173,44310,14668,44818,15405,45237c16408,45796,17463,46076,18593,46076l20295,46076l20295,47371l0,47371l0,46076l1676,46076c3632,46076,5055,45504,5944,44361c6502,43612,6782,41821,6782,38989l6782,8369c6782,5982,6629,4394,6325,3619c6096,3048,5613,2540,4902,2121c3861,1562,2794,1283,1676,1283l0,1283l0,0x">
                        <v:stroke weight="0pt" endcap="flat" joinstyle="miter" miterlimit="4" on="false" color="#000000" opacity="0"/>
                        <v:fill on="true" color="#181717"/>
                      </v:shape>
                      <v:shape id="Shape 161" style="position:absolute;width:232;height:493;left:4956;top:1003;" coordsize="23203,49366" path="m23203,0l23203,2472l22987,2376c18745,2376,15354,3950,12789,7087c9601,10999,8001,16739,8001,24283c8001,32017,9652,37961,12967,42139c15507,45302,18860,46889,23025,46889l23203,46805l23203,49322l23101,49366c16574,49366,11100,47042,6655,42419c2222,37783,0,31776,0,24423c0,16892,2565,10758,7683,6008l23203,0x">
                        <v:stroke weight="0pt" endcap="flat" joinstyle="miter" miterlimit="4" on="false" color="#000000" opacity="0"/>
                        <v:fill on="true" color="#181717"/>
                      </v:shape>
                      <v:shape id="Shape 162" style="position:absolute;width:231;height:494;left:5188;top:1001;" coordsize="23190,49499" path="m457,0c6604,0,11925,2337,16434,7010c20942,11671,23190,17513,23190,24486c23190,31686,20930,37668,16383,42418l0,49499l0,46982l10846,41859c13741,38392,15202,32918,15202,25438c15202,17323,13602,11290,10401,7302l0,2649l0,177l457,0x">
                        <v:stroke weight="0pt" endcap="flat" joinstyle="miter" miterlimit="4" on="false" color="#000000" opacity="0"/>
                        <v:fill on="true" color="#181717"/>
                      </v:shape>
                      <v:shape id="Shape 163" style="position:absolute;width:516;height:481;left:5438;top:1012;" coordsize="51600,48146" path="m0,0l12852,0l41821,35535l41821,8204c41821,5296,41491,3480,40843,2756c39980,1778,38621,1295,36754,1295l35115,1295l35115,0l51600,0l51600,1295l49924,1295c47917,1295,46507,1905,45669,3112c45161,3861,44895,5550,44895,8204l44895,48146l43637,48146l12395,9982l12395,39167c12395,42075,12713,43891,13348,44615c14237,45593,15596,46076,17437,46076l19113,46076l19113,47371l2616,47371l2616,46076l4267,46076c6287,46076,7722,45466,8560,44272c9068,43523,9335,41821,9335,39167l9335,6223c7950,4610,6909,3543,6198,3035c5499,2527,4445,2045,3073,1613c2400,1397,1372,1295,0,1295l0,0x">
                        <v:stroke weight="0pt" endcap="flat" joinstyle="miter" miterlimit="4" on="false" color="#000000" opacity="0"/>
                        <v:fill on="true" color="#181717"/>
                      </v:shape>
                      <v:shape id="Shape 164" style="position:absolute;width:516;height:481;left:354;top:1871;"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63,4610,6909,3543,6198,3035c5499,2527,4445,2045,3073,1613c2400,1397,1372,1295,0,1295l0,0x">
                        <v:stroke weight="0pt" endcap="flat" joinstyle="miter" miterlimit="4" on="false" color="#000000" opacity="0"/>
                        <v:fill on="true" color="#181717"/>
                      </v:shape>
                      <v:shape id="Shape 165" style="position:absolute;width:230;height:451;left:886;top:1893;"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166" style="position:absolute;width:272;height:484;left:1116;top:1860;"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167" style="position:absolute;width:397;height:473;left:1339;top:1871;" coordsize="39751,47371" path="m559,0l39230,0l39751,11113l38430,11113c38176,9157,37821,7760,37376,6921c36652,5563,35700,4572,34493,3924c33299,3289,31712,2972,29769,2972l23089,2972l23089,39167c23089,42075,23406,43891,24028,44615c24917,45593,26276,46076,28118,46076l29769,46076l29769,47371l9677,47371l9677,46076l11354,46076c13348,46076,14770,45466,15608,44272c16129,43523,16383,41821,16383,39167l16383,2972l10693,2972c8484,2972,6909,3124,5969,3454c4763,3899,3721,4750,2858,6007c1994,7264,1486,8966,1321,11113l0,11113l559,0x">
                        <v:stroke weight="0pt" endcap="flat" joinstyle="miter" miterlimit="4" on="false" color="#000000" opacity="0"/>
                        <v:fill on="true" color="#181717"/>
                      </v:shape>
                      <v:shape id="Shape 168" style="position:absolute;width:202;height:473;left:1772;top:1871;"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69" style="position:absolute;width:231;height:493;left:2018;top:1862;" coordsize="23197,49368" path="m23197,0l23197,2472l22987,2378c18745,2378,15342,3953,12789,7090c9589,11001,8001,16742,8001,24285c8001,32020,9652,37963,12967,42142c15507,45304,18847,46891,23025,46891l23197,46810l23197,49321l23089,49368c16574,49368,11087,47044,6655,42421c2210,37786,0,31778,0,24425c0,16894,2553,10760,7683,6010l23197,0x">
                        <v:stroke weight="0pt" endcap="flat" joinstyle="miter" miterlimit="4" on="false" color="#000000" opacity="0"/>
                        <v:fill on="true" color="#181717"/>
                      </v:shape>
                      <v:shape id="Shape 170" style="position:absolute;width:231;height:494;left:2250;top:1860;" coordsize="23197,49496" path="m451,0c6598,0,11932,2337,16440,7010c20949,11671,23197,17501,23197,24486c23197,31686,20923,37668,16389,42418l0,49496l0,46985l10839,41859c13748,38379,15196,32918,15196,25438c15196,17323,13595,11290,10408,7302l0,2646l0,175l451,0x">
                        <v:stroke weight="0pt" endcap="flat" joinstyle="miter" miterlimit="4" on="false" color="#000000" opacity="0"/>
                        <v:fill on="true" color="#181717"/>
                      </v:shape>
                      <v:shape id="Shape 171" style="position:absolute;width:516;height:481;left:2500;top:1871;" coordsize="51600,48146" path="m0,0l12852,0l41821,35535l41821,8204c41821,5296,41491,3480,40843,2756c39980,1778,38621,1295,36754,1295l35116,1295l35116,0l51600,0l51600,1295l49924,1295c47930,1295,46507,1905,45669,3112c45148,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72" style="position:absolute;width:230;height:451;left:3032;top:1893;" coordsize="23051,45154" path="m23051,0l23051,7798l14910,26714l23051,26714l23051,29292l13830,29292l10617,36772c9830,38614,9436,39985,9436,40900c9436,41624,9766,42259,10465,42805c11151,43351,12637,43707,14910,43859l14910,45154l0,45154l0,43859c1981,43516,3251,43059,3835,42500c5029,41395,6337,39109,7785,35693l23051,0x">
                        <v:stroke weight="0pt" endcap="flat" joinstyle="miter" miterlimit="4" on="false" color="#000000" opacity="0"/>
                        <v:fill on="true" color="#181717"/>
                      </v:shape>
                      <v:shape id="Shape 173" style="position:absolute;width:272;height:484;left:3262;top:1860;" coordsize="27254,48451" path="m1410,0l2629,0l19113,39408c20434,42570,21654,44628,22733,45580c23813,46520,25324,47041,27254,47155l27254,48451l8560,48451l8560,47155c10439,47079,11722,46761,12395,46228c13056,45682,13373,45034,13373,44260c13373,43243,12916,41618,11989,39408l9119,32588l0,32588l0,30010l8141,30010l102,10858l0,11094l0,3296l1410,0x">
                        <v:stroke weight="0pt" endcap="flat" joinstyle="miter" miterlimit="4" on="false" color="#000000" opacity="0"/>
                        <v:fill on="true" color="#181717"/>
                      </v:shape>
                      <v:shape id="Shape 174" style="position:absolute;width:407;height:473;left:3557;top:1871;" coordsize="40729,47384" path="m0,0l21450,0l21450,1295c18936,1283,17158,1511,16154,1994c15138,2489,14440,3099,14072,3848c13703,4597,13513,6375,13513,9195l13513,38951c13513,40894,13703,42215,14072,42939c14351,43434,14783,43790,15367,44018c15951,44260,17767,44374,20815,44374l24270,44374c27902,44374,30467,44107,31928,43574c33401,43040,34735,42088,35941,40729c37160,39357,38367,37211,39573,34277l40729,34519l36678,47384l0,47384l0,46088l1778,46088c3772,46088,5207,45441,6071,44132c6566,43383,6807,41656,6807,38951l6807,8395c6807,5436,6477,3581,5817,2832c4915,1803,3569,1295,1778,1295l0,1295l0,0x">
                        <v:stroke weight="0pt" endcap="flat" joinstyle="miter" miterlimit="4" on="false" color="#000000" opacity="0"/>
                        <v:fill on="true" color="#181717"/>
                      </v:shape>
                      <v:shape id="Shape 175" style="position:absolute;width:406;height:473;left:3995;top:1871;" coordsize="40602,47371" path="m0,0l36500,0l37033,10376l35674,10376c35179,7874,34633,6160,34049,5232c33452,4305,32575,3594,31407,3099c30467,2756,28829,2578,26479,2578l13487,2578l13487,21298l23901,21298c26594,21298,28397,20904,29312,20079c30518,19012,31191,17120,31331,14415l32639,14415l32639,30912l31331,30912c31013,28613,30683,27127,30353,26480c29934,25667,29248,25019,28296,24549c27343,24092,25870,23863,23901,23863l13487,23863l13487,39472c13487,41567,13576,42837,13767,43294c13945,43751,14275,44120,14745,44374c15202,44653,16091,44780,17399,44780l25438,44780c28118,44780,30048,44590,31255,44221c32474,43853,33642,43117,34760,42024c36208,40576,37681,38405,39205,35497l40602,35497l36500,47371l0,47371l0,46076l1676,46076c2794,46076,3848,45809,4851,45276c5601,44895,6109,44348,6375,43586c6642,42850,6782,41326,6782,39014l6782,8242c6782,5232,6477,3378,5880,2680c5029,1753,3632,1283,1676,1283l0,1283l0,0x">
                        <v:stroke weight="0pt" endcap="flat" joinstyle="miter" miterlimit="4" on="false" color="#000000" opacity="0"/>
                        <v:fill on="true" color="#181717"/>
                      </v:shape>
                      <v:shape id="Shape 176" style="position:absolute;width:104;height:188;left:4455;top:2275;" coordsize="10414,18898" path="m4509,0c6058,0,7417,660,8611,2007c9804,3340,10414,5118,10414,7341c10414,9728,9588,11963,7912,14021c6248,16078,3620,17704,0,18898l0,17361c2400,16574,4267,15342,5575,13678c6896,12001,7544,10249,7544,8382c7544,7938,7442,7569,7239,7264c7074,7061,6909,6947,6744,6947c6490,6947,5931,7176,5067,7645c4648,7861,4204,7963,3746,7963c2591,7963,1689,7633,1029,6947c343,6274,0,5334,0,4153c0,3010,445,2045,1321,1219c2184,406,3251,0,4509,0x">
                        <v:stroke weight="0pt" endcap="flat" joinstyle="miter" miterlimit="4" on="false" color="#000000" opacity="0"/>
                        <v:fill on="true" color="#181717"/>
                      </v:shape>
                      <v:shape id="Shape 177" style="position:absolute;width:266;height:473;left:4787;top:1871;" coordsize="26638,47384" path="m0,0l19291,0l26638,1098l26638,5119l20688,2667c18580,2667,16193,2997,13513,3670l13513,43955c16472,44602,18961,44933,20955,44933l26638,42528l26638,45409l21171,47384l0,47384l0,46088l1765,46088c3785,46088,5194,45441,6033,44158c6553,43396,6807,41669,6807,39002l6807,8382c6807,5436,6490,3581,5829,2832c4915,1803,3569,1295,1765,1295l0,1295l0,0x">
                        <v:stroke weight="0pt" endcap="flat" joinstyle="miter" miterlimit="4" on="false" color="#000000" opacity="0"/>
                        <v:fill on="true" color="#181717"/>
                      </v:shape>
                      <v:shape id="Shape 178" style="position:absolute;width:210;height:443;left:5053;top:1882;" coordsize="21088,44311" path="m0,0l8795,1315c12490,2928,15462,5595,17710,9354c19958,13100,21088,17431,21088,22346c21088,28937,19082,34449,15069,38869l0,44311l0,41430l7766,38145c11335,34347,13125,29191,13125,22702c13125,16148,11335,10992,7766,7220l0,4020l0,0x">
                        <v:stroke weight="0pt" endcap="flat" joinstyle="miter" miterlimit="4" on="false" color="#000000" opacity="0"/>
                        <v:fill on="true" color="#181717"/>
                      </v:shape>
                      <v:shape id="Shape 179" style="position:absolute;width:406;height:473;left:5306;top:1871;"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shape id="Shape 180" style="position:absolute;width:407;height:473;left:0;top:2729;"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181" style="position:absolute;width:106;height:180;left:424;top:2719;" coordsize="10668,18098" path="m4585,0c6134,0,7544,648,8788,1981c10033,3289,10668,4928,10668,6883c10668,9627,9627,12141,7544,14389c6172,15875,4191,17120,1575,18098l1575,16459c3975,15037,5601,13716,6464,12471c7074,11582,7379,10528,7379,9296c7379,8573,7239,8039,6985,7684c6718,7341,6401,7163,6083,7163c5829,7163,5486,7239,5067,7404c4470,7620,3962,7722,3569,7722c2629,7722,1816,7366,1092,6668c368,5982,0,5105,0,4051c0,2883,368,1981,1092,1321c2057,445,3226,0,4585,0x">
                        <v:stroke weight="0pt" endcap="flat" joinstyle="miter" miterlimit="4" on="false" color="#000000" opacity="0"/>
                        <v:fill on="true" color="#181717"/>
                      </v:shape>
                      <v:shape id="Shape 182" style="position:absolute;width:406;height:473;left:610;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3" style="position:absolute;width:516;height:481;left:1022;top:2729;" coordsize="51600,48146" path="m0,0l12852,0l41821,35535l41821,8204c41821,5296,41491,3480,40843,2756c39980,1778,38621,1295,36754,1295l35115,1295l35115,0l51600,0l51600,1295l49924,1295c47930,1295,46507,1905,45669,3112c45149,3861,44895,5550,44895,8204l44895,48146l43637,48146l12395,9995l12395,39167c12395,42075,12713,43891,13348,44615c14237,45593,15596,46076,17437,46076l19114,46076l19114,47371l2616,47371l2616,46076l4267,46076c6286,46076,7722,45466,8560,44272c9068,43523,9335,41821,9335,39167l9335,6223c7950,4610,6909,3543,6198,3035c5499,2527,4445,2045,3073,1613c2400,1397,1372,1295,0,1295l0,0x">
                        <v:stroke weight="0pt" endcap="flat" joinstyle="miter" miterlimit="4" on="false" color="#000000" opacity="0"/>
                        <v:fill on="true" color="#181717"/>
                      </v:shape>
                      <v:shape id="Shape 184" style="position:absolute;width:314;height:495;left:1593;top:2719;"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23,30163,30950c31039,32677,31471,34480,31471,36373c31471,39954,30086,43053,27305,45657c24524,48235,20930,49543,16561,49543c15189,49543,13894,49441,12675,49225c11951,49111,10465,48679,8192,47955c5918,47219,4483,46850,3874,46850c3289,46850,2845,47028,2502,47371c2159,47727,1905,48451,1740,49543l457,49543l457,33287l1740,33287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85" style="position:absolute;width:406;height:473;left:1961;top:2730;"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907,6109,44348,6375,43586c6642,42850,6782,41326,6782,39014l6782,8242c6782,5232,6477,3378,5880,2680c5029,1753,3632,1283,1676,1283l0,1283l0,0x">
                        <v:stroke weight="0pt" endcap="flat" joinstyle="miter" miterlimit="4" on="false" color="#000000" opacity="0"/>
                        <v:fill on="true" color="#181717"/>
                      </v:shape>
                      <v:shape id="Shape 186" style="position:absolute;width:202;height:473;left:2402;top:2730;"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187" style="position:absolute;width:481;height:495;left:2647;top:2719;" coordsize="48146,49543" path="m25082,0c26810,0,28384,140,29781,419c31191,699,33198,1321,35776,2273c37084,2756,37948,3010,38392,3010c38837,3010,39218,2807,39535,2400c39853,1981,40043,1194,40107,0l41402,0l42621,14961l41402,14961c40170,11227,38570,8420,36614,6528c33795,3810,30175,2451,25743,2451c19710,2451,15126,4839,11989,9614c9360,13640,8039,18428,8039,24003c8039,28524,8915,32639,10655,36373c12408,40094,14694,42824,17526,44564c20345,46304,23254,47168,26238,47168c27991,47168,29680,46939,31306,46507c32931,46063,34506,45402,36017,44552l36017,30848c36017,28473,35839,26924,35484,26175c35115,25463,34557,24892,33807,24511c33045,24130,31712,23940,29807,23940l29807,22606l48146,22606l48146,23940l47269,23940c45453,23940,44209,24536,43536,25756c43066,26607,42837,28308,42837,30848l42837,45352c40157,46799,37516,47841,34900,48527c32296,49213,29400,49543,26200,49543c17056,49543,10097,46609,5347,40729c1778,36335,0,31255,0,25502c0,21336,1003,17348,3010,13526c5385,8979,8636,5486,12789,3035c16256,1016,20358,0,25082,0x">
                        <v:stroke weight="0pt" endcap="flat" joinstyle="miter" miterlimit="4" on="false" color="#000000" opacity="0"/>
                        <v:fill on="true" color="#181717"/>
                      </v:shape>
                      <v:shape id="Shape 188" style="position:absolute;width:516;height:481;left:3129;top:2729;" coordsize="51613,48146" path="m0,0l12852,0l41834,35535l41834,8204c41834,5296,41504,3480,40843,2756c39980,1778,38621,1295,36754,1295l35115,1295l35115,0l51613,0l51613,1295l49936,1295c47930,1295,46507,1905,45669,3112c45161,3861,44895,5550,44895,8204l44895,48146l43650,48146l12408,9995l12408,39167c12408,42075,12713,43891,13348,44615c14237,45593,15596,46076,17450,46076l19113,46076l19113,47371l2629,47371l2629,46076l4267,46076c6287,46076,7722,45466,8560,44272c9080,43523,9335,41821,9335,39167l9335,6223c7963,4610,6921,3543,6198,3035c5499,2527,4445,2045,3073,1613c2400,1397,1372,1295,0,1295l0,0x">
                        <v:stroke weight="0pt" endcap="flat" joinstyle="miter" miterlimit="4" on="false" color="#000000" opacity="0"/>
                        <v:fill on="true" color="#181717"/>
                      </v:shape>
                      <v:shape id="Shape 189" style="position:absolute;width:406;height:473;left:3670;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0" style="position:absolute;width:609;height:473;left:4104;top:2729;" coordsize="60935,47371" path="m0,0l13411,0l30607,37071l47523,0l60935,0l60935,1295l59284,1295c57252,1295,55829,1905,54991,3099c54483,3848,54229,5550,54229,8204l54229,39167c54229,42075,54546,43891,55207,44615c56058,45593,57429,46076,59284,46076l60935,46076l60935,47371l40805,47371l40805,46076l42494,46076c44513,46076,45936,45466,46749,44260c47257,43510,47523,41821,47523,39167l47523,7506l29235,47371l28092,47371l9779,7506l9779,39167c9779,42075,10084,43891,10719,44615c11582,45593,12954,46076,14821,46076l16497,46076l16497,47371l0,47371l0,46076l1689,46076c3683,46076,5105,45466,5944,44260c6452,43510,6718,41821,6718,39167l6718,8204c6718,6109,6477,4585,6007,3670c5677,2985,5080,2426,4204,1969c3340,1524,1930,1295,0,1295l0,0x">
                        <v:stroke weight="0pt" endcap="flat" joinstyle="miter" miterlimit="4" on="false" color="#000000" opacity="0"/>
                        <v:fill on="true" color="#181717"/>
                      </v:shape>
                      <v:shape id="Shape 191" style="position:absolute;width:406;height:473;left:4743;top:2730;"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907,6109,44348,6388,43586c6655,42850,6782,41326,6782,39014l6782,8242c6782,5232,6477,3378,5880,2680c5029,1753,3632,1283,1676,1283l0,1283l0,0x">
                        <v:stroke weight="0pt" endcap="flat" joinstyle="miter" miterlimit="4" on="false" color="#000000" opacity="0"/>
                        <v:fill on="true" color="#181717"/>
                      </v:shape>
                      <v:shape id="Shape 192" style="position:absolute;width:516;height:481;left:5156;top:2729;" coordsize="51613,48146" path="m0,0l12852,0l41834,35535l41834,8204c41834,5296,41491,3480,40843,2756c39980,1778,38621,1295,36754,1295l35115,1295l35115,0l51613,0l51613,1295l49936,1295c47917,1295,46507,1905,45669,3112c45161,3861,44895,5550,44895,8204l44895,48146l43650,48146l12408,9995l12408,39167c12408,42075,12713,43891,13348,44615c14237,45593,15596,46076,17450,46076l19113,46076l19113,47371l2629,47371l2629,46076l4267,46076c6287,46076,7722,45466,8560,44272c9080,43523,9335,41821,9335,39167l9335,6223c7950,4610,6921,3543,6198,3035c5499,2527,4445,2045,3073,1613c2400,1397,1372,1295,0,1295l0,0x">
                        <v:stroke weight="0pt" endcap="flat" joinstyle="miter" miterlimit="4" on="false" color="#000000" opacity="0"/>
                        <v:fill on="true" color="#181717"/>
                      </v:shape>
                      <v:shape id="Shape 193" style="position:absolute;width:397;height:473;left:5704;top:2729;" coordsize="39751,47371" path="m559,0l39230,0l39751,11113l38430,11113c38176,9157,37821,7760,37376,6921c36665,5563,35700,4572,34506,3924c33299,3289,31712,2972,29769,2972l23089,2972l23089,39167c23089,42075,23406,43891,24028,44615c24917,45593,26276,46076,28118,46076l29769,46076l29769,47371l9677,47371l9677,46076l11354,46076c13360,46076,14770,45466,15608,44272c16129,43523,16383,41821,16383,39167l16383,2972l10693,2972c8471,2972,6896,3124,5969,3454c4763,3899,3721,4750,2857,6007c2007,7264,1486,8966,1321,11113l0,11113l559,0x">
                        <v:stroke weight="0pt" endcap="flat" joinstyle="miter" miterlimit="4" on="false" color="#000000" opacity="0"/>
                        <v:fill on="true" color="#181717"/>
                      </v:shape>
                      <v:shape id="Shape 194" style="position:absolute;width:314;height:495;left:56;top:3577;" coordsize="31471,49543" path="m13868,0c16383,0,19050,610,21869,1854c23178,2438,24092,2730,24625,2730c25235,2730,25730,2540,26111,2184c26505,1829,26810,1092,27038,0l28334,0l28334,16383l27038,16383c26619,13246,25870,10744,24790,8877c23698,7010,22161,5537,20155,4432c18161,3340,16078,2794,13932,2794c11519,2794,9512,3531,7925,5004c6350,6490,5550,8179,5550,10058c5550,11506,6058,12827,7049,14008c8496,15761,11938,18085,17361,21006c21781,23381,24816,25197,26429,26454c28042,27737,29286,29235,30163,30950c31039,32677,31471,34480,31471,36373c31471,39954,30086,43053,27305,45644c24524,48235,20930,49543,16561,49543c15189,49543,13894,49441,12675,49225c11951,49111,10465,48679,8192,47955c5918,47219,4483,46850,3874,46850c3289,46850,2845,47028,2502,47371c2159,47727,1905,48451,1740,49543l457,49543l457,33299l1740,33299c2349,36703,3175,39243,4191,40932c5220,42621,6782,44018,8890,45149c10998,46253,13310,46812,15824,46812c18732,46812,21031,46050,22720,44513c24409,42977,25260,41161,25260,39065c25260,37897,24930,36716,24295,35535c23660,34341,22669,33249,21311,32207c20409,31509,17920,30023,13868,27762c9817,25489,6934,23673,5220,22327c3518,20980,2210,19482,1333,17856c444,16231,0,14427,0,12471c0,9068,1295,6134,3912,3683c6528,1232,9842,0,13868,0x">
                        <v:stroke weight="0pt" endcap="flat" joinstyle="miter" miterlimit="4" on="false" color="#000000" opacity="0"/>
                        <v:fill on="true" color="#181717"/>
                      </v:shape>
                      <v:shape id="Shape 195" style="position:absolute;width:505;height:485;left:413;top:3588;" coordsize="50533,48501" path="m0,0l20485,0l20485,1295l18669,1295c16701,1295,15316,1905,14478,3150c13881,3988,13602,5728,13602,8382l13602,29032c13602,30874,13767,32982,14097,35357c14440,37732,15050,39586,15939,40919c16815,42240,18097,43345,19761,44196c21425,45060,23470,45491,25895,45491c28994,45491,31763,44818,34201,43472c36652,42113,38329,40386,39218,38278c40119,36170,40564,32601,40564,27572l40564,8382c40564,5436,40246,3581,39586,2832c38684,1803,37338,1295,35535,1295l33757,1295l33757,0l50533,0l50533,1295l48743,1295c46876,1295,45453,2070,44450,3632c43955,4356,43713,6032,43713,8661l43713,27889c43713,32639,43244,36322,42304,38938c41351,41567,39497,43802,36741,45682c33985,47561,30226,48501,25476,48501c20307,48501,16383,47600,13703,45809c11024,44005,9131,41605,8001,38570c7264,36500,6883,32614,6883,26899l6883,8382c6883,5474,6490,3569,5690,2654c4877,1740,3581,1295,1791,1295l0,1295l0,0x">
                        <v:stroke weight="0pt" endcap="flat" joinstyle="miter" miterlimit="4" on="false" color="#000000" opacity="0"/>
                        <v:fill on="true" color="#181717"/>
                      </v:shape>
                      <v:shape id="Shape 196" style="position:absolute;width:208;height:473;left:938;top:3588;" coordsize="20809,47384" path="m0,0l17361,0l20809,454l20809,3516l18072,2832c16878,2832,15342,3061,13487,3493l13487,23203c14719,23432,15824,23609,16777,23724c17729,23851,18542,23901,19215,23901l20809,23188l20809,26133l17755,25933c16421,25768,14999,25527,13487,25197l13487,38989c13487,41974,13805,43828,14465,44552c15342,45580,16688,46088,18479,46088l20295,46088l20295,47384l0,47384l0,46088l1778,46088c3785,46088,5220,45428,6083,44133c6553,43409,6782,41694,6782,38989l6782,8395c6782,5410,6464,3556,5842,2832c4928,1803,3581,1295,1778,1295l0,1295l0,0x">
                        <v:stroke weight="0pt" endcap="flat" joinstyle="miter" miterlimit="4" on="false" color="#000000" opacity="0"/>
                        <v:fill on="true" color="#181717"/>
                      </v:shape>
                      <v:shape id="Shape 197" style="position:absolute;width:152;height:257;left:1146;top:3593;" coordsize="15284,25721" path="m0,0l6585,867c9023,1731,11093,3204,12770,5286c14446,7357,15284,9808,15284,12653c15284,16513,14002,19663,11462,22089c8909,24514,5302,25721,641,25721l0,25679l0,22734l4680,20641c6433,18761,7322,16336,7322,13351c7322,11306,6890,9401,6064,7649c5226,5883,4032,4563,2496,3686l0,3062l0,0x">
                        <v:stroke weight="0pt" endcap="flat" joinstyle="miter" miterlimit="4" on="false" color="#000000" opacity="0"/>
                        <v:fill on="true" color="#181717"/>
                      </v:shape>
                      <v:shape id="Shape 198" style="position:absolute;width:406;height:473;left:1339;top:3588;" coordsize="40602,47371" path="m0,0l36513,0l37033,10389l35662,10389c35179,7887,34633,6172,34049,5245c33452,4318,32575,3594,31407,3112c30467,2756,28829,2591,26479,2591l13487,2591l13487,21311l23901,21311c26594,21311,28410,20904,29312,20091c30518,19025,31191,17132,31344,14427l32639,14427l32639,30925l31344,30925c31013,28613,30683,27127,30353,26479c29947,25667,29248,25032,28296,24562c27343,24105,25883,23863,23901,23863l13487,23863l13487,39484c13487,41580,13576,42850,13767,43307c13957,43764,14275,44120,14745,44387c15215,44666,16104,44793,17399,44793l25438,44793c28118,44793,30061,44602,31267,44234c32487,43866,33642,43129,34760,42024c36208,40589,37681,38405,39205,35497l40602,35497l36513,47371l0,47371l0,46088l1676,46088c2794,46088,3861,45822,4851,45276c5601,44907,6109,44361,6375,43599c6642,42863,6769,41339,6769,39027l6769,8255c6769,5245,6477,3391,5867,2692c5029,1765,3632,1295,1676,1295l0,1295l0,0x">
                        <v:stroke weight="0pt" endcap="flat" joinstyle="miter" miterlimit="4" on="false" color="#000000" opacity="0"/>
                        <v:fill on="true" color="#181717"/>
                      </v:shape>
                      <v:shape id="Shape 199" style="position:absolute;width:114;height:120;left:1507;top:3434;" coordsize="11493,12052" path="m3670,0l11493,0l1194,12052l0,12052l3670,0x">
                        <v:stroke weight="0pt" endcap="flat" joinstyle="miter" miterlimit="4" on="false" color="#000000" opacity="0"/>
                        <v:fill on="true" color="#181717"/>
                      </v:shape>
                      <v:shape id="Shape 200" style="position:absolute;width:212;height:473;left:1773;top:3588;"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01" style="position:absolute;width:258;height:469;left:1986;top:3592;" coordsize="25832,46970" path="m0,0l7099,704c9474,1428,11506,2787,13170,4756c14834,6724,15659,9061,15659,11791c15659,14712,14719,17227,12814,19373c10922,21520,7976,23031,4001,23920l13780,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02" style="position:absolute;width:202;height:473;left:2256;top:3588;" coordsize="20295,47371" path="m0,0l20295,0l20295,1283l18580,1283c16650,1283,15240,1854,14351,2997c13767,3746,13487,5537,13487,8369l13487,38989c13487,41377,13627,42964,13932,43739c14173,44310,14656,44818,15405,45237c16408,45796,17463,46076,18580,46076l20295,46076l20295,47371l0,47371l0,46076l1664,46076c3632,46076,5055,45504,5931,44361c6490,43612,6769,41821,6769,38989l6769,8369c6769,5982,6617,4394,6325,3619c6083,3048,5613,2540,4889,2121c3861,1562,2794,1283,1664,1283l0,1283l0,0x">
                        <v:stroke weight="0pt" endcap="flat" joinstyle="miter" miterlimit="4" on="false" color="#000000" opacity="0"/>
                        <v:fill on="true" color="#181717"/>
                      </v:shape>
                      <v:shape id="Shape 203" style="position:absolute;width:406;height:473;left:2491;top:3588;" coordsize="40602,47371" path="m0,0l36513,0l37033,10376l35674,10376c35179,7874,34646,6160,34049,5232c33452,4305,32575,3594,31407,3099c30480,2756,28829,2578,26480,2578l13487,2578l13487,21298l23901,21298c26606,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04" style="position:absolute;width:505;height:485;left:2918;top:3588;" coordsize="50521,48501" path="m0,0l20472,0l20472,1295l18656,1295c16700,1295,15303,1905,14465,3150c13881,3988,13589,5728,13589,8382l13589,29032c13589,30874,13754,32982,14097,35357c14427,37732,15049,39586,15926,40919c16815,42240,18085,43345,19761,44196c21412,45060,23457,45491,25883,45491c28981,45491,31763,44818,34201,43472c36652,42113,38316,40386,39218,38278c40119,36170,40564,32601,40564,27572l40564,8382c40564,5436,40234,3581,39586,2832c38671,1803,37325,1295,35535,1295l33744,1295l33744,0l50521,0l50521,1295l48743,1295c46876,1295,45441,2070,44437,3632c43942,4356,43713,6032,43713,8661l43713,27889c43713,32639,43231,36322,42291,38938c41338,41567,39497,43802,36741,45682c33972,47561,30226,48501,25476,48501c20295,48501,16370,47600,13691,45809c11011,44005,9119,41605,8001,38570c7252,36500,6883,32614,6883,26899l6883,8382c6883,5474,6477,3569,5677,2654c4877,1740,3569,1295,1778,1295l0,1295l0,0x">
                        <v:stroke weight="0pt" endcap="flat" joinstyle="miter" miterlimit="4" on="false" color="#000000" opacity="0"/>
                        <v:fill on="true" color="#181717"/>
                      </v:shape>
                      <v:shape id="Shape 205" style="position:absolute;width:212;height:473;left:3443;top:3588;" coordsize="21292,47371" path="m0,0l17259,0l21292,400l21292,3531l18974,2654c17615,2654,15786,2883,13487,3315l13487,23025c13932,23025,14313,23038,14630,23051c14961,23051,15227,23063,15443,23063l21292,21383l21292,29170l18440,25235c17259,25273,16294,25298,15545,25298c15240,25298,14910,25286,14567,25273c14211,25260,13856,25248,13487,25235l13487,38989c13487,41974,13805,43828,14465,44552c15342,45568,16675,46088,18440,46088l20295,46088l20295,47371l0,47371l0,46088l1778,46088c3785,46088,5220,45441,6083,44120c6566,43409,6807,41694,6807,38989l6807,8382c6807,5398,6477,3543,5829,2832c4928,1803,3569,1295,1778,1295l0,1295l0,0x">
                        <v:stroke weight="0pt" endcap="flat" joinstyle="miter" miterlimit="4" on="false" color="#000000" opacity="0"/>
                        <v:fill on="true" color="#181717"/>
                      </v:shape>
                      <v:shape id="Shape 206" style="position:absolute;width:258;height:469;left:3656;top:3592;" coordsize="25838,46971" path="m0,0l7093,705c9481,1428,11513,2787,13176,4756c14840,6724,15665,9061,15665,11792c15665,14713,14726,17227,12821,19374c10916,21520,7982,23031,4007,23920l13786,37509c16021,40633,17939,42703,19539,43719c21152,44761,23247,45408,25838,45688l25838,46971l13189,46971l0,28769l0,20982l4362,19729c6661,17761,7804,15271,7804,12249c7804,9290,6890,6889,5036,5035l0,3131l0,0x">
                        <v:stroke weight="0pt" endcap="flat" joinstyle="miter" miterlimit="4" on="false" color="#000000" opacity="0"/>
                        <v:fill on="true" color="#181717"/>
                      </v:shape>
                      <v:shape id="Shape 207" style="position:absolute;width:406;height:473;left:4101;top:3588;" coordsize="40602,47371" path="m0,0l36525,0l37033,10376l35687,10376c35192,7874,34646,6160,34049,5232c33452,4305,32575,3594,31420,3099c30480,2756,28842,2578,26479,2578l13487,2578l13487,21298l23901,21298c26606,21298,28410,20904,29324,20079c30531,19012,31217,17120,31344,14415l32639,14415l32639,30912l31344,30912c31013,28613,30683,27127,30366,26480c29947,25667,29261,25019,28296,24549c27343,24092,25883,23863,23901,23863l13487,23863l13487,39472c13487,41567,13589,42837,13767,43294c13957,43751,14288,44120,14745,44374c15215,44653,16104,44780,17399,44780l25438,44780c28118,44780,30061,44590,31280,44221c32487,43853,33655,43117,34773,42024c36208,40576,37694,38405,39205,35497l40602,35497l36525,47371l0,47371l0,46076l1676,46076c2794,46076,3861,45809,4864,45276c5601,44895,6109,44348,6388,43586c6655,42850,6782,41326,6782,39014l6782,8242c6782,5232,6477,3378,5880,2680c5029,1753,3632,1283,1676,1283l0,1283l0,0x">
                        <v:stroke weight="0pt" endcap="flat" joinstyle="miter" miterlimit="4" on="false" color="#000000" opacity="0"/>
                        <v:fill on="true" color="#181717"/>
                      </v:shape>
                      <v:shape id="Shape 208" style="position:absolute;width:397;height:473;left:4545;top:3588;" coordsize="39764,47371" path="m559,0l39230,0l39764,11113l38430,11113c38176,9157,37833,7760,37389,6921c36665,5563,35700,4572,34506,3924c33299,3289,31725,2972,29769,2972l23089,2972l23089,39167c23089,42075,23406,43891,24041,44615c24917,45593,26276,46076,28118,46076l29769,46076l29769,47371l9677,47371l9677,46076l11354,46076c13360,46076,14770,45466,15608,44272c16129,43523,16383,41821,16383,39167l16383,2972l10693,2972c8484,2972,6909,3124,5969,3454c4763,3899,3721,4750,2870,6007c2007,7264,1499,8966,1333,11113l0,11113l559,0x">
                        <v:stroke weight="0pt" endcap="flat" joinstyle="miter" miterlimit="4" on="false" color="#000000" opacity="0"/>
                        <v:fill on="true" color="#181717"/>
                      </v:shape>
                      <v:shape id="Shape 209" style="position:absolute;width:266;height:473;left:5139;top:3588;" coordsize="26638,47384" path="m0,0l19291,0l26638,1097l26638,5119l20676,2667c18580,2667,16205,2997,13526,3670l13526,43955c16485,44602,18961,44933,20955,44933l26638,42531l26638,45409l21171,47384l0,47384l0,46088l1778,46088c3785,46088,5207,45441,6045,44158c6553,43396,6820,41669,6820,39002l6820,8382c6820,5436,6490,3581,5842,2832c4928,1803,3569,1295,1778,1295l0,1295l0,0x">
                        <v:stroke weight="0pt" endcap="flat" joinstyle="miter" miterlimit="4" on="false" color="#000000" opacity="0"/>
                        <v:fill on="true" color="#181717"/>
                      </v:shape>
                      <v:shape id="Shape 210" style="position:absolute;width:210;height:443;left:5405;top:3599;" coordsize="21076,44312" path="m0,0l8807,1316c12503,2929,15462,5595,17723,9355c19971,13101,21076,17432,21076,22347c21076,28938,19082,34450,15069,38869l0,44312l0,41433l7779,38146c11347,34348,13113,29192,13113,22702c13113,16149,11347,10993,7779,7221l0,4022l0,0x">
                        <v:stroke weight="0pt" endcap="flat" joinstyle="miter" miterlimit="4" on="false" color="#000000" opacity="0"/>
                        <v:fill on="true" color="#181717"/>
                      </v:shape>
                      <v:shape id="Shape 211" style="position:absolute;width:406;height:473;left:5658;top:3588;"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2" style="position:absolute;width:407;height:473;left:387;top:4447;" coordsize="40742,47384" path="m0,0l21450,0l21450,1295c18936,1283,17170,1511,16154,1994c15138,2489,14453,3099,14084,3848c13703,4597,13526,6375,13526,9195l13526,38951c13526,40894,13703,42215,14084,42939c14364,43434,14796,43790,15367,44018c15964,44260,17780,44374,20828,44374l24282,44374c27915,44374,30467,44107,31940,43574c33401,43040,34747,42088,35954,40729c37173,39357,38379,37211,39586,34277l40742,34519l36690,47384l0,47384l0,46088l1791,46088c3785,46088,5220,45441,6083,44132c6566,43383,6820,41656,6820,38951l6820,8395c6820,5436,6490,3581,5829,2832c4928,1803,3569,1295,1791,1295l0,1295l0,0x">
                        <v:stroke weight="0pt" endcap="flat" joinstyle="miter" miterlimit="4" on="false" color="#000000" opacity="0"/>
                        <v:fill on="true" color="#181717"/>
                      </v:shape>
                      <v:shape id="Shape 213" style="position:absolute;width:230;height:451;left:815;top:4469;" coordsize="23050,45182" path="m23050,0l23050,7826l14910,26741l23050,26741l23050,29319l13830,29319l10617,36799c9817,38641,9423,40013,9423,40927c9423,41651,9766,42286,10452,42832c11138,43378,12637,43734,14910,43886l14910,45182l0,45182l0,43886c1981,43543,3251,43086,3835,42527c5029,41422,6337,39136,7785,35720l23050,0x">
                        <v:stroke weight="0pt" endcap="flat" joinstyle="miter" miterlimit="4" on="false" color="#000000" opacity="0"/>
                        <v:fill on="true" color="#181717"/>
                      </v:shape>
                      <v:shape id="Shape 214" style="position:absolute;width:272;height:484;left:1046;top:4436;" coordsize="27254,48451" path="m1397,0l2629,0l19114,39408c20434,42570,21641,44628,22733,45580c23813,46520,25324,47041,27254,47155l27254,48451l8560,48451l8560,47155c10439,47079,11722,46761,12383,46228c13043,45682,13373,45034,13373,44260c13373,43243,12916,41618,11989,39408l9119,32588l0,32588l0,30010l8141,30010l102,10858l0,11095l0,3269l1397,0x">
                        <v:stroke weight="0pt" endcap="flat" joinstyle="miter" miterlimit="4" on="false" color="#000000" opacity="0"/>
                        <v:fill on="true" color="#181717"/>
                      </v:shape>
                      <v:shape id="Shape 215" style="position:absolute;width:212;height:473;left:1478;top:4447;" coordsize="21298,47371" path="m0,0l17259,0l21298,401l21298,3533l18974,2654c17628,2654,15786,2883,13487,3315l13487,23025c13932,23025,14313,23038,14643,23051c14973,23051,15227,23063,15443,23063l21298,21383l21298,29175l18440,25235c17259,25273,16294,25298,15545,25298c15253,25298,14922,25286,14567,25273c14224,25260,13856,25248,13487,25235l13487,38989c13487,41974,13805,43828,14465,44552c15342,45568,16675,46088,18440,46088l20295,46088l20295,47371l0,47371l0,46088l1778,46088c3785,46088,5220,45441,6083,44120c6566,43409,6807,41694,6807,38989l6807,8382c6807,5398,6490,3543,5842,2832c4928,1803,3581,1295,1778,1295l0,1295l0,0x">
                        <v:stroke weight="0pt" endcap="flat" joinstyle="miter" miterlimit="4" on="false" color="#000000" opacity="0"/>
                        <v:fill on="true" color="#181717"/>
                      </v:shape>
                      <v:shape id="Shape 216" style="position:absolute;width:258;height:469;left:1691;top:4451;" coordsize="25832,46970" path="m0,0l7099,704c9474,1428,11506,2787,13170,4756c14834,6724,15659,9061,15659,11791c15659,14712,14719,17227,12814,19373c10922,21520,7976,23031,4000,23920l13779,37509c16015,40633,17945,42703,19545,43719c21158,44761,23254,45408,25832,45688l25832,46970l13195,46970l0,28775l0,20983l4369,19729c6655,17760,7810,15271,7810,12249c7810,9289,6883,6889,5029,5035l0,3133l0,0x">
                        <v:stroke weight="0pt" endcap="flat" joinstyle="miter" miterlimit="4" on="false" color="#000000" opacity="0"/>
                        <v:fill on="true" color="#181717"/>
                      </v:shape>
                      <v:shape id="Shape 217" style="position:absolute;width:406;height:473;left:1958;top:4447;" coordsize="40602,47371" path="m0,0l36513,0l37033,10376l35674,10376c35179,7874,34646,6160,34049,5232c33452,4305,32575,3594,31407,3099c30480,2756,28829,2578,26479,2578l13487,2578l13487,21298l23901,21298c26607,21298,28410,20904,29312,20079c30518,19012,31204,17120,31344,14415l32639,14415l32639,30912l31344,30912c31013,28613,30683,27127,30353,26480c29947,25667,29261,25019,28296,24549c27343,24092,25883,23863,23901,23863l13487,23863l13487,39472c13487,41567,13576,42837,13767,43294c13957,43751,14288,44120,14745,44374c15215,44653,16104,44780,17399,44780l25438,44780c28118,44780,30061,44590,31267,44221c32487,43853,33642,43117,34773,42024c36208,40576,37681,38405,39205,35497l40602,35497l36513,47371l0,47371l0,46076l1676,46076c2794,46076,3861,45809,4864,45276c5601,44895,6109,44348,6375,43586c6642,42850,6782,41326,6782,39014l6782,8242c6782,5232,6477,3378,5880,2680c5029,1753,3632,1283,1676,1283l0,1283l0,0x">
                        <v:stroke weight="0pt" endcap="flat" joinstyle="miter" miterlimit="4" on="false" color="#000000" opacity="0"/>
                        <v:fill on="true" color="#181717"/>
                      </v:shape>
                      <v:shape id="Shape 218" style="position:absolute;width:426;height:495;left:2406;top:4436;" coordsize="42659,49543" path="m24105,0c27521,0,30912,838,34239,2515c35217,3023,35903,3289,36335,3289c36957,3289,37503,3061,37973,2616c38583,1994,39002,1118,39268,0l40488,0l41567,16104l40488,16104c39040,11278,36982,7810,34303,5690c31623,3581,28410,2515,24663,2515c21514,2515,18682,3315,16142,4915c13602,6502,11608,9055,10147,12548c8687,16040,7963,20384,7963,25578c7963,29858,8649,33566,10020,36716c11392,39865,13462,42278,16231,43955c18986,45631,22136,46469,25679,46469c28740,46469,31471,45809,33807,44488c36170,43180,38748,40564,41567,36652l42659,37351c40284,41567,37503,44653,34341,46609c31166,48565,27407,49543,23050,49543c15202,49543,9131,46634,4813,40805c1600,36474,0,31382,0,25502c0,20777,1054,16434,3175,12471c5296,8509,8217,5448,11925,3264c15634,1092,19698,0,24105,0x">
                        <v:stroke weight="0pt" endcap="flat" joinstyle="miter" miterlimit="4" on="false" color="#000000" opacity="0"/>
                        <v:fill on="true" color="#181717"/>
                      </v:shape>
                      <v:shape id="Shape 219" style="position:absolute;width:489;height:473;left:2869;top:4447;" coordsize="48984,47371" path="m0,0l20295,0l20295,1283l18593,1283c17475,1283,16408,1549,15418,2096c14681,2464,14186,3035,13906,3785c13627,4547,13487,6083,13487,8407l13487,21971l35496,21971l35496,8407c35496,5994,35357,4394,35039,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73,44310,14668,44818,15418,45237c16408,45796,17475,46076,18593,46076l20295,46076l20295,47371l0,47371l0,46076l1676,46076c3632,46076,5055,45504,5944,44361c6502,43612,6782,41821,6782,38989l6782,8407c6782,5994,6629,4394,6325,3632c6083,3048,5613,2540,4889,2134c3873,1562,2794,1283,1676,1283l0,1283l0,0x">
                        <v:stroke weight="0pt" endcap="flat" joinstyle="miter" miterlimit="4" on="false" color="#000000" opacity="0"/>
                        <v:fill on="true" color="#181717"/>
                      </v:shape>
                      <v:shape id="Shape 220" style="position:absolute;width:406;height:473;left:3389;top:4447;" coordsize="40602,47371" path="m0,0l36513,0l37033,10376l35674,10376c35179,7874,34633,6160,34049,5232c33452,4305,32575,3594,31407,3099c30467,2756,28842,2578,26479,2578l13487,2578l13487,21298l23901,21298c26606,21298,28410,20904,29312,20079c30531,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48,44590,31267,44221c32487,43853,33642,43117,34773,42024c36208,40576,37681,38405,39205,35497l40602,35497l36513,47371l0,47371l0,46076l1676,46076c2794,46076,3848,45809,4864,45276c5601,44895,6109,44348,6388,43586c6642,42850,6782,41326,6782,39014l6782,8242c6782,5232,6477,3378,5880,2680c5029,1753,3632,1283,1676,1283l0,1283l0,0x">
                        <v:stroke weight="0pt" endcap="flat" joinstyle="miter" miterlimit="4" on="false" color="#000000" opacity="0"/>
                        <v:fill on="true" color="#181717"/>
                      </v:shape>
                      <v:shape id="Shape 221" style="position:absolute;width:212;height:473;left:3823;top:4447;" coordsize="21298,47371" path="m0,0l17259,0l21298,401l21298,3533l18974,2654c17615,2654,15786,2883,13487,3315l13487,23025c13932,23025,14313,23038,14643,23051c14961,23051,15227,23063,15443,23063l21298,21383l21298,29175l18440,25235c17259,25273,16294,25298,15545,25298c15240,25298,14922,25286,14567,25273c14224,25260,13856,25248,13487,25235l13487,38989c13487,41974,13818,43828,14465,44552c15354,45568,16675,46088,18440,46088l20295,46088l20295,47371l0,47371l0,46088l1778,46088c3785,46088,5220,45441,6083,44120c6566,43409,6807,41694,6807,38989l6807,8382c6807,5398,6490,3543,5842,2832c4928,1803,3569,1295,1778,1295l0,1295l0,0x">
                        <v:stroke weight="0pt" endcap="flat" joinstyle="miter" miterlimit="4" on="false" color="#000000" opacity="0"/>
                        <v:fill on="true" color="#181717"/>
                      </v:shape>
                      <v:shape id="Shape 222" style="position:absolute;width:258;height:469;left:4036;top:4451;" coordsize="25832,46970" path="m0,0l7099,704c9474,1428,11506,2787,13170,4756c14834,6724,15659,9061,15659,11791c15659,14712,14719,17227,12827,19373c10922,21520,7976,23031,4001,23920l13779,37509c16015,40633,17945,42703,19545,43719c21158,44761,23254,45408,25832,45688l25832,46970l13195,46970l0,28775l0,20983l4369,19729c6655,17760,7811,15271,7811,12249c7811,9289,6883,6889,5029,5035l0,3133l0,0x">
                        <v:stroke weight="0pt" endcap="flat" joinstyle="miter" miterlimit="4" on="false" color="#000000" opacity="0"/>
                        <v:fill on="true" color="#181717"/>
                      </v:shape>
                      <v:shape id="Shape 223" style="position:absolute;width:426;height:495;left:4314;top:4436;" coordsize="42659,49543" path="m24105,0c27521,0,30912,838,34239,2515c35217,3023,35903,3289,36335,3289c36957,3289,37503,3061,37973,2616c38583,1994,39014,1118,39268,0l40488,0l41567,16104l40488,16104c39040,11278,36982,7810,34303,5690c31623,3581,28410,2515,24663,2515c21514,2515,18682,3315,16142,4915c13589,6502,11608,9055,10147,12548c8687,16040,7963,20384,7963,25578c7963,29858,8649,33566,10020,36716c11405,39865,13475,42278,16218,43955c18987,45631,22136,46469,25679,46469c28740,46469,31471,45809,33807,44488c36170,43180,38748,40564,41567,36652l42659,37351c40284,41567,37503,44653,34341,46609c31166,48565,27419,49543,23051,49543c15202,49543,9119,46634,4813,40805c1600,36474,0,31382,0,25502c0,20777,1054,16434,3175,12471c5296,8509,8204,5448,11925,3264c15634,1092,19698,0,24105,0x">
                        <v:stroke weight="0pt" endcap="flat" joinstyle="miter" miterlimit="4" on="false" color="#000000" opacity="0"/>
                        <v:fill on="true" color="#181717"/>
                      </v:shape>
                      <v:shape id="Shape 224" style="position:absolute;width:489;height:473;left:4778;top:4447;" coordsize="48984,47371" path="m0,0l20295,0l20295,1283l18593,1283c17475,1283,16408,1549,15418,2096c14681,2464,14186,3035,13906,3785c13627,4547,13487,6083,13487,8407l13487,21971l35496,21971l35496,8407c35496,5994,35357,4394,35052,3632c34798,3048,34315,2540,33579,2134c32575,1562,31521,1283,30391,1283l28715,1283l28715,0l48984,0l48984,1283l47307,1283c46190,1283,45136,1549,44120,2096c43383,2464,42875,3035,42596,3785c42342,4547,42202,6083,42202,8407l42202,38989c42202,41389,42354,42977,42659,43739c42901,44310,43370,44818,44094,45237c45123,45796,46190,46076,47307,46076l48984,46076l48984,47371l28715,47371l28715,46076l30391,46076c32334,46076,33744,45504,34620,44361c35204,43612,35496,41821,35496,38989l35496,24549l13487,24549l13487,38989c13487,41389,13640,42977,13932,43739c14186,44310,14668,44818,15418,45237c16408,45796,17475,46076,18593,46076l20295,46076l20295,47371l0,47371l0,46076l1676,46076c3632,46076,5055,45504,5944,44361c6502,43612,6782,41821,6782,38989l6782,8407c6782,5994,6629,4394,6325,3632c6083,3048,5613,2540,4889,2134c3861,1562,2794,1283,1676,1283l0,1283l0,0x">
                        <v:stroke weight="0pt" endcap="flat" joinstyle="miter" miterlimit="4" on="false" color="#000000" opacity="0"/>
                        <v:fill on="true" color="#181717"/>
                      </v:shape>
                      <v:shape id="Shape 225" style="position:absolute;width:406;height:473;left:5297;top:4447;" coordsize="40602,47371" path="m0,0l36513,0l37033,10376l35674,10376c35179,7874,34646,6160,34049,5232c33452,4305,32575,3594,31407,3099c30480,2756,28842,2578,26479,2578l13487,2578l13487,21298l23901,21298c26606,21298,28410,20904,29312,20079c30518,19012,31204,17120,31344,14415l32639,14415l32639,30912l31344,30912c31013,28613,30683,27127,30353,26480c29947,25667,29261,25019,28296,24549c27343,24092,25870,23863,23901,23863l13487,23863l13487,39472c13487,41567,13576,42837,13767,43294c13957,43751,14275,44120,14745,44374c15215,44653,16091,44780,17399,44780l25438,44780c28118,44780,30061,44590,31267,44221c32474,43853,33642,43117,34773,42024c36208,40576,37681,38405,39205,35497l40602,35497l36513,47371l0,47371l0,46076l1676,46076c2794,46076,3848,45809,4864,45276c5601,44895,6109,44348,6375,43586c6642,42850,6782,41326,6782,39014l6782,8242c6782,5232,6477,3378,5880,2680c5029,1753,3632,1283,1676,1283l0,1283l0,0x">
                        <v:stroke weight="0pt" endcap="flat" joinstyle="miter" miterlimit="4" on="false" color="#000000" opacity="0"/>
                        <v:fill on="true" color="#181717"/>
                      </v:shape>
                    </v:group>
                  </w:pict>
                </mc:Fallback>
              </mc:AlternateContent>
            </w:r>
          </w:p>
        </w:tc>
      </w:tr>
    </w:tbl>
    <w:p w:rsidR="00F52DE3" w:rsidRDefault="00EB00A3">
      <w:pPr>
        <w:tabs>
          <w:tab w:val="center" w:pos="5260"/>
          <w:tab w:val="right" w:pos="15040"/>
        </w:tabs>
        <w:spacing w:after="368"/>
      </w:pPr>
      <w:r>
        <w:rPr>
          <w:noProof/>
        </w:rPr>
        <mc:AlternateContent>
          <mc:Choice Requires="wpg">
            <w:drawing>
              <wp:anchor distT="0" distB="0" distL="114300" distR="114300" simplePos="0" relativeHeight="251658240" behindDoc="1" locked="0" layoutInCell="1" allowOverlap="1">
                <wp:simplePos x="0" y="0"/>
                <wp:positionH relativeFrom="column">
                  <wp:posOffset>1061102</wp:posOffset>
                </wp:positionH>
                <wp:positionV relativeFrom="paragraph">
                  <wp:posOffset>-147034</wp:posOffset>
                </wp:positionV>
                <wp:extent cx="8800199" cy="1544257"/>
                <wp:effectExtent l="0" t="0" r="0" b="0"/>
                <wp:wrapNone/>
                <wp:docPr id="6092" name="Group 6092"/>
                <wp:cNvGraphicFramePr/>
                <a:graphic xmlns:a="http://schemas.openxmlformats.org/drawingml/2006/main">
                  <a:graphicData uri="http://schemas.microsoft.com/office/word/2010/wordprocessingGroup">
                    <wpg:wgp>
                      <wpg:cNvGrpSpPr/>
                      <wpg:grpSpPr>
                        <a:xfrm>
                          <a:off x="0" y="0"/>
                          <a:ext cx="8800199" cy="1544257"/>
                          <a:chOff x="0" y="0"/>
                          <a:chExt cx="8800199" cy="1544257"/>
                        </a:xfrm>
                      </wpg:grpSpPr>
                      <wps:wsp>
                        <wps:cNvPr id="6" name="Shape 6"/>
                        <wps:cNvSpPr/>
                        <wps:spPr>
                          <a:xfrm>
                            <a:off x="30696" y="1214095"/>
                            <a:ext cx="8756803" cy="330162"/>
                          </a:xfrm>
                          <a:custGeom>
                            <a:avLst/>
                            <a:gdLst/>
                            <a:ahLst/>
                            <a:cxnLst/>
                            <a:rect l="0" t="0" r="0" b="0"/>
                            <a:pathLst>
                              <a:path w="8756803" h="330162">
                                <a:moveTo>
                                  <a:pt x="0" y="330162"/>
                                </a:moveTo>
                                <a:lnTo>
                                  <a:pt x="8756803" y="330162"/>
                                </a:lnTo>
                                <a:lnTo>
                                  <a:pt x="8756803" y="0"/>
                                </a:lnTo>
                                <a:lnTo>
                                  <a:pt x="0" y="0"/>
                                </a:lnTo>
                                <a:close/>
                              </a:path>
                            </a:pathLst>
                          </a:custGeom>
                          <a:ln w="25400" cap="flat">
                            <a:miter lim="100000"/>
                          </a:ln>
                        </wps:spPr>
                        <wps:style>
                          <a:lnRef idx="1">
                            <a:srgbClr val="4DB091"/>
                          </a:lnRef>
                          <a:fillRef idx="0">
                            <a:srgbClr val="000000">
                              <a:alpha val="0"/>
                            </a:srgbClr>
                          </a:fillRef>
                          <a:effectRef idx="0">
                            <a:scrgbClr r="0" g="0" b="0"/>
                          </a:effectRef>
                          <a:fontRef idx="none"/>
                        </wps:style>
                        <wps:bodyPr/>
                      </wps:wsp>
                      <wps:wsp>
                        <wps:cNvPr id="6568" name="Shape 6568"/>
                        <wps:cNvSpPr/>
                        <wps:spPr>
                          <a:xfrm>
                            <a:off x="17996" y="459042"/>
                            <a:ext cx="8782203" cy="769353"/>
                          </a:xfrm>
                          <a:custGeom>
                            <a:avLst/>
                            <a:gdLst/>
                            <a:ahLst/>
                            <a:cxnLst/>
                            <a:rect l="0" t="0" r="0" b="0"/>
                            <a:pathLst>
                              <a:path w="8782203" h="769353">
                                <a:moveTo>
                                  <a:pt x="0" y="0"/>
                                </a:moveTo>
                                <a:lnTo>
                                  <a:pt x="8782203" y="0"/>
                                </a:lnTo>
                                <a:lnTo>
                                  <a:pt x="8782203" y="769353"/>
                                </a:lnTo>
                                <a:lnTo>
                                  <a:pt x="0" y="769353"/>
                                </a:lnTo>
                                <a:lnTo>
                                  <a:pt x="0" y="0"/>
                                </a:lnTo>
                              </a:path>
                            </a:pathLst>
                          </a:custGeom>
                          <a:ln w="0" cap="flat">
                            <a:miter lim="127000"/>
                          </a:ln>
                        </wps:spPr>
                        <wps:style>
                          <a:lnRef idx="0">
                            <a:srgbClr val="000000">
                              <a:alpha val="0"/>
                            </a:srgbClr>
                          </a:lnRef>
                          <a:fillRef idx="1">
                            <a:srgbClr val="4DB091"/>
                          </a:fillRef>
                          <a:effectRef idx="0">
                            <a:scrgbClr r="0" g="0" b="0"/>
                          </a:effectRef>
                          <a:fontRef idx="none"/>
                        </wps:style>
                        <wps:bodyPr/>
                      </wps:wsp>
                      <wps:wsp>
                        <wps:cNvPr id="6569" name="Shape 6569"/>
                        <wps:cNvSpPr/>
                        <wps:spPr>
                          <a:xfrm>
                            <a:off x="361099" y="905231"/>
                            <a:ext cx="8439099" cy="323164"/>
                          </a:xfrm>
                          <a:custGeom>
                            <a:avLst/>
                            <a:gdLst/>
                            <a:ahLst/>
                            <a:cxnLst/>
                            <a:rect l="0" t="0" r="0" b="0"/>
                            <a:pathLst>
                              <a:path w="8439099" h="323164">
                                <a:moveTo>
                                  <a:pt x="0" y="0"/>
                                </a:moveTo>
                                <a:lnTo>
                                  <a:pt x="8439099" y="0"/>
                                </a:lnTo>
                                <a:lnTo>
                                  <a:pt x="8439099" y="323164"/>
                                </a:lnTo>
                                <a:lnTo>
                                  <a:pt x="0" y="323164"/>
                                </a:lnTo>
                                <a:lnTo>
                                  <a:pt x="0" y="0"/>
                                </a:lnTo>
                              </a:path>
                            </a:pathLst>
                          </a:custGeom>
                          <a:ln w="0" cap="flat">
                            <a:miter lim="127000"/>
                          </a:ln>
                        </wps:spPr>
                        <wps:style>
                          <a:lnRef idx="0">
                            <a:srgbClr val="000000">
                              <a:alpha val="0"/>
                            </a:srgbClr>
                          </a:lnRef>
                          <a:fillRef idx="1">
                            <a:srgbClr val="ACD5BF"/>
                          </a:fillRef>
                          <a:effectRef idx="0">
                            <a:scrgbClr r="0" g="0" b="0"/>
                          </a:effectRef>
                          <a:fontRef idx="none"/>
                        </wps:style>
                        <wps:bodyPr/>
                      </wps:wsp>
                      <wps:wsp>
                        <wps:cNvPr id="27" name="Shape 27"/>
                        <wps:cNvSpPr/>
                        <wps:spPr>
                          <a:xfrm>
                            <a:off x="93256" y="550194"/>
                            <a:ext cx="184061" cy="299145"/>
                          </a:xfrm>
                          <a:custGeom>
                            <a:avLst/>
                            <a:gdLst/>
                            <a:ahLst/>
                            <a:cxnLst/>
                            <a:rect l="0" t="0" r="0" b="0"/>
                            <a:pathLst>
                              <a:path w="184061" h="299145">
                                <a:moveTo>
                                  <a:pt x="22990" y="1240"/>
                                </a:moveTo>
                                <a:cubicBezTo>
                                  <a:pt x="29004" y="0"/>
                                  <a:pt x="35408" y="1578"/>
                                  <a:pt x="40767" y="6271"/>
                                </a:cubicBezTo>
                                <a:lnTo>
                                  <a:pt x="173863" y="122793"/>
                                </a:lnTo>
                                <a:cubicBezTo>
                                  <a:pt x="180124" y="128280"/>
                                  <a:pt x="183870" y="136992"/>
                                  <a:pt x="183959" y="146415"/>
                                </a:cubicBezTo>
                                <a:cubicBezTo>
                                  <a:pt x="184061" y="155813"/>
                                  <a:pt x="180505" y="164602"/>
                                  <a:pt x="174371" y="170190"/>
                                </a:cubicBezTo>
                                <a:lnTo>
                                  <a:pt x="43751" y="289468"/>
                                </a:lnTo>
                                <a:cubicBezTo>
                                  <a:pt x="33223" y="299145"/>
                                  <a:pt x="18263" y="296415"/>
                                  <a:pt x="10414" y="283410"/>
                                </a:cubicBezTo>
                                <a:cubicBezTo>
                                  <a:pt x="2540" y="270418"/>
                                  <a:pt x="4699" y="252016"/>
                                  <a:pt x="15240" y="242440"/>
                                </a:cubicBezTo>
                                <a:lnTo>
                                  <a:pt x="119583" y="147101"/>
                                </a:lnTo>
                                <a:lnTo>
                                  <a:pt x="13259" y="53946"/>
                                </a:lnTo>
                                <a:cubicBezTo>
                                  <a:pt x="2502" y="44498"/>
                                  <a:pt x="0" y="26248"/>
                                  <a:pt x="7556" y="13116"/>
                                </a:cubicBezTo>
                                <a:cubicBezTo>
                                  <a:pt x="11354" y="6537"/>
                                  <a:pt x="16977" y="2480"/>
                                  <a:pt x="22990" y="12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70" name="Shape 6570"/>
                        <wps:cNvSpPr/>
                        <wps:spPr>
                          <a:xfrm>
                            <a:off x="0" y="0"/>
                            <a:ext cx="6217196" cy="417602"/>
                          </a:xfrm>
                          <a:custGeom>
                            <a:avLst/>
                            <a:gdLst/>
                            <a:ahLst/>
                            <a:cxnLst/>
                            <a:rect l="0" t="0" r="0" b="0"/>
                            <a:pathLst>
                              <a:path w="6217196" h="417602">
                                <a:moveTo>
                                  <a:pt x="0" y="0"/>
                                </a:moveTo>
                                <a:lnTo>
                                  <a:pt x="6217196" y="0"/>
                                </a:lnTo>
                                <a:lnTo>
                                  <a:pt x="6217196" y="417602"/>
                                </a:lnTo>
                                <a:lnTo>
                                  <a:pt x="0" y="417602"/>
                                </a:lnTo>
                                <a:lnTo>
                                  <a:pt x="0" y="0"/>
                                </a:lnTo>
                              </a:path>
                            </a:pathLst>
                          </a:custGeom>
                          <a:ln w="0" cap="flat">
                            <a:miter lim="127000"/>
                          </a:ln>
                        </wps:spPr>
                        <wps:style>
                          <a:lnRef idx="0">
                            <a:srgbClr val="000000">
                              <a:alpha val="0"/>
                            </a:srgbClr>
                          </a:lnRef>
                          <a:fillRef idx="1">
                            <a:srgbClr val="EBE3EE"/>
                          </a:fillRef>
                          <a:effectRef idx="0">
                            <a:scrgbClr r="0" g="0" b="0"/>
                          </a:effectRef>
                          <a:fontRef idx="none"/>
                        </wps:style>
                        <wps:bodyPr/>
                      </wps:wsp>
                      <wps:wsp>
                        <wps:cNvPr id="29" name="Shape 29"/>
                        <wps:cNvSpPr/>
                        <wps:spPr>
                          <a:xfrm>
                            <a:off x="319362" y="144844"/>
                            <a:ext cx="80575" cy="188736"/>
                          </a:xfrm>
                          <a:custGeom>
                            <a:avLst/>
                            <a:gdLst/>
                            <a:ahLst/>
                            <a:cxnLst/>
                            <a:rect l="0" t="0" r="0" b="0"/>
                            <a:pathLst>
                              <a:path w="80575" h="188736">
                                <a:moveTo>
                                  <a:pt x="80575" y="0"/>
                                </a:moveTo>
                                <a:lnTo>
                                  <a:pt x="80575" y="20846"/>
                                </a:lnTo>
                                <a:lnTo>
                                  <a:pt x="57981" y="26509"/>
                                </a:lnTo>
                                <a:cubicBezTo>
                                  <a:pt x="38496" y="37287"/>
                                  <a:pt x="28359" y="61754"/>
                                  <a:pt x="27559" y="85043"/>
                                </a:cubicBezTo>
                                <a:lnTo>
                                  <a:pt x="80575" y="85043"/>
                                </a:lnTo>
                                <a:lnTo>
                                  <a:pt x="80575" y="105985"/>
                                </a:lnTo>
                                <a:lnTo>
                                  <a:pt x="27559" y="105985"/>
                                </a:lnTo>
                                <a:cubicBezTo>
                                  <a:pt x="28359" y="130321"/>
                                  <a:pt x="41082" y="153479"/>
                                  <a:pt x="61110" y="163537"/>
                                </a:cubicBezTo>
                                <a:lnTo>
                                  <a:pt x="80575" y="168121"/>
                                </a:lnTo>
                                <a:lnTo>
                                  <a:pt x="80575" y="188736"/>
                                </a:lnTo>
                                <a:lnTo>
                                  <a:pt x="46517" y="181463"/>
                                </a:lnTo>
                                <a:cubicBezTo>
                                  <a:pt x="14116" y="165731"/>
                                  <a:pt x="0" y="129883"/>
                                  <a:pt x="0" y="94822"/>
                                </a:cubicBezTo>
                                <a:cubicBezTo>
                                  <a:pt x="0" y="59751"/>
                                  <a:pt x="15702" y="23901"/>
                                  <a:pt x="45922" y="8168"/>
                                </a:cubicBezTo>
                                <a:lnTo>
                                  <a:pt x="8057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0" name="Shape 30"/>
                        <wps:cNvSpPr/>
                        <wps:spPr>
                          <a:xfrm>
                            <a:off x="358592" y="87126"/>
                            <a:ext cx="41345" cy="35306"/>
                          </a:xfrm>
                          <a:custGeom>
                            <a:avLst/>
                            <a:gdLst/>
                            <a:ahLst/>
                            <a:cxnLst/>
                            <a:rect l="0" t="0" r="0" b="0"/>
                            <a:pathLst>
                              <a:path w="41345" h="35306">
                                <a:moveTo>
                                  <a:pt x="41345" y="0"/>
                                </a:moveTo>
                                <a:lnTo>
                                  <a:pt x="41345" y="24772"/>
                                </a:lnTo>
                                <a:lnTo>
                                  <a:pt x="19088" y="33211"/>
                                </a:lnTo>
                                <a:cubicBezTo>
                                  <a:pt x="14846" y="34950"/>
                                  <a:pt x="12014" y="35306"/>
                                  <a:pt x="9893" y="35306"/>
                                </a:cubicBezTo>
                                <a:cubicBezTo>
                                  <a:pt x="3886" y="35306"/>
                                  <a:pt x="0" y="28677"/>
                                  <a:pt x="0" y="23444"/>
                                </a:cubicBezTo>
                                <a:cubicBezTo>
                                  <a:pt x="0" y="19952"/>
                                  <a:pt x="0" y="15418"/>
                                  <a:pt x="9893" y="11925"/>
                                </a:cubicBezTo>
                                <a:lnTo>
                                  <a:pt x="41345"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1" name="Shape 31"/>
                        <wps:cNvSpPr/>
                        <wps:spPr>
                          <a:xfrm>
                            <a:off x="399937" y="285017"/>
                            <a:ext cx="77756" cy="49543"/>
                          </a:xfrm>
                          <a:custGeom>
                            <a:avLst/>
                            <a:gdLst/>
                            <a:ahLst/>
                            <a:cxnLst/>
                            <a:rect l="0" t="0" r="0" b="0"/>
                            <a:pathLst>
                              <a:path w="77756" h="49543">
                                <a:moveTo>
                                  <a:pt x="65742" y="0"/>
                                </a:moveTo>
                                <a:cubicBezTo>
                                  <a:pt x="72803" y="0"/>
                                  <a:pt x="77756" y="2438"/>
                                  <a:pt x="77756" y="12217"/>
                                </a:cubicBezTo>
                                <a:cubicBezTo>
                                  <a:pt x="77756" y="23381"/>
                                  <a:pt x="48419" y="49543"/>
                                  <a:pt x="4591" y="49543"/>
                                </a:cubicBezTo>
                                <a:lnTo>
                                  <a:pt x="0" y="48562"/>
                                </a:lnTo>
                                <a:lnTo>
                                  <a:pt x="0" y="27948"/>
                                </a:lnTo>
                                <a:lnTo>
                                  <a:pt x="2826" y="28613"/>
                                </a:lnTo>
                                <a:cubicBezTo>
                                  <a:pt x="43123" y="28613"/>
                                  <a:pt x="53727" y="0"/>
                                  <a:pt x="65742"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2" name="Shape 32"/>
                        <wps:cNvSpPr/>
                        <wps:spPr>
                          <a:xfrm>
                            <a:off x="513380" y="144759"/>
                            <a:ext cx="80759" cy="189764"/>
                          </a:xfrm>
                          <a:custGeom>
                            <a:avLst/>
                            <a:gdLst/>
                            <a:ahLst/>
                            <a:cxnLst/>
                            <a:rect l="0" t="0" r="0" b="0"/>
                            <a:pathLst>
                              <a:path w="80759" h="189764">
                                <a:moveTo>
                                  <a:pt x="80226" y="0"/>
                                </a:moveTo>
                                <a:lnTo>
                                  <a:pt x="80759" y="125"/>
                                </a:lnTo>
                                <a:lnTo>
                                  <a:pt x="80759" y="20979"/>
                                </a:lnTo>
                                <a:lnTo>
                                  <a:pt x="56349" y="27729"/>
                                </a:lnTo>
                                <a:cubicBezTo>
                                  <a:pt x="35923" y="40603"/>
                                  <a:pt x="27572" y="69523"/>
                                  <a:pt x="27572" y="94907"/>
                                </a:cubicBezTo>
                                <a:cubicBezTo>
                                  <a:pt x="27572" y="120291"/>
                                  <a:pt x="35323" y="149204"/>
                                  <a:pt x="55899" y="162074"/>
                                </a:cubicBezTo>
                                <a:lnTo>
                                  <a:pt x="80759" y="168824"/>
                                </a:lnTo>
                                <a:lnTo>
                                  <a:pt x="80759" y="189764"/>
                                </a:lnTo>
                                <a:lnTo>
                                  <a:pt x="45477" y="182334"/>
                                </a:lnTo>
                                <a:cubicBezTo>
                                  <a:pt x="15109" y="167911"/>
                                  <a:pt x="0" y="134160"/>
                                  <a:pt x="0" y="94907"/>
                                </a:cubicBezTo>
                                <a:cubicBezTo>
                                  <a:pt x="0" y="48146"/>
                                  <a:pt x="25806" y="0"/>
                                  <a:pt x="80226"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3" name="Shape 33"/>
                        <wps:cNvSpPr/>
                        <wps:spPr>
                          <a:xfrm>
                            <a:off x="399937" y="144759"/>
                            <a:ext cx="80575" cy="106070"/>
                          </a:xfrm>
                          <a:custGeom>
                            <a:avLst/>
                            <a:gdLst/>
                            <a:ahLst/>
                            <a:cxnLst/>
                            <a:rect l="0" t="0" r="0" b="0"/>
                            <a:pathLst>
                              <a:path w="80575" h="106070">
                                <a:moveTo>
                                  <a:pt x="362" y="0"/>
                                </a:moveTo>
                                <a:cubicBezTo>
                                  <a:pt x="53372" y="0"/>
                                  <a:pt x="80575" y="43967"/>
                                  <a:pt x="80575" y="90716"/>
                                </a:cubicBezTo>
                                <a:cubicBezTo>
                                  <a:pt x="80575" y="97346"/>
                                  <a:pt x="78467" y="106070"/>
                                  <a:pt x="63265" y="106070"/>
                                </a:cubicBezTo>
                                <a:lnTo>
                                  <a:pt x="0" y="106070"/>
                                </a:lnTo>
                                <a:lnTo>
                                  <a:pt x="0" y="85128"/>
                                </a:lnTo>
                                <a:lnTo>
                                  <a:pt x="53016" y="85128"/>
                                </a:lnTo>
                                <a:cubicBezTo>
                                  <a:pt x="51949" y="54077"/>
                                  <a:pt x="34284" y="20930"/>
                                  <a:pt x="6" y="20930"/>
                                </a:cubicBezTo>
                                <a:lnTo>
                                  <a:pt x="0" y="20931"/>
                                </a:lnTo>
                                <a:lnTo>
                                  <a:pt x="0" y="85"/>
                                </a:lnTo>
                                <a:lnTo>
                                  <a:pt x="362"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4" name="Shape 34"/>
                        <wps:cNvSpPr/>
                        <wps:spPr>
                          <a:xfrm>
                            <a:off x="399937" y="78465"/>
                            <a:ext cx="36405" cy="33433"/>
                          </a:xfrm>
                          <a:custGeom>
                            <a:avLst/>
                            <a:gdLst/>
                            <a:ahLst/>
                            <a:cxnLst/>
                            <a:rect l="0" t="0" r="0" b="0"/>
                            <a:pathLst>
                              <a:path w="36405" h="33433">
                                <a:moveTo>
                                  <a:pt x="26511" y="0"/>
                                </a:moveTo>
                                <a:cubicBezTo>
                                  <a:pt x="32518" y="0"/>
                                  <a:pt x="36405" y="6629"/>
                                  <a:pt x="36405" y="11862"/>
                                </a:cubicBezTo>
                                <a:cubicBezTo>
                                  <a:pt x="36405" y="15354"/>
                                  <a:pt x="36405" y="19888"/>
                                  <a:pt x="26511" y="23381"/>
                                </a:cubicBezTo>
                                <a:lnTo>
                                  <a:pt x="0" y="33433"/>
                                </a:lnTo>
                                <a:lnTo>
                                  <a:pt x="0" y="8661"/>
                                </a:lnTo>
                                <a:lnTo>
                                  <a:pt x="17316" y="2095"/>
                                </a:lnTo>
                                <a:cubicBezTo>
                                  <a:pt x="21558" y="356"/>
                                  <a:pt x="24390" y="0"/>
                                  <a:pt x="26511"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5" name="Shape 35"/>
                        <wps:cNvSpPr/>
                        <wps:spPr>
                          <a:xfrm>
                            <a:off x="730029" y="144759"/>
                            <a:ext cx="142773" cy="189802"/>
                          </a:xfrm>
                          <a:custGeom>
                            <a:avLst/>
                            <a:gdLst/>
                            <a:ahLst/>
                            <a:cxnLst/>
                            <a:rect l="0" t="0" r="0" b="0"/>
                            <a:pathLst>
                              <a:path w="142773" h="189802">
                                <a:moveTo>
                                  <a:pt x="12725" y="0"/>
                                </a:moveTo>
                                <a:cubicBezTo>
                                  <a:pt x="20853" y="0"/>
                                  <a:pt x="25451" y="5588"/>
                                  <a:pt x="25451" y="16053"/>
                                </a:cubicBezTo>
                                <a:lnTo>
                                  <a:pt x="25451" y="120371"/>
                                </a:lnTo>
                                <a:cubicBezTo>
                                  <a:pt x="25451" y="152121"/>
                                  <a:pt x="42761" y="168872"/>
                                  <a:pt x="71387" y="168872"/>
                                </a:cubicBezTo>
                                <a:cubicBezTo>
                                  <a:pt x="100013" y="168872"/>
                                  <a:pt x="117335" y="152121"/>
                                  <a:pt x="117335" y="120371"/>
                                </a:cubicBezTo>
                                <a:lnTo>
                                  <a:pt x="117335" y="16053"/>
                                </a:lnTo>
                                <a:cubicBezTo>
                                  <a:pt x="117335" y="5588"/>
                                  <a:pt x="121933" y="0"/>
                                  <a:pt x="130061" y="0"/>
                                </a:cubicBezTo>
                                <a:cubicBezTo>
                                  <a:pt x="138189" y="0"/>
                                  <a:pt x="142773" y="5588"/>
                                  <a:pt x="142773" y="16053"/>
                                </a:cubicBezTo>
                                <a:lnTo>
                                  <a:pt x="142773" y="126657"/>
                                </a:lnTo>
                                <a:cubicBezTo>
                                  <a:pt x="142773" y="166776"/>
                                  <a:pt x="111684" y="189802"/>
                                  <a:pt x="71387" y="189802"/>
                                </a:cubicBezTo>
                                <a:cubicBezTo>
                                  <a:pt x="31102" y="189802"/>
                                  <a:pt x="0" y="166776"/>
                                  <a:pt x="0" y="126657"/>
                                </a:cubicBezTo>
                                <a:lnTo>
                                  <a:pt x="0" y="16053"/>
                                </a:lnTo>
                                <a:cubicBezTo>
                                  <a:pt x="0" y="5588"/>
                                  <a:pt x="4597" y="0"/>
                                  <a:pt x="12725"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6" name="Shape 36"/>
                        <wps:cNvSpPr/>
                        <wps:spPr>
                          <a:xfrm>
                            <a:off x="1240709" y="137597"/>
                            <a:ext cx="93783" cy="198105"/>
                          </a:xfrm>
                          <a:custGeom>
                            <a:avLst/>
                            <a:gdLst/>
                            <a:ahLst/>
                            <a:cxnLst/>
                            <a:rect l="0" t="0" r="0" b="0"/>
                            <a:pathLst>
                              <a:path w="93783" h="198105">
                                <a:moveTo>
                                  <a:pt x="93783" y="0"/>
                                </a:moveTo>
                                <a:lnTo>
                                  <a:pt x="93783" y="37148"/>
                                </a:lnTo>
                                <a:lnTo>
                                  <a:pt x="71400" y="42239"/>
                                </a:lnTo>
                                <a:cubicBezTo>
                                  <a:pt x="52191" y="52017"/>
                                  <a:pt x="42532" y="74627"/>
                                  <a:pt x="42532" y="99059"/>
                                </a:cubicBezTo>
                                <a:cubicBezTo>
                                  <a:pt x="42532" y="123681"/>
                                  <a:pt x="51883" y="146188"/>
                                  <a:pt x="71170" y="155903"/>
                                </a:cubicBezTo>
                                <a:lnTo>
                                  <a:pt x="93783" y="160957"/>
                                </a:lnTo>
                                <a:lnTo>
                                  <a:pt x="93783" y="198105"/>
                                </a:lnTo>
                                <a:lnTo>
                                  <a:pt x="55786" y="190465"/>
                                </a:lnTo>
                                <a:cubicBezTo>
                                  <a:pt x="21624" y="175666"/>
                                  <a:pt x="0" y="140845"/>
                                  <a:pt x="0" y="99059"/>
                                </a:cubicBezTo>
                                <a:cubicBezTo>
                                  <a:pt x="0" y="57063"/>
                                  <a:pt x="21467" y="22340"/>
                                  <a:pt x="55668" y="7603"/>
                                </a:cubicBezTo>
                                <a:lnTo>
                                  <a:pt x="93783"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7" name="Shape 37"/>
                        <wps:cNvSpPr/>
                        <wps:spPr>
                          <a:xfrm>
                            <a:off x="1065944" y="137596"/>
                            <a:ext cx="155130" cy="198107"/>
                          </a:xfrm>
                          <a:custGeom>
                            <a:avLst/>
                            <a:gdLst/>
                            <a:ahLst/>
                            <a:cxnLst/>
                            <a:rect l="0" t="0" r="0" b="0"/>
                            <a:pathLst>
                              <a:path w="155130" h="198107">
                                <a:moveTo>
                                  <a:pt x="93790" y="0"/>
                                </a:moveTo>
                                <a:cubicBezTo>
                                  <a:pt x="113690" y="0"/>
                                  <a:pt x="152413" y="6464"/>
                                  <a:pt x="152413" y="30150"/>
                                </a:cubicBezTo>
                                <a:cubicBezTo>
                                  <a:pt x="152413" y="39840"/>
                                  <a:pt x="145593" y="48184"/>
                                  <a:pt x="135509" y="48184"/>
                                </a:cubicBezTo>
                                <a:cubicBezTo>
                                  <a:pt x="124333" y="48184"/>
                                  <a:pt x="116688" y="38760"/>
                                  <a:pt x="93790" y="38760"/>
                                </a:cubicBezTo>
                                <a:cubicBezTo>
                                  <a:pt x="59982" y="38760"/>
                                  <a:pt x="42532" y="67031"/>
                                  <a:pt x="42532" y="99860"/>
                                </a:cubicBezTo>
                                <a:cubicBezTo>
                                  <a:pt x="42532" y="131889"/>
                                  <a:pt x="60261" y="159347"/>
                                  <a:pt x="93790" y="159347"/>
                                </a:cubicBezTo>
                                <a:cubicBezTo>
                                  <a:pt x="116688" y="159347"/>
                                  <a:pt x="125959" y="148044"/>
                                  <a:pt x="137147" y="148044"/>
                                </a:cubicBezTo>
                                <a:cubicBezTo>
                                  <a:pt x="149416" y="148044"/>
                                  <a:pt x="155130" y="160147"/>
                                  <a:pt x="155130" y="166345"/>
                                </a:cubicBezTo>
                                <a:cubicBezTo>
                                  <a:pt x="155130" y="192176"/>
                                  <a:pt x="113970" y="198107"/>
                                  <a:pt x="93790" y="198107"/>
                                </a:cubicBezTo>
                                <a:cubicBezTo>
                                  <a:pt x="38443" y="198107"/>
                                  <a:pt x="0" y="154775"/>
                                  <a:pt x="0" y="99060"/>
                                </a:cubicBezTo>
                                <a:cubicBezTo>
                                  <a:pt x="0" y="43066"/>
                                  <a:pt x="38176" y="0"/>
                                  <a:pt x="93790"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8" name="Shape 38"/>
                        <wps:cNvSpPr/>
                        <wps:spPr>
                          <a:xfrm>
                            <a:off x="911918" y="137596"/>
                            <a:ext cx="136042" cy="198107"/>
                          </a:xfrm>
                          <a:custGeom>
                            <a:avLst/>
                            <a:gdLst/>
                            <a:ahLst/>
                            <a:cxnLst/>
                            <a:rect l="0" t="0" r="0" b="0"/>
                            <a:pathLst>
                              <a:path w="136042" h="198107">
                                <a:moveTo>
                                  <a:pt x="68428" y="0"/>
                                </a:moveTo>
                                <a:cubicBezTo>
                                  <a:pt x="83693" y="0"/>
                                  <a:pt x="121869" y="5651"/>
                                  <a:pt x="121869" y="26924"/>
                                </a:cubicBezTo>
                                <a:cubicBezTo>
                                  <a:pt x="121869" y="37414"/>
                                  <a:pt x="114770" y="46838"/>
                                  <a:pt x="103594" y="46838"/>
                                </a:cubicBezTo>
                                <a:cubicBezTo>
                                  <a:pt x="92418" y="46838"/>
                                  <a:pt x="83693" y="38760"/>
                                  <a:pt x="67335" y="38760"/>
                                </a:cubicBezTo>
                                <a:cubicBezTo>
                                  <a:pt x="55613" y="38760"/>
                                  <a:pt x="44983" y="44958"/>
                                  <a:pt x="44983" y="56261"/>
                                </a:cubicBezTo>
                                <a:cubicBezTo>
                                  <a:pt x="44983" y="83985"/>
                                  <a:pt x="136042" y="66218"/>
                                  <a:pt x="136042" y="135661"/>
                                </a:cubicBezTo>
                                <a:cubicBezTo>
                                  <a:pt x="136042" y="174155"/>
                                  <a:pt x="103873" y="198107"/>
                                  <a:pt x="66243" y="198107"/>
                                </a:cubicBezTo>
                                <a:cubicBezTo>
                                  <a:pt x="45250" y="198107"/>
                                  <a:pt x="0" y="193256"/>
                                  <a:pt x="0" y="167958"/>
                                </a:cubicBezTo>
                                <a:cubicBezTo>
                                  <a:pt x="0" y="157467"/>
                                  <a:pt x="7086" y="148844"/>
                                  <a:pt x="18262" y="148844"/>
                                </a:cubicBezTo>
                                <a:cubicBezTo>
                                  <a:pt x="31077" y="148844"/>
                                  <a:pt x="46342" y="159347"/>
                                  <a:pt x="64071" y="159347"/>
                                </a:cubicBezTo>
                                <a:cubicBezTo>
                                  <a:pt x="82055" y="159347"/>
                                  <a:pt x="91872" y="149390"/>
                                  <a:pt x="91872" y="136195"/>
                                </a:cubicBezTo>
                                <a:cubicBezTo>
                                  <a:pt x="91872" y="104432"/>
                                  <a:pt x="813" y="123546"/>
                                  <a:pt x="813" y="61100"/>
                                </a:cubicBezTo>
                                <a:cubicBezTo>
                                  <a:pt x="813" y="23419"/>
                                  <a:pt x="32169" y="0"/>
                                  <a:pt x="68428"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39" name="Shape 39"/>
                        <wps:cNvSpPr/>
                        <wps:spPr>
                          <a:xfrm>
                            <a:off x="594139" y="63110"/>
                            <a:ext cx="78638" cy="271450"/>
                          </a:xfrm>
                          <a:custGeom>
                            <a:avLst/>
                            <a:gdLst/>
                            <a:ahLst/>
                            <a:cxnLst/>
                            <a:rect l="0" t="0" r="0" b="0"/>
                            <a:pathLst>
                              <a:path w="78638" h="271450">
                                <a:moveTo>
                                  <a:pt x="65913" y="0"/>
                                </a:moveTo>
                                <a:cubicBezTo>
                                  <a:pt x="74041" y="0"/>
                                  <a:pt x="78638" y="5588"/>
                                  <a:pt x="78638" y="16053"/>
                                </a:cubicBezTo>
                                <a:lnTo>
                                  <a:pt x="78638" y="255410"/>
                                </a:lnTo>
                                <a:cubicBezTo>
                                  <a:pt x="78638" y="265875"/>
                                  <a:pt x="74041" y="271450"/>
                                  <a:pt x="65913" y="271450"/>
                                </a:cubicBezTo>
                                <a:cubicBezTo>
                                  <a:pt x="57785" y="271450"/>
                                  <a:pt x="53187" y="265875"/>
                                  <a:pt x="53187" y="255410"/>
                                </a:cubicBezTo>
                                <a:lnTo>
                                  <a:pt x="53187" y="243891"/>
                                </a:lnTo>
                                <a:lnTo>
                                  <a:pt x="52133" y="243891"/>
                                </a:lnTo>
                                <a:cubicBezTo>
                                  <a:pt x="40818" y="262026"/>
                                  <a:pt x="22085" y="271450"/>
                                  <a:pt x="178" y="271450"/>
                                </a:cubicBezTo>
                                <a:lnTo>
                                  <a:pt x="0" y="271412"/>
                                </a:lnTo>
                                <a:lnTo>
                                  <a:pt x="0" y="250472"/>
                                </a:lnTo>
                                <a:lnTo>
                                  <a:pt x="178" y="250520"/>
                                </a:lnTo>
                                <a:cubicBezTo>
                                  <a:pt x="39764" y="250520"/>
                                  <a:pt x="53187" y="210401"/>
                                  <a:pt x="53187" y="176555"/>
                                </a:cubicBezTo>
                                <a:cubicBezTo>
                                  <a:pt x="53187" y="142710"/>
                                  <a:pt x="39764" y="102578"/>
                                  <a:pt x="178" y="102578"/>
                                </a:cubicBezTo>
                                <a:lnTo>
                                  <a:pt x="0" y="102627"/>
                                </a:lnTo>
                                <a:lnTo>
                                  <a:pt x="0" y="81774"/>
                                </a:lnTo>
                                <a:lnTo>
                                  <a:pt x="28586" y="88494"/>
                                </a:lnTo>
                                <a:cubicBezTo>
                                  <a:pt x="37201" y="93072"/>
                                  <a:pt x="44888" y="99962"/>
                                  <a:pt x="52133" y="109207"/>
                                </a:cubicBezTo>
                                <a:lnTo>
                                  <a:pt x="53187" y="109207"/>
                                </a:lnTo>
                                <a:lnTo>
                                  <a:pt x="53187" y="16053"/>
                                </a:lnTo>
                                <a:cubicBezTo>
                                  <a:pt x="53187" y="5588"/>
                                  <a:pt x="57785" y="0"/>
                                  <a:pt x="65913"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0" name="Shape 40"/>
                        <wps:cNvSpPr/>
                        <wps:spPr>
                          <a:xfrm>
                            <a:off x="1453358" y="139221"/>
                            <a:ext cx="109322" cy="193243"/>
                          </a:xfrm>
                          <a:custGeom>
                            <a:avLst/>
                            <a:gdLst/>
                            <a:ahLst/>
                            <a:cxnLst/>
                            <a:rect l="0" t="0" r="0" b="0"/>
                            <a:pathLst>
                              <a:path w="109322" h="193243">
                                <a:moveTo>
                                  <a:pt x="20447" y="0"/>
                                </a:moveTo>
                                <a:cubicBezTo>
                                  <a:pt x="32169" y="0"/>
                                  <a:pt x="40894" y="7531"/>
                                  <a:pt x="40894" y="20993"/>
                                </a:cubicBezTo>
                                <a:lnTo>
                                  <a:pt x="40894" y="156108"/>
                                </a:lnTo>
                                <a:lnTo>
                                  <a:pt x="89421" y="156108"/>
                                </a:lnTo>
                                <a:cubicBezTo>
                                  <a:pt x="103327" y="156108"/>
                                  <a:pt x="109322" y="166332"/>
                                  <a:pt x="109055" y="175489"/>
                                </a:cubicBezTo>
                                <a:cubicBezTo>
                                  <a:pt x="108509" y="184366"/>
                                  <a:pt x="101422" y="193243"/>
                                  <a:pt x="89421" y="193243"/>
                                </a:cubicBezTo>
                                <a:lnTo>
                                  <a:pt x="21260" y="193243"/>
                                </a:lnTo>
                                <a:cubicBezTo>
                                  <a:pt x="7912" y="193243"/>
                                  <a:pt x="0" y="184633"/>
                                  <a:pt x="0" y="171183"/>
                                </a:cubicBezTo>
                                <a:lnTo>
                                  <a:pt x="0" y="20993"/>
                                </a:lnTo>
                                <a:cubicBezTo>
                                  <a:pt x="0" y="7531"/>
                                  <a:pt x="8725" y="0"/>
                                  <a:pt x="20447" y="0"/>
                                </a:cubicBez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41" name="Shape 41"/>
                        <wps:cNvSpPr/>
                        <wps:spPr>
                          <a:xfrm>
                            <a:off x="1334492" y="137596"/>
                            <a:ext cx="93783" cy="198107"/>
                          </a:xfrm>
                          <a:custGeom>
                            <a:avLst/>
                            <a:gdLst/>
                            <a:ahLst/>
                            <a:cxnLst/>
                            <a:rect l="0" t="0" r="0" b="0"/>
                            <a:pathLst>
                              <a:path w="93783" h="198107">
                                <a:moveTo>
                                  <a:pt x="6" y="0"/>
                                </a:moveTo>
                                <a:cubicBezTo>
                                  <a:pt x="54807" y="0"/>
                                  <a:pt x="93783" y="44412"/>
                                  <a:pt x="93783" y="99060"/>
                                </a:cubicBezTo>
                                <a:cubicBezTo>
                                  <a:pt x="93783" y="154775"/>
                                  <a:pt x="55886" y="198107"/>
                                  <a:pt x="6" y="198107"/>
                                </a:cubicBezTo>
                                <a:lnTo>
                                  <a:pt x="0" y="198106"/>
                                </a:lnTo>
                                <a:lnTo>
                                  <a:pt x="0" y="160958"/>
                                </a:lnTo>
                                <a:lnTo>
                                  <a:pt x="6" y="160960"/>
                                </a:lnTo>
                                <a:cubicBezTo>
                                  <a:pt x="34627" y="160960"/>
                                  <a:pt x="51251" y="131889"/>
                                  <a:pt x="51251" y="99060"/>
                                </a:cubicBezTo>
                                <a:cubicBezTo>
                                  <a:pt x="51251" y="66485"/>
                                  <a:pt x="34080" y="37147"/>
                                  <a:pt x="6" y="37147"/>
                                </a:cubicBezTo>
                                <a:lnTo>
                                  <a:pt x="0" y="37149"/>
                                </a:lnTo>
                                <a:lnTo>
                                  <a:pt x="0" y="1"/>
                                </a:lnTo>
                                <a:lnTo>
                                  <a:pt x="6" y="0"/>
                                </a:lnTo>
                                <a:close/>
                              </a:path>
                            </a:pathLst>
                          </a:custGeom>
                          <a:ln w="0" cap="flat">
                            <a:miter lim="127000"/>
                          </a:ln>
                        </wps:spPr>
                        <wps:style>
                          <a:lnRef idx="0">
                            <a:srgbClr val="000000">
                              <a:alpha val="0"/>
                            </a:srgbClr>
                          </a:lnRef>
                          <a:fillRef idx="1">
                            <a:srgbClr val="583F82"/>
                          </a:fillRef>
                          <a:effectRef idx="0">
                            <a:scrgbClr r="0" g="0" b="0"/>
                          </a:effectRef>
                          <a:fontRef idx="none"/>
                        </wps:style>
                        <wps:bodyPr/>
                      </wps:wsp>
                      <wps:wsp>
                        <wps:cNvPr id="226" name="Shape 226"/>
                        <wps:cNvSpPr/>
                        <wps:spPr>
                          <a:xfrm>
                            <a:off x="7900509" y="396958"/>
                            <a:ext cx="225234" cy="116040"/>
                          </a:xfrm>
                          <a:custGeom>
                            <a:avLst/>
                            <a:gdLst/>
                            <a:ahLst/>
                            <a:cxnLst/>
                            <a:rect l="0" t="0" r="0" b="0"/>
                            <a:pathLst>
                              <a:path w="225234" h="116040">
                                <a:moveTo>
                                  <a:pt x="225234" y="0"/>
                                </a:moveTo>
                                <a:lnTo>
                                  <a:pt x="109195" y="116040"/>
                                </a:lnTo>
                                <a:lnTo>
                                  <a:pt x="0" y="2680"/>
                                </a:lnTo>
                                <a:lnTo>
                                  <a:pt x="225234"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27" name="Shape 227"/>
                        <wps:cNvSpPr/>
                        <wps:spPr>
                          <a:xfrm>
                            <a:off x="7900509" y="396958"/>
                            <a:ext cx="225234" cy="116040"/>
                          </a:xfrm>
                          <a:custGeom>
                            <a:avLst/>
                            <a:gdLst/>
                            <a:ahLst/>
                            <a:cxnLst/>
                            <a:rect l="0" t="0" r="0" b="0"/>
                            <a:pathLst>
                              <a:path w="225234" h="116040">
                                <a:moveTo>
                                  <a:pt x="0" y="2680"/>
                                </a:moveTo>
                                <a:lnTo>
                                  <a:pt x="109195" y="116040"/>
                                </a:lnTo>
                                <a:lnTo>
                                  <a:pt x="225234" y="0"/>
                                </a:lnTo>
                                <a:lnTo>
                                  <a:pt x="0" y="2680"/>
                                </a:lnTo>
                                <a:close/>
                              </a:path>
                            </a:pathLst>
                          </a:custGeom>
                          <a:ln w="31750" cap="flat">
                            <a:miter lim="100000"/>
                          </a:ln>
                        </wps:spPr>
                        <wps:style>
                          <a:lnRef idx="1">
                            <a:srgbClr val="FFFEFD"/>
                          </a:lnRef>
                          <a:fillRef idx="0">
                            <a:srgbClr val="000000">
                              <a:alpha val="0"/>
                            </a:srgbClr>
                          </a:fillRef>
                          <a:effectRef idx="0">
                            <a:scrgbClr r="0" g="0" b="0"/>
                          </a:effectRef>
                          <a:fontRef idx="none"/>
                        </wps:style>
                        <wps:bodyPr/>
                      </wps:wsp>
                      <wps:wsp>
                        <wps:cNvPr id="228" name="Shape 228"/>
                        <wps:cNvSpPr/>
                        <wps:spPr>
                          <a:xfrm>
                            <a:off x="6251398" y="3"/>
                            <a:ext cx="2548801" cy="424104"/>
                          </a:xfrm>
                          <a:custGeom>
                            <a:avLst/>
                            <a:gdLst/>
                            <a:ahLst/>
                            <a:cxnLst/>
                            <a:rect l="0" t="0" r="0" b="0"/>
                            <a:pathLst>
                              <a:path w="2548801" h="424104">
                                <a:moveTo>
                                  <a:pt x="0" y="0"/>
                                </a:moveTo>
                                <a:lnTo>
                                  <a:pt x="2548801" y="0"/>
                                </a:lnTo>
                                <a:lnTo>
                                  <a:pt x="2548801" y="424104"/>
                                </a:lnTo>
                                <a:lnTo>
                                  <a:pt x="0" y="424104"/>
                                </a:lnTo>
                                <a:lnTo>
                                  <a:pt x="0" y="281724"/>
                                </a:lnTo>
                                <a:lnTo>
                                  <a:pt x="53048" y="229819"/>
                                </a:lnTo>
                                <a:lnTo>
                                  <a:pt x="0" y="176784"/>
                                </a:lnTo>
                                <a:lnTo>
                                  <a:pt x="0" y="0"/>
                                </a:lnTo>
                                <a:close/>
                              </a:path>
                            </a:pathLst>
                          </a:custGeom>
                          <a:ln w="0" cap="flat">
                            <a:miter lim="100000"/>
                          </a:ln>
                        </wps:spPr>
                        <wps:style>
                          <a:lnRef idx="0">
                            <a:srgbClr val="000000">
                              <a:alpha val="0"/>
                            </a:srgbClr>
                          </a:lnRef>
                          <a:fillRef idx="1">
                            <a:srgbClr val="3F7D8D"/>
                          </a:fillRef>
                          <a:effectRef idx="0">
                            <a:scrgbClr r="0" g="0" b="0"/>
                          </a:effectRef>
                          <a:fontRef idx="none"/>
                        </wps:style>
                        <wps:bodyPr/>
                      </wps:wsp>
                      <wps:wsp>
                        <wps:cNvPr id="230" name="Shape 230"/>
                        <wps:cNvSpPr/>
                        <wps:spPr>
                          <a:xfrm>
                            <a:off x="7428702"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1" name="Shape 231"/>
                        <wps:cNvSpPr/>
                        <wps:spPr>
                          <a:xfrm>
                            <a:off x="7839381" y="45588"/>
                            <a:ext cx="329437" cy="329451"/>
                          </a:xfrm>
                          <a:custGeom>
                            <a:avLst/>
                            <a:gdLst/>
                            <a:ahLst/>
                            <a:cxnLst/>
                            <a:rect l="0" t="0" r="0" b="0"/>
                            <a:pathLst>
                              <a:path w="329437" h="329451">
                                <a:moveTo>
                                  <a:pt x="164719" y="0"/>
                                </a:moveTo>
                                <a:cubicBezTo>
                                  <a:pt x="255689" y="0"/>
                                  <a:pt x="329437" y="73749"/>
                                  <a:pt x="329437" y="164732"/>
                                </a:cubicBezTo>
                                <a:cubicBezTo>
                                  <a:pt x="329437" y="255702"/>
                                  <a:pt x="255689" y="329451"/>
                                  <a:pt x="164719" y="329451"/>
                                </a:cubicBezTo>
                                <a:cubicBezTo>
                                  <a:pt x="73748" y="329451"/>
                                  <a:pt x="0" y="255702"/>
                                  <a:pt x="0" y="164732"/>
                                </a:cubicBezTo>
                                <a:cubicBezTo>
                                  <a:pt x="0" y="73749"/>
                                  <a:pt x="73748" y="0"/>
                                  <a:pt x="164719" y="0"/>
                                </a:cubicBezTo>
                                <a:close/>
                              </a:path>
                            </a:pathLst>
                          </a:custGeom>
                          <a:ln w="0" cap="flat">
                            <a:miter lim="100000"/>
                          </a:ln>
                        </wps:spPr>
                        <wps:style>
                          <a:lnRef idx="0">
                            <a:srgbClr val="000000">
                              <a:alpha val="0"/>
                            </a:srgbClr>
                          </a:lnRef>
                          <a:fillRef idx="1">
                            <a:srgbClr val="4DB091"/>
                          </a:fillRef>
                          <a:effectRef idx="0">
                            <a:scrgbClr r="0" g="0" b="0"/>
                          </a:effectRef>
                          <a:fontRef idx="none"/>
                        </wps:style>
                        <wps:bodyPr/>
                      </wps:wsp>
                      <wps:wsp>
                        <wps:cNvPr id="232" name="Shape 232"/>
                        <wps:cNvSpPr/>
                        <wps:spPr>
                          <a:xfrm>
                            <a:off x="7839381"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s:wsp>
                        <wps:cNvPr id="233" name="Shape 233"/>
                        <wps:cNvSpPr/>
                        <wps:spPr>
                          <a:xfrm>
                            <a:off x="8251214" y="45588"/>
                            <a:ext cx="329437" cy="329451"/>
                          </a:xfrm>
                          <a:custGeom>
                            <a:avLst/>
                            <a:gdLst/>
                            <a:ahLst/>
                            <a:cxnLst/>
                            <a:rect l="0" t="0" r="0" b="0"/>
                            <a:pathLst>
                              <a:path w="329437" h="329451">
                                <a:moveTo>
                                  <a:pt x="164719" y="329451"/>
                                </a:moveTo>
                                <a:cubicBezTo>
                                  <a:pt x="255689" y="329451"/>
                                  <a:pt x="329437" y="255702"/>
                                  <a:pt x="329437" y="164732"/>
                                </a:cubicBezTo>
                                <a:cubicBezTo>
                                  <a:pt x="329437" y="73749"/>
                                  <a:pt x="255689" y="0"/>
                                  <a:pt x="164719" y="0"/>
                                </a:cubicBezTo>
                                <a:cubicBezTo>
                                  <a:pt x="73748" y="0"/>
                                  <a:pt x="0" y="73749"/>
                                  <a:pt x="0" y="164732"/>
                                </a:cubicBezTo>
                                <a:cubicBezTo>
                                  <a:pt x="0" y="255702"/>
                                  <a:pt x="73748" y="329451"/>
                                  <a:pt x="164719" y="329451"/>
                                </a:cubicBezTo>
                                <a:close/>
                              </a:path>
                            </a:pathLst>
                          </a:custGeom>
                          <a:ln w="1049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2" style="width:692.929pt;height:121.595pt;position:absolute;z-index:-2147483622;mso-position-horizontal-relative:text;mso-position-horizontal:absolute;margin-left:83.5513pt;mso-position-vertical-relative:text;margin-top:-11.5776pt;" coordsize="88001,15442">
                <v:shape id="Shape 6" style="position:absolute;width:87568;height:3301;left:306;top:12140;" coordsize="8756803,330162" path="m0,330162l8756803,330162l8756803,0l0,0x">
                  <v:stroke weight="2pt" endcap="flat" joinstyle="miter" miterlimit="4" on="true" color="#4db091"/>
                  <v:fill on="false" color="#000000" opacity="0"/>
                </v:shape>
                <v:shape id="Shape 6571" style="position:absolute;width:87822;height:7693;left:179;top:4590;" coordsize="8782203,769353" path="m0,0l8782203,0l8782203,769353l0,769353l0,0">
                  <v:stroke weight="0pt" endcap="flat" joinstyle="miter" miterlimit="10" on="false" color="#000000" opacity="0"/>
                  <v:fill on="true" color="#4db091"/>
                </v:shape>
                <v:shape id="Shape 6572" style="position:absolute;width:84390;height:3231;left:3610;top:9052;" coordsize="8439099,323164" path="m0,0l8439099,0l8439099,323164l0,323164l0,0">
                  <v:stroke weight="0pt" endcap="flat" joinstyle="miter" miterlimit="10" on="false" color="#000000" opacity="0"/>
                  <v:fill on="true" color="#acd5bf"/>
                </v:shape>
                <v:shape id="Shape 27" style="position:absolute;width:1840;height:2991;left:932;top:5501;" coordsize="184061,299145" path="m22990,1240c29004,0,35408,1578,40767,6271l173863,122793c180124,128280,183870,136992,183959,146415c184061,155813,180505,164602,174371,170190l43751,289468c33223,299145,18263,296415,10414,283410c2540,270418,4699,252016,15240,242440l119583,147101l13259,53946c2502,44498,0,26248,7556,13116c11354,6537,16977,2480,22990,1240x">
                  <v:stroke weight="0pt" endcap="flat" joinstyle="miter" miterlimit="10" on="false" color="#000000" opacity="0"/>
                  <v:fill on="true" color="#fffefd"/>
                </v:shape>
                <v:shape id="Shape 6573" style="position:absolute;width:62171;height:4176;left:0;top:0;" coordsize="6217196,417602" path="m0,0l6217196,0l6217196,417602l0,417602l0,0">
                  <v:stroke weight="0pt" endcap="flat" joinstyle="miter" miterlimit="10" on="false" color="#000000" opacity="0"/>
                  <v:fill on="true" color="#ebe3ee"/>
                </v:shape>
                <v:shape id="Shape 29" style="position:absolute;width:805;height:1887;left:3193;top:1448;" coordsize="80575,188736" path="m80575,0l80575,20846l57981,26509c38496,37287,28359,61754,27559,85043l80575,85043l80575,105985l27559,105985c28359,130321,41082,153479,61110,163537l80575,168121l80575,188736l46517,181463c14116,165731,0,129883,0,94822c0,59751,15702,23901,45922,8168l80575,0x">
                  <v:stroke weight="0pt" endcap="flat" joinstyle="miter" miterlimit="10" on="false" color="#000000" opacity="0"/>
                  <v:fill on="true" color="#583f82"/>
                </v:shape>
                <v:shape id="Shape 30" style="position:absolute;width:413;height:353;left:3585;top:871;" coordsize="41345,35306" path="m41345,0l41345,24772l19088,33211c14846,34950,12014,35306,9893,35306c3886,35306,0,28677,0,23444c0,19952,0,15418,9893,11925l41345,0x">
                  <v:stroke weight="0pt" endcap="flat" joinstyle="miter" miterlimit="10" on="false" color="#000000" opacity="0"/>
                  <v:fill on="true" color="#583f82"/>
                </v:shape>
                <v:shape id="Shape 31" style="position:absolute;width:777;height:495;left:3999;top:2850;" coordsize="77756,49543" path="m65742,0c72803,0,77756,2438,77756,12217c77756,23381,48419,49543,4591,49543l0,48562l0,27948l2826,28613c43123,28613,53727,0,65742,0x">
                  <v:stroke weight="0pt" endcap="flat" joinstyle="miter" miterlimit="10" on="false" color="#000000" opacity="0"/>
                  <v:fill on="true" color="#583f82"/>
                </v:shape>
                <v:shape id="Shape 32" style="position:absolute;width:807;height:1897;left:5133;top:1447;" coordsize="80759,189764" path="m80226,0l80759,125l80759,20979l56349,27729c35923,40603,27572,69523,27572,94907c27572,120291,35323,149204,55899,162074l80759,168824l80759,189764l45477,182334c15109,167911,0,134160,0,94907c0,48146,25806,0,80226,0x">
                  <v:stroke weight="0pt" endcap="flat" joinstyle="miter" miterlimit="10" on="false" color="#000000" opacity="0"/>
                  <v:fill on="true" color="#583f82"/>
                </v:shape>
                <v:shape id="Shape 33" style="position:absolute;width:805;height:1060;left:3999;top:1447;" coordsize="80575,106070" path="m362,0c53372,0,80575,43967,80575,90716c80575,97346,78467,106070,63265,106070l0,106070l0,85128l53016,85128c51949,54077,34284,20930,6,20930l0,20931l0,85l362,0x">
                  <v:stroke weight="0pt" endcap="flat" joinstyle="miter" miterlimit="10" on="false" color="#000000" opacity="0"/>
                  <v:fill on="true" color="#583f82"/>
                </v:shape>
                <v:shape id="Shape 34" style="position:absolute;width:364;height:334;left:3999;top:784;" coordsize="36405,33433" path="m26511,0c32518,0,36405,6629,36405,11862c36405,15354,36405,19888,26511,23381l0,33433l0,8661l17316,2095c21558,356,24390,0,26511,0x">
                  <v:stroke weight="0pt" endcap="flat" joinstyle="miter" miterlimit="10" on="false" color="#000000" opacity="0"/>
                  <v:fill on="true" color="#583f82"/>
                </v:shape>
                <v:shape id="Shape 35" style="position:absolute;width:1427;height:1898;left:7300;top:1447;" coordsize="142773,189802" path="m12725,0c20853,0,25451,5588,25451,16053l25451,120371c25451,152121,42761,168872,71387,168872c100013,168872,117335,152121,117335,120371l117335,16053c117335,5588,121933,0,130061,0c138189,0,142773,5588,142773,16053l142773,126657c142773,166776,111684,189802,71387,189802c31102,189802,0,166776,0,126657l0,16053c0,5588,4597,0,12725,0x">
                  <v:stroke weight="0pt" endcap="flat" joinstyle="miter" miterlimit="10" on="false" color="#000000" opacity="0"/>
                  <v:fill on="true" color="#583f82"/>
                </v:shape>
                <v:shape id="Shape 36" style="position:absolute;width:937;height:1981;left:12407;top:1375;" coordsize="93783,198105" path="m93783,0l93783,37148l71400,42239c52191,52017,42532,74627,42532,99059c42532,123681,51883,146188,71170,155903l93783,160957l93783,198105l55786,190465c21624,175666,0,140845,0,99059c0,57063,21467,22340,55668,7603l93783,0x">
                  <v:stroke weight="0pt" endcap="flat" joinstyle="miter" miterlimit="10" on="false" color="#000000" opacity="0"/>
                  <v:fill on="true" color="#583f82"/>
                </v:shape>
                <v:shape id="Shape 37" style="position:absolute;width:1551;height:1981;left:10659;top:1375;" coordsize="155130,198107" path="m93790,0c113690,0,152413,6464,152413,30150c152413,39840,145593,48184,135509,48184c124333,48184,116688,38760,93790,38760c59982,38760,42532,67031,42532,99860c42532,131889,60261,159347,93790,159347c116688,159347,125959,148044,137147,148044c149416,148044,155130,160147,155130,166345c155130,192176,113970,198107,93790,198107c38443,198107,0,154775,0,99060c0,43066,38176,0,93790,0x">
                  <v:stroke weight="0pt" endcap="flat" joinstyle="miter" miterlimit="10" on="false" color="#000000" opacity="0"/>
                  <v:fill on="true" color="#583f82"/>
                </v:shape>
                <v:shape id="Shape 38" style="position:absolute;width:1360;height:1981;left:9119;top:1375;" coordsize="136042,198107" path="m68428,0c83693,0,121869,5651,121869,26924c121869,37414,114770,46838,103594,46838c92418,46838,83693,38760,67335,38760c55613,38760,44983,44958,44983,56261c44983,83985,136042,66218,136042,135661c136042,174155,103873,198107,66243,198107c45250,198107,0,193256,0,167958c0,157467,7086,148844,18262,148844c31077,148844,46342,159347,64071,159347c82055,159347,91872,149390,91872,136195c91872,104432,813,123546,813,61100c813,23419,32169,0,68428,0x">
                  <v:stroke weight="0pt" endcap="flat" joinstyle="miter" miterlimit="10" on="false" color="#000000" opacity="0"/>
                  <v:fill on="true" color="#583f82"/>
                </v:shape>
                <v:shape id="Shape 39" style="position:absolute;width:786;height:2714;left:5941;top:631;" coordsize="78638,271450" path="m65913,0c74041,0,78638,5588,78638,16053l78638,255410c78638,265875,74041,271450,65913,271450c57785,271450,53187,265875,53187,255410l53187,243891l52133,243891c40818,262026,22085,271450,178,271450l0,271412l0,250472l178,250520c39764,250520,53187,210401,53187,176555c53187,142710,39764,102578,178,102578l0,102627l0,81774l28586,88494c37201,93072,44888,99962,52133,109207l53187,109207l53187,16053c53187,5588,57785,0,65913,0x">
                  <v:stroke weight="0pt" endcap="flat" joinstyle="miter" miterlimit="10" on="false" color="#000000" opacity="0"/>
                  <v:fill on="true" color="#583f82"/>
                </v:shape>
                <v:shape id="Shape 40" style="position:absolute;width:1093;height:1932;left:14533;top:1392;" coordsize="109322,193243" path="m20447,0c32169,0,40894,7531,40894,20993l40894,156108l89421,156108c103327,156108,109322,166332,109055,175489c108509,184366,101422,193243,89421,193243l21260,193243c7912,193243,0,184633,0,171183l0,20993c0,7531,8725,0,20447,0x">
                  <v:stroke weight="0pt" endcap="flat" joinstyle="miter" miterlimit="10" on="false" color="#000000" opacity="0"/>
                  <v:fill on="true" color="#583f82"/>
                </v:shape>
                <v:shape id="Shape 41" style="position:absolute;width:937;height:1981;left:13344;top:1375;" coordsize="93783,198107" path="m6,0c54807,0,93783,44412,93783,99060c93783,154775,55886,198107,6,198107l0,198106l0,160958l6,160960c34627,160960,51251,131889,51251,99060c51251,66485,34080,37147,6,37147l0,37149l0,1l6,0x">
                  <v:stroke weight="0pt" endcap="flat" joinstyle="miter" miterlimit="10" on="false" color="#000000" opacity="0"/>
                  <v:fill on="true" color="#583f82"/>
                </v:shape>
                <v:shape id="Shape 226" style="position:absolute;width:2252;height:1160;left:79005;top:3969;" coordsize="225234,116040" path="m225234,0l109195,116040l0,2680l225234,0x">
                  <v:stroke weight="0pt" endcap="flat" joinstyle="miter" miterlimit="4" on="false" color="#000000" opacity="0"/>
                  <v:fill on="true" color="#3f7d8d"/>
                </v:shape>
                <v:shape id="Shape 227" style="position:absolute;width:2252;height:1160;left:79005;top:3969;" coordsize="225234,116040" path="m0,2680l109195,116040l225234,0l0,2680x">
                  <v:stroke weight="2.5pt" endcap="flat" joinstyle="miter" miterlimit="4" on="true" color="#fffefd"/>
                  <v:fill on="false" color="#000000" opacity="0"/>
                </v:shape>
                <v:shape id="Shape 228" style="position:absolute;width:25488;height:4241;left:62513;top:0;" coordsize="2548801,424104" path="m0,0l2548801,0l2548801,424104l0,424104l0,281724l53048,229819l0,176784l0,0x">
                  <v:stroke weight="0pt" endcap="flat" joinstyle="miter" miterlimit="4" on="false" color="#000000" opacity="0"/>
                  <v:fill on="true" color="#3f7d8d"/>
                </v:shape>
                <v:shape id="Shape 230" style="position:absolute;width:3294;height:3294;left:74287;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1" style="position:absolute;width:3294;height:3294;left:78393;top:455;" coordsize="329437,329451" path="m164719,0c255689,0,329437,73749,329437,164732c329437,255702,255689,329451,164719,329451c73748,329451,0,255702,0,164732c0,73749,73748,0,164719,0x">
                  <v:stroke weight="0pt" endcap="flat" joinstyle="miter" miterlimit="4" on="false" color="#000000" opacity="0"/>
                  <v:fill on="true" color="#4db091"/>
                </v:shape>
                <v:shape id="Shape 232" style="position:absolute;width:3294;height:3294;left:78393;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shape id="Shape 233" style="position:absolute;width:3294;height:3294;left:82512;top:455;" coordsize="329437,329451" path="m164719,329451c255689,329451,329437,255702,329437,164732c329437,73749,255689,0,164719,0c73748,0,0,73749,0,164732c0,255702,73748,329451,164719,329451x">
                  <v:stroke weight="0.826pt" endcap="flat" joinstyle="miter" miterlimit="4" on="true" color="#fffefd"/>
                  <v:fill on="false" color="#000000" opacity="0"/>
                </v:shape>
              </v:group>
            </w:pict>
          </mc:Fallback>
        </mc:AlternateContent>
      </w:r>
      <w:r>
        <w:tab/>
      </w:r>
      <w:r>
        <w:rPr>
          <w:b/>
          <w:color w:val="583F82"/>
          <w:sz w:val="15"/>
        </w:rPr>
        <w:t xml:space="preserve">Informer et accompagner les professionnels de l’éducation </w:t>
      </w:r>
      <w:r>
        <w:rPr>
          <w:b/>
          <w:color w:val="583F82"/>
          <w:sz w:val="15"/>
        </w:rPr>
        <w:tab/>
      </w:r>
      <w:r>
        <w:rPr>
          <w:b/>
          <w:color w:val="FFFEFD"/>
          <w:sz w:val="36"/>
        </w:rPr>
        <w:t xml:space="preserve">CYCLES </w:t>
      </w:r>
      <w:r>
        <w:rPr>
          <w:b/>
          <w:color w:val="FFFEFD"/>
          <w:sz w:val="41"/>
        </w:rPr>
        <w:t>2 3 4</w:t>
      </w:r>
    </w:p>
    <w:p w:rsidR="00F52DE3" w:rsidRDefault="00EB00A3">
      <w:pPr>
        <w:spacing w:after="0"/>
        <w:ind w:left="226"/>
      </w:pPr>
      <w:r>
        <w:rPr>
          <w:b/>
          <w:color w:val="FFFEFD"/>
          <w:sz w:val="46"/>
        </w:rPr>
        <w:t>ÉDUCATION PHYSIQUE ET SPORTIVE</w:t>
      </w:r>
    </w:p>
    <w:p w:rsidR="00F52DE3" w:rsidRDefault="00EB00A3">
      <w:pPr>
        <w:spacing w:after="167"/>
        <w:ind w:left="226"/>
      </w:pPr>
      <w:r>
        <w:rPr>
          <w:b/>
          <w:color w:val="583F82"/>
          <w:sz w:val="24"/>
        </w:rPr>
        <w:t>Les ressources pour construire l’enseignement</w:t>
      </w:r>
    </w:p>
    <w:p w:rsidR="00F52DE3" w:rsidRDefault="00EB00A3">
      <w:pPr>
        <w:spacing w:after="468"/>
        <w:ind w:left="2280"/>
      </w:pPr>
      <w:r>
        <w:rPr>
          <w:b/>
          <w:color w:val="4DB091"/>
          <w:sz w:val="24"/>
        </w:rPr>
        <w:t>Champ d’apprentissage « Produire une performance optimale, mesurable à une échéance donnée »</w:t>
      </w:r>
    </w:p>
    <w:p w:rsidR="00F52DE3" w:rsidRDefault="00EB00A3">
      <w:pPr>
        <w:spacing w:after="0"/>
        <w:ind w:left="3935" w:hanging="10"/>
      </w:pPr>
      <w:r>
        <w:rPr>
          <w:b/>
          <w:color w:val="3F7D8D"/>
          <w:sz w:val="42"/>
        </w:rPr>
        <w:t xml:space="preserve">Illustration 2 : travail plus spécifique de l’attendu  </w:t>
      </w:r>
    </w:p>
    <w:p w:rsidR="00F52DE3" w:rsidRDefault="00EB00A3">
      <w:pPr>
        <w:spacing w:after="96"/>
        <w:ind w:left="4027" w:hanging="10"/>
      </w:pPr>
      <w:r>
        <w:rPr>
          <w:noProof/>
        </w:rPr>
        <mc:AlternateContent>
          <mc:Choice Requires="wpg">
            <w:drawing>
              <wp:anchor distT="0" distB="0" distL="114300" distR="114300" simplePos="0" relativeHeight="251659264" behindDoc="0" locked="0" layoutInCell="1" allowOverlap="1">
                <wp:simplePos x="0" y="0"/>
                <wp:positionH relativeFrom="page">
                  <wp:posOffset>398700</wp:posOffset>
                </wp:positionH>
                <wp:positionV relativeFrom="page">
                  <wp:posOffset>6878282</wp:posOffset>
                </wp:positionV>
                <wp:extent cx="863723" cy="157241"/>
                <wp:effectExtent l="0" t="0" r="0" b="0"/>
                <wp:wrapTopAndBottom/>
                <wp:docPr id="6093" name="Group 6093"/>
                <wp:cNvGraphicFramePr/>
                <a:graphic xmlns:a="http://schemas.openxmlformats.org/drawingml/2006/main">
                  <a:graphicData uri="http://schemas.microsoft.com/office/word/2010/wordprocessingGroup">
                    <wpg:wgp>
                      <wpg:cNvGrpSpPr/>
                      <wpg:grpSpPr>
                        <a:xfrm>
                          <a:off x="0" y="0"/>
                          <a:ext cx="863723" cy="157241"/>
                          <a:chOff x="0" y="0"/>
                          <a:chExt cx="863723" cy="157241"/>
                        </a:xfrm>
                      </wpg:grpSpPr>
                      <pic:pic xmlns:pic="http://schemas.openxmlformats.org/drawingml/2006/picture">
                        <pic:nvPicPr>
                          <pic:cNvPr id="16" name="Picture 16"/>
                          <pic:cNvPicPr/>
                        </pic:nvPicPr>
                        <pic:blipFill>
                          <a:blip r:embed="rId7"/>
                          <a:stretch>
                            <a:fillRect/>
                          </a:stretch>
                        </pic:blipFill>
                        <pic:spPr>
                          <a:xfrm>
                            <a:off x="223764" y="0"/>
                            <a:ext cx="157241" cy="157241"/>
                          </a:xfrm>
                          <a:prstGeom prst="rect">
                            <a:avLst/>
                          </a:prstGeom>
                        </pic:spPr>
                      </pic:pic>
                      <pic:pic xmlns:pic="http://schemas.openxmlformats.org/drawingml/2006/picture">
                        <pic:nvPicPr>
                          <pic:cNvPr id="18" name="Picture 18"/>
                          <pic:cNvPicPr/>
                        </pic:nvPicPr>
                        <pic:blipFill>
                          <a:blip r:embed="rId8"/>
                          <a:stretch>
                            <a:fillRect/>
                          </a:stretch>
                        </pic:blipFill>
                        <pic:spPr>
                          <a:xfrm>
                            <a:off x="0" y="6821"/>
                            <a:ext cx="185022" cy="150289"/>
                          </a:xfrm>
                          <a:prstGeom prst="rect">
                            <a:avLst/>
                          </a:prstGeom>
                        </pic:spPr>
                      </pic:pic>
                      <pic:pic xmlns:pic="http://schemas.openxmlformats.org/drawingml/2006/picture">
                        <pic:nvPicPr>
                          <pic:cNvPr id="20" name="Picture 20"/>
                          <pic:cNvPicPr/>
                        </pic:nvPicPr>
                        <pic:blipFill>
                          <a:blip r:embed="rId9"/>
                          <a:stretch>
                            <a:fillRect/>
                          </a:stretch>
                        </pic:blipFill>
                        <pic:spPr>
                          <a:xfrm>
                            <a:off x="712276" y="315"/>
                            <a:ext cx="151447" cy="156925"/>
                          </a:xfrm>
                          <a:prstGeom prst="rect">
                            <a:avLst/>
                          </a:prstGeom>
                        </pic:spPr>
                      </pic:pic>
                      <pic:pic xmlns:pic="http://schemas.openxmlformats.org/drawingml/2006/picture">
                        <pic:nvPicPr>
                          <pic:cNvPr id="6143" name="Picture 6143"/>
                          <pic:cNvPicPr/>
                        </pic:nvPicPr>
                        <pic:blipFill>
                          <a:blip r:embed="rId10"/>
                          <a:stretch>
                            <a:fillRect/>
                          </a:stretch>
                        </pic:blipFill>
                        <pic:spPr>
                          <a:xfrm>
                            <a:off x="416132" y="-1993"/>
                            <a:ext cx="256032" cy="152400"/>
                          </a:xfrm>
                          <a:prstGeom prst="rect">
                            <a:avLst/>
                          </a:prstGeom>
                        </pic:spPr>
                      </pic:pic>
                    </wpg:wgp>
                  </a:graphicData>
                </a:graphic>
              </wp:anchor>
            </w:drawing>
          </mc:Choice>
          <mc:Fallback xmlns:a="http://schemas.openxmlformats.org/drawingml/2006/main">
            <w:pict>
              <v:group id="Group 6093" style="width:68.0097pt;height:12.3812pt;position:absolute;mso-position-horizontal-relative:page;mso-position-horizontal:absolute;margin-left:31.3937pt;mso-position-vertical-relative:page;margin-top:541.597pt;" coordsize="8637,1572">
                <v:shape id="Picture 16" style="position:absolute;width:1572;height:1572;left:2237;top:0;" filled="f">
                  <v:imagedata r:id="rId11"/>
                </v:shape>
                <v:shape id="Picture 18" style="position:absolute;width:1850;height:1502;left:0;top:68;" filled="f">
                  <v:imagedata r:id="rId12"/>
                </v:shape>
                <v:shape id="Picture 20" style="position:absolute;width:1514;height:1569;left:7122;top:3;" filled="f">
                  <v:imagedata r:id="rId13"/>
                </v:shape>
                <v:shape id="Picture 6143" style="position:absolute;width:2560;height:1524;left:4161;top:-19;" filled="f">
                  <v:imagedata r:id="rId14"/>
                </v:shape>
                <w10:wrap type="topAndBottom"/>
              </v:group>
            </w:pict>
          </mc:Fallback>
        </mc:AlternateContent>
      </w:r>
      <w:r>
        <w:rPr>
          <w:b/>
          <w:color w:val="3F7D8D"/>
          <w:sz w:val="42"/>
        </w:rPr>
        <w:t>« Combiner des actions simples, courir-lancer »</w:t>
      </w:r>
    </w:p>
    <w:tbl>
      <w:tblPr>
        <w:tblStyle w:val="TableGrid"/>
        <w:tblW w:w="13822" w:type="dxa"/>
        <w:tblInd w:w="1703" w:type="dxa"/>
        <w:tblCellMar>
          <w:top w:w="120" w:type="dxa"/>
          <w:left w:w="170" w:type="dxa"/>
          <w:bottom w:w="0" w:type="dxa"/>
          <w:right w:w="150" w:type="dxa"/>
        </w:tblCellMar>
        <w:tblLook w:val="04A0" w:firstRow="1" w:lastRow="0" w:firstColumn="1" w:lastColumn="0" w:noHBand="0" w:noVBand="1"/>
      </w:tblPr>
      <w:tblGrid>
        <w:gridCol w:w="1651"/>
        <w:gridCol w:w="6085"/>
        <w:gridCol w:w="6086"/>
      </w:tblGrid>
      <w:tr w:rsidR="00F52DE3">
        <w:trPr>
          <w:trHeight w:val="478"/>
        </w:trPr>
        <w:tc>
          <w:tcPr>
            <w:tcW w:w="1651" w:type="dxa"/>
            <w:tcBorders>
              <w:top w:val="nil"/>
              <w:left w:val="nil"/>
              <w:bottom w:val="single" w:sz="3" w:space="0" w:color="FFFEFD"/>
              <w:right w:val="nil"/>
            </w:tcBorders>
          </w:tcPr>
          <w:p w:rsidR="00F52DE3" w:rsidRDefault="00F52DE3"/>
        </w:tc>
        <w:tc>
          <w:tcPr>
            <w:tcW w:w="12171" w:type="dxa"/>
            <w:gridSpan w:val="2"/>
            <w:tcBorders>
              <w:top w:val="nil"/>
              <w:left w:val="nil"/>
              <w:bottom w:val="nil"/>
              <w:right w:val="nil"/>
            </w:tcBorders>
            <w:shd w:val="clear" w:color="auto" w:fill="9CB2BA"/>
            <w:vAlign w:val="center"/>
          </w:tcPr>
          <w:p w:rsidR="00F52DE3" w:rsidRDefault="00EB00A3">
            <w:pPr>
              <w:spacing w:after="0"/>
              <w:ind w:right="20"/>
              <w:jc w:val="center"/>
            </w:pPr>
            <w:r>
              <w:rPr>
                <w:b/>
                <w:color w:val="FFFEFD"/>
                <w:sz w:val="18"/>
              </w:rPr>
              <w:t>ATTENDUS DE FIN DE CYCLE SPÉCIFIQUEMENT TRAVAILLÉS</w:t>
            </w:r>
          </w:p>
        </w:tc>
      </w:tr>
      <w:tr w:rsidR="00F52DE3">
        <w:trPr>
          <w:trHeight w:val="2356"/>
        </w:trPr>
        <w:tc>
          <w:tcPr>
            <w:tcW w:w="1651" w:type="dxa"/>
            <w:tcBorders>
              <w:top w:val="single" w:sz="3" w:space="0" w:color="FFFEFD"/>
              <w:left w:val="nil"/>
              <w:bottom w:val="single" w:sz="3" w:space="0" w:color="FFFEFD"/>
              <w:right w:val="nil"/>
            </w:tcBorders>
            <w:shd w:val="clear" w:color="auto" w:fill="9CB2BA"/>
            <w:vAlign w:val="center"/>
          </w:tcPr>
          <w:p w:rsidR="00F52DE3" w:rsidRDefault="00EB00A3">
            <w:pPr>
              <w:spacing w:after="0"/>
              <w:ind w:left="1"/>
            </w:pPr>
            <w:r>
              <w:rPr>
                <w:b/>
                <w:color w:val="FFFEFD"/>
                <w:sz w:val="18"/>
              </w:rPr>
              <w:t xml:space="preserve">CHAMP  </w:t>
            </w:r>
          </w:p>
          <w:p w:rsidR="00F52DE3" w:rsidRDefault="00EB00A3">
            <w:pPr>
              <w:spacing w:after="0"/>
              <w:ind w:left="1"/>
            </w:pPr>
            <w:r>
              <w:rPr>
                <w:b/>
                <w:color w:val="FFFEFD"/>
                <w:sz w:val="18"/>
              </w:rPr>
              <w:t>D’APPRENTIS-</w:t>
            </w:r>
          </w:p>
          <w:p w:rsidR="00F52DE3" w:rsidRDefault="00EB00A3">
            <w:pPr>
              <w:spacing w:after="0"/>
              <w:ind w:left="1"/>
            </w:pPr>
            <w:r>
              <w:rPr>
                <w:b/>
                <w:color w:val="FFFEFD"/>
                <w:sz w:val="18"/>
              </w:rPr>
              <w:t>SAGE 1</w:t>
            </w:r>
          </w:p>
        </w:tc>
        <w:tc>
          <w:tcPr>
            <w:tcW w:w="6085" w:type="dxa"/>
            <w:tcBorders>
              <w:top w:val="nil"/>
              <w:left w:val="nil"/>
              <w:bottom w:val="single" w:sz="3" w:space="0" w:color="9CB2BA"/>
              <w:right w:val="single" w:sz="3" w:space="0" w:color="3F7D8D"/>
            </w:tcBorders>
          </w:tcPr>
          <w:p w:rsidR="00F52DE3" w:rsidRDefault="00EB00A3">
            <w:pPr>
              <w:spacing w:after="57" w:line="221" w:lineRule="auto"/>
            </w:pPr>
            <w:r>
              <w:rPr>
                <w:color w:val="181717"/>
                <w:sz w:val="16"/>
              </w:rPr>
              <w:t>AFC 1 : réaliser des efforts et enchainer plusieurs actions motrices dans différentes familles pour aller plus vite, plus longtemps, plus haut, plus loin.</w:t>
            </w:r>
          </w:p>
          <w:p w:rsidR="00F52DE3" w:rsidRDefault="00EB00A3">
            <w:pPr>
              <w:spacing w:after="57" w:line="221" w:lineRule="auto"/>
            </w:pPr>
            <w:r>
              <w:rPr>
                <w:color w:val="181717"/>
                <w:sz w:val="16"/>
              </w:rPr>
              <w:t>AFC 3 : mesurer et quantifier les performances, les enregistrer, les comparer, les classer, les tradu</w:t>
            </w:r>
            <w:r>
              <w:rPr>
                <w:color w:val="181717"/>
                <w:sz w:val="16"/>
              </w:rPr>
              <w:t>ire en représentations graphiques.</w:t>
            </w:r>
          </w:p>
          <w:p w:rsidR="00F52DE3" w:rsidRDefault="00EB00A3">
            <w:pPr>
              <w:spacing w:after="0"/>
            </w:pPr>
            <w:r>
              <w:rPr>
                <w:color w:val="181717"/>
                <w:sz w:val="16"/>
              </w:rPr>
              <w:t>AFC 4 : assumer des rôles de chronométreur et d’observateur.</w:t>
            </w:r>
          </w:p>
        </w:tc>
        <w:tc>
          <w:tcPr>
            <w:tcW w:w="6085" w:type="dxa"/>
            <w:tcBorders>
              <w:top w:val="nil"/>
              <w:left w:val="single" w:sz="3" w:space="0" w:color="3F7D8D"/>
              <w:bottom w:val="single" w:sz="3" w:space="0" w:color="9CB2BA"/>
              <w:right w:val="single" w:sz="3" w:space="0" w:color="3F7D8D"/>
            </w:tcBorders>
            <w:vAlign w:val="center"/>
          </w:tcPr>
          <w:p w:rsidR="00F52DE3" w:rsidRDefault="00EB00A3">
            <w:pPr>
              <w:spacing w:after="0" w:line="291" w:lineRule="auto"/>
              <w:ind w:right="1448"/>
              <w:jc w:val="both"/>
            </w:pPr>
            <w:r>
              <w:rPr>
                <w:b/>
                <w:color w:val="181717"/>
                <w:sz w:val="16"/>
              </w:rPr>
              <w:t xml:space="preserve">D1 / CG1 : « Des langages pour penser et communiquer » </w:t>
            </w:r>
            <w:r>
              <w:rPr>
                <w:i/>
                <w:color w:val="181717"/>
                <w:sz w:val="16"/>
              </w:rPr>
              <w:t xml:space="preserve">Développer sa motricité et apprendre à s’exprimer avec son corps </w:t>
            </w:r>
            <w:r>
              <w:rPr>
                <w:color w:val="181717"/>
                <w:sz w:val="16"/>
              </w:rPr>
              <w:t xml:space="preserve">Il s’agit pour l’élève pour l’élève de : </w:t>
            </w:r>
          </w:p>
          <w:p w:rsidR="00F52DE3" w:rsidRDefault="00EB00A3">
            <w:pPr>
              <w:spacing w:after="113" w:line="221" w:lineRule="auto"/>
              <w:ind w:right="204"/>
            </w:pPr>
            <w:r>
              <w:rPr>
                <w:color w:val="3F7D8D"/>
                <w:sz w:val="16"/>
              </w:rPr>
              <w:t>•</w:t>
            </w:r>
            <w:r>
              <w:rPr>
                <w:color w:val="3F7D8D"/>
                <w:sz w:val="16"/>
              </w:rPr>
              <w:tab/>
            </w:r>
            <w:r>
              <w:rPr>
                <w:color w:val="181717"/>
                <w:sz w:val="16"/>
              </w:rPr>
              <w:t xml:space="preserve">créer et entretenir de la vitesse pour la transmettre au corps ou à l’engin ; </w:t>
            </w:r>
            <w:r>
              <w:rPr>
                <w:color w:val="3F7D8D"/>
                <w:sz w:val="16"/>
              </w:rPr>
              <w:t>•</w:t>
            </w:r>
            <w:r>
              <w:rPr>
                <w:color w:val="3F7D8D"/>
                <w:sz w:val="16"/>
              </w:rPr>
              <w:tab/>
            </w:r>
            <w:r>
              <w:rPr>
                <w:color w:val="181717"/>
                <w:sz w:val="16"/>
              </w:rPr>
              <w:t>centrer son attention sur un élément, se placer correctement pour observer.</w:t>
            </w:r>
          </w:p>
          <w:p w:rsidR="00F52DE3" w:rsidRDefault="00EB00A3">
            <w:pPr>
              <w:spacing w:after="26"/>
            </w:pPr>
            <w:r>
              <w:rPr>
                <w:b/>
                <w:color w:val="181717"/>
                <w:sz w:val="16"/>
              </w:rPr>
              <w:t>D2 / CG2 : « Les méthodes et outils pour apprendre »</w:t>
            </w:r>
          </w:p>
          <w:p w:rsidR="00F52DE3" w:rsidRDefault="00EB00A3">
            <w:pPr>
              <w:spacing w:after="0" w:line="291" w:lineRule="auto"/>
              <w:jc w:val="both"/>
            </w:pPr>
            <w:r>
              <w:rPr>
                <w:i/>
                <w:color w:val="181717"/>
                <w:sz w:val="16"/>
              </w:rPr>
              <w:t>S’a</w:t>
            </w:r>
            <w:r>
              <w:rPr>
                <w:i/>
                <w:color w:val="181717"/>
                <w:sz w:val="16"/>
              </w:rPr>
              <w:t xml:space="preserve">pproprier seul ou à plusieurs par la pratique, les méthodes et outils pour apprendre </w:t>
            </w:r>
            <w:r>
              <w:rPr>
                <w:color w:val="181717"/>
                <w:sz w:val="16"/>
              </w:rPr>
              <w:t>Utiliser des instruments de mesure.</w:t>
            </w:r>
          </w:p>
          <w:p w:rsidR="00F52DE3" w:rsidRDefault="00EB00A3">
            <w:pPr>
              <w:spacing w:after="0"/>
            </w:pPr>
            <w:r>
              <w:rPr>
                <w:color w:val="181717"/>
                <w:sz w:val="16"/>
              </w:rPr>
              <w:t>Recueillir des performances, les stocker de préférence sur des outils numériques.</w:t>
            </w:r>
          </w:p>
        </w:tc>
      </w:tr>
    </w:tbl>
    <w:p w:rsidR="00F52DE3" w:rsidRDefault="00EB00A3">
      <w:pPr>
        <w:spacing w:after="0"/>
      </w:pPr>
      <w:r>
        <w:rPr>
          <w:color w:val="181717"/>
          <w:sz w:val="11"/>
        </w:rPr>
        <w:t>Retrouvez Éduscol sur</w:t>
      </w:r>
    </w:p>
    <w:p w:rsidR="00F52DE3" w:rsidRDefault="00F52DE3">
      <w:pPr>
        <w:spacing w:after="0"/>
        <w:ind w:left="-628" w:right="15668"/>
      </w:pPr>
    </w:p>
    <w:tbl>
      <w:tblPr>
        <w:tblStyle w:val="TableGrid"/>
        <w:tblW w:w="13822" w:type="dxa"/>
        <w:tblInd w:w="1701" w:type="dxa"/>
        <w:tblCellMar>
          <w:top w:w="120" w:type="dxa"/>
          <w:left w:w="170" w:type="dxa"/>
          <w:bottom w:w="0" w:type="dxa"/>
          <w:right w:w="160" w:type="dxa"/>
        </w:tblCellMar>
        <w:tblLook w:val="04A0" w:firstRow="1" w:lastRow="0" w:firstColumn="1" w:lastColumn="0" w:noHBand="0" w:noVBand="1"/>
      </w:tblPr>
      <w:tblGrid>
        <w:gridCol w:w="1651"/>
        <w:gridCol w:w="6085"/>
        <w:gridCol w:w="6086"/>
      </w:tblGrid>
      <w:tr w:rsidR="00F52DE3">
        <w:trPr>
          <w:trHeight w:val="478"/>
        </w:trPr>
        <w:tc>
          <w:tcPr>
            <w:tcW w:w="1651" w:type="dxa"/>
            <w:tcBorders>
              <w:top w:val="single" w:sz="3" w:space="0" w:color="FFFEFD"/>
              <w:left w:val="nil"/>
              <w:bottom w:val="single" w:sz="3" w:space="0" w:color="FFFEFD"/>
              <w:right w:val="nil"/>
            </w:tcBorders>
          </w:tcPr>
          <w:p w:rsidR="00F52DE3" w:rsidRDefault="00F52DE3"/>
        </w:tc>
        <w:tc>
          <w:tcPr>
            <w:tcW w:w="12171" w:type="dxa"/>
            <w:gridSpan w:val="2"/>
            <w:tcBorders>
              <w:top w:val="nil"/>
              <w:left w:val="nil"/>
              <w:bottom w:val="nil"/>
              <w:right w:val="nil"/>
            </w:tcBorders>
            <w:shd w:val="clear" w:color="auto" w:fill="9CB2BA"/>
            <w:vAlign w:val="center"/>
          </w:tcPr>
          <w:p w:rsidR="00F52DE3" w:rsidRDefault="00EB00A3">
            <w:pPr>
              <w:spacing w:after="0"/>
              <w:ind w:right="10"/>
              <w:jc w:val="center"/>
            </w:pPr>
            <w:r>
              <w:rPr>
                <w:b/>
                <w:color w:val="FFFEFD"/>
                <w:sz w:val="18"/>
              </w:rPr>
              <w:t>ATTENDUS DE FIN DE CYCLE SPÉCIFIQUEMENT TRAVAILLÉS</w:t>
            </w:r>
          </w:p>
        </w:tc>
      </w:tr>
      <w:tr w:rsidR="00F52DE3">
        <w:trPr>
          <w:trHeight w:val="4373"/>
        </w:trPr>
        <w:tc>
          <w:tcPr>
            <w:tcW w:w="1651" w:type="dxa"/>
            <w:tcBorders>
              <w:top w:val="single" w:sz="3" w:space="0" w:color="FFFEFD"/>
              <w:left w:val="nil"/>
              <w:bottom w:val="single" w:sz="3" w:space="0" w:color="FFFEFD"/>
              <w:right w:val="nil"/>
            </w:tcBorders>
            <w:shd w:val="clear" w:color="auto" w:fill="9CB2BA"/>
            <w:vAlign w:val="center"/>
          </w:tcPr>
          <w:p w:rsidR="00F52DE3" w:rsidRDefault="00EB00A3">
            <w:pPr>
              <w:spacing w:after="0"/>
              <w:ind w:left="1"/>
            </w:pPr>
            <w:r>
              <w:rPr>
                <w:b/>
                <w:color w:val="FFFEFD"/>
                <w:sz w:val="18"/>
              </w:rPr>
              <w:lastRenderedPageBreak/>
              <w:t xml:space="preserve">CE QU’IL Y A  </w:t>
            </w:r>
          </w:p>
          <w:p w:rsidR="00F52DE3" w:rsidRDefault="00EB00A3">
            <w:pPr>
              <w:spacing w:after="0"/>
              <w:ind w:left="1"/>
            </w:pPr>
            <w:r>
              <w:rPr>
                <w:b/>
                <w:color w:val="FFFEFD"/>
                <w:sz w:val="18"/>
              </w:rPr>
              <w:t>À APPRENDRE</w:t>
            </w:r>
          </w:p>
        </w:tc>
        <w:tc>
          <w:tcPr>
            <w:tcW w:w="12171" w:type="dxa"/>
            <w:gridSpan w:val="2"/>
            <w:tcBorders>
              <w:top w:val="nil"/>
              <w:left w:val="nil"/>
              <w:bottom w:val="single" w:sz="3" w:space="0" w:color="9CB2BA"/>
              <w:right w:val="single" w:sz="3" w:space="0" w:color="3F7D8D"/>
            </w:tcBorders>
            <w:vAlign w:val="center"/>
          </w:tcPr>
          <w:p w:rsidR="00F52DE3" w:rsidRDefault="00EB00A3">
            <w:pPr>
              <w:spacing w:after="26"/>
            </w:pPr>
            <w:r>
              <w:rPr>
                <w:b/>
                <w:color w:val="181717"/>
                <w:sz w:val="16"/>
              </w:rPr>
              <w:t>Obstacle prioritaire :</w:t>
            </w:r>
          </w:p>
          <w:p w:rsidR="00F52DE3" w:rsidRDefault="00EB00A3">
            <w:pPr>
              <w:spacing w:after="113" w:line="221" w:lineRule="auto"/>
            </w:pPr>
            <w:r>
              <w:rPr>
                <w:color w:val="181717"/>
                <w:sz w:val="16"/>
              </w:rPr>
              <w:t>L’élève lanceur doit assurer une continuité entre la phase d’élan (créer de l’énergie) et la phase de lancer (restituer l’énergie créée). Le trajet du bras lanceur (le chemin de lancement) doit être le plus important possible ; cela nécessite, pour un lanc</w:t>
            </w:r>
            <w:r>
              <w:rPr>
                <w:color w:val="181717"/>
                <w:sz w:val="16"/>
              </w:rPr>
              <w:t>eur droitier, d’avoir au moment du lancer, le pied gauche devant et le bras droit loin derrière.</w:t>
            </w:r>
          </w:p>
          <w:p w:rsidR="00F52DE3" w:rsidRDefault="00EB00A3">
            <w:pPr>
              <w:spacing w:after="82"/>
            </w:pPr>
            <w:r>
              <w:rPr>
                <w:color w:val="181717"/>
                <w:sz w:val="16"/>
              </w:rPr>
              <w:t>L’élève observateur doit prendre des indices pertinents pour renseigner le lanceur sur ces éléments. L’utilisation de la tablette numérique est pertinente.</w:t>
            </w:r>
          </w:p>
          <w:p w:rsidR="00F52DE3" w:rsidRDefault="00EB00A3">
            <w:pPr>
              <w:spacing w:after="57" w:line="291" w:lineRule="auto"/>
              <w:ind w:right="6607"/>
              <w:jc w:val="both"/>
            </w:pPr>
            <w:r>
              <w:rPr>
                <w:b/>
                <w:color w:val="181717"/>
                <w:sz w:val="16"/>
              </w:rPr>
              <w:t>Cap</w:t>
            </w:r>
            <w:r>
              <w:rPr>
                <w:b/>
                <w:color w:val="181717"/>
                <w:sz w:val="16"/>
              </w:rPr>
              <w:t xml:space="preserve"> à passer pour entrer réellement dans la compétence attendue : </w:t>
            </w:r>
            <w:r>
              <w:rPr>
                <w:color w:val="181717"/>
                <w:sz w:val="16"/>
              </w:rPr>
              <w:t>Pour le lanceur :</w:t>
            </w:r>
          </w:p>
          <w:p w:rsidR="00F52DE3" w:rsidRDefault="00EB00A3">
            <w:pPr>
              <w:numPr>
                <w:ilvl w:val="0"/>
                <w:numId w:val="1"/>
              </w:numPr>
              <w:spacing w:after="0"/>
              <w:ind w:hanging="170"/>
            </w:pPr>
            <w:r>
              <w:rPr>
                <w:color w:val="181717"/>
                <w:sz w:val="16"/>
              </w:rPr>
              <w:t>Passer d’un lancer statique à un lancer en mouvement.</w:t>
            </w:r>
          </w:p>
          <w:p w:rsidR="00F52DE3" w:rsidRDefault="00EB00A3">
            <w:pPr>
              <w:numPr>
                <w:ilvl w:val="0"/>
                <w:numId w:val="1"/>
              </w:numPr>
              <w:spacing w:after="0"/>
              <w:ind w:hanging="170"/>
            </w:pPr>
            <w:r>
              <w:rPr>
                <w:color w:val="181717"/>
                <w:sz w:val="16"/>
              </w:rPr>
              <w:t>Passer d’une amplitude gestuelle faible à un chemin de lancement important.</w:t>
            </w:r>
          </w:p>
          <w:p w:rsidR="00F52DE3" w:rsidRDefault="00EB00A3">
            <w:pPr>
              <w:numPr>
                <w:ilvl w:val="0"/>
                <w:numId w:val="1"/>
              </w:numPr>
              <w:spacing w:after="26"/>
              <w:ind w:hanging="170"/>
            </w:pPr>
            <w:r>
              <w:rPr>
                <w:color w:val="181717"/>
                <w:sz w:val="16"/>
              </w:rPr>
              <w:t>Passer d’un élan indifférencié à une forme d’élan qui prend en compte les contraintes règlementaires et de forme d’engin lancé.</w:t>
            </w:r>
          </w:p>
          <w:p w:rsidR="00F52DE3" w:rsidRDefault="00EB00A3">
            <w:pPr>
              <w:spacing w:after="82"/>
            </w:pPr>
            <w:r>
              <w:rPr>
                <w:color w:val="181717"/>
                <w:sz w:val="16"/>
              </w:rPr>
              <w:t>L’utilisation d’un élan, parce qu’il amène un contrôle plus important du geste et un ralentissement, peut amener une phase de ré</w:t>
            </w:r>
            <w:r>
              <w:rPr>
                <w:color w:val="181717"/>
                <w:sz w:val="16"/>
              </w:rPr>
              <w:t>gression de la performance.</w:t>
            </w:r>
          </w:p>
          <w:p w:rsidR="00F52DE3" w:rsidRDefault="00EB00A3">
            <w:pPr>
              <w:spacing w:after="26"/>
            </w:pPr>
            <w:r>
              <w:rPr>
                <w:color w:val="181717"/>
                <w:sz w:val="16"/>
              </w:rPr>
              <w:t>Pour l’observateur :</w:t>
            </w:r>
          </w:p>
          <w:p w:rsidR="00F52DE3" w:rsidRDefault="00EB00A3">
            <w:pPr>
              <w:numPr>
                <w:ilvl w:val="0"/>
                <w:numId w:val="1"/>
              </w:numPr>
              <w:spacing w:after="0" w:line="221" w:lineRule="auto"/>
              <w:ind w:hanging="170"/>
            </w:pPr>
            <w:r>
              <w:rPr>
                <w:color w:val="181717"/>
                <w:sz w:val="16"/>
              </w:rPr>
              <w:t>Passer d’une observation globale à une observation qui se fixe sur un seul élément (exemples : éloignement du bras lanceur, pied d’appui, rythme de l’enchainement élan / lancer).</w:t>
            </w:r>
          </w:p>
          <w:p w:rsidR="00F52DE3" w:rsidRDefault="00EB00A3">
            <w:pPr>
              <w:numPr>
                <w:ilvl w:val="0"/>
                <w:numId w:val="1"/>
              </w:numPr>
              <w:spacing w:after="82"/>
              <w:ind w:hanging="170"/>
            </w:pPr>
            <w:r>
              <w:rPr>
                <w:color w:val="181717"/>
                <w:sz w:val="16"/>
              </w:rPr>
              <w:t>Passer d’un placement non an</w:t>
            </w:r>
            <w:r>
              <w:rPr>
                <w:color w:val="181717"/>
                <w:sz w:val="16"/>
              </w:rPr>
              <w:t>ticipé à un placement adapté à l’élément observé.</w:t>
            </w:r>
          </w:p>
          <w:p w:rsidR="00F52DE3" w:rsidRDefault="00EB00A3">
            <w:pPr>
              <w:spacing w:after="26"/>
            </w:pPr>
            <w:r>
              <w:rPr>
                <w:b/>
                <w:color w:val="181717"/>
                <w:sz w:val="16"/>
              </w:rPr>
              <w:t>Passages obligés :</w:t>
            </w:r>
          </w:p>
          <w:p w:rsidR="00F52DE3" w:rsidRDefault="00EB00A3">
            <w:pPr>
              <w:spacing w:after="0"/>
            </w:pPr>
            <w:r>
              <w:rPr>
                <w:color w:val="181717"/>
                <w:sz w:val="16"/>
              </w:rPr>
              <w:t xml:space="preserve">Se déplacer vite pour lancer sans marquer d’arrêt ni de ralentissement. </w:t>
            </w:r>
          </w:p>
          <w:p w:rsidR="00F52DE3" w:rsidRDefault="00EB00A3">
            <w:pPr>
              <w:spacing w:after="0"/>
            </w:pPr>
            <w:r>
              <w:rPr>
                <w:color w:val="181717"/>
                <w:sz w:val="16"/>
              </w:rPr>
              <w:t>Lancer en opposition pied d’appui avant gauche / bras lanceur droit (pour un lanceur droitier).</w:t>
            </w:r>
          </w:p>
        </w:tc>
      </w:tr>
      <w:tr w:rsidR="00F52DE3">
        <w:trPr>
          <w:trHeight w:val="3426"/>
        </w:trPr>
        <w:tc>
          <w:tcPr>
            <w:tcW w:w="1651" w:type="dxa"/>
            <w:tcBorders>
              <w:top w:val="single" w:sz="3" w:space="0" w:color="FFFEFD"/>
              <w:left w:val="nil"/>
              <w:bottom w:val="nil"/>
              <w:right w:val="nil"/>
            </w:tcBorders>
            <w:shd w:val="clear" w:color="auto" w:fill="9CB2BA"/>
            <w:vAlign w:val="center"/>
          </w:tcPr>
          <w:p w:rsidR="00F52DE3" w:rsidRDefault="00EB00A3">
            <w:pPr>
              <w:spacing w:after="0"/>
              <w:ind w:left="1"/>
            </w:pPr>
            <w:r>
              <w:rPr>
                <w:b/>
                <w:color w:val="FFFEFD"/>
                <w:sz w:val="18"/>
              </w:rPr>
              <w:t xml:space="preserve">ÉTAPES ET </w:t>
            </w:r>
          </w:p>
          <w:p w:rsidR="00F52DE3" w:rsidRDefault="00EB00A3">
            <w:pPr>
              <w:spacing w:after="0"/>
              <w:ind w:left="1"/>
            </w:pPr>
            <w:r>
              <w:rPr>
                <w:b/>
                <w:color w:val="FFFEFD"/>
                <w:sz w:val="18"/>
              </w:rPr>
              <w:t xml:space="preserve">REPÈRES DE </w:t>
            </w:r>
          </w:p>
          <w:p w:rsidR="00F52DE3" w:rsidRDefault="00EB00A3">
            <w:pPr>
              <w:spacing w:after="0"/>
              <w:ind w:left="1"/>
            </w:pPr>
            <w:r>
              <w:rPr>
                <w:b/>
                <w:color w:val="FFFEFD"/>
                <w:sz w:val="18"/>
              </w:rPr>
              <w:t>PROGRESSION</w:t>
            </w:r>
          </w:p>
        </w:tc>
        <w:tc>
          <w:tcPr>
            <w:tcW w:w="6085" w:type="dxa"/>
            <w:tcBorders>
              <w:top w:val="single" w:sz="3" w:space="0" w:color="9CB2BA"/>
              <w:left w:val="nil"/>
              <w:bottom w:val="single" w:sz="3" w:space="0" w:color="3F7D8D"/>
              <w:right w:val="single" w:sz="3" w:space="0" w:color="3F7D8D"/>
            </w:tcBorders>
            <w:vAlign w:val="center"/>
          </w:tcPr>
          <w:p w:rsidR="00F52DE3" w:rsidRDefault="00EB00A3">
            <w:pPr>
              <w:spacing w:after="26"/>
            </w:pPr>
            <w:r>
              <w:rPr>
                <w:b/>
                <w:color w:val="181717"/>
                <w:sz w:val="16"/>
              </w:rPr>
              <w:t>Pour le lanceur</w:t>
            </w:r>
          </w:p>
          <w:p w:rsidR="00F52DE3" w:rsidRDefault="00EB00A3">
            <w:pPr>
              <w:spacing w:after="26"/>
            </w:pPr>
            <w:r>
              <w:rPr>
                <w:b/>
                <w:color w:val="181717"/>
                <w:sz w:val="16"/>
              </w:rPr>
              <w:t>Étape 1 : objectifs d’apprentissage non atteints</w:t>
            </w:r>
          </w:p>
          <w:p w:rsidR="00F52DE3" w:rsidRDefault="00EB00A3">
            <w:pPr>
              <w:numPr>
                <w:ilvl w:val="0"/>
                <w:numId w:val="2"/>
              </w:numPr>
              <w:spacing w:after="0"/>
              <w:ind w:hanging="170"/>
            </w:pPr>
            <w:r>
              <w:rPr>
                <w:color w:val="181717"/>
                <w:sz w:val="16"/>
              </w:rPr>
              <w:t>Pas d’élan ou prend un élan et s’arrête pour lancer</w:t>
            </w:r>
          </w:p>
          <w:p w:rsidR="00F52DE3" w:rsidRDefault="00EB00A3">
            <w:pPr>
              <w:numPr>
                <w:ilvl w:val="0"/>
                <w:numId w:val="2"/>
              </w:numPr>
              <w:spacing w:after="82"/>
              <w:ind w:hanging="170"/>
            </w:pPr>
            <w:r>
              <w:rPr>
                <w:color w:val="181717"/>
                <w:sz w:val="16"/>
              </w:rPr>
              <w:t>Lance à l’amble, pas d’amplitude du bras lanceur</w:t>
            </w:r>
          </w:p>
          <w:p w:rsidR="00F52DE3" w:rsidRDefault="00EB00A3">
            <w:pPr>
              <w:spacing w:after="26"/>
            </w:pPr>
            <w:r>
              <w:rPr>
                <w:b/>
                <w:color w:val="181717"/>
                <w:sz w:val="16"/>
              </w:rPr>
              <w:t>Étape 2 : objectifs d’apprentissage partiellement atteints</w:t>
            </w:r>
          </w:p>
          <w:p w:rsidR="00F52DE3" w:rsidRDefault="00EB00A3">
            <w:pPr>
              <w:numPr>
                <w:ilvl w:val="0"/>
                <w:numId w:val="2"/>
              </w:numPr>
              <w:spacing w:after="0"/>
              <w:ind w:hanging="170"/>
            </w:pPr>
            <w:r>
              <w:rPr>
                <w:color w:val="181717"/>
                <w:sz w:val="16"/>
              </w:rPr>
              <w:t>Ralentit son élan pour organiser le lancer</w:t>
            </w:r>
          </w:p>
          <w:p w:rsidR="00F52DE3" w:rsidRDefault="00EB00A3">
            <w:pPr>
              <w:numPr>
                <w:ilvl w:val="0"/>
                <w:numId w:val="2"/>
              </w:numPr>
              <w:spacing w:after="0"/>
              <w:ind w:hanging="170"/>
            </w:pPr>
            <w:r>
              <w:rPr>
                <w:color w:val="181717"/>
                <w:sz w:val="16"/>
              </w:rPr>
              <w:t>Lance en opposition pied / bras</w:t>
            </w:r>
          </w:p>
          <w:p w:rsidR="00F52DE3" w:rsidRDefault="00EB00A3">
            <w:pPr>
              <w:numPr>
                <w:ilvl w:val="0"/>
                <w:numId w:val="2"/>
              </w:numPr>
              <w:spacing w:after="82"/>
              <w:ind w:hanging="170"/>
            </w:pPr>
            <w:r>
              <w:rPr>
                <w:color w:val="181717"/>
                <w:sz w:val="16"/>
              </w:rPr>
              <w:t>Amplitude faible du bras lanceur</w:t>
            </w:r>
          </w:p>
          <w:p w:rsidR="00F52DE3" w:rsidRDefault="00EB00A3">
            <w:pPr>
              <w:spacing w:after="26"/>
            </w:pPr>
            <w:r>
              <w:rPr>
                <w:b/>
                <w:color w:val="181717"/>
                <w:sz w:val="16"/>
              </w:rPr>
              <w:t>Étape 3 : objectifs d’apprentissage atteints</w:t>
            </w:r>
          </w:p>
          <w:p w:rsidR="00F52DE3" w:rsidRDefault="00EB00A3">
            <w:pPr>
              <w:numPr>
                <w:ilvl w:val="0"/>
                <w:numId w:val="2"/>
              </w:numPr>
              <w:spacing w:after="0"/>
              <w:ind w:hanging="170"/>
            </w:pPr>
            <w:r>
              <w:rPr>
                <w:color w:val="181717"/>
                <w:sz w:val="16"/>
              </w:rPr>
              <w:t>Continuité entre l’élan et le lancer (sans ralentissement)</w:t>
            </w:r>
          </w:p>
          <w:p w:rsidR="00F52DE3" w:rsidRDefault="00EB00A3">
            <w:pPr>
              <w:numPr>
                <w:ilvl w:val="0"/>
                <w:numId w:val="2"/>
              </w:numPr>
              <w:spacing w:after="82"/>
              <w:ind w:hanging="170"/>
            </w:pPr>
            <w:r>
              <w:rPr>
                <w:color w:val="181717"/>
                <w:sz w:val="16"/>
              </w:rPr>
              <w:t>Amplitude importante du bras lanceur</w:t>
            </w:r>
          </w:p>
          <w:p w:rsidR="00F52DE3" w:rsidRDefault="00EB00A3">
            <w:pPr>
              <w:spacing w:after="26"/>
            </w:pPr>
            <w:r>
              <w:rPr>
                <w:b/>
                <w:color w:val="181717"/>
                <w:sz w:val="16"/>
              </w:rPr>
              <w:t>Étape 4</w:t>
            </w:r>
            <w:r>
              <w:rPr>
                <w:b/>
                <w:color w:val="181717"/>
                <w:sz w:val="16"/>
              </w:rPr>
              <w:t xml:space="preserve"> : objectifs d’apprentissage dépassés</w:t>
            </w:r>
          </w:p>
          <w:p w:rsidR="00F52DE3" w:rsidRDefault="00EB00A3">
            <w:pPr>
              <w:numPr>
                <w:ilvl w:val="0"/>
                <w:numId w:val="2"/>
              </w:numPr>
              <w:spacing w:after="0"/>
              <w:ind w:hanging="170"/>
            </w:pPr>
            <w:r>
              <w:rPr>
                <w:color w:val="181717"/>
                <w:sz w:val="16"/>
              </w:rPr>
              <w:t>Élan accéléré et rythmé</w:t>
            </w:r>
          </w:p>
          <w:p w:rsidR="00F52DE3" w:rsidRDefault="00EB00A3">
            <w:pPr>
              <w:numPr>
                <w:ilvl w:val="0"/>
                <w:numId w:val="2"/>
              </w:numPr>
              <w:spacing w:after="0"/>
              <w:ind w:hanging="170"/>
            </w:pPr>
            <w:r>
              <w:rPr>
                <w:color w:val="181717"/>
                <w:sz w:val="16"/>
              </w:rPr>
              <w:t>Amplitude importante du bras lanceur, geste accéléré</w:t>
            </w:r>
          </w:p>
        </w:tc>
        <w:tc>
          <w:tcPr>
            <w:tcW w:w="6085" w:type="dxa"/>
            <w:tcBorders>
              <w:top w:val="single" w:sz="3" w:space="0" w:color="3F7D8D"/>
              <w:left w:val="single" w:sz="3" w:space="0" w:color="3F7D8D"/>
              <w:bottom w:val="single" w:sz="3" w:space="0" w:color="3F7D8D"/>
              <w:right w:val="single" w:sz="3" w:space="0" w:color="3F7D8D"/>
            </w:tcBorders>
          </w:tcPr>
          <w:p w:rsidR="00F52DE3" w:rsidRDefault="00EB00A3">
            <w:pPr>
              <w:spacing w:after="26"/>
            </w:pPr>
            <w:r>
              <w:rPr>
                <w:b/>
                <w:color w:val="181717"/>
                <w:sz w:val="16"/>
              </w:rPr>
              <w:t>Pour l’observateur</w:t>
            </w:r>
          </w:p>
          <w:p w:rsidR="00F52DE3" w:rsidRDefault="00EB00A3">
            <w:pPr>
              <w:spacing w:after="26"/>
            </w:pPr>
            <w:r>
              <w:rPr>
                <w:b/>
                <w:color w:val="181717"/>
                <w:sz w:val="16"/>
              </w:rPr>
              <w:t>Étape 1 : objectifs d’apprentissage non atteints</w:t>
            </w:r>
          </w:p>
          <w:p w:rsidR="00F52DE3" w:rsidRDefault="00EB00A3">
            <w:pPr>
              <w:numPr>
                <w:ilvl w:val="0"/>
                <w:numId w:val="3"/>
              </w:numPr>
              <w:spacing w:after="82"/>
            </w:pPr>
            <w:r>
              <w:rPr>
                <w:color w:val="181717"/>
                <w:sz w:val="16"/>
              </w:rPr>
              <w:t>Observateur inattentif</w:t>
            </w:r>
          </w:p>
          <w:p w:rsidR="00F52DE3" w:rsidRDefault="00EB00A3">
            <w:pPr>
              <w:spacing w:after="26"/>
            </w:pPr>
            <w:r>
              <w:rPr>
                <w:b/>
                <w:color w:val="181717"/>
                <w:sz w:val="16"/>
              </w:rPr>
              <w:t xml:space="preserve">Étape 2 : objectifs d’apprentissage partiellement </w:t>
            </w:r>
            <w:r>
              <w:rPr>
                <w:b/>
                <w:color w:val="181717"/>
                <w:sz w:val="16"/>
              </w:rPr>
              <w:t xml:space="preserve">atteints </w:t>
            </w:r>
          </w:p>
          <w:p w:rsidR="00F52DE3" w:rsidRDefault="00EB00A3">
            <w:pPr>
              <w:numPr>
                <w:ilvl w:val="0"/>
                <w:numId w:val="3"/>
              </w:numPr>
              <w:spacing w:after="82"/>
            </w:pPr>
            <w:r>
              <w:rPr>
                <w:color w:val="181717"/>
                <w:sz w:val="16"/>
              </w:rPr>
              <w:t>Placement peu pertinent. Observation globale et pas toujours fiable</w:t>
            </w:r>
          </w:p>
          <w:p w:rsidR="00F52DE3" w:rsidRDefault="00EB00A3">
            <w:pPr>
              <w:spacing w:after="26"/>
            </w:pPr>
            <w:r>
              <w:rPr>
                <w:b/>
                <w:color w:val="181717"/>
                <w:sz w:val="16"/>
              </w:rPr>
              <w:t>Étape 3 : objectifs d’apprentissage atteints</w:t>
            </w:r>
          </w:p>
          <w:p w:rsidR="00F52DE3" w:rsidRDefault="00EB00A3">
            <w:pPr>
              <w:numPr>
                <w:ilvl w:val="0"/>
                <w:numId w:val="3"/>
              </w:numPr>
              <w:spacing w:after="0"/>
            </w:pPr>
            <w:r>
              <w:rPr>
                <w:color w:val="181717"/>
                <w:sz w:val="16"/>
              </w:rPr>
              <w:t>Bien placé pour observer l’élément voulu</w:t>
            </w:r>
          </w:p>
          <w:p w:rsidR="00F52DE3" w:rsidRDefault="00EB00A3">
            <w:pPr>
              <w:numPr>
                <w:ilvl w:val="0"/>
                <w:numId w:val="3"/>
              </w:numPr>
              <w:spacing w:after="82"/>
            </w:pPr>
            <w:r>
              <w:rPr>
                <w:color w:val="181717"/>
                <w:sz w:val="16"/>
              </w:rPr>
              <w:t>Observation fiable de l’élément annoncé</w:t>
            </w:r>
          </w:p>
          <w:p w:rsidR="00F52DE3" w:rsidRDefault="00EB00A3">
            <w:pPr>
              <w:spacing w:after="26"/>
            </w:pPr>
            <w:r>
              <w:rPr>
                <w:b/>
                <w:color w:val="181717"/>
                <w:sz w:val="16"/>
              </w:rPr>
              <w:t>Étape 4 : objectifs d’apprentissage dépassés</w:t>
            </w:r>
          </w:p>
          <w:p w:rsidR="00F52DE3" w:rsidRDefault="00EB00A3">
            <w:pPr>
              <w:numPr>
                <w:ilvl w:val="0"/>
                <w:numId w:val="3"/>
              </w:numPr>
              <w:spacing w:after="0"/>
            </w:pPr>
            <w:r>
              <w:rPr>
                <w:color w:val="181717"/>
                <w:sz w:val="16"/>
              </w:rPr>
              <w:t xml:space="preserve">Bien placé pour observer l’élément ou les éléments annoncés </w:t>
            </w:r>
            <w:r>
              <w:rPr>
                <w:color w:val="3F7D8D"/>
                <w:sz w:val="16"/>
              </w:rPr>
              <w:t>•</w:t>
            </w:r>
            <w:r>
              <w:rPr>
                <w:color w:val="3F7D8D"/>
                <w:sz w:val="16"/>
              </w:rPr>
              <w:tab/>
            </w:r>
            <w:r>
              <w:rPr>
                <w:color w:val="181717"/>
                <w:sz w:val="16"/>
              </w:rPr>
              <w:t>Conseille le lanceur</w:t>
            </w:r>
          </w:p>
        </w:tc>
      </w:tr>
    </w:tbl>
    <w:p w:rsidR="00F52DE3" w:rsidRDefault="00F52DE3">
      <w:pPr>
        <w:spacing w:after="0"/>
        <w:ind w:left="-628" w:right="15668"/>
      </w:pPr>
    </w:p>
    <w:tbl>
      <w:tblPr>
        <w:tblStyle w:val="TableGrid"/>
        <w:tblW w:w="13822" w:type="dxa"/>
        <w:tblInd w:w="1701" w:type="dxa"/>
        <w:tblCellMar>
          <w:top w:w="120" w:type="dxa"/>
          <w:left w:w="170" w:type="dxa"/>
          <w:bottom w:w="0" w:type="dxa"/>
          <w:right w:w="115" w:type="dxa"/>
        </w:tblCellMar>
        <w:tblLook w:val="04A0" w:firstRow="1" w:lastRow="0" w:firstColumn="1" w:lastColumn="0" w:noHBand="0" w:noVBand="1"/>
      </w:tblPr>
      <w:tblGrid>
        <w:gridCol w:w="1651"/>
        <w:gridCol w:w="12171"/>
      </w:tblGrid>
      <w:tr w:rsidR="00F52DE3">
        <w:trPr>
          <w:trHeight w:val="478"/>
        </w:trPr>
        <w:tc>
          <w:tcPr>
            <w:tcW w:w="1651" w:type="dxa"/>
            <w:tcBorders>
              <w:top w:val="nil"/>
              <w:left w:val="nil"/>
              <w:bottom w:val="single" w:sz="3" w:space="0" w:color="FFFEFD"/>
              <w:right w:val="nil"/>
            </w:tcBorders>
          </w:tcPr>
          <w:p w:rsidR="00F52DE3" w:rsidRDefault="00F52DE3"/>
        </w:tc>
        <w:tc>
          <w:tcPr>
            <w:tcW w:w="12171" w:type="dxa"/>
            <w:tcBorders>
              <w:top w:val="nil"/>
              <w:left w:val="nil"/>
              <w:bottom w:val="nil"/>
              <w:right w:val="nil"/>
            </w:tcBorders>
            <w:shd w:val="clear" w:color="auto" w:fill="9CB2BA"/>
            <w:vAlign w:val="center"/>
          </w:tcPr>
          <w:p w:rsidR="00F52DE3" w:rsidRDefault="00EB00A3">
            <w:pPr>
              <w:spacing w:after="0"/>
              <w:ind w:right="55"/>
              <w:jc w:val="center"/>
            </w:pPr>
            <w:r>
              <w:rPr>
                <w:b/>
                <w:color w:val="FFFEFD"/>
                <w:sz w:val="18"/>
              </w:rPr>
              <w:t>EXEMPLE DE MISE EN ŒUVRE</w:t>
            </w:r>
          </w:p>
        </w:tc>
      </w:tr>
      <w:tr w:rsidR="00F52DE3">
        <w:trPr>
          <w:trHeight w:val="1276"/>
        </w:trPr>
        <w:tc>
          <w:tcPr>
            <w:tcW w:w="1651" w:type="dxa"/>
            <w:tcBorders>
              <w:top w:val="single" w:sz="3" w:space="0" w:color="FFFEFD"/>
              <w:left w:val="nil"/>
              <w:bottom w:val="single" w:sz="3" w:space="0" w:color="FFFEFD"/>
              <w:right w:val="nil"/>
            </w:tcBorders>
            <w:shd w:val="clear" w:color="auto" w:fill="9CB2BA"/>
            <w:vAlign w:val="center"/>
          </w:tcPr>
          <w:p w:rsidR="00F52DE3" w:rsidRDefault="00EB00A3">
            <w:pPr>
              <w:spacing w:after="0"/>
              <w:ind w:left="1"/>
            </w:pPr>
            <w:r>
              <w:rPr>
                <w:b/>
                <w:color w:val="FFFEFD"/>
                <w:sz w:val="18"/>
              </w:rPr>
              <w:lastRenderedPageBreak/>
              <w:t xml:space="preserve">OBJECTIF  </w:t>
            </w:r>
          </w:p>
          <w:p w:rsidR="00F52DE3" w:rsidRDefault="00EB00A3">
            <w:pPr>
              <w:spacing w:after="0" w:line="236" w:lineRule="auto"/>
              <w:ind w:left="1"/>
            </w:pPr>
            <w:r>
              <w:rPr>
                <w:b/>
                <w:color w:val="FFFEFD"/>
                <w:sz w:val="18"/>
              </w:rPr>
              <w:t xml:space="preserve">DE LA TÂCHE POUR LE  </w:t>
            </w:r>
          </w:p>
          <w:p w:rsidR="00F52DE3" w:rsidRDefault="00EB00A3">
            <w:pPr>
              <w:spacing w:after="0"/>
              <w:ind w:left="1"/>
            </w:pPr>
            <w:r>
              <w:rPr>
                <w:b/>
                <w:color w:val="FFFEFD"/>
                <w:sz w:val="18"/>
              </w:rPr>
              <w:t>PROFESSEUR</w:t>
            </w:r>
          </w:p>
        </w:tc>
        <w:tc>
          <w:tcPr>
            <w:tcW w:w="12171" w:type="dxa"/>
            <w:tcBorders>
              <w:top w:val="nil"/>
              <w:left w:val="nil"/>
              <w:bottom w:val="single" w:sz="3" w:space="0" w:color="9CB2BA"/>
              <w:right w:val="single" w:sz="3" w:space="0" w:color="3F7D8D"/>
            </w:tcBorders>
          </w:tcPr>
          <w:p w:rsidR="00F52DE3" w:rsidRDefault="00EB00A3">
            <w:pPr>
              <w:spacing w:after="0" w:line="291" w:lineRule="auto"/>
              <w:ind w:right="230"/>
            </w:pPr>
            <w:r>
              <w:rPr>
                <w:color w:val="181717"/>
                <w:sz w:val="16"/>
              </w:rPr>
              <w:t>Par la contrainte de l’organisation de la tâche (placement des engins et contrainte de temps), amener obligatoirement les élèves à se déplacer pour lancer. Permettre aux élèves de repérer 2 points clés du lancer :</w:t>
            </w:r>
          </w:p>
          <w:p w:rsidR="00F52DE3" w:rsidRDefault="00EB00A3">
            <w:pPr>
              <w:numPr>
                <w:ilvl w:val="0"/>
                <w:numId w:val="4"/>
              </w:numPr>
              <w:spacing w:after="26"/>
              <w:ind w:hanging="170"/>
            </w:pPr>
            <w:r>
              <w:rPr>
                <w:color w:val="181717"/>
                <w:sz w:val="16"/>
              </w:rPr>
              <w:t>la continuité des actions d’élan et de lan</w:t>
            </w:r>
            <w:r>
              <w:rPr>
                <w:color w:val="181717"/>
                <w:sz w:val="16"/>
              </w:rPr>
              <w:t>cer ;</w:t>
            </w:r>
          </w:p>
          <w:p w:rsidR="00F52DE3" w:rsidRDefault="00EB00A3">
            <w:pPr>
              <w:numPr>
                <w:ilvl w:val="0"/>
                <w:numId w:val="4"/>
              </w:numPr>
              <w:spacing w:after="0"/>
              <w:ind w:hanging="170"/>
            </w:pPr>
            <w:r>
              <w:rPr>
                <w:color w:val="181717"/>
                <w:sz w:val="16"/>
              </w:rPr>
              <w:t>le lancer en opposition pied gauche devant / bras lanceur loin derrière.</w:t>
            </w:r>
          </w:p>
        </w:tc>
      </w:tr>
      <w:tr w:rsidR="00F52DE3">
        <w:trPr>
          <w:trHeight w:val="1172"/>
        </w:trPr>
        <w:tc>
          <w:tcPr>
            <w:tcW w:w="1651" w:type="dxa"/>
            <w:tcBorders>
              <w:top w:val="single" w:sz="3" w:space="0" w:color="FFFEFD"/>
              <w:left w:val="nil"/>
              <w:bottom w:val="single" w:sz="3" w:space="0" w:color="FFFEFD"/>
              <w:right w:val="nil"/>
            </w:tcBorders>
            <w:shd w:val="clear" w:color="auto" w:fill="9CB2BA"/>
            <w:vAlign w:val="center"/>
          </w:tcPr>
          <w:p w:rsidR="00F52DE3" w:rsidRDefault="00EB00A3">
            <w:pPr>
              <w:spacing w:after="0"/>
              <w:ind w:left="1"/>
            </w:pPr>
            <w:r>
              <w:rPr>
                <w:b/>
                <w:color w:val="FFFEFD"/>
                <w:sz w:val="18"/>
              </w:rPr>
              <w:t xml:space="preserve">DÉMARCHE </w:t>
            </w:r>
          </w:p>
          <w:p w:rsidR="00F52DE3" w:rsidRDefault="00EB00A3">
            <w:pPr>
              <w:spacing w:after="0"/>
              <w:ind w:left="1"/>
            </w:pPr>
            <w:r>
              <w:rPr>
                <w:b/>
                <w:color w:val="FFFEFD"/>
                <w:sz w:val="18"/>
              </w:rPr>
              <w:t>D’ENSEIGNEMENT</w:t>
            </w:r>
          </w:p>
        </w:tc>
        <w:tc>
          <w:tcPr>
            <w:tcW w:w="12171" w:type="dxa"/>
            <w:tcBorders>
              <w:top w:val="single" w:sz="3" w:space="0" w:color="9CB2BA"/>
              <w:left w:val="nil"/>
              <w:bottom w:val="single" w:sz="3" w:space="0" w:color="9CB2BA"/>
              <w:right w:val="single" w:sz="3" w:space="0" w:color="3F7D8D"/>
            </w:tcBorders>
            <w:vAlign w:val="center"/>
          </w:tcPr>
          <w:p w:rsidR="00F52DE3" w:rsidRDefault="00EB00A3">
            <w:pPr>
              <w:spacing w:after="26"/>
            </w:pPr>
            <w:r>
              <w:rPr>
                <w:color w:val="181717"/>
                <w:sz w:val="16"/>
              </w:rPr>
              <w:t>Utiliser une méthode comparative afin de repérer les différentes solutions motrices trouvées.</w:t>
            </w:r>
          </w:p>
          <w:p w:rsidR="00F52DE3" w:rsidRDefault="00EB00A3">
            <w:pPr>
              <w:spacing w:after="26"/>
            </w:pPr>
            <w:r>
              <w:rPr>
                <w:color w:val="181717"/>
                <w:sz w:val="16"/>
              </w:rPr>
              <w:t>Identifier les plus efficaces (celles qui permettent de lancer plus loin).</w:t>
            </w:r>
          </w:p>
          <w:p w:rsidR="00F52DE3" w:rsidRDefault="00EB00A3">
            <w:pPr>
              <w:spacing w:after="26"/>
            </w:pPr>
            <w:r>
              <w:rPr>
                <w:color w:val="181717"/>
                <w:sz w:val="16"/>
              </w:rPr>
              <w:t>Repérer les points clés et les analogies entre les différents types de lancer et les différents engins.</w:t>
            </w:r>
          </w:p>
          <w:p w:rsidR="00F52DE3" w:rsidRDefault="00EB00A3">
            <w:pPr>
              <w:spacing w:after="0"/>
            </w:pPr>
            <w:r>
              <w:rPr>
                <w:color w:val="181717"/>
                <w:sz w:val="16"/>
              </w:rPr>
              <w:t>Réinvestir les solutions trouvées pour lancer un autre engin.</w:t>
            </w:r>
          </w:p>
        </w:tc>
      </w:tr>
      <w:tr w:rsidR="00F52DE3">
        <w:trPr>
          <w:trHeight w:val="2129"/>
        </w:trPr>
        <w:tc>
          <w:tcPr>
            <w:tcW w:w="1651" w:type="dxa"/>
            <w:tcBorders>
              <w:top w:val="single" w:sz="3" w:space="0" w:color="FFFEFD"/>
              <w:left w:val="nil"/>
              <w:bottom w:val="single" w:sz="3" w:space="0" w:color="FFFEFD"/>
              <w:right w:val="nil"/>
            </w:tcBorders>
            <w:shd w:val="clear" w:color="auto" w:fill="9CB2BA"/>
            <w:vAlign w:val="center"/>
          </w:tcPr>
          <w:p w:rsidR="00F52DE3" w:rsidRDefault="00EB00A3">
            <w:pPr>
              <w:spacing w:after="0"/>
              <w:ind w:left="1"/>
            </w:pPr>
            <w:r>
              <w:rPr>
                <w:b/>
                <w:color w:val="FFFEFD"/>
                <w:sz w:val="18"/>
              </w:rPr>
              <w:t xml:space="preserve">CE QU’IL Y A  </w:t>
            </w:r>
          </w:p>
          <w:p w:rsidR="00F52DE3" w:rsidRDefault="00EB00A3">
            <w:pPr>
              <w:spacing w:after="0"/>
              <w:ind w:left="1"/>
            </w:pPr>
            <w:r>
              <w:rPr>
                <w:b/>
                <w:color w:val="FFFEFD"/>
                <w:sz w:val="18"/>
              </w:rPr>
              <w:t>À APPRENDRE</w:t>
            </w:r>
          </w:p>
        </w:tc>
        <w:tc>
          <w:tcPr>
            <w:tcW w:w="12171" w:type="dxa"/>
            <w:tcBorders>
              <w:top w:val="single" w:sz="3" w:space="0" w:color="9CB2BA"/>
              <w:left w:val="nil"/>
              <w:bottom w:val="single" w:sz="3" w:space="0" w:color="9CB2BA"/>
              <w:right w:val="single" w:sz="3" w:space="0" w:color="3F7D8D"/>
            </w:tcBorders>
            <w:vAlign w:val="center"/>
          </w:tcPr>
          <w:p w:rsidR="00F52DE3" w:rsidRDefault="00EB00A3">
            <w:pPr>
              <w:spacing w:after="26"/>
            </w:pPr>
            <w:r>
              <w:rPr>
                <w:b/>
                <w:color w:val="181717"/>
                <w:sz w:val="16"/>
              </w:rPr>
              <w:t>Principe de création et de restitution d’énergie par un élan :</w:t>
            </w:r>
          </w:p>
          <w:p w:rsidR="00F52DE3" w:rsidRDefault="00EB00A3">
            <w:pPr>
              <w:numPr>
                <w:ilvl w:val="0"/>
                <w:numId w:val="5"/>
              </w:numPr>
              <w:spacing w:after="0"/>
              <w:ind w:hanging="170"/>
            </w:pPr>
            <w:r>
              <w:rPr>
                <w:color w:val="181717"/>
                <w:sz w:val="16"/>
              </w:rPr>
              <w:t>prendre un élan que l’on peut contrôler ;</w:t>
            </w:r>
          </w:p>
          <w:p w:rsidR="00F52DE3" w:rsidRDefault="00EB00A3">
            <w:pPr>
              <w:numPr>
                <w:ilvl w:val="0"/>
                <w:numId w:val="5"/>
              </w:numPr>
              <w:spacing w:after="0"/>
              <w:ind w:hanging="170"/>
            </w:pPr>
            <w:r>
              <w:rPr>
                <w:color w:val="181717"/>
                <w:sz w:val="16"/>
              </w:rPr>
              <w:t>lancer en opposition pied / bras pour augmenter l’amplitude du lancer ;</w:t>
            </w:r>
          </w:p>
          <w:p w:rsidR="00F52DE3" w:rsidRDefault="00EB00A3">
            <w:pPr>
              <w:numPr>
                <w:ilvl w:val="0"/>
                <w:numId w:val="5"/>
              </w:numPr>
              <w:spacing w:after="0"/>
              <w:ind w:hanging="170"/>
            </w:pPr>
            <w:r>
              <w:rPr>
                <w:color w:val="181717"/>
                <w:sz w:val="16"/>
              </w:rPr>
              <w:t>accélérer le geste du bras ;</w:t>
            </w:r>
          </w:p>
          <w:p w:rsidR="00F52DE3" w:rsidRDefault="00EB00A3">
            <w:pPr>
              <w:numPr>
                <w:ilvl w:val="0"/>
                <w:numId w:val="5"/>
              </w:numPr>
              <w:spacing w:after="82"/>
              <w:ind w:hanging="170"/>
            </w:pPr>
            <w:r>
              <w:rPr>
                <w:color w:val="181717"/>
                <w:sz w:val="16"/>
              </w:rPr>
              <w:t>utiliser la forme d’élan adaptée à l’</w:t>
            </w:r>
            <w:r>
              <w:rPr>
                <w:color w:val="181717"/>
                <w:sz w:val="16"/>
              </w:rPr>
              <w:t>engin (rotation ou translation).</w:t>
            </w:r>
          </w:p>
          <w:p w:rsidR="00F52DE3" w:rsidRDefault="00EB00A3">
            <w:pPr>
              <w:spacing w:after="26"/>
            </w:pPr>
            <w:r>
              <w:rPr>
                <w:b/>
                <w:color w:val="181717"/>
                <w:sz w:val="16"/>
              </w:rPr>
              <w:t>Principe de placement pour l’observateur :</w:t>
            </w:r>
          </w:p>
          <w:p w:rsidR="00F52DE3" w:rsidRDefault="00EB00A3">
            <w:pPr>
              <w:numPr>
                <w:ilvl w:val="0"/>
                <w:numId w:val="5"/>
              </w:numPr>
              <w:spacing w:after="0"/>
              <w:ind w:hanging="170"/>
            </w:pPr>
            <w:r>
              <w:rPr>
                <w:color w:val="181717"/>
                <w:sz w:val="16"/>
              </w:rPr>
              <w:t>se placer au bon endroit pour observer ;</w:t>
            </w:r>
          </w:p>
          <w:p w:rsidR="00F52DE3" w:rsidRDefault="00EB00A3">
            <w:pPr>
              <w:numPr>
                <w:ilvl w:val="0"/>
                <w:numId w:val="5"/>
              </w:numPr>
              <w:spacing w:after="0"/>
              <w:ind w:hanging="170"/>
            </w:pPr>
            <w:r>
              <w:rPr>
                <w:color w:val="181717"/>
                <w:sz w:val="16"/>
              </w:rPr>
              <w:t>anticiper le déplacement du lanceur ;</w:t>
            </w:r>
          </w:p>
          <w:p w:rsidR="00F52DE3" w:rsidRDefault="00EB00A3">
            <w:pPr>
              <w:numPr>
                <w:ilvl w:val="0"/>
                <w:numId w:val="5"/>
              </w:numPr>
              <w:spacing w:after="0"/>
              <w:ind w:hanging="170"/>
            </w:pPr>
            <w:r>
              <w:rPr>
                <w:color w:val="181717"/>
                <w:sz w:val="16"/>
              </w:rPr>
              <w:t>centrer son attention sur un seul élément.</w:t>
            </w:r>
          </w:p>
        </w:tc>
      </w:tr>
      <w:tr w:rsidR="00F52DE3">
        <w:trPr>
          <w:trHeight w:val="910"/>
        </w:trPr>
        <w:tc>
          <w:tcPr>
            <w:tcW w:w="1651" w:type="dxa"/>
            <w:tcBorders>
              <w:top w:val="single" w:sz="3" w:space="0" w:color="FFFEFD"/>
              <w:left w:val="nil"/>
              <w:bottom w:val="nil"/>
              <w:right w:val="nil"/>
            </w:tcBorders>
            <w:shd w:val="clear" w:color="auto" w:fill="9CB2BA"/>
            <w:vAlign w:val="center"/>
          </w:tcPr>
          <w:p w:rsidR="00F52DE3" w:rsidRDefault="00EB00A3">
            <w:pPr>
              <w:spacing w:after="0"/>
              <w:ind w:left="1"/>
            </w:pPr>
            <w:r>
              <w:rPr>
                <w:b/>
                <w:color w:val="FFFEFD"/>
                <w:sz w:val="18"/>
              </w:rPr>
              <w:t xml:space="preserve">BUT DE LA </w:t>
            </w:r>
          </w:p>
          <w:p w:rsidR="00F52DE3" w:rsidRDefault="00EB00A3">
            <w:pPr>
              <w:spacing w:after="0"/>
              <w:ind w:left="1"/>
            </w:pPr>
            <w:r>
              <w:rPr>
                <w:b/>
                <w:color w:val="FFFEFD"/>
                <w:sz w:val="18"/>
              </w:rPr>
              <w:t xml:space="preserve">TÂCHE POUR </w:t>
            </w:r>
          </w:p>
          <w:p w:rsidR="00F52DE3" w:rsidRDefault="00EB00A3">
            <w:pPr>
              <w:spacing w:after="0"/>
              <w:ind w:left="1"/>
            </w:pPr>
            <w:r>
              <w:rPr>
                <w:b/>
                <w:color w:val="FFFEFD"/>
                <w:sz w:val="18"/>
              </w:rPr>
              <w:t>L’ÉLÈVE</w:t>
            </w:r>
          </w:p>
        </w:tc>
        <w:tc>
          <w:tcPr>
            <w:tcW w:w="12171" w:type="dxa"/>
            <w:tcBorders>
              <w:top w:val="single" w:sz="3" w:space="0" w:color="9CB2BA"/>
              <w:left w:val="nil"/>
              <w:bottom w:val="single" w:sz="3" w:space="0" w:color="9CB2BA"/>
              <w:right w:val="single" w:sz="3" w:space="0" w:color="3F7D8D"/>
            </w:tcBorders>
          </w:tcPr>
          <w:p w:rsidR="00F52DE3" w:rsidRDefault="00EB00A3">
            <w:pPr>
              <w:spacing w:after="0"/>
              <w:ind w:right="6842"/>
            </w:pPr>
            <w:r>
              <w:rPr>
                <w:color w:val="181717"/>
                <w:sz w:val="16"/>
              </w:rPr>
              <w:t>Réaliser 4 lancers de suite par engin en moins de 30 secondes. Réaliser la meilleure performance possible.</w:t>
            </w:r>
          </w:p>
        </w:tc>
      </w:tr>
    </w:tbl>
    <w:p w:rsidR="00F52DE3" w:rsidRDefault="00F52DE3">
      <w:pPr>
        <w:spacing w:after="0"/>
        <w:ind w:left="-628" w:right="15668"/>
      </w:pPr>
    </w:p>
    <w:tbl>
      <w:tblPr>
        <w:tblStyle w:val="TableGrid"/>
        <w:tblW w:w="13822" w:type="dxa"/>
        <w:tblInd w:w="1701" w:type="dxa"/>
        <w:tblCellMar>
          <w:top w:w="120" w:type="dxa"/>
          <w:left w:w="170" w:type="dxa"/>
          <w:bottom w:w="0" w:type="dxa"/>
          <w:right w:w="115" w:type="dxa"/>
        </w:tblCellMar>
        <w:tblLook w:val="04A0" w:firstRow="1" w:lastRow="0" w:firstColumn="1" w:lastColumn="0" w:noHBand="0" w:noVBand="1"/>
      </w:tblPr>
      <w:tblGrid>
        <w:gridCol w:w="1737"/>
        <w:gridCol w:w="6026"/>
        <w:gridCol w:w="6059"/>
      </w:tblGrid>
      <w:tr w:rsidR="00F52DE3">
        <w:trPr>
          <w:trHeight w:val="478"/>
        </w:trPr>
        <w:tc>
          <w:tcPr>
            <w:tcW w:w="1651" w:type="dxa"/>
            <w:tcBorders>
              <w:top w:val="single" w:sz="3" w:space="0" w:color="FFFEFD"/>
              <w:left w:val="nil"/>
              <w:bottom w:val="single" w:sz="3" w:space="0" w:color="FFFEFD"/>
              <w:right w:val="nil"/>
            </w:tcBorders>
          </w:tcPr>
          <w:p w:rsidR="00F52DE3" w:rsidRDefault="00F52DE3"/>
        </w:tc>
        <w:tc>
          <w:tcPr>
            <w:tcW w:w="12171" w:type="dxa"/>
            <w:gridSpan w:val="2"/>
            <w:tcBorders>
              <w:top w:val="nil"/>
              <w:left w:val="nil"/>
              <w:bottom w:val="nil"/>
              <w:right w:val="nil"/>
            </w:tcBorders>
            <w:shd w:val="clear" w:color="auto" w:fill="9CB2BA"/>
            <w:vAlign w:val="center"/>
          </w:tcPr>
          <w:p w:rsidR="00F52DE3" w:rsidRDefault="00EB00A3">
            <w:pPr>
              <w:spacing w:after="0"/>
              <w:ind w:right="55"/>
              <w:jc w:val="center"/>
            </w:pPr>
            <w:r>
              <w:rPr>
                <w:b/>
                <w:color w:val="FFFEFD"/>
                <w:sz w:val="18"/>
              </w:rPr>
              <w:t>EXEMPLE DE MISE EN ŒUVRE</w:t>
            </w:r>
          </w:p>
        </w:tc>
      </w:tr>
      <w:tr w:rsidR="00F52DE3">
        <w:trPr>
          <w:trHeight w:val="1409"/>
        </w:trPr>
        <w:tc>
          <w:tcPr>
            <w:tcW w:w="1651" w:type="dxa"/>
            <w:vMerge w:val="restart"/>
            <w:tcBorders>
              <w:top w:val="single" w:sz="3" w:space="0" w:color="FFFEFD"/>
              <w:left w:val="nil"/>
              <w:bottom w:val="single" w:sz="3" w:space="0" w:color="FFFEFD"/>
              <w:right w:val="nil"/>
            </w:tcBorders>
            <w:shd w:val="clear" w:color="auto" w:fill="9CB2BA"/>
            <w:vAlign w:val="center"/>
          </w:tcPr>
          <w:p w:rsidR="00F52DE3" w:rsidRDefault="00EB00A3">
            <w:pPr>
              <w:spacing w:after="0"/>
              <w:ind w:left="1"/>
            </w:pPr>
            <w:r>
              <w:rPr>
                <w:b/>
                <w:color w:val="FFFEFD"/>
                <w:sz w:val="18"/>
              </w:rPr>
              <w:t>DISPOSITIF</w:t>
            </w:r>
          </w:p>
        </w:tc>
        <w:tc>
          <w:tcPr>
            <w:tcW w:w="12171" w:type="dxa"/>
            <w:gridSpan w:val="2"/>
            <w:tcBorders>
              <w:top w:val="nil"/>
              <w:left w:val="nil"/>
              <w:bottom w:val="single" w:sz="3" w:space="0" w:color="9CB2BA"/>
              <w:right w:val="single" w:sz="3" w:space="0" w:color="3F7D8D"/>
            </w:tcBorders>
            <w:vAlign w:val="center"/>
          </w:tcPr>
          <w:p w:rsidR="00F52DE3" w:rsidRDefault="00EB00A3">
            <w:pPr>
              <w:numPr>
                <w:ilvl w:val="0"/>
                <w:numId w:val="6"/>
              </w:numPr>
              <w:spacing w:after="26"/>
              <w:ind w:hanging="170"/>
            </w:pPr>
            <w:r>
              <w:rPr>
                <w:color w:val="181717"/>
                <w:sz w:val="16"/>
              </w:rPr>
              <w:t xml:space="preserve">Un couloir de 5 m de large. </w:t>
            </w:r>
          </w:p>
          <w:p w:rsidR="00F52DE3" w:rsidRDefault="00EB00A3">
            <w:pPr>
              <w:numPr>
                <w:ilvl w:val="0"/>
                <w:numId w:val="6"/>
              </w:numPr>
              <w:spacing w:after="26"/>
              <w:ind w:hanging="170"/>
            </w:pPr>
            <w:r>
              <w:rPr>
                <w:color w:val="181717"/>
                <w:sz w:val="16"/>
              </w:rPr>
              <w:t>Une zone d’élan possible de 5 m de longueur.</w:t>
            </w:r>
          </w:p>
          <w:p w:rsidR="00F52DE3" w:rsidRDefault="00EB00A3">
            <w:pPr>
              <w:numPr>
                <w:ilvl w:val="0"/>
                <w:numId w:val="6"/>
              </w:numPr>
              <w:spacing w:after="26"/>
              <w:ind w:hanging="170"/>
            </w:pPr>
            <w:r>
              <w:rPr>
                <w:color w:val="181717"/>
                <w:sz w:val="16"/>
              </w:rPr>
              <w:t>Une limite de lancer matérialisée à ne pas dépasser (ne pas mordre).</w:t>
            </w:r>
          </w:p>
          <w:p w:rsidR="00F52DE3" w:rsidRDefault="00EB00A3">
            <w:pPr>
              <w:numPr>
                <w:ilvl w:val="0"/>
                <w:numId w:val="6"/>
              </w:numPr>
              <w:spacing w:after="26"/>
              <w:ind w:hanging="170"/>
            </w:pPr>
            <w:r>
              <w:rPr>
                <w:color w:val="181717"/>
                <w:sz w:val="16"/>
              </w:rPr>
              <w:t>Les objets sont à disposition à l’arrière de la zone d’élan pour suggérer un élan possible.</w:t>
            </w:r>
          </w:p>
          <w:p w:rsidR="00F52DE3" w:rsidRDefault="00EB00A3">
            <w:pPr>
              <w:numPr>
                <w:ilvl w:val="0"/>
                <w:numId w:val="6"/>
              </w:numPr>
              <w:spacing w:after="0"/>
              <w:ind w:hanging="170"/>
            </w:pPr>
            <w:r>
              <w:rPr>
                <w:color w:val="181717"/>
                <w:sz w:val="16"/>
              </w:rPr>
              <w:t>1 sablier (30 s) ou un chronomètre.</w:t>
            </w:r>
          </w:p>
        </w:tc>
      </w:tr>
      <w:tr w:rsidR="00F52DE3">
        <w:trPr>
          <w:trHeight w:val="3066"/>
        </w:trPr>
        <w:tc>
          <w:tcPr>
            <w:tcW w:w="0" w:type="auto"/>
            <w:vMerge/>
            <w:tcBorders>
              <w:top w:val="nil"/>
              <w:left w:val="nil"/>
              <w:bottom w:val="single" w:sz="3" w:space="0" w:color="FFFEFD"/>
              <w:right w:val="nil"/>
            </w:tcBorders>
          </w:tcPr>
          <w:p w:rsidR="00F52DE3" w:rsidRDefault="00F52DE3"/>
        </w:tc>
        <w:tc>
          <w:tcPr>
            <w:tcW w:w="6085" w:type="dxa"/>
            <w:tcBorders>
              <w:top w:val="single" w:sz="3" w:space="0" w:color="9CB2BA"/>
              <w:left w:val="nil"/>
              <w:bottom w:val="single" w:sz="3" w:space="0" w:color="9CB2BA"/>
              <w:right w:val="single" w:sz="3" w:space="0" w:color="3F7D8D"/>
            </w:tcBorders>
          </w:tcPr>
          <w:p w:rsidR="00F52DE3" w:rsidRDefault="00EB00A3">
            <w:pPr>
              <w:spacing w:after="0"/>
              <w:ind w:right="55"/>
              <w:jc w:val="center"/>
            </w:pPr>
            <w:r>
              <w:rPr>
                <w:color w:val="181717"/>
                <w:sz w:val="16"/>
              </w:rPr>
              <w:t>Dispositif pour la classe</w:t>
            </w:r>
          </w:p>
          <w:p w:rsidR="00F52DE3" w:rsidRDefault="00EB00A3">
            <w:pPr>
              <w:spacing w:after="0"/>
              <w:ind w:left="1293"/>
            </w:pPr>
            <w:r>
              <w:rPr>
                <w:noProof/>
              </w:rPr>
              <w:drawing>
                <wp:inline distT="0" distB="0" distL="0" distR="0">
                  <wp:extent cx="1974332" cy="1664726"/>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15"/>
                          <a:stretch>
                            <a:fillRect/>
                          </a:stretch>
                        </pic:blipFill>
                        <pic:spPr>
                          <a:xfrm>
                            <a:off x="0" y="0"/>
                            <a:ext cx="1974332" cy="1664726"/>
                          </a:xfrm>
                          <a:prstGeom prst="rect">
                            <a:avLst/>
                          </a:prstGeom>
                        </pic:spPr>
                      </pic:pic>
                    </a:graphicData>
                  </a:graphic>
                </wp:inline>
              </w:drawing>
            </w:r>
          </w:p>
        </w:tc>
        <w:tc>
          <w:tcPr>
            <w:tcW w:w="6085" w:type="dxa"/>
            <w:tcBorders>
              <w:top w:val="single" w:sz="3" w:space="0" w:color="3F7D8D"/>
              <w:left w:val="single" w:sz="3" w:space="0" w:color="3F7D8D"/>
              <w:bottom w:val="single" w:sz="3" w:space="0" w:color="9CB2BA"/>
              <w:right w:val="single" w:sz="3" w:space="0" w:color="3F7D8D"/>
            </w:tcBorders>
          </w:tcPr>
          <w:p w:rsidR="00F52DE3" w:rsidRDefault="00EB00A3">
            <w:pPr>
              <w:spacing w:after="0"/>
              <w:ind w:right="55"/>
              <w:jc w:val="center"/>
            </w:pPr>
            <w:r>
              <w:rPr>
                <w:color w:val="181717"/>
                <w:sz w:val="16"/>
              </w:rPr>
              <w:t>Dispositif de l’atelier</w:t>
            </w:r>
          </w:p>
          <w:p w:rsidR="00F52DE3" w:rsidRDefault="00EB00A3">
            <w:pPr>
              <w:spacing w:after="0"/>
              <w:ind w:left="750"/>
            </w:pPr>
            <w:r>
              <w:rPr>
                <w:noProof/>
              </w:rPr>
              <w:drawing>
                <wp:inline distT="0" distB="0" distL="0" distR="0">
                  <wp:extent cx="2793596" cy="1586134"/>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16"/>
                          <a:stretch>
                            <a:fillRect/>
                          </a:stretch>
                        </pic:blipFill>
                        <pic:spPr>
                          <a:xfrm>
                            <a:off x="0" y="0"/>
                            <a:ext cx="2793596" cy="1586134"/>
                          </a:xfrm>
                          <a:prstGeom prst="rect">
                            <a:avLst/>
                          </a:prstGeom>
                        </pic:spPr>
                      </pic:pic>
                    </a:graphicData>
                  </a:graphic>
                </wp:inline>
              </w:drawing>
            </w:r>
          </w:p>
        </w:tc>
      </w:tr>
      <w:tr w:rsidR="00F52DE3">
        <w:trPr>
          <w:trHeight w:val="1116"/>
        </w:trPr>
        <w:tc>
          <w:tcPr>
            <w:tcW w:w="1651" w:type="dxa"/>
            <w:tcBorders>
              <w:top w:val="single" w:sz="3" w:space="0" w:color="FFFEFD"/>
              <w:left w:val="nil"/>
              <w:bottom w:val="single" w:sz="3" w:space="0" w:color="FFFEFD"/>
              <w:right w:val="nil"/>
            </w:tcBorders>
            <w:shd w:val="clear" w:color="auto" w:fill="9CB2BA"/>
            <w:vAlign w:val="center"/>
          </w:tcPr>
          <w:p w:rsidR="00F52DE3" w:rsidRDefault="00EB00A3">
            <w:pPr>
              <w:spacing w:after="0"/>
              <w:ind w:left="1"/>
            </w:pPr>
            <w:r>
              <w:rPr>
                <w:b/>
                <w:color w:val="FFFEFD"/>
                <w:sz w:val="18"/>
              </w:rPr>
              <w:t>CONSIGNES</w:t>
            </w:r>
          </w:p>
        </w:tc>
        <w:tc>
          <w:tcPr>
            <w:tcW w:w="12171" w:type="dxa"/>
            <w:gridSpan w:val="2"/>
            <w:tcBorders>
              <w:top w:val="single" w:sz="3" w:space="0" w:color="9CB2BA"/>
              <w:left w:val="nil"/>
              <w:bottom w:val="single" w:sz="3" w:space="0" w:color="9CB2BA"/>
              <w:right w:val="single" w:sz="3" w:space="0" w:color="3F7D8D"/>
            </w:tcBorders>
            <w:vAlign w:val="center"/>
          </w:tcPr>
          <w:p w:rsidR="00F52DE3" w:rsidRDefault="00EB00A3">
            <w:pPr>
              <w:spacing w:after="57" w:line="221" w:lineRule="auto"/>
            </w:pPr>
            <w:r>
              <w:rPr>
                <w:b/>
                <w:color w:val="181717"/>
                <w:sz w:val="16"/>
              </w:rPr>
              <w:t xml:space="preserve">Pour le lanceur : </w:t>
            </w:r>
            <w:r>
              <w:rPr>
                <w:color w:val="181717"/>
                <w:sz w:val="16"/>
              </w:rPr>
              <w:t>partir de la réserve d’engins (cerceau ou anneau ou balle ou vortex), au signal du chef de plateau qui déclenche au même moment le chronomètre : réaliser les 4 lancers en moins de 30 s.</w:t>
            </w:r>
          </w:p>
          <w:p w:rsidR="00F52DE3" w:rsidRDefault="00EB00A3">
            <w:pPr>
              <w:spacing w:after="0"/>
              <w:ind w:right="2773"/>
            </w:pPr>
            <w:r>
              <w:rPr>
                <w:b/>
                <w:color w:val="181717"/>
                <w:sz w:val="16"/>
              </w:rPr>
              <w:t>Pour le mesureur :</w:t>
            </w:r>
            <w:r>
              <w:rPr>
                <w:color w:val="181717"/>
                <w:sz w:val="16"/>
              </w:rPr>
              <w:t xml:space="preserve"> déplacer le plot signal</w:t>
            </w:r>
            <w:r>
              <w:rPr>
                <w:color w:val="181717"/>
                <w:sz w:val="16"/>
              </w:rPr>
              <w:t xml:space="preserve">ant la meilleure performance au fur et à mesure. Noter la meilleure performance. </w:t>
            </w:r>
            <w:r>
              <w:rPr>
                <w:b/>
                <w:color w:val="181717"/>
                <w:sz w:val="16"/>
              </w:rPr>
              <w:t>Pour l’observateur :</w:t>
            </w:r>
            <w:r>
              <w:rPr>
                <w:color w:val="181717"/>
                <w:sz w:val="16"/>
              </w:rPr>
              <w:t xml:space="preserve"> filmer le lanceur sur ses 4 essais.</w:t>
            </w:r>
          </w:p>
        </w:tc>
      </w:tr>
      <w:tr w:rsidR="00F52DE3">
        <w:trPr>
          <w:trHeight w:val="1589"/>
        </w:trPr>
        <w:tc>
          <w:tcPr>
            <w:tcW w:w="1651" w:type="dxa"/>
            <w:tcBorders>
              <w:top w:val="single" w:sz="3" w:space="0" w:color="FFFEFD"/>
              <w:left w:val="nil"/>
              <w:bottom w:val="single" w:sz="3" w:space="0" w:color="FFFEFD"/>
              <w:right w:val="nil"/>
            </w:tcBorders>
            <w:shd w:val="clear" w:color="auto" w:fill="9CB2BA"/>
            <w:vAlign w:val="center"/>
          </w:tcPr>
          <w:p w:rsidR="00F52DE3" w:rsidRDefault="00EB00A3">
            <w:pPr>
              <w:spacing w:after="0"/>
              <w:ind w:left="1"/>
            </w:pPr>
            <w:r>
              <w:rPr>
                <w:b/>
                <w:color w:val="FFFEFD"/>
                <w:sz w:val="18"/>
              </w:rPr>
              <w:t xml:space="preserve">CONTENU  </w:t>
            </w:r>
          </w:p>
          <w:p w:rsidR="00F52DE3" w:rsidRDefault="00EB00A3">
            <w:pPr>
              <w:spacing w:after="0" w:line="236" w:lineRule="auto"/>
              <w:ind w:left="1"/>
            </w:pPr>
            <w:r>
              <w:rPr>
                <w:b/>
                <w:color w:val="FFFEFD"/>
                <w:sz w:val="18"/>
              </w:rPr>
              <w:t xml:space="preserve">OU QUESTIONNEMENT </w:t>
            </w:r>
          </w:p>
          <w:p w:rsidR="00F52DE3" w:rsidRDefault="00EB00A3">
            <w:pPr>
              <w:spacing w:after="0"/>
              <w:ind w:left="1"/>
            </w:pPr>
            <w:r>
              <w:rPr>
                <w:b/>
                <w:color w:val="FFFEFD"/>
                <w:sz w:val="18"/>
              </w:rPr>
              <w:t>INDUCTIF</w:t>
            </w:r>
          </w:p>
        </w:tc>
        <w:tc>
          <w:tcPr>
            <w:tcW w:w="12171" w:type="dxa"/>
            <w:gridSpan w:val="2"/>
            <w:tcBorders>
              <w:top w:val="single" w:sz="3" w:space="0" w:color="9CB2BA"/>
              <w:left w:val="nil"/>
              <w:bottom w:val="single" w:sz="3" w:space="0" w:color="9CB2BA"/>
              <w:right w:val="single" w:sz="3" w:space="0" w:color="3F7D8D"/>
            </w:tcBorders>
            <w:vAlign w:val="center"/>
          </w:tcPr>
          <w:p w:rsidR="00F52DE3" w:rsidRDefault="00EB00A3">
            <w:pPr>
              <w:spacing w:after="26"/>
            </w:pPr>
            <w:r>
              <w:rPr>
                <w:color w:val="181717"/>
                <w:sz w:val="16"/>
              </w:rPr>
              <w:t>Question 1 : comparons la manière de lancer de « x » et « y ». Regardons le pied avant. Quelle incidence sur la performance ?</w:t>
            </w:r>
          </w:p>
          <w:p w:rsidR="00F52DE3" w:rsidRDefault="00EB00A3">
            <w:pPr>
              <w:spacing w:after="26"/>
            </w:pPr>
            <w:r>
              <w:rPr>
                <w:color w:val="181717"/>
                <w:sz w:val="16"/>
              </w:rPr>
              <w:t>Question 2 : comparons la manière de lancer de « x » et « y ». Regardons la position du bras lanceur. Quelle incidence sur la perf</w:t>
            </w:r>
            <w:r>
              <w:rPr>
                <w:color w:val="181717"/>
                <w:sz w:val="16"/>
              </w:rPr>
              <w:t>ormance ?</w:t>
            </w:r>
          </w:p>
          <w:p w:rsidR="00F52DE3" w:rsidRDefault="00EB00A3">
            <w:pPr>
              <w:spacing w:after="26"/>
            </w:pPr>
            <w:r>
              <w:rPr>
                <w:color w:val="181717"/>
                <w:sz w:val="16"/>
              </w:rPr>
              <w:t>Question 3 : comparons la manière de lancer de « x » et « y ». Regardons l’enchainement prise d’élan et phase de lancer. Quelle incidence sur la performance ?</w:t>
            </w:r>
          </w:p>
          <w:p w:rsidR="00F52DE3" w:rsidRDefault="00EB00A3">
            <w:pPr>
              <w:spacing w:after="57" w:line="221" w:lineRule="auto"/>
            </w:pPr>
            <w:r>
              <w:rPr>
                <w:color w:val="181717"/>
                <w:sz w:val="16"/>
              </w:rPr>
              <w:t xml:space="preserve">Questions 4 : comparons la manière de lancer de « x » qui lance le vortex et « y » qui </w:t>
            </w:r>
            <w:r>
              <w:rPr>
                <w:color w:val="181717"/>
                <w:sz w:val="16"/>
              </w:rPr>
              <w:t>lance l’anneau. Sur les points que nous avons regardés précédemment, est-ce que nous notons des différences et des similitudes ?</w:t>
            </w:r>
          </w:p>
          <w:p w:rsidR="00F52DE3" w:rsidRDefault="00EB00A3">
            <w:pPr>
              <w:spacing w:after="0"/>
            </w:pPr>
            <w:r>
              <w:rPr>
                <w:color w:val="181717"/>
                <w:sz w:val="16"/>
              </w:rPr>
              <w:t>Lors de la rotation sur l’autre atelier (autre engin lancé), essayons d’appliquer la solution qui permet de lancer le plus loin.</w:t>
            </w:r>
          </w:p>
        </w:tc>
      </w:tr>
    </w:tbl>
    <w:p w:rsidR="00F52DE3" w:rsidRDefault="00F52DE3">
      <w:pPr>
        <w:spacing w:after="0"/>
        <w:ind w:left="-628" w:right="15668"/>
      </w:pPr>
    </w:p>
    <w:tbl>
      <w:tblPr>
        <w:tblStyle w:val="TableGrid"/>
        <w:tblW w:w="13822" w:type="dxa"/>
        <w:tblInd w:w="1701" w:type="dxa"/>
        <w:tblCellMar>
          <w:top w:w="0" w:type="dxa"/>
          <w:left w:w="170" w:type="dxa"/>
          <w:bottom w:w="0" w:type="dxa"/>
          <w:right w:w="115" w:type="dxa"/>
        </w:tblCellMar>
        <w:tblLook w:val="04A0" w:firstRow="1" w:lastRow="0" w:firstColumn="1" w:lastColumn="0" w:noHBand="0" w:noVBand="1"/>
      </w:tblPr>
      <w:tblGrid>
        <w:gridCol w:w="1651"/>
        <w:gridCol w:w="12171"/>
      </w:tblGrid>
      <w:tr w:rsidR="00F52DE3">
        <w:trPr>
          <w:trHeight w:val="478"/>
        </w:trPr>
        <w:tc>
          <w:tcPr>
            <w:tcW w:w="1651" w:type="dxa"/>
            <w:tcBorders>
              <w:top w:val="single" w:sz="3" w:space="0" w:color="FFFEFD"/>
              <w:left w:val="nil"/>
              <w:bottom w:val="single" w:sz="3" w:space="0" w:color="FFFEFD"/>
              <w:right w:val="nil"/>
            </w:tcBorders>
          </w:tcPr>
          <w:p w:rsidR="00F52DE3" w:rsidRDefault="00F52DE3"/>
        </w:tc>
        <w:tc>
          <w:tcPr>
            <w:tcW w:w="12171" w:type="dxa"/>
            <w:tcBorders>
              <w:top w:val="nil"/>
              <w:left w:val="nil"/>
              <w:bottom w:val="nil"/>
              <w:right w:val="nil"/>
            </w:tcBorders>
            <w:shd w:val="clear" w:color="auto" w:fill="9CB2BA"/>
            <w:vAlign w:val="center"/>
          </w:tcPr>
          <w:p w:rsidR="00F52DE3" w:rsidRDefault="00EB00A3">
            <w:pPr>
              <w:spacing w:after="0"/>
              <w:ind w:right="55"/>
              <w:jc w:val="center"/>
            </w:pPr>
            <w:r>
              <w:rPr>
                <w:b/>
                <w:color w:val="FFFEFD"/>
                <w:sz w:val="18"/>
              </w:rPr>
              <w:t>EXEMPLE DE MISE EN ŒUVRE</w:t>
            </w:r>
          </w:p>
        </w:tc>
      </w:tr>
      <w:tr w:rsidR="00F52DE3">
        <w:trPr>
          <w:trHeight w:val="1769"/>
        </w:trPr>
        <w:tc>
          <w:tcPr>
            <w:tcW w:w="1651" w:type="dxa"/>
            <w:tcBorders>
              <w:top w:val="single" w:sz="3" w:space="0" w:color="FFFEFD"/>
              <w:left w:val="nil"/>
              <w:bottom w:val="single" w:sz="3" w:space="0" w:color="FFFEFD"/>
              <w:right w:val="nil"/>
            </w:tcBorders>
            <w:shd w:val="clear" w:color="auto" w:fill="9CB2BA"/>
            <w:vAlign w:val="center"/>
          </w:tcPr>
          <w:p w:rsidR="00F52DE3" w:rsidRDefault="00EB00A3">
            <w:pPr>
              <w:spacing w:after="0"/>
              <w:ind w:left="1" w:right="210"/>
            </w:pPr>
            <w:r>
              <w:rPr>
                <w:b/>
                <w:color w:val="FFFEFD"/>
                <w:sz w:val="18"/>
              </w:rPr>
              <w:t>CRITÈRES  DE REUSSITE</w:t>
            </w:r>
          </w:p>
        </w:tc>
        <w:tc>
          <w:tcPr>
            <w:tcW w:w="12171" w:type="dxa"/>
            <w:tcBorders>
              <w:top w:val="nil"/>
              <w:left w:val="nil"/>
              <w:bottom w:val="single" w:sz="3" w:space="0" w:color="9CB2BA"/>
              <w:right w:val="single" w:sz="3" w:space="0" w:color="3F7D8D"/>
            </w:tcBorders>
            <w:vAlign w:val="center"/>
          </w:tcPr>
          <w:p w:rsidR="00F52DE3" w:rsidRDefault="00EB00A3">
            <w:pPr>
              <w:spacing w:after="26"/>
            </w:pPr>
            <w:r>
              <w:rPr>
                <w:b/>
                <w:color w:val="181717"/>
                <w:sz w:val="16"/>
              </w:rPr>
              <w:t>Pour le lanceur :</w:t>
            </w:r>
          </w:p>
          <w:p w:rsidR="00F52DE3" w:rsidRDefault="00EB00A3">
            <w:pPr>
              <w:numPr>
                <w:ilvl w:val="0"/>
                <w:numId w:val="7"/>
              </w:numPr>
              <w:spacing w:after="0"/>
            </w:pPr>
            <w:r>
              <w:rPr>
                <w:color w:val="181717"/>
                <w:sz w:val="16"/>
              </w:rPr>
              <w:t>il enchaine un élan et un lancer sans rupture de rythme ;</w:t>
            </w:r>
          </w:p>
          <w:p w:rsidR="00F52DE3" w:rsidRDefault="00EB00A3">
            <w:pPr>
              <w:numPr>
                <w:ilvl w:val="0"/>
                <w:numId w:val="7"/>
              </w:numPr>
              <w:spacing w:after="113" w:line="221" w:lineRule="auto"/>
            </w:pPr>
            <w:r>
              <w:rPr>
                <w:color w:val="181717"/>
                <w:sz w:val="16"/>
              </w:rPr>
              <w:t xml:space="preserve">il lance en opposition pied gauche devant / bras droit loin derrière ; </w:t>
            </w:r>
            <w:r>
              <w:rPr>
                <w:color w:val="3F7D8D"/>
                <w:sz w:val="16"/>
              </w:rPr>
              <w:t>•</w:t>
            </w:r>
            <w:r>
              <w:rPr>
                <w:color w:val="3F7D8D"/>
                <w:sz w:val="16"/>
              </w:rPr>
              <w:tab/>
            </w:r>
            <w:r>
              <w:rPr>
                <w:color w:val="181717"/>
                <w:sz w:val="16"/>
              </w:rPr>
              <w:t>il bat son record.</w:t>
            </w:r>
          </w:p>
          <w:p w:rsidR="00F52DE3" w:rsidRDefault="00EB00A3">
            <w:pPr>
              <w:spacing w:after="26"/>
            </w:pPr>
            <w:r>
              <w:rPr>
                <w:b/>
                <w:color w:val="181717"/>
                <w:sz w:val="16"/>
              </w:rPr>
              <w:t>Pour l’observateur :</w:t>
            </w:r>
          </w:p>
          <w:p w:rsidR="00F52DE3" w:rsidRDefault="00EB00A3">
            <w:pPr>
              <w:numPr>
                <w:ilvl w:val="0"/>
                <w:numId w:val="7"/>
              </w:numPr>
              <w:spacing w:after="0"/>
            </w:pPr>
            <w:r>
              <w:rPr>
                <w:color w:val="181717"/>
                <w:sz w:val="16"/>
              </w:rPr>
              <w:t>il se place correctement pour filmer ;</w:t>
            </w:r>
          </w:p>
          <w:p w:rsidR="00F52DE3" w:rsidRDefault="00EB00A3">
            <w:pPr>
              <w:numPr>
                <w:ilvl w:val="0"/>
                <w:numId w:val="7"/>
              </w:numPr>
              <w:spacing w:after="0"/>
            </w:pPr>
            <w:r>
              <w:rPr>
                <w:color w:val="181717"/>
                <w:sz w:val="16"/>
              </w:rPr>
              <w:t>il reconnaît sur le film les points clés.</w:t>
            </w:r>
          </w:p>
        </w:tc>
      </w:tr>
      <w:tr w:rsidR="00F52DE3">
        <w:trPr>
          <w:trHeight w:val="1409"/>
        </w:trPr>
        <w:tc>
          <w:tcPr>
            <w:tcW w:w="1651" w:type="dxa"/>
            <w:tcBorders>
              <w:top w:val="single" w:sz="3" w:space="0" w:color="FFFEFD"/>
              <w:left w:val="nil"/>
              <w:bottom w:val="nil"/>
              <w:right w:val="nil"/>
            </w:tcBorders>
            <w:shd w:val="clear" w:color="auto" w:fill="9CB2BA"/>
            <w:vAlign w:val="center"/>
          </w:tcPr>
          <w:p w:rsidR="00F52DE3" w:rsidRDefault="00EB00A3">
            <w:pPr>
              <w:spacing w:after="0"/>
              <w:ind w:left="1"/>
            </w:pPr>
            <w:r>
              <w:rPr>
                <w:b/>
                <w:color w:val="FFFEFD"/>
                <w:sz w:val="18"/>
              </w:rPr>
              <w:t>VARIABLES /</w:t>
            </w:r>
          </w:p>
          <w:p w:rsidR="00F52DE3" w:rsidRDefault="00EB00A3">
            <w:pPr>
              <w:spacing w:after="0"/>
              <w:ind w:left="1"/>
            </w:pPr>
            <w:r>
              <w:rPr>
                <w:b/>
                <w:color w:val="FFFEFD"/>
                <w:sz w:val="18"/>
              </w:rPr>
              <w:t xml:space="preserve">OUTILS À  </w:t>
            </w:r>
          </w:p>
          <w:p w:rsidR="00F52DE3" w:rsidRDefault="00EB00A3">
            <w:pPr>
              <w:spacing w:after="0"/>
              <w:ind w:left="1"/>
            </w:pPr>
            <w:r>
              <w:rPr>
                <w:b/>
                <w:color w:val="FFFEFD"/>
                <w:sz w:val="18"/>
              </w:rPr>
              <w:t>DISPOSITION</w:t>
            </w:r>
          </w:p>
        </w:tc>
        <w:tc>
          <w:tcPr>
            <w:tcW w:w="12171" w:type="dxa"/>
            <w:tcBorders>
              <w:top w:val="single" w:sz="3" w:space="0" w:color="9CB2BA"/>
              <w:left w:val="nil"/>
              <w:bottom w:val="single" w:sz="3" w:space="0" w:color="3F7D8D"/>
              <w:right w:val="single" w:sz="3" w:space="0" w:color="3F7D8D"/>
            </w:tcBorders>
            <w:vAlign w:val="center"/>
          </w:tcPr>
          <w:p w:rsidR="00F52DE3" w:rsidRDefault="00EB00A3">
            <w:pPr>
              <w:spacing w:after="26"/>
            </w:pPr>
            <w:r>
              <w:rPr>
                <w:b/>
                <w:color w:val="181717"/>
                <w:sz w:val="16"/>
              </w:rPr>
              <w:t>Variables :</w:t>
            </w:r>
          </w:p>
          <w:p w:rsidR="00F52DE3" w:rsidRDefault="00EB00A3">
            <w:pPr>
              <w:numPr>
                <w:ilvl w:val="0"/>
                <w:numId w:val="8"/>
              </w:numPr>
              <w:spacing w:after="0"/>
              <w:ind w:hanging="170"/>
            </w:pPr>
            <w:r>
              <w:rPr>
                <w:color w:val="181717"/>
                <w:sz w:val="16"/>
              </w:rPr>
              <w:t>type d’engins à lancer ;</w:t>
            </w:r>
          </w:p>
          <w:p w:rsidR="00F52DE3" w:rsidRDefault="00EB00A3">
            <w:pPr>
              <w:numPr>
                <w:ilvl w:val="0"/>
                <w:numId w:val="8"/>
              </w:numPr>
              <w:spacing w:after="82"/>
              <w:ind w:hanging="170"/>
            </w:pPr>
            <w:r>
              <w:rPr>
                <w:color w:val="181717"/>
                <w:sz w:val="16"/>
              </w:rPr>
              <w:t>limiter la zone d’élan à 2.5 m pour le lancer d’anneau et de cerceau pour amener une prise d’élan en rotation.</w:t>
            </w:r>
          </w:p>
          <w:p w:rsidR="00F52DE3" w:rsidRDefault="00EB00A3">
            <w:pPr>
              <w:spacing w:after="26"/>
            </w:pPr>
            <w:r>
              <w:rPr>
                <w:b/>
                <w:color w:val="181717"/>
                <w:sz w:val="16"/>
              </w:rPr>
              <w:t>Outil à disposition :</w:t>
            </w:r>
          </w:p>
          <w:p w:rsidR="00F52DE3" w:rsidRDefault="00EB00A3">
            <w:pPr>
              <w:numPr>
                <w:ilvl w:val="0"/>
                <w:numId w:val="8"/>
              </w:numPr>
              <w:spacing w:after="0"/>
              <w:ind w:hanging="170"/>
            </w:pPr>
            <w:r>
              <w:rPr>
                <w:color w:val="181717"/>
                <w:sz w:val="16"/>
              </w:rPr>
              <w:t>tablette numérique.</w:t>
            </w:r>
          </w:p>
        </w:tc>
      </w:tr>
    </w:tbl>
    <w:p w:rsidR="00EB00A3" w:rsidRDefault="00EB00A3"/>
    <w:sectPr w:rsidR="00EB00A3">
      <w:headerReference w:type="even" r:id="rId17"/>
      <w:headerReference w:type="default" r:id="rId18"/>
      <w:footerReference w:type="even" r:id="rId19"/>
      <w:footerReference w:type="default" r:id="rId20"/>
      <w:headerReference w:type="first" r:id="rId21"/>
      <w:footerReference w:type="first" r:id="rId22"/>
      <w:pgSz w:w="16838" w:h="11906" w:orient="landscape"/>
      <w:pgMar w:top="684" w:right="1170" w:bottom="1151" w:left="628" w:header="720" w:footer="3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A3" w:rsidRDefault="00EB00A3">
      <w:pPr>
        <w:spacing w:after="0" w:line="240" w:lineRule="auto"/>
      </w:pPr>
      <w:r>
        <w:separator/>
      </w:r>
    </w:p>
  </w:endnote>
  <w:endnote w:type="continuationSeparator" w:id="0">
    <w:p w:rsidR="00EB00A3" w:rsidRDefault="00EB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F52DE3">
      <w:trPr>
        <w:trHeight w:val="342"/>
      </w:trPr>
      <w:tc>
        <w:tcPr>
          <w:tcW w:w="15534" w:type="dxa"/>
          <w:tcBorders>
            <w:top w:val="nil"/>
            <w:left w:val="nil"/>
            <w:bottom w:val="nil"/>
            <w:right w:val="nil"/>
          </w:tcBorders>
          <w:shd w:val="clear" w:color="auto" w:fill="EBE3EE"/>
        </w:tcPr>
        <w:p w:rsidR="00F52DE3" w:rsidRDefault="00EB00A3">
          <w:pPr>
            <w:tabs>
              <w:tab w:val="right" w:pos="15204"/>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Pr>
              <w:b/>
              <w:color w:val="583F82"/>
              <w:sz w:val="20"/>
            </w:rPr>
            <w:t>1</w:t>
          </w:r>
          <w:r>
            <w:rPr>
              <w:b/>
              <w:color w:val="583F82"/>
              <w:sz w:val="20"/>
            </w:rPr>
            <w:fldChar w:fldCharType="end"/>
          </w:r>
        </w:p>
      </w:tc>
    </w:tr>
  </w:tbl>
  <w:p w:rsidR="00F52DE3" w:rsidRDefault="00F52DE3">
    <w:pPr>
      <w:spacing w:after="0"/>
      <w:ind w:left="-628" w:right="156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F52DE3">
      <w:trPr>
        <w:trHeight w:val="342"/>
      </w:trPr>
      <w:tc>
        <w:tcPr>
          <w:tcW w:w="15534" w:type="dxa"/>
          <w:tcBorders>
            <w:top w:val="nil"/>
            <w:left w:val="nil"/>
            <w:bottom w:val="nil"/>
            <w:right w:val="nil"/>
          </w:tcBorders>
          <w:shd w:val="clear" w:color="auto" w:fill="EBE3EE"/>
        </w:tcPr>
        <w:p w:rsidR="00F52DE3" w:rsidRDefault="00EB00A3">
          <w:pPr>
            <w:tabs>
              <w:tab w:val="right" w:pos="15204"/>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w:t>
          </w:r>
          <w:r>
            <w:rPr>
              <w:color w:val="181717"/>
              <w:sz w:val="14"/>
            </w:rPr>
            <w:t>16</w:t>
          </w:r>
          <w:r>
            <w:rPr>
              <w:color w:val="181717"/>
              <w:sz w:val="14"/>
            </w:rPr>
            <w:tab/>
          </w:r>
          <w:r>
            <w:fldChar w:fldCharType="begin"/>
          </w:r>
          <w:r>
            <w:instrText xml:space="preserve"> PAGE   \* MERGEFORMAT </w:instrText>
          </w:r>
          <w:r>
            <w:fldChar w:fldCharType="separate"/>
          </w:r>
          <w:r w:rsidR="003E11AA" w:rsidRPr="003E11AA">
            <w:rPr>
              <w:b/>
              <w:noProof/>
              <w:color w:val="583F82"/>
              <w:sz w:val="20"/>
            </w:rPr>
            <w:t>3</w:t>
          </w:r>
          <w:r>
            <w:rPr>
              <w:b/>
              <w:color w:val="583F82"/>
              <w:sz w:val="20"/>
            </w:rPr>
            <w:fldChar w:fldCharType="end"/>
          </w:r>
        </w:p>
      </w:tc>
    </w:tr>
  </w:tbl>
  <w:p w:rsidR="00F52DE3" w:rsidRDefault="00F52DE3">
    <w:pPr>
      <w:spacing w:after="0"/>
      <w:ind w:left="-628" w:right="1566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52" w:tblpY="11251"/>
      <w:tblOverlap w:val="never"/>
      <w:tblW w:w="15534" w:type="dxa"/>
      <w:tblInd w:w="0" w:type="dxa"/>
      <w:tblCellMar>
        <w:top w:w="62" w:type="dxa"/>
        <w:left w:w="215" w:type="dxa"/>
        <w:bottom w:w="0" w:type="dxa"/>
        <w:right w:w="115" w:type="dxa"/>
      </w:tblCellMar>
      <w:tblLook w:val="04A0" w:firstRow="1" w:lastRow="0" w:firstColumn="1" w:lastColumn="0" w:noHBand="0" w:noVBand="1"/>
    </w:tblPr>
    <w:tblGrid>
      <w:gridCol w:w="15534"/>
    </w:tblGrid>
    <w:tr w:rsidR="00F52DE3">
      <w:trPr>
        <w:trHeight w:val="342"/>
      </w:trPr>
      <w:tc>
        <w:tcPr>
          <w:tcW w:w="15534" w:type="dxa"/>
          <w:tcBorders>
            <w:top w:val="nil"/>
            <w:left w:val="nil"/>
            <w:bottom w:val="nil"/>
            <w:right w:val="nil"/>
          </w:tcBorders>
          <w:shd w:val="clear" w:color="auto" w:fill="EBE3EE"/>
        </w:tcPr>
        <w:p w:rsidR="00F52DE3" w:rsidRDefault="00EB00A3">
          <w:pPr>
            <w:tabs>
              <w:tab w:val="right" w:pos="15204"/>
            </w:tabs>
            <w:spacing w:after="0"/>
          </w:pPr>
          <w:r>
            <w:rPr>
              <w:b/>
              <w:color w:val="583F82"/>
              <w:sz w:val="20"/>
            </w:rPr>
            <w:t>eduscol.education.fr/ressources-2016</w:t>
          </w:r>
          <w:r>
            <w:rPr>
              <w:color w:val="181717"/>
              <w:sz w:val="14"/>
            </w:rPr>
            <w:t xml:space="preserve"> -</w:t>
          </w:r>
          <w:r>
            <w:rPr>
              <w:color w:val="3F7D8D"/>
              <w:sz w:val="14"/>
            </w:rPr>
            <w:t xml:space="preserve"> </w:t>
          </w:r>
          <w:r>
            <w:rPr>
              <w:color w:val="181717"/>
              <w:sz w:val="14"/>
            </w:rPr>
            <w:t>Ministère de l’Éducation nationale, de l’Enseignement supérieur et de la Recherche - Mars 2016</w:t>
          </w:r>
          <w:r>
            <w:rPr>
              <w:color w:val="181717"/>
              <w:sz w:val="14"/>
            </w:rPr>
            <w:tab/>
          </w:r>
          <w:r>
            <w:fldChar w:fldCharType="begin"/>
          </w:r>
          <w:r>
            <w:instrText xml:space="preserve"> PAGE   \* MERGEFORMAT </w:instrText>
          </w:r>
          <w:r>
            <w:fldChar w:fldCharType="separate"/>
          </w:r>
          <w:r w:rsidR="003E11AA" w:rsidRPr="003E11AA">
            <w:rPr>
              <w:b/>
              <w:noProof/>
              <w:color w:val="583F82"/>
              <w:sz w:val="20"/>
            </w:rPr>
            <w:t>1</w:t>
          </w:r>
          <w:r>
            <w:rPr>
              <w:b/>
              <w:color w:val="583F82"/>
              <w:sz w:val="20"/>
            </w:rPr>
            <w:fldChar w:fldCharType="end"/>
          </w:r>
        </w:p>
      </w:tc>
    </w:tr>
  </w:tbl>
  <w:p w:rsidR="00F52DE3" w:rsidRDefault="00F52DE3">
    <w:pPr>
      <w:spacing w:after="0"/>
      <w:ind w:left="-628" w:right="156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A3" w:rsidRDefault="00EB00A3">
      <w:pPr>
        <w:spacing w:after="0" w:line="240" w:lineRule="auto"/>
      </w:pPr>
      <w:r>
        <w:separator/>
      </w:r>
    </w:p>
  </w:footnote>
  <w:footnote w:type="continuationSeparator" w:id="0">
    <w:p w:rsidR="00EB00A3" w:rsidRDefault="00EB0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4" w:type="dxa"/>
        <w:left w:w="131" w:type="dxa"/>
        <w:bottom w:w="0" w:type="dxa"/>
        <w:right w:w="115" w:type="dxa"/>
      </w:tblCellMar>
      <w:tblLook w:val="04A0" w:firstRow="1" w:lastRow="0" w:firstColumn="1" w:lastColumn="0" w:noHBand="0" w:noVBand="1"/>
    </w:tblPr>
    <w:tblGrid>
      <w:gridCol w:w="15462"/>
    </w:tblGrid>
    <w:tr w:rsidR="00F52DE3">
      <w:trPr>
        <w:trHeight w:val="354"/>
      </w:trPr>
      <w:tc>
        <w:tcPr>
          <w:tcW w:w="15462" w:type="dxa"/>
          <w:tcBorders>
            <w:top w:val="nil"/>
            <w:left w:val="nil"/>
            <w:bottom w:val="nil"/>
            <w:right w:val="nil"/>
          </w:tcBorders>
          <w:shd w:val="clear" w:color="auto" w:fill="4DB091"/>
        </w:tcPr>
        <w:p w:rsidR="00F52DE3" w:rsidRDefault="00EB00A3">
          <w:pPr>
            <w:tabs>
              <w:tab w:val="center" w:pos="1799"/>
              <w:tab w:val="center" w:pos="5204"/>
            </w:tabs>
            <w:spacing w:after="0"/>
          </w:pPr>
          <w:r>
            <w:rPr>
              <w:noProof/>
            </w:rPr>
            <mc:AlternateContent>
              <mc:Choice Requires="wpg">
                <w:drawing>
                  <wp:anchor distT="0" distB="0" distL="114300" distR="114300" simplePos="0" relativeHeight="251658240"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6227" name="Group 6227"/>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6228" name="Shape 6228"/>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6227" style="width:12.188pt;height:12.189pt;position:absolute;z-index:-2147483639;mso-position-horizontal-relative:text;mso-position-horizontal:absolute;margin-left:32.4952pt;mso-position-vertical-relative:text;margin-top:-1.65362pt;" coordsize="1547,1548">
                    <v:shape id="Shape 6228"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tab/>
          </w:r>
          <w:r>
            <w:rPr>
              <w:b/>
              <w:color w:val="FFFEFD"/>
              <w:sz w:val="16"/>
            </w:rPr>
            <w:t xml:space="preserve">CYCLE          I  ÉDUCATION PHYSIQUE ET SPORTIVE  I </w:t>
          </w:r>
          <w:r>
            <w:rPr>
              <w:b/>
              <w:color w:val="4DB091"/>
              <w:sz w:val="23"/>
            </w:rPr>
            <w:t>3</w:t>
          </w:r>
          <w:r>
            <w:rPr>
              <w:b/>
              <w:color w:val="4DB091"/>
              <w:sz w:val="23"/>
            </w:rPr>
            <w:tab/>
          </w:r>
          <w:r>
            <w:rPr>
              <w:b/>
              <w:color w:val="FFFEFD"/>
              <w:sz w:val="16"/>
            </w:rPr>
            <w:t>les ressources pour construire l’enseignement</w:t>
          </w:r>
        </w:p>
      </w:tc>
    </w:tr>
    <w:tr w:rsidR="00F52DE3">
      <w:trPr>
        <w:trHeight w:val="295"/>
      </w:trPr>
      <w:tc>
        <w:tcPr>
          <w:tcW w:w="15462" w:type="dxa"/>
          <w:tcBorders>
            <w:top w:val="nil"/>
            <w:left w:val="single" w:sz="8" w:space="0" w:color="4DB091"/>
            <w:bottom w:val="single" w:sz="8" w:space="0" w:color="4DB091"/>
            <w:right w:val="single" w:sz="8" w:space="0" w:color="4DB091"/>
          </w:tcBorders>
        </w:tcPr>
        <w:p w:rsidR="00F52DE3" w:rsidRDefault="00EB00A3">
          <w:pPr>
            <w:spacing w:after="0"/>
          </w:pPr>
          <w:r>
            <w:rPr>
              <w:b/>
              <w:color w:val="4DB091"/>
              <w:sz w:val="16"/>
            </w:rPr>
            <w:t>Champ d’apprentissage « Produire une performance optimale, mesurable à une échéance donnée »</w:t>
          </w:r>
        </w:p>
      </w:tc>
    </w:tr>
  </w:tbl>
  <w:p w:rsidR="00F52DE3" w:rsidRDefault="00F52DE3">
    <w:pPr>
      <w:spacing w:after="0"/>
      <w:ind w:left="-628" w:right="140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688" w:tblpY="680"/>
      <w:tblOverlap w:val="never"/>
      <w:tblW w:w="15462" w:type="dxa"/>
      <w:tblInd w:w="0" w:type="dxa"/>
      <w:tblCellMar>
        <w:top w:w="24" w:type="dxa"/>
        <w:left w:w="131" w:type="dxa"/>
        <w:bottom w:w="0" w:type="dxa"/>
        <w:right w:w="115" w:type="dxa"/>
      </w:tblCellMar>
      <w:tblLook w:val="04A0" w:firstRow="1" w:lastRow="0" w:firstColumn="1" w:lastColumn="0" w:noHBand="0" w:noVBand="1"/>
    </w:tblPr>
    <w:tblGrid>
      <w:gridCol w:w="15462"/>
    </w:tblGrid>
    <w:tr w:rsidR="00F52DE3">
      <w:trPr>
        <w:trHeight w:val="354"/>
      </w:trPr>
      <w:tc>
        <w:tcPr>
          <w:tcW w:w="15462" w:type="dxa"/>
          <w:tcBorders>
            <w:top w:val="nil"/>
            <w:left w:val="nil"/>
            <w:bottom w:val="nil"/>
            <w:right w:val="nil"/>
          </w:tcBorders>
          <w:shd w:val="clear" w:color="auto" w:fill="4DB091"/>
        </w:tcPr>
        <w:p w:rsidR="00F52DE3" w:rsidRDefault="00EB00A3">
          <w:pPr>
            <w:tabs>
              <w:tab w:val="center" w:pos="1799"/>
              <w:tab w:val="center" w:pos="5204"/>
            </w:tabs>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412690</wp:posOffset>
                    </wp:positionH>
                    <wp:positionV relativeFrom="paragraph">
                      <wp:posOffset>-21000</wp:posOffset>
                    </wp:positionV>
                    <wp:extent cx="154788" cy="154800"/>
                    <wp:effectExtent l="0" t="0" r="0" b="0"/>
                    <wp:wrapNone/>
                    <wp:docPr id="6182" name="Group 6182"/>
                    <wp:cNvGraphicFramePr/>
                    <a:graphic xmlns:a="http://schemas.openxmlformats.org/drawingml/2006/main">
                      <a:graphicData uri="http://schemas.microsoft.com/office/word/2010/wordprocessingGroup">
                        <wpg:wgp>
                          <wpg:cNvGrpSpPr/>
                          <wpg:grpSpPr>
                            <a:xfrm>
                              <a:off x="0" y="0"/>
                              <a:ext cx="154788" cy="154800"/>
                              <a:chOff x="0" y="0"/>
                              <a:chExt cx="154788" cy="154800"/>
                            </a:xfrm>
                          </wpg:grpSpPr>
                          <wps:wsp>
                            <wps:cNvPr id="6183" name="Shape 6183"/>
                            <wps:cNvSpPr/>
                            <wps:spPr>
                              <a:xfrm>
                                <a:off x="0" y="0"/>
                                <a:ext cx="154788" cy="154800"/>
                              </a:xfrm>
                              <a:custGeom>
                                <a:avLst/>
                                <a:gdLst/>
                                <a:ahLst/>
                                <a:cxnLst/>
                                <a:rect l="0" t="0" r="0" b="0"/>
                                <a:pathLst>
                                  <a:path w="154788" h="154800">
                                    <a:moveTo>
                                      <a:pt x="77394" y="0"/>
                                    </a:moveTo>
                                    <a:cubicBezTo>
                                      <a:pt x="120142" y="0"/>
                                      <a:pt x="154788" y="34658"/>
                                      <a:pt x="154788" y="77406"/>
                                    </a:cubicBezTo>
                                    <a:cubicBezTo>
                                      <a:pt x="154788" y="120142"/>
                                      <a:pt x="120142" y="154800"/>
                                      <a:pt x="77394" y="154800"/>
                                    </a:cubicBezTo>
                                    <a:cubicBezTo>
                                      <a:pt x="34646" y="154800"/>
                                      <a:pt x="0" y="120142"/>
                                      <a:pt x="0" y="77406"/>
                                    </a:cubicBezTo>
                                    <a:cubicBezTo>
                                      <a:pt x="0" y="34658"/>
                                      <a:pt x="34646" y="0"/>
                                      <a:pt x="773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6182" style="width:12.188pt;height:12.189pt;position:absolute;z-index:-2147483639;mso-position-horizontal-relative:text;mso-position-horizontal:absolute;margin-left:32.4952pt;mso-position-vertical-relative:text;margin-top:-1.65362pt;" coordsize="1547,1548">
                    <v:shape id="Shape 6183" style="position:absolute;width:1547;height:1548;left:0;top:0;" coordsize="154788,154800" path="m77394,0c120142,0,154788,34658,154788,77406c154788,120142,120142,154800,77394,154800c34646,154800,0,120142,0,77406c0,34658,34646,0,77394,0x">
                      <v:stroke weight="0pt" endcap="flat" joinstyle="miter" miterlimit="10" on="false" color="#000000" opacity="0"/>
                      <v:fill on="true" color="#fffefd"/>
                    </v:shape>
                  </v:group>
                </w:pict>
              </mc:Fallback>
            </mc:AlternateContent>
          </w:r>
          <w:r>
            <w:tab/>
          </w:r>
          <w:r>
            <w:rPr>
              <w:b/>
              <w:color w:val="FFFEFD"/>
              <w:sz w:val="16"/>
            </w:rPr>
            <w:t xml:space="preserve">CYCLE          I  ÉDUCATION PHYSIQUE ET SPORTIVE  I </w:t>
          </w:r>
          <w:r>
            <w:rPr>
              <w:b/>
              <w:color w:val="4DB091"/>
              <w:sz w:val="23"/>
            </w:rPr>
            <w:t>3</w:t>
          </w:r>
          <w:r>
            <w:rPr>
              <w:b/>
              <w:color w:val="4DB091"/>
              <w:sz w:val="23"/>
            </w:rPr>
            <w:tab/>
          </w:r>
          <w:r>
            <w:rPr>
              <w:b/>
              <w:color w:val="FFFEFD"/>
              <w:sz w:val="16"/>
            </w:rPr>
            <w:t>les ressources pour construire l’enseignement</w:t>
          </w:r>
        </w:p>
      </w:tc>
    </w:tr>
    <w:tr w:rsidR="00F52DE3">
      <w:trPr>
        <w:trHeight w:val="295"/>
      </w:trPr>
      <w:tc>
        <w:tcPr>
          <w:tcW w:w="15462" w:type="dxa"/>
          <w:tcBorders>
            <w:top w:val="nil"/>
            <w:left w:val="single" w:sz="8" w:space="0" w:color="4DB091"/>
            <w:bottom w:val="single" w:sz="8" w:space="0" w:color="4DB091"/>
            <w:right w:val="single" w:sz="8" w:space="0" w:color="4DB091"/>
          </w:tcBorders>
        </w:tcPr>
        <w:p w:rsidR="00F52DE3" w:rsidRDefault="00EB00A3">
          <w:pPr>
            <w:spacing w:after="0"/>
          </w:pPr>
          <w:r>
            <w:rPr>
              <w:b/>
              <w:color w:val="4DB091"/>
              <w:sz w:val="16"/>
            </w:rPr>
            <w:t>Champ d’apprentissage « Produire une performance optimale, mesurable à une échéance donnée »</w:t>
          </w:r>
        </w:p>
      </w:tc>
    </w:tr>
  </w:tbl>
  <w:p w:rsidR="00F52DE3" w:rsidRDefault="00F52DE3">
    <w:pPr>
      <w:spacing w:after="0"/>
      <w:ind w:left="-628" w:right="1408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E3" w:rsidRDefault="00F52D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E4D"/>
    <w:multiLevelType w:val="hybridMultilevel"/>
    <w:tmpl w:val="F568273E"/>
    <w:lvl w:ilvl="0" w:tplc="D29AF3E0">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589E2918">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D43208BE">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C93479B8">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E4A42996">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BADAF1F0">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066A77CE">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826CD004">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DA5C9522">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1" w15:restartNumberingAfterBreak="0">
    <w:nsid w:val="1BE44238"/>
    <w:multiLevelType w:val="hybridMultilevel"/>
    <w:tmpl w:val="5088C462"/>
    <w:lvl w:ilvl="0" w:tplc="5C7A3D6E">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04605868">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E8883056">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B88C7E42">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073E1FD0">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CA92D25E">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0F2EAE68">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70F86760">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3B8A81BC">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2" w15:restartNumberingAfterBreak="0">
    <w:nsid w:val="25043458"/>
    <w:multiLevelType w:val="hybridMultilevel"/>
    <w:tmpl w:val="884653A6"/>
    <w:lvl w:ilvl="0" w:tplc="8020DAE8">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A7A28636">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43E07354">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F64A132A">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94588820">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D49C26D6">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6BC6F3B8">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5CAA68E8">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17383D72">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3" w15:restartNumberingAfterBreak="0">
    <w:nsid w:val="47845722"/>
    <w:multiLevelType w:val="hybridMultilevel"/>
    <w:tmpl w:val="F84065EC"/>
    <w:lvl w:ilvl="0" w:tplc="A08A3B78">
      <w:start w:val="1"/>
      <w:numFmt w:val="bullet"/>
      <w:lvlText w:val="•"/>
      <w:lvlJc w:val="left"/>
      <w:pPr>
        <w:ind w:left="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D194B886">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943072F2">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2D8CAF48">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DC8A573A">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BAF03178">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222A0320">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61927D08">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F954B7A8">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4" w15:restartNumberingAfterBreak="0">
    <w:nsid w:val="508F3D1B"/>
    <w:multiLevelType w:val="hybridMultilevel"/>
    <w:tmpl w:val="CA025AB8"/>
    <w:lvl w:ilvl="0" w:tplc="C96E301C">
      <w:start w:val="1"/>
      <w:numFmt w:val="bullet"/>
      <w:lvlText w:val="•"/>
      <w:lvlJc w:val="left"/>
      <w:pPr>
        <w:ind w:left="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31B68502">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42F29FD2">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B80A09D8">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017C5298">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214CE3E6">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72022E28">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FDE628EA">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26D05878">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5" w15:restartNumberingAfterBreak="0">
    <w:nsid w:val="52A418B8"/>
    <w:multiLevelType w:val="hybridMultilevel"/>
    <w:tmpl w:val="1D36F1EC"/>
    <w:lvl w:ilvl="0" w:tplc="8E5CC430">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01F46BC6">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EAD23654">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9E106AC4">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69C41E02">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A18CFF40">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C186D584">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E962F7B2">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15AA7B74">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6" w15:restartNumberingAfterBreak="0">
    <w:nsid w:val="55AB4B88"/>
    <w:multiLevelType w:val="hybridMultilevel"/>
    <w:tmpl w:val="A92A476A"/>
    <w:lvl w:ilvl="0" w:tplc="3FDEAA48">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FAD4529C">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8B2EC616">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DC96EF94">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8B2EEBCE">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001C9946">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88103CC2">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720CC614">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8FD43D2E">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abstractNum w:abstractNumId="7" w15:restartNumberingAfterBreak="0">
    <w:nsid w:val="63160962"/>
    <w:multiLevelType w:val="hybridMultilevel"/>
    <w:tmpl w:val="2814D9EE"/>
    <w:lvl w:ilvl="0" w:tplc="3640C00C">
      <w:start w:val="1"/>
      <w:numFmt w:val="bullet"/>
      <w:lvlText w:val="•"/>
      <w:lvlJc w:val="left"/>
      <w:pPr>
        <w:ind w:left="1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1" w:tplc="04AA65B4">
      <w:start w:val="1"/>
      <w:numFmt w:val="bullet"/>
      <w:lvlText w:val="o"/>
      <w:lvlJc w:val="left"/>
      <w:pPr>
        <w:ind w:left="12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2" w:tplc="274011DE">
      <w:start w:val="1"/>
      <w:numFmt w:val="bullet"/>
      <w:lvlText w:val="▪"/>
      <w:lvlJc w:val="left"/>
      <w:pPr>
        <w:ind w:left="19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3" w:tplc="C784A300">
      <w:start w:val="1"/>
      <w:numFmt w:val="bullet"/>
      <w:lvlText w:val="•"/>
      <w:lvlJc w:val="left"/>
      <w:pPr>
        <w:ind w:left="26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4" w:tplc="C8946F48">
      <w:start w:val="1"/>
      <w:numFmt w:val="bullet"/>
      <w:lvlText w:val="o"/>
      <w:lvlJc w:val="left"/>
      <w:pPr>
        <w:ind w:left="341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5" w:tplc="9BEC5ABA">
      <w:start w:val="1"/>
      <w:numFmt w:val="bullet"/>
      <w:lvlText w:val="▪"/>
      <w:lvlJc w:val="left"/>
      <w:pPr>
        <w:ind w:left="413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6" w:tplc="E8EAF7E2">
      <w:start w:val="1"/>
      <w:numFmt w:val="bullet"/>
      <w:lvlText w:val="•"/>
      <w:lvlJc w:val="left"/>
      <w:pPr>
        <w:ind w:left="485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7" w:tplc="60A4C7D2">
      <w:start w:val="1"/>
      <w:numFmt w:val="bullet"/>
      <w:lvlText w:val="o"/>
      <w:lvlJc w:val="left"/>
      <w:pPr>
        <w:ind w:left="557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lvl w:ilvl="8" w:tplc="5D9A36FE">
      <w:start w:val="1"/>
      <w:numFmt w:val="bullet"/>
      <w:lvlText w:val="▪"/>
      <w:lvlJc w:val="left"/>
      <w:pPr>
        <w:ind w:left="6290"/>
      </w:pPr>
      <w:rPr>
        <w:rFonts w:ascii="Calibri" w:eastAsia="Calibri" w:hAnsi="Calibri" w:cs="Calibri"/>
        <w:b w:val="0"/>
        <w:i w:val="0"/>
        <w:strike w:val="0"/>
        <w:dstrike w:val="0"/>
        <w:color w:val="3F7D8D"/>
        <w:sz w:val="16"/>
        <w:szCs w:val="16"/>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E3"/>
    <w:rsid w:val="003E11AA"/>
    <w:rsid w:val="00EB00A3"/>
    <w:rsid w:val="00F52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AC274-4D4B-43B6-A7C1-343DFB57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6405</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2</cp:revision>
  <dcterms:created xsi:type="dcterms:W3CDTF">2016-11-06T21:02:00Z</dcterms:created>
  <dcterms:modified xsi:type="dcterms:W3CDTF">2016-11-06T21:02:00Z</dcterms:modified>
</cp:coreProperties>
</file>