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3B" w:rsidRDefault="0067273B" w:rsidP="00991970">
      <w:pPr>
        <w:pStyle w:val="Textenorma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4607B" wp14:editId="74560B4C">
            <wp:simplePos x="0" y="0"/>
            <wp:positionH relativeFrom="column">
              <wp:posOffset>-44450</wp:posOffset>
            </wp:positionH>
            <wp:positionV relativeFrom="paragraph">
              <wp:posOffset>-543560</wp:posOffset>
            </wp:positionV>
            <wp:extent cx="1044850" cy="14859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logo_ac Strg (nov1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73B" w:rsidRDefault="0067273B" w:rsidP="00991970">
      <w:pPr>
        <w:pStyle w:val="Textenormal"/>
      </w:pPr>
    </w:p>
    <w:p w:rsidR="00991970" w:rsidRDefault="00991970" w:rsidP="00991970">
      <w:pPr>
        <w:pStyle w:val="Textenormal"/>
      </w:pPr>
    </w:p>
    <w:p w:rsidR="0067273B" w:rsidRDefault="0067273B" w:rsidP="00991970">
      <w:pPr>
        <w:pStyle w:val="Textenormal"/>
      </w:pPr>
      <w:bookmarkStart w:id="0" w:name="_GoBack"/>
      <w:bookmarkEnd w:id="0"/>
    </w:p>
    <w:p w:rsidR="00C52BEE" w:rsidRPr="0067273B" w:rsidRDefault="0067273B" w:rsidP="00991970">
      <w:pPr>
        <w:pStyle w:val="Textenormal"/>
      </w:pPr>
      <w:r>
        <w:t>TALON-REPONSE</w:t>
      </w:r>
    </w:p>
    <w:p w:rsidR="00385423" w:rsidRDefault="00963C3E" w:rsidP="00991970">
      <w:pPr>
        <w:pStyle w:val="Textenormal"/>
      </w:pPr>
      <w:r w:rsidRPr="00991970">
        <w:t xml:space="preserve">à retourner à </w:t>
      </w:r>
      <w:hyperlink r:id="rId8" w:history="1">
        <w:r w:rsidRPr="00991970">
          <w:rPr>
            <w:rStyle w:val="Lienhypertexte"/>
          </w:rPr>
          <w:t>emmanuel.claerr@ac-strasbourg.fr</w:t>
        </w:r>
      </w:hyperlink>
      <w:r w:rsidRPr="00991970">
        <w:t xml:space="preserve"> </w:t>
      </w:r>
      <w:r w:rsidR="00991970" w:rsidRPr="00991970">
        <w:t>pour</w:t>
      </w:r>
      <w:r w:rsidRPr="00991970">
        <w:t xml:space="preserve"> le</w:t>
      </w:r>
      <w:r w:rsidR="00991970" w:rsidRPr="00991970">
        <w:t xml:space="preserve"> vendredi</w:t>
      </w:r>
      <w:r w:rsidRPr="00991970">
        <w:t xml:space="preserve"> </w:t>
      </w:r>
      <w:r w:rsidR="00991970" w:rsidRPr="00991970">
        <w:t>13 septembre</w:t>
      </w:r>
      <w:r w:rsidRPr="00991970">
        <w:t xml:space="preserve"> 201</w:t>
      </w:r>
      <w:r w:rsidR="00B0557A" w:rsidRPr="00991970">
        <w:t>9</w:t>
      </w:r>
    </w:p>
    <w:p w:rsidR="00991970" w:rsidRPr="00991970" w:rsidRDefault="00991970" w:rsidP="00991970">
      <w:pPr>
        <w:pStyle w:val="Textenormal"/>
      </w:pPr>
    </w:p>
    <w:p w:rsidR="00991970" w:rsidRPr="00991970" w:rsidRDefault="00991970" w:rsidP="0067273B">
      <w:pPr>
        <w:pStyle w:val="Intgraleblockbasdepage"/>
        <w:keepNext/>
        <w:framePr w:hSpace="0" w:vSpace="0" w:wrap="auto" w:vAnchor="margin" w:yAlign="inlin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197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9197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nde</w:t>
      </w:r>
      <w:r w:rsidRPr="0099197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91970">
        <w:rPr>
          <w:rFonts w:asciiTheme="minorHAnsi" w:hAnsiTheme="minorHAnsi" w:cstheme="minorHAnsi"/>
          <w:b/>
          <w:bCs/>
          <w:sz w:val="28"/>
          <w:szCs w:val="28"/>
        </w:rPr>
        <w:t xml:space="preserve"> édition du forum Education à l'environnement </w:t>
      </w:r>
    </w:p>
    <w:p w:rsidR="0067273B" w:rsidRDefault="00991970" w:rsidP="0067273B">
      <w:pPr>
        <w:pStyle w:val="Intgraleblockbasdepage"/>
        <w:keepNext/>
        <w:framePr w:hSpace="0" w:vSpace="0" w:wrap="auto" w:vAnchor="margin" w:yAlign="inline"/>
        <w:jc w:val="center"/>
        <w:rPr>
          <w:rFonts w:asciiTheme="minorHAnsi" w:hAnsiTheme="minorHAnsi" w:cstheme="minorHAnsi"/>
          <w:sz w:val="28"/>
          <w:szCs w:val="28"/>
        </w:rPr>
      </w:pPr>
      <w:r w:rsidRPr="00991970">
        <w:rPr>
          <w:rFonts w:asciiTheme="minorHAnsi" w:hAnsiTheme="minorHAnsi" w:cstheme="minorHAnsi"/>
          <w:sz w:val="28"/>
          <w:szCs w:val="28"/>
        </w:rPr>
        <w:t>proposé par l'Eurométropole de Strasbourg</w:t>
      </w:r>
      <w:r w:rsidRPr="0067273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1970" w:rsidRDefault="00991970" w:rsidP="0067273B">
      <w:pPr>
        <w:pStyle w:val="Intgraleblockbasdepage"/>
        <w:keepNext/>
        <w:framePr w:hSpace="0" w:vSpace="0" w:wrap="auto" w:vAnchor="margin" w:yAlign="inline"/>
        <w:jc w:val="center"/>
        <w:rPr>
          <w:rFonts w:asciiTheme="minorHAnsi" w:hAnsiTheme="minorHAnsi" w:cstheme="minorHAnsi"/>
          <w:sz w:val="28"/>
          <w:szCs w:val="28"/>
        </w:rPr>
      </w:pPr>
    </w:p>
    <w:p w:rsidR="00991970" w:rsidRDefault="00991970" w:rsidP="0067273B">
      <w:pPr>
        <w:pStyle w:val="Intgraleblockbasdepage"/>
        <w:keepNext/>
        <w:framePr w:hSpace="0" w:vSpace="0" w:wrap="auto" w:vAnchor="margin" w:yAlign="inline"/>
        <w:jc w:val="center"/>
        <w:rPr>
          <w:b/>
          <w:bCs/>
          <w:color w:val="000000"/>
          <w:sz w:val="24"/>
          <w:szCs w:val="24"/>
        </w:rPr>
      </w:pPr>
      <w:r w:rsidRPr="00991970">
        <w:rPr>
          <w:b/>
          <w:bCs/>
          <w:color w:val="000000"/>
          <w:sz w:val="24"/>
          <w:szCs w:val="24"/>
        </w:rPr>
        <w:t>« A</w:t>
      </w:r>
      <w:r w:rsidRPr="00991970">
        <w:rPr>
          <w:b/>
          <w:bCs/>
          <w:color w:val="000000"/>
          <w:sz w:val="24"/>
          <w:szCs w:val="24"/>
        </w:rPr>
        <w:t>limentation durable et responsable</w:t>
      </w:r>
      <w:r w:rsidRPr="00991970">
        <w:rPr>
          <w:b/>
          <w:bCs/>
          <w:color w:val="000000"/>
          <w:sz w:val="24"/>
          <w:szCs w:val="24"/>
        </w:rPr>
        <w:t> »</w:t>
      </w:r>
    </w:p>
    <w:p w:rsidR="00991970" w:rsidRPr="00991970" w:rsidRDefault="00991970" w:rsidP="0067273B">
      <w:pPr>
        <w:pStyle w:val="Intgraleblockbasdepage"/>
        <w:keepNext/>
        <w:framePr w:hSpace="0" w:vSpace="0" w:wrap="auto" w:vAnchor="margin" w:yAlign="inline"/>
        <w:jc w:val="center"/>
        <w:rPr>
          <w:rFonts w:asciiTheme="minorHAnsi" w:hAnsiTheme="minorHAnsi" w:cstheme="minorHAnsi"/>
          <w:sz w:val="36"/>
          <w:szCs w:val="36"/>
        </w:rPr>
      </w:pPr>
    </w:p>
    <w:p w:rsidR="00963C3E" w:rsidRPr="00991970" w:rsidRDefault="00991970" w:rsidP="00991970">
      <w:pPr>
        <w:pStyle w:val="Textenormal"/>
      </w:pPr>
      <w:r w:rsidRPr="00991970">
        <w:t>M</w:t>
      </w:r>
      <w:r w:rsidRPr="00991970">
        <w:t>ercredi 2 octobre 2019</w:t>
      </w:r>
      <w:r w:rsidRPr="00991970">
        <w:t xml:space="preserve"> </w:t>
      </w:r>
      <w:r w:rsidRPr="00991970">
        <w:t>de 14h à 16h,</w:t>
      </w:r>
      <w:r>
        <w:br/>
      </w:r>
      <w:r w:rsidRPr="00991970">
        <w:t xml:space="preserve"> à l’école maternelle Parc du Château – Schiltigheim</w:t>
      </w:r>
    </w:p>
    <w:p w:rsidR="00385423" w:rsidRDefault="00385423" w:rsidP="00385423">
      <w:pPr>
        <w:pStyle w:val="Intgraleblockbasdepage"/>
        <w:keepNext/>
        <w:framePr w:hSpace="0" w:vSpace="0" w:wrap="auto" w:vAnchor="margin" w:yAlign="inline"/>
        <w:rPr>
          <w:rFonts w:asciiTheme="minorHAnsi" w:hAnsiTheme="minorHAnsi" w:cstheme="minorHAnsi"/>
          <w:szCs w:val="22"/>
        </w:rPr>
      </w:pPr>
    </w:p>
    <w:p w:rsidR="00991970" w:rsidRDefault="00991970" w:rsidP="00385423">
      <w:pPr>
        <w:pStyle w:val="Intgraleblockbasdepage"/>
        <w:keepNext/>
        <w:framePr w:hSpace="0" w:vSpace="0" w:wrap="auto" w:vAnchor="margin" w:yAlign="inline"/>
        <w:rPr>
          <w:rFonts w:asciiTheme="minorHAnsi" w:hAnsiTheme="minorHAnsi" w:cstheme="minorHAnsi"/>
          <w:szCs w:val="22"/>
        </w:rPr>
      </w:pPr>
    </w:p>
    <w:p w:rsidR="00991970" w:rsidRDefault="00991970" w:rsidP="00385423">
      <w:pPr>
        <w:pStyle w:val="Intgraleblockbasdepage"/>
        <w:keepNext/>
        <w:framePr w:hSpace="0" w:vSpace="0" w:wrap="auto" w:vAnchor="margin" w:yAlign="inline"/>
        <w:rPr>
          <w:rFonts w:asciiTheme="minorHAnsi" w:hAnsiTheme="minorHAnsi" w:cstheme="minorHAnsi"/>
          <w:szCs w:val="22"/>
        </w:rPr>
      </w:pPr>
    </w:p>
    <w:p w:rsidR="00991970" w:rsidRDefault="00991970" w:rsidP="00385423">
      <w:pPr>
        <w:pStyle w:val="Intgraleblockbasdepage"/>
        <w:keepNext/>
        <w:framePr w:hSpace="0" w:vSpace="0" w:wrap="auto" w:vAnchor="margin" w:yAlign="inline"/>
        <w:rPr>
          <w:rFonts w:asciiTheme="minorHAnsi" w:hAnsiTheme="minorHAnsi" w:cstheme="minorHAnsi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46"/>
        <w:gridCol w:w="5052"/>
      </w:tblGrid>
      <w:tr w:rsidR="00991970" w:rsidRPr="00725DE6" w:rsidTr="00991970">
        <w:trPr>
          <w:trHeight w:val="362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991970" w:rsidRDefault="00991970" w:rsidP="004F739D">
            <w:pPr>
              <w:pStyle w:val="Intgralebase"/>
              <w:keepNext/>
              <w:keepLines/>
              <w:ind w:right="743"/>
              <w:rPr>
                <w:rStyle w:val="Aucun"/>
                <w:rFonts w:ascii="Candara" w:eastAsia="Candara" w:hAnsi="Candara" w:cs="Candara"/>
                <w:b/>
                <w:bCs/>
              </w:rPr>
            </w:pPr>
            <w:r>
              <w:rPr>
                <w:rStyle w:val="Aucun"/>
                <w:rFonts w:ascii="Candara" w:eastAsia="Candara" w:hAnsi="Candara" w:cs="Candara"/>
                <w:b/>
                <w:bCs/>
              </w:rPr>
              <w:t xml:space="preserve">Collège </w:t>
            </w:r>
            <w:r w:rsidRPr="00725DE6">
              <w:rPr>
                <w:rStyle w:val="Aucun"/>
                <w:rFonts w:ascii="Candara" w:eastAsia="Candara" w:hAnsi="Candara" w:cs="Candara"/>
                <w:b/>
                <w:bCs/>
              </w:rPr>
              <w:t> :</w:t>
            </w:r>
            <w:r>
              <w:rPr>
                <w:rStyle w:val="Aucun"/>
                <w:rFonts w:ascii="Candara" w:eastAsia="Candara" w:hAnsi="Candara" w:cs="Candara"/>
                <w:b/>
                <w:bCs/>
              </w:rPr>
              <w:t xml:space="preserve">                           </w:t>
            </w:r>
          </w:p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Aucun"/>
                <w:rFonts w:ascii="Candara" w:eastAsia="Candara" w:hAnsi="Candara" w:cs="Candara"/>
                <w:b/>
                <w:bCs/>
              </w:rPr>
              <w:t>Ville :</w:t>
            </w:r>
          </w:p>
        </w:tc>
      </w:tr>
      <w:tr w:rsidR="00991970" w:rsidRPr="00725DE6" w:rsidTr="00991970">
        <w:trPr>
          <w:trHeight w:val="362"/>
        </w:trPr>
        <w:tc>
          <w:tcPr>
            <w:tcW w:w="2645" w:type="dxa"/>
            <w:shd w:val="clear" w:color="auto" w:fill="D9D9D9"/>
            <w:vAlign w:val="center"/>
          </w:tcPr>
          <w:p w:rsidR="00991970" w:rsidRPr="001502B9" w:rsidRDefault="00991970" w:rsidP="004F739D">
            <w:pPr>
              <w:jc w:val="center"/>
            </w:pPr>
            <w:r w:rsidRPr="00725DE6">
              <w:rPr>
                <w:rStyle w:val="Aucun"/>
                <w:rFonts w:ascii="Candara" w:eastAsia="Candara" w:hAnsi="Candara" w:cs="Candara"/>
                <w:b/>
                <w:bCs/>
              </w:rPr>
              <w:t>NOM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991970" w:rsidRPr="001502B9" w:rsidRDefault="00991970" w:rsidP="004F739D">
            <w:pPr>
              <w:jc w:val="center"/>
            </w:pPr>
            <w:r w:rsidRPr="00725DE6">
              <w:rPr>
                <w:rStyle w:val="Aucun"/>
                <w:rFonts w:ascii="Candara" w:eastAsia="Candara" w:hAnsi="Candara" w:cs="Candara"/>
                <w:b/>
                <w:bCs/>
              </w:rPr>
              <w:t>Prénom</w:t>
            </w:r>
          </w:p>
        </w:tc>
        <w:tc>
          <w:tcPr>
            <w:tcW w:w="5052" w:type="dxa"/>
            <w:shd w:val="clear" w:color="auto" w:fill="D9D9D9"/>
            <w:vAlign w:val="center"/>
          </w:tcPr>
          <w:p w:rsidR="00991970" w:rsidRPr="001502B9" w:rsidRDefault="00991970" w:rsidP="004F739D">
            <w:pPr>
              <w:jc w:val="center"/>
            </w:pPr>
            <w:r>
              <w:rPr>
                <w:rStyle w:val="Aucun"/>
                <w:rFonts w:ascii="Candara" w:eastAsia="Candara" w:hAnsi="Candara" w:cs="Candara"/>
                <w:b/>
                <w:bCs/>
              </w:rPr>
              <w:t>Fonction</w:t>
            </w:r>
          </w:p>
        </w:tc>
      </w:tr>
      <w:tr w:rsidR="00991970" w:rsidRPr="00725DE6" w:rsidTr="00991970">
        <w:trPr>
          <w:trHeight w:val="362"/>
        </w:trPr>
        <w:tc>
          <w:tcPr>
            <w:tcW w:w="2645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970" w:rsidRPr="00725DE6" w:rsidTr="00991970">
        <w:trPr>
          <w:trHeight w:val="362"/>
        </w:trPr>
        <w:tc>
          <w:tcPr>
            <w:tcW w:w="2645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970" w:rsidRPr="00725DE6" w:rsidTr="00991970">
        <w:trPr>
          <w:trHeight w:val="362"/>
        </w:trPr>
        <w:tc>
          <w:tcPr>
            <w:tcW w:w="2645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970" w:rsidRPr="00725DE6" w:rsidTr="00991970">
        <w:trPr>
          <w:trHeight w:val="362"/>
        </w:trPr>
        <w:tc>
          <w:tcPr>
            <w:tcW w:w="2645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2" w:type="dxa"/>
            <w:shd w:val="clear" w:color="auto" w:fill="auto"/>
          </w:tcPr>
          <w:p w:rsidR="00991970" w:rsidRPr="00725DE6" w:rsidRDefault="00991970" w:rsidP="004F739D">
            <w:pPr>
              <w:pStyle w:val="Intgralebase"/>
              <w:keepNext/>
              <w:keepLines/>
              <w:ind w:right="743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5423" w:rsidRPr="00C52BEE" w:rsidRDefault="00385423" w:rsidP="00385423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sz w:val="24"/>
          <w:szCs w:val="24"/>
        </w:rPr>
      </w:pPr>
    </w:p>
    <w:p w:rsidR="00385423" w:rsidRPr="00C52BEE" w:rsidRDefault="00385423" w:rsidP="00385423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sz w:val="24"/>
          <w:szCs w:val="24"/>
        </w:rPr>
      </w:pPr>
    </w:p>
    <w:p w:rsidR="00E12D1C" w:rsidRDefault="00E12D1C" w:rsidP="00385423"/>
    <w:p w:rsidR="00991970" w:rsidRDefault="00991970" w:rsidP="00385423"/>
    <w:p w:rsidR="00991970" w:rsidRPr="00991970" w:rsidRDefault="00991970" w:rsidP="00991970">
      <w:pPr>
        <w:pStyle w:val="Intgralebase"/>
        <w:keepNext/>
        <w:keepLines/>
        <w:ind w:right="743"/>
        <w:rPr>
          <w:rStyle w:val="Aucun"/>
          <w:rFonts w:ascii="Candara" w:eastAsia="Candara" w:hAnsi="Candara" w:cs="Candara"/>
          <w:b/>
          <w:bCs/>
        </w:rPr>
      </w:pPr>
      <w:r w:rsidRPr="00991970">
        <w:rPr>
          <w:rStyle w:val="Aucun"/>
          <w:rFonts w:ascii="Candara" w:eastAsia="Candara" w:hAnsi="Candara" w:cs="Candara"/>
          <w:b/>
          <w:bCs/>
        </w:rPr>
        <w:t>Signature du chef d’établissement :</w:t>
      </w:r>
    </w:p>
    <w:p w:rsidR="00991970" w:rsidRPr="0074502C" w:rsidRDefault="00991970" w:rsidP="00991970">
      <w:pPr>
        <w:tabs>
          <w:tab w:val="left" w:pos="4253"/>
        </w:tabs>
        <w:jc w:val="both"/>
        <w:rPr>
          <w:rFonts w:ascii="Arial" w:hAnsi="Arial" w:cs="Arial"/>
        </w:rPr>
      </w:pPr>
    </w:p>
    <w:p w:rsidR="00991970" w:rsidRDefault="00991970" w:rsidP="00991970"/>
    <w:sectPr w:rsidR="00991970" w:rsidSect="00385423">
      <w:headerReference w:type="default" r:id="rId9"/>
      <w:footerReference w:type="default" r:id="rId10"/>
      <w:headerReference w:type="first" r:id="rId11"/>
      <w:pgSz w:w="11906" w:h="16838"/>
      <w:pgMar w:top="993" w:right="851" w:bottom="1276" w:left="85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89" w:rsidRDefault="00747B89">
      <w:r>
        <w:separator/>
      </w:r>
    </w:p>
  </w:endnote>
  <w:endnote w:type="continuationSeparator" w:id="0">
    <w:p w:rsidR="00747B89" w:rsidRDefault="0074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C7" w:rsidRDefault="00747B89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89" w:rsidRDefault="00747B89">
      <w:r>
        <w:separator/>
      </w:r>
    </w:p>
  </w:footnote>
  <w:footnote w:type="continuationSeparator" w:id="0">
    <w:p w:rsidR="00747B89" w:rsidRDefault="0074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C7" w:rsidRDefault="004F0DA7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CB1C93" wp14:editId="00143D33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9C7" w:rsidRDefault="004F0DA7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1C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" filled="f" stroked="f">
              <v:textbox inset="0,0,0,0">
                <w:txbxContent>
                  <w:p w:rsidR="007329C7" w:rsidRDefault="004F0DA7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C7" w:rsidRDefault="00747B89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4202"/>
    <w:multiLevelType w:val="hybridMultilevel"/>
    <w:tmpl w:val="7E8E9C56"/>
    <w:lvl w:ilvl="0" w:tplc="7646BC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23"/>
    <w:rsid w:val="00166141"/>
    <w:rsid w:val="001D2CB4"/>
    <w:rsid w:val="003462A2"/>
    <w:rsid w:val="00385423"/>
    <w:rsid w:val="003F112C"/>
    <w:rsid w:val="00461697"/>
    <w:rsid w:val="004D0510"/>
    <w:rsid w:val="004F0DA7"/>
    <w:rsid w:val="00585568"/>
    <w:rsid w:val="0064711F"/>
    <w:rsid w:val="0067273B"/>
    <w:rsid w:val="00747B89"/>
    <w:rsid w:val="007922D6"/>
    <w:rsid w:val="008C7458"/>
    <w:rsid w:val="009030A8"/>
    <w:rsid w:val="009234E6"/>
    <w:rsid w:val="00963C3E"/>
    <w:rsid w:val="00991970"/>
    <w:rsid w:val="00B0557A"/>
    <w:rsid w:val="00C52BEE"/>
    <w:rsid w:val="00D6522E"/>
    <w:rsid w:val="00DE6DE5"/>
    <w:rsid w:val="00E12D1C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73D"/>
  <w15:chartTrackingRefBased/>
  <w15:docId w15:val="{F4DF1630-AA66-4244-B398-9466E2A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5423"/>
    <w:pPr>
      <w:tabs>
        <w:tab w:val="center" w:pos="4153"/>
        <w:tab w:val="right" w:pos="8306"/>
      </w:tabs>
    </w:pPr>
    <w:rPr>
      <w:rFonts w:ascii="Verdana" w:hAnsi="Verdan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385423"/>
    <w:rPr>
      <w:rFonts w:ascii="Verdana" w:eastAsia="Times New Roman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85423"/>
    <w:pPr>
      <w:tabs>
        <w:tab w:val="center" w:pos="4153"/>
        <w:tab w:val="right" w:pos="8306"/>
      </w:tabs>
    </w:pPr>
    <w:rPr>
      <w:rFonts w:ascii="Verdana" w:hAnsi="Verdana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85423"/>
    <w:rPr>
      <w:rFonts w:ascii="Verdana" w:eastAsia="Times New Roman" w:hAnsi="Verdana" w:cs="Times New Roman"/>
      <w:sz w:val="18"/>
      <w:szCs w:val="20"/>
      <w:lang w:eastAsia="fr-FR"/>
    </w:rPr>
  </w:style>
  <w:style w:type="character" w:styleId="Numrodepage">
    <w:name w:val="page number"/>
    <w:uiPriority w:val="99"/>
    <w:rsid w:val="00385423"/>
    <w:rPr>
      <w:rFonts w:cs="Times New Roman"/>
    </w:rPr>
  </w:style>
  <w:style w:type="paragraph" w:customStyle="1" w:styleId="Intgraleblockbasdepage">
    <w:name w:val="Intégrale_block bas de page"/>
    <w:basedOn w:val="Normal"/>
    <w:rsid w:val="00385423"/>
    <w:pPr>
      <w:keepLines/>
      <w:framePr w:hSpace="181" w:vSpace="181" w:wrap="notBeside" w:vAnchor="page" w:hAnchor="text" w:yAlign="bottom"/>
      <w:spacing w:line="280" w:lineRule="exact"/>
    </w:pPr>
    <w:rPr>
      <w:rFonts w:ascii="Arial" w:hAnsi="Arial"/>
    </w:rPr>
  </w:style>
  <w:style w:type="paragraph" w:customStyle="1" w:styleId="Textenormal">
    <w:name w:val="Texte normal"/>
    <w:basedOn w:val="Normal"/>
    <w:autoRedefine/>
    <w:rsid w:val="00991970"/>
    <w:pPr>
      <w:spacing w:line="360" w:lineRule="auto"/>
      <w:jc w:val="center"/>
      <w:outlineLvl w:val="0"/>
    </w:pPr>
    <w:rPr>
      <w:rFonts w:ascii="Arial" w:hAnsi="Arial"/>
      <w:b/>
      <w:bCs/>
      <w:color w:val="000000"/>
    </w:rPr>
  </w:style>
  <w:style w:type="table" w:styleId="Grilledutableau">
    <w:name w:val="Table Grid"/>
    <w:basedOn w:val="TableauNormal"/>
    <w:uiPriority w:val="59"/>
    <w:rsid w:val="0038542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3C3E"/>
    <w:rPr>
      <w:color w:val="0563C1" w:themeColor="hyperlink"/>
      <w:u w:val="single"/>
    </w:rPr>
  </w:style>
  <w:style w:type="paragraph" w:customStyle="1" w:styleId="Intgralebase">
    <w:name w:val="Intégrale_base"/>
    <w:rsid w:val="0099197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Aucun">
    <w:name w:val="Aucun"/>
    <w:rsid w:val="0099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claerr@ac-strasbourg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eclaerr</dc:creator>
  <cp:keywords/>
  <dc:description/>
  <cp:lastModifiedBy>Emmanuel Claerr</cp:lastModifiedBy>
  <cp:revision>2</cp:revision>
  <dcterms:created xsi:type="dcterms:W3CDTF">2019-08-31T16:49:00Z</dcterms:created>
  <dcterms:modified xsi:type="dcterms:W3CDTF">2019-08-31T16:49:00Z</dcterms:modified>
</cp:coreProperties>
</file>