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1186"/>
        <w:gridCol w:w="3492"/>
        <w:gridCol w:w="1480"/>
        <w:gridCol w:w="1674"/>
      </w:tblGrid>
      <w:tr w:rsidR="007B76C2" w:rsidRPr="002C67CF" w:rsidTr="002C67CF">
        <w:trPr>
          <w:trHeight w:val="720"/>
          <w:jc w:val="center"/>
        </w:trPr>
        <w:tc>
          <w:tcPr>
            <w:tcW w:w="3066" w:type="dxa"/>
            <w:gridSpan w:val="2"/>
            <w:shd w:val="clear" w:color="auto" w:fill="31849B"/>
            <w:vAlign w:val="center"/>
          </w:tcPr>
          <w:p w:rsidR="007B76C2" w:rsidRPr="002C67CF" w:rsidRDefault="007B76C2" w:rsidP="00876315">
            <w:pPr>
              <w:pStyle w:val="Sous-titre"/>
              <w:rPr>
                <w:lang w:val="en-US"/>
              </w:rPr>
            </w:pPr>
            <w:bookmarkStart w:id="0" w:name="_GoBack"/>
            <w:bookmarkEnd w:id="0"/>
            <w:r w:rsidRPr="002C67CF">
              <w:rPr>
                <w:lang w:val="en-US"/>
              </w:rPr>
              <w:t>Bac Pro GA</w:t>
            </w:r>
          </w:p>
          <w:p w:rsidR="007B76C2" w:rsidRPr="002C67CF" w:rsidRDefault="007B76C2" w:rsidP="002C67CF">
            <w:pPr>
              <w:spacing w:after="0" w:line="240" w:lineRule="auto"/>
              <w:jc w:val="center"/>
              <w:rPr>
                <w:rFonts w:ascii="Corbel" w:hAnsi="Corbel"/>
                <w:b/>
                <w:bCs/>
                <w:color w:val="FFFFFF"/>
                <w:lang w:val="en-US"/>
              </w:rPr>
            </w:pPr>
            <w:proofErr w:type="spellStart"/>
            <w:r w:rsidRPr="002C67CF">
              <w:rPr>
                <w:rFonts w:ascii="Corbel" w:hAnsi="Corbel"/>
                <w:b/>
                <w:bCs/>
                <w:color w:val="FFFFFF"/>
                <w:lang w:val="en-US"/>
              </w:rPr>
              <w:t>Innovons</w:t>
            </w:r>
            <w:proofErr w:type="spellEnd"/>
            <w:r w:rsidRPr="002C67CF">
              <w:rPr>
                <w:rFonts w:ascii="Corbel" w:hAnsi="Corbel"/>
                <w:b/>
                <w:bCs/>
                <w:color w:val="FFFFFF"/>
                <w:lang w:val="en-US"/>
              </w:rPr>
              <w:t xml:space="preserve">, </w:t>
            </w:r>
            <w:proofErr w:type="spellStart"/>
            <w:proofErr w:type="gramStart"/>
            <w:r w:rsidRPr="002C67CF">
              <w:rPr>
                <w:rFonts w:ascii="Corbel" w:hAnsi="Corbel"/>
                <w:b/>
                <w:bCs/>
                <w:color w:val="FFFFFF"/>
                <w:lang w:val="en-US"/>
              </w:rPr>
              <w:t>mutualisons</w:t>
            </w:r>
            <w:proofErr w:type="spellEnd"/>
            <w:r w:rsidRPr="002C67CF">
              <w:rPr>
                <w:rFonts w:ascii="Corbel" w:hAnsi="Corbel"/>
                <w:b/>
                <w:bCs/>
                <w:color w:val="FFFFFF"/>
                <w:lang w:val="en-US"/>
              </w:rPr>
              <w:t xml:space="preserve"> !</w:t>
            </w:r>
            <w:proofErr w:type="gramEnd"/>
          </w:p>
        </w:tc>
        <w:tc>
          <w:tcPr>
            <w:tcW w:w="4972" w:type="dxa"/>
            <w:gridSpan w:val="2"/>
            <w:tcBorders>
              <w:bottom w:val="thickThinSmallGap" w:sz="24" w:space="0" w:color="auto"/>
            </w:tcBorders>
            <w:shd w:val="clear" w:color="auto" w:fill="29A329"/>
            <w:vAlign w:val="center"/>
          </w:tcPr>
          <w:p w:rsidR="007B76C2" w:rsidRPr="002C67CF" w:rsidRDefault="007B76C2" w:rsidP="002C67CF">
            <w:pPr>
              <w:spacing w:after="0" w:line="240" w:lineRule="auto"/>
              <w:jc w:val="center"/>
              <w:rPr>
                <w:rFonts w:ascii="Corbel" w:hAnsi="Corbel"/>
                <w:b/>
                <w:bCs/>
                <w:color w:val="FFFFFF"/>
                <w:sz w:val="28"/>
                <w:szCs w:val="28"/>
              </w:rPr>
            </w:pPr>
            <w:r w:rsidRPr="002C67CF">
              <w:rPr>
                <w:rFonts w:ascii="Corbel" w:hAnsi="Corbel"/>
                <w:b/>
                <w:bCs/>
                <w:color w:val="FFFFFF"/>
                <w:sz w:val="28"/>
                <w:szCs w:val="28"/>
              </w:rPr>
              <w:t>DESCRIPTION DE NOTRE PROJET</w:t>
            </w:r>
          </w:p>
          <w:p w:rsidR="007B76C2" w:rsidRPr="002C67CF" w:rsidRDefault="007B76C2" w:rsidP="002C67CF">
            <w:pPr>
              <w:spacing w:after="0" w:line="240" w:lineRule="auto"/>
              <w:jc w:val="center"/>
              <w:rPr>
                <w:rFonts w:ascii="Corbel" w:hAnsi="Corbel"/>
                <w:b/>
                <w:bCs/>
                <w:color w:val="FFFFFF"/>
                <w:sz w:val="18"/>
                <w:szCs w:val="18"/>
              </w:rPr>
            </w:pPr>
            <w:r w:rsidRPr="002C67CF">
              <w:rPr>
                <w:rFonts w:ascii="Corbel" w:hAnsi="Corbel"/>
                <w:b/>
                <w:bCs/>
                <w:color w:val="FFFFFF"/>
                <w:sz w:val="18"/>
                <w:szCs w:val="18"/>
              </w:rPr>
              <w:t>A publier sur le site académique, rubrique Bac Pro GA</w:t>
            </w:r>
          </w:p>
          <w:p w:rsidR="007B76C2" w:rsidRPr="002C67CF" w:rsidRDefault="007B76C2" w:rsidP="002C67CF">
            <w:pPr>
              <w:spacing w:after="0" w:line="240" w:lineRule="auto"/>
              <w:jc w:val="center"/>
              <w:rPr>
                <w:rFonts w:ascii="Corbel" w:hAnsi="Corbel"/>
                <w:b/>
                <w:bCs/>
                <w:color w:val="FFFFFF"/>
                <w:sz w:val="16"/>
                <w:szCs w:val="16"/>
              </w:rPr>
            </w:pPr>
          </w:p>
        </w:tc>
        <w:tc>
          <w:tcPr>
            <w:tcW w:w="1674" w:type="dxa"/>
            <w:vAlign w:val="center"/>
          </w:tcPr>
          <w:p w:rsidR="007B76C2" w:rsidRPr="002C67CF" w:rsidRDefault="00C80504" w:rsidP="002C67CF">
            <w:pPr>
              <w:spacing w:after="0" w:line="240" w:lineRule="auto"/>
              <w:jc w:val="center"/>
              <w:rPr>
                <w:rFonts w:ascii="Corbel" w:hAnsi="Corbel"/>
                <w:sz w:val="14"/>
                <w:szCs w:val="14"/>
              </w:rPr>
            </w:pPr>
            <w:r>
              <w:rPr>
                <w:rFonts w:ascii="Corbel" w:hAnsi="Corbel"/>
                <w:noProof/>
                <w:sz w:val="14"/>
                <w:szCs w:val="14"/>
                <w:lang w:eastAsia="fr-FR"/>
              </w:rPr>
              <w:drawing>
                <wp:inline distT="0" distB="0" distL="0" distR="0">
                  <wp:extent cx="673100" cy="461010"/>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461010"/>
                          </a:xfrm>
                          <a:prstGeom prst="rect">
                            <a:avLst/>
                          </a:prstGeom>
                          <a:noFill/>
                          <a:ln>
                            <a:noFill/>
                          </a:ln>
                        </pic:spPr>
                      </pic:pic>
                    </a:graphicData>
                  </a:graphic>
                </wp:inline>
              </w:drawing>
            </w:r>
          </w:p>
        </w:tc>
      </w:tr>
      <w:tr w:rsidR="007B76C2" w:rsidRPr="002C67CF" w:rsidTr="002C67CF">
        <w:trPr>
          <w:trHeight w:val="677"/>
          <w:jc w:val="center"/>
        </w:trPr>
        <w:tc>
          <w:tcPr>
            <w:tcW w:w="9712" w:type="dxa"/>
            <w:gridSpan w:val="5"/>
            <w:shd w:val="clear" w:color="auto" w:fill="FFFFFF"/>
            <w:vAlign w:val="center"/>
          </w:tcPr>
          <w:p w:rsidR="007B76C2" w:rsidRPr="002C67CF" w:rsidRDefault="007B76C2" w:rsidP="00876315">
            <w:pPr>
              <w:spacing w:after="0" w:line="240" w:lineRule="auto"/>
              <w:jc w:val="left"/>
              <w:rPr>
                <w:rFonts w:ascii="Corbel" w:hAnsi="Corbel"/>
                <w:sz w:val="20"/>
                <w:szCs w:val="20"/>
              </w:rPr>
            </w:pPr>
            <w:r w:rsidRPr="002C67CF">
              <w:rPr>
                <w:rFonts w:ascii="Corbel" w:hAnsi="Corbel"/>
                <w:b/>
                <w:sz w:val="20"/>
                <w:szCs w:val="20"/>
                <w:u w:val="single"/>
              </w:rPr>
              <w:t>Nom des professeurs de l’équipe</w:t>
            </w:r>
            <w:r w:rsidR="00876315">
              <w:rPr>
                <w:rFonts w:ascii="Corbel" w:hAnsi="Corbel"/>
                <w:sz w:val="20"/>
                <w:szCs w:val="20"/>
              </w:rPr>
              <w:t xml:space="preserve"> : Gérard </w:t>
            </w:r>
            <w:proofErr w:type="spellStart"/>
            <w:r w:rsidR="00876315">
              <w:rPr>
                <w:rFonts w:ascii="Corbel" w:hAnsi="Corbel"/>
                <w:sz w:val="20"/>
                <w:szCs w:val="20"/>
              </w:rPr>
              <w:t>Stoeffler</w:t>
            </w:r>
            <w:proofErr w:type="spellEnd"/>
            <w:r w:rsidR="00876315">
              <w:rPr>
                <w:rFonts w:ascii="Corbel" w:hAnsi="Corbel"/>
                <w:sz w:val="20"/>
                <w:szCs w:val="20"/>
              </w:rPr>
              <w:t>,</w:t>
            </w:r>
            <w:r w:rsidRPr="00BA2704">
              <w:rPr>
                <w:rFonts w:ascii="Corbel" w:hAnsi="Corbel"/>
                <w:sz w:val="20"/>
                <w:szCs w:val="20"/>
              </w:rPr>
              <w:t xml:space="preserve"> Brigitte Guillot</w:t>
            </w:r>
            <w:r w:rsidR="00876315">
              <w:rPr>
                <w:rFonts w:ascii="Corbel" w:hAnsi="Corbel"/>
                <w:sz w:val="20"/>
                <w:szCs w:val="20"/>
              </w:rPr>
              <w:t xml:space="preserve"> Professeurs GA</w:t>
            </w:r>
          </w:p>
        </w:tc>
      </w:tr>
      <w:tr w:rsidR="007B76C2" w:rsidRPr="002C67CF" w:rsidTr="002C67CF">
        <w:trPr>
          <w:trHeight w:val="366"/>
          <w:jc w:val="center"/>
        </w:trPr>
        <w:tc>
          <w:tcPr>
            <w:tcW w:w="9712" w:type="dxa"/>
            <w:gridSpan w:val="5"/>
            <w:shd w:val="clear" w:color="auto" w:fill="FFFFFF"/>
            <w:vAlign w:val="center"/>
          </w:tcPr>
          <w:p w:rsidR="007B76C2" w:rsidRPr="002C67CF" w:rsidRDefault="007B76C2" w:rsidP="002C67CF">
            <w:pPr>
              <w:spacing w:after="0" w:line="240" w:lineRule="auto"/>
              <w:jc w:val="left"/>
              <w:rPr>
                <w:rFonts w:ascii="Corbel" w:hAnsi="Corbel"/>
                <w:sz w:val="20"/>
                <w:szCs w:val="20"/>
              </w:rPr>
            </w:pPr>
            <w:r w:rsidRPr="002C67CF">
              <w:rPr>
                <w:rFonts w:ascii="Corbel" w:hAnsi="Corbel"/>
                <w:b/>
                <w:sz w:val="20"/>
                <w:szCs w:val="20"/>
                <w:u w:val="single"/>
              </w:rPr>
              <w:t>Etablissement </w:t>
            </w:r>
            <w:proofErr w:type="gramStart"/>
            <w:r w:rsidRPr="002C67CF">
              <w:rPr>
                <w:rFonts w:ascii="Corbel" w:hAnsi="Corbel"/>
                <w:b/>
                <w:sz w:val="20"/>
                <w:szCs w:val="20"/>
              </w:rPr>
              <w:t>:</w:t>
            </w:r>
            <w:r w:rsidRPr="002C67CF">
              <w:rPr>
                <w:rFonts w:ascii="Corbel" w:hAnsi="Corbel"/>
                <w:sz w:val="20"/>
                <w:szCs w:val="20"/>
              </w:rPr>
              <w:t xml:space="preserve">  </w:t>
            </w:r>
            <w:r>
              <w:rPr>
                <w:rFonts w:ascii="Corbel" w:hAnsi="Corbel"/>
                <w:sz w:val="20"/>
                <w:szCs w:val="20"/>
              </w:rPr>
              <w:t>Lycée</w:t>
            </w:r>
            <w:proofErr w:type="gramEnd"/>
            <w:r>
              <w:rPr>
                <w:rFonts w:ascii="Corbel" w:hAnsi="Corbel"/>
                <w:sz w:val="20"/>
                <w:szCs w:val="20"/>
              </w:rPr>
              <w:t xml:space="preserve"> des Métiers Jules Verne SAVERNE</w:t>
            </w:r>
          </w:p>
        </w:tc>
      </w:tr>
      <w:tr w:rsidR="007B76C2" w:rsidRPr="002C67CF" w:rsidTr="002C67CF">
        <w:trPr>
          <w:trHeight w:val="401"/>
          <w:jc w:val="center"/>
        </w:trPr>
        <w:tc>
          <w:tcPr>
            <w:tcW w:w="1880" w:type="dxa"/>
            <w:shd w:val="clear" w:color="auto" w:fill="FFFFFF"/>
            <w:vAlign w:val="center"/>
          </w:tcPr>
          <w:p w:rsidR="007B76C2" w:rsidRPr="002C67CF" w:rsidRDefault="007B76C2" w:rsidP="002C67CF">
            <w:pPr>
              <w:spacing w:after="0" w:line="240" w:lineRule="auto"/>
              <w:jc w:val="left"/>
              <w:rPr>
                <w:rFonts w:ascii="Corbel" w:hAnsi="Corbel"/>
                <w:sz w:val="20"/>
                <w:szCs w:val="20"/>
              </w:rPr>
            </w:pPr>
            <w:r w:rsidRPr="002C67CF">
              <w:rPr>
                <w:rFonts w:ascii="Corbel" w:hAnsi="Corbel"/>
                <w:b/>
                <w:sz w:val="20"/>
                <w:szCs w:val="20"/>
                <w:u w:val="single"/>
              </w:rPr>
              <w:t>Classe</w:t>
            </w:r>
            <w:r w:rsidRPr="00BA2704">
              <w:rPr>
                <w:rFonts w:ascii="Corbel" w:hAnsi="Corbel"/>
                <w:b/>
                <w:sz w:val="20"/>
                <w:szCs w:val="20"/>
              </w:rPr>
              <w:t> </w:t>
            </w:r>
            <w:proofErr w:type="gramStart"/>
            <w:r w:rsidRPr="00BA2704">
              <w:rPr>
                <w:rFonts w:ascii="Corbel" w:hAnsi="Corbel"/>
                <w:b/>
                <w:sz w:val="20"/>
                <w:szCs w:val="20"/>
              </w:rPr>
              <w:t>:  2GA</w:t>
            </w:r>
            <w:proofErr w:type="gramEnd"/>
          </w:p>
        </w:tc>
        <w:tc>
          <w:tcPr>
            <w:tcW w:w="4678" w:type="dxa"/>
            <w:gridSpan w:val="2"/>
            <w:shd w:val="clear" w:color="auto" w:fill="FFFFFF"/>
            <w:vAlign w:val="center"/>
          </w:tcPr>
          <w:p w:rsidR="007B76C2" w:rsidRPr="002C67CF" w:rsidRDefault="007B76C2" w:rsidP="002C67CF">
            <w:pPr>
              <w:spacing w:after="0" w:line="240" w:lineRule="auto"/>
              <w:jc w:val="left"/>
              <w:rPr>
                <w:rFonts w:ascii="Corbel" w:hAnsi="Corbel"/>
                <w:sz w:val="20"/>
                <w:szCs w:val="20"/>
              </w:rPr>
            </w:pPr>
            <w:r w:rsidRPr="002C67CF">
              <w:rPr>
                <w:rFonts w:ascii="Corbel" w:hAnsi="Corbel"/>
                <w:b/>
                <w:sz w:val="20"/>
                <w:szCs w:val="20"/>
                <w:u w:val="single"/>
              </w:rPr>
              <w:t xml:space="preserve">Période  </w:t>
            </w:r>
            <w:r w:rsidRPr="002C67CF">
              <w:rPr>
                <w:rFonts w:ascii="Corbel" w:hAnsi="Corbel"/>
                <w:sz w:val="16"/>
                <w:szCs w:val="16"/>
                <w:u w:val="single"/>
              </w:rPr>
              <w:t>(mois, année)</w:t>
            </w:r>
            <w:r w:rsidRPr="00E659B8">
              <w:rPr>
                <w:rFonts w:ascii="Corbel" w:hAnsi="Corbel"/>
                <w:sz w:val="20"/>
                <w:szCs w:val="20"/>
              </w:rPr>
              <w:t xml:space="preserve"> </w:t>
            </w:r>
            <w:proofErr w:type="gramStart"/>
            <w:r w:rsidRPr="00E659B8">
              <w:rPr>
                <w:rFonts w:ascii="Corbel" w:hAnsi="Corbel"/>
                <w:sz w:val="20"/>
                <w:szCs w:val="20"/>
              </w:rPr>
              <w:t>:</w:t>
            </w:r>
            <w:r w:rsidRPr="00E659B8">
              <w:rPr>
                <w:rFonts w:ascii="Corbel" w:hAnsi="Corbel"/>
                <w:b/>
                <w:sz w:val="20"/>
                <w:szCs w:val="20"/>
              </w:rPr>
              <w:t xml:space="preserve"> </w:t>
            </w:r>
            <w:r w:rsidRPr="00E659B8">
              <w:rPr>
                <w:rFonts w:ascii="Corbel" w:hAnsi="Corbel"/>
                <w:sz w:val="20"/>
                <w:szCs w:val="20"/>
              </w:rPr>
              <w:t xml:space="preserve"> </w:t>
            </w:r>
            <w:r>
              <w:rPr>
                <w:rFonts w:ascii="Corbel" w:hAnsi="Corbel"/>
                <w:sz w:val="20"/>
                <w:szCs w:val="20"/>
              </w:rPr>
              <w:t>le</w:t>
            </w:r>
            <w:proofErr w:type="gramEnd"/>
            <w:r>
              <w:rPr>
                <w:rFonts w:ascii="Corbel" w:hAnsi="Corbel"/>
                <w:sz w:val="20"/>
                <w:szCs w:val="20"/>
              </w:rPr>
              <w:t xml:space="preserve"> plus tôt possible !</w:t>
            </w:r>
          </w:p>
        </w:tc>
        <w:tc>
          <w:tcPr>
            <w:tcW w:w="3154" w:type="dxa"/>
            <w:gridSpan w:val="2"/>
            <w:shd w:val="clear" w:color="auto" w:fill="FFFFFF"/>
            <w:vAlign w:val="center"/>
          </w:tcPr>
          <w:p w:rsidR="007B76C2" w:rsidRPr="002C67CF" w:rsidRDefault="007B76C2" w:rsidP="002C67CF">
            <w:pPr>
              <w:spacing w:after="0" w:line="240" w:lineRule="auto"/>
              <w:jc w:val="left"/>
              <w:rPr>
                <w:rFonts w:ascii="Corbel" w:hAnsi="Corbel"/>
                <w:sz w:val="18"/>
                <w:szCs w:val="18"/>
              </w:rPr>
            </w:pPr>
            <w:r w:rsidRPr="002C67CF">
              <w:rPr>
                <w:rFonts w:ascii="Corbel" w:hAnsi="Corbel"/>
                <w:sz w:val="16"/>
                <w:szCs w:val="16"/>
              </w:rPr>
              <w:t>Projet associé à une mini-entreprise</w:t>
            </w:r>
            <w:r w:rsidRPr="002C67CF">
              <w:rPr>
                <w:rFonts w:ascii="Corbel" w:hAnsi="Corbel"/>
                <w:sz w:val="18"/>
                <w:szCs w:val="18"/>
              </w:rPr>
              <w:t xml:space="preserve">   </w:t>
            </w:r>
            <w:r w:rsidRPr="002C67CF">
              <w:rPr>
                <w:rFonts w:ascii="Corbel" w:hAnsi="Corbel"/>
                <w:sz w:val="18"/>
                <w:szCs w:val="18"/>
              </w:rPr>
              <w:sym w:font="Wingdings" w:char="F072"/>
            </w:r>
          </w:p>
        </w:tc>
      </w:tr>
    </w:tbl>
    <w:p w:rsidR="007B76C2" w:rsidRDefault="007B76C2" w:rsidP="00F801AA">
      <w:pPr>
        <w:pStyle w:val="Sansinterligne"/>
        <w:rPr>
          <w:b/>
        </w:rPr>
      </w:pPr>
    </w:p>
    <w:tbl>
      <w:tblPr>
        <w:tblW w:w="9747"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7B76C2" w:rsidRPr="002C67CF" w:rsidTr="002C67CF">
        <w:trPr>
          <w:trHeight w:val="522"/>
        </w:trPr>
        <w:tc>
          <w:tcPr>
            <w:tcW w:w="9747" w:type="dxa"/>
            <w:shd w:val="clear" w:color="auto" w:fill="31849B"/>
            <w:vAlign w:val="center"/>
          </w:tcPr>
          <w:p w:rsidR="007B76C2" w:rsidRPr="002C67CF" w:rsidRDefault="007B76C2" w:rsidP="002C67CF">
            <w:pPr>
              <w:tabs>
                <w:tab w:val="left" w:pos="4678"/>
              </w:tabs>
              <w:spacing w:after="0" w:line="240" w:lineRule="auto"/>
              <w:ind w:right="-250"/>
              <w:jc w:val="center"/>
              <w:rPr>
                <w:rFonts w:ascii="Corbel" w:hAnsi="Corbel"/>
                <w:b/>
                <w:bCs/>
                <w:color w:val="FFFFFF"/>
              </w:rPr>
            </w:pPr>
            <w:r w:rsidRPr="002C67CF">
              <w:rPr>
                <w:rFonts w:ascii="Corbel" w:hAnsi="Corbel"/>
                <w:b/>
                <w:bCs/>
                <w:color w:val="FFFFFF"/>
              </w:rPr>
              <w:t>TITRE DE NOTRE PROJET </w:t>
            </w:r>
          </w:p>
        </w:tc>
      </w:tr>
      <w:tr w:rsidR="007B76C2" w:rsidRPr="00876315" w:rsidTr="002C67CF">
        <w:trPr>
          <w:trHeight w:val="522"/>
        </w:trPr>
        <w:tc>
          <w:tcPr>
            <w:tcW w:w="9747" w:type="dxa"/>
            <w:tcBorders>
              <w:left w:val="single" w:sz="8" w:space="0" w:color="4F81BD"/>
              <w:right w:val="single" w:sz="8" w:space="0" w:color="4F81BD"/>
            </w:tcBorders>
            <w:vAlign w:val="center"/>
          </w:tcPr>
          <w:p w:rsidR="007B76C2" w:rsidRPr="00876315" w:rsidRDefault="007B76C2" w:rsidP="002C67CF">
            <w:pPr>
              <w:tabs>
                <w:tab w:val="left" w:pos="4678"/>
              </w:tabs>
              <w:spacing w:after="0" w:line="240" w:lineRule="auto"/>
              <w:rPr>
                <w:rFonts w:ascii="Corbel" w:hAnsi="Corbel"/>
                <w:bCs/>
                <w:sz w:val="20"/>
                <w:szCs w:val="20"/>
              </w:rPr>
            </w:pPr>
            <w:r w:rsidRPr="00876315">
              <w:rPr>
                <w:rFonts w:ascii="Corbel" w:hAnsi="Corbel"/>
                <w:bCs/>
                <w:sz w:val="20"/>
                <w:szCs w:val="20"/>
              </w:rPr>
              <w:t>Découverte professionnelle et touristique de Saverne</w:t>
            </w:r>
          </w:p>
        </w:tc>
      </w:tr>
    </w:tbl>
    <w:p w:rsidR="007B76C2" w:rsidRDefault="007B76C2" w:rsidP="00F801AA">
      <w:pPr>
        <w:pStyle w:val="Sansinterligne"/>
      </w:pPr>
    </w:p>
    <w:p w:rsidR="00876315" w:rsidRDefault="00876315" w:rsidP="00F801AA">
      <w:pPr>
        <w:pStyle w:val="Sansinterligne"/>
      </w:pPr>
    </w:p>
    <w:tbl>
      <w:tblPr>
        <w:tblW w:w="9747"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7B76C2" w:rsidRPr="002C67CF" w:rsidTr="002C67CF">
        <w:trPr>
          <w:trHeight w:val="522"/>
        </w:trPr>
        <w:tc>
          <w:tcPr>
            <w:tcW w:w="9747" w:type="dxa"/>
            <w:shd w:val="clear" w:color="auto" w:fill="31849B"/>
            <w:vAlign w:val="center"/>
          </w:tcPr>
          <w:p w:rsidR="007B76C2" w:rsidRPr="002C67CF" w:rsidRDefault="007B76C2" w:rsidP="002C67CF">
            <w:pPr>
              <w:tabs>
                <w:tab w:val="left" w:pos="4678"/>
              </w:tabs>
              <w:spacing w:after="0" w:line="240" w:lineRule="auto"/>
              <w:ind w:right="-250"/>
              <w:jc w:val="center"/>
              <w:rPr>
                <w:rFonts w:ascii="Corbel" w:hAnsi="Corbel"/>
                <w:b/>
                <w:bCs/>
                <w:color w:val="FFFFFF"/>
              </w:rPr>
            </w:pPr>
            <w:r w:rsidRPr="002C67CF">
              <w:rPr>
                <w:rFonts w:ascii="Corbel" w:hAnsi="Corbel"/>
                <w:b/>
                <w:bCs/>
                <w:color w:val="FFFFFF"/>
              </w:rPr>
              <w:t>OBJECTIFS DE NOTRE PROJET</w:t>
            </w:r>
          </w:p>
        </w:tc>
      </w:tr>
      <w:tr w:rsidR="007B76C2" w:rsidRPr="00876315" w:rsidTr="002C67CF">
        <w:trPr>
          <w:trHeight w:val="658"/>
        </w:trPr>
        <w:tc>
          <w:tcPr>
            <w:tcW w:w="9747" w:type="dxa"/>
            <w:tcBorders>
              <w:left w:val="single" w:sz="8" w:space="0" w:color="4F81BD"/>
              <w:right w:val="single" w:sz="8" w:space="0" w:color="4F81BD"/>
            </w:tcBorders>
            <w:vAlign w:val="center"/>
          </w:tcPr>
          <w:p w:rsidR="007B76C2" w:rsidRPr="00876315" w:rsidRDefault="007B76C2" w:rsidP="002C67CF">
            <w:pPr>
              <w:tabs>
                <w:tab w:val="left" w:pos="4678"/>
              </w:tabs>
              <w:spacing w:after="0" w:line="240" w:lineRule="auto"/>
              <w:rPr>
                <w:rFonts w:ascii="Corbel" w:hAnsi="Corbel"/>
                <w:bCs/>
                <w:sz w:val="18"/>
                <w:szCs w:val="18"/>
              </w:rPr>
            </w:pPr>
            <w:r w:rsidRPr="00876315">
              <w:rPr>
                <w:rFonts w:ascii="Corbel" w:hAnsi="Corbel"/>
                <w:bCs/>
                <w:sz w:val="18"/>
                <w:szCs w:val="18"/>
              </w:rPr>
              <w:t>Faire découvrir les organisations susceptibles d’accueillir des élèves de GA en stage + découverte de la ville.</w:t>
            </w:r>
          </w:p>
        </w:tc>
      </w:tr>
    </w:tbl>
    <w:p w:rsidR="007B76C2" w:rsidRDefault="007B76C2" w:rsidP="00F801AA">
      <w:pPr>
        <w:pStyle w:val="Sansinterligne"/>
      </w:pPr>
    </w:p>
    <w:p w:rsidR="00876315" w:rsidRDefault="00876315" w:rsidP="00F801AA">
      <w:pPr>
        <w:pStyle w:val="Sansinterligne"/>
      </w:pPr>
    </w:p>
    <w:tbl>
      <w:tblPr>
        <w:tblW w:w="9747"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7B76C2" w:rsidRPr="002C67CF" w:rsidTr="002C67CF">
        <w:trPr>
          <w:trHeight w:val="522"/>
        </w:trPr>
        <w:tc>
          <w:tcPr>
            <w:tcW w:w="9747" w:type="dxa"/>
            <w:shd w:val="clear" w:color="auto" w:fill="31849B"/>
            <w:vAlign w:val="center"/>
          </w:tcPr>
          <w:p w:rsidR="007B76C2" w:rsidRPr="002C67CF" w:rsidRDefault="007B76C2" w:rsidP="002C67CF">
            <w:pPr>
              <w:tabs>
                <w:tab w:val="left" w:pos="4678"/>
              </w:tabs>
              <w:spacing w:after="0" w:line="240" w:lineRule="auto"/>
              <w:ind w:right="-250"/>
              <w:jc w:val="center"/>
              <w:rPr>
                <w:rFonts w:ascii="Corbel" w:hAnsi="Corbel"/>
                <w:b/>
                <w:bCs/>
                <w:color w:val="FFFFFF"/>
              </w:rPr>
            </w:pPr>
            <w:r w:rsidRPr="002C67CF">
              <w:rPr>
                <w:rFonts w:ascii="Corbel" w:hAnsi="Corbel"/>
                <w:b/>
                <w:bCs/>
                <w:color w:val="FFFFFF"/>
              </w:rPr>
              <w:t>DESCRIPTION DE NOTRE PROJET</w:t>
            </w:r>
          </w:p>
        </w:tc>
      </w:tr>
      <w:tr w:rsidR="007B76C2" w:rsidRPr="00876315" w:rsidTr="002C67CF">
        <w:trPr>
          <w:trHeight w:val="910"/>
        </w:trPr>
        <w:tc>
          <w:tcPr>
            <w:tcW w:w="9747" w:type="dxa"/>
            <w:tcBorders>
              <w:left w:val="single" w:sz="8" w:space="0" w:color="4F81BD"/>
              <w:right w:val="single" w:sz="8" w:space="0" w:color="4F81BD"/>
            </w:tcBorders>
            <w:vAlign w:val="center"/>
          </w:tcPr>
          <w:p w:rsidR="007B76C2" w:rsidRPr="00876315" w:rsidRDefault="007B76C2" w:rsidP="002C67CF">
            <w:pPr>
              <w:tabs>
                <w:tab w:val="left" w:pos="4678"/>
              </w:tabs>
              <w:spacing w:after="0" w:line="240" w:lineRule="auto"/>
              <w:jc w:val="left"/>
              <w:rPr>
                <w:rFonts w:ascii="Corbel" w:hAnsi="Corbel"/>
                <w:bCs/>
                <w:sz w:val="18"/>
                <w:szCs w:val="18"/>
              </w:rPr>
            </w:pPr>
            <w:r w:rsidRPr="00876315">
              <w:rPr>
                <w:rFonts w:ascii="Corbel" w:hAnsi="Corbel"/>
                <w:bCs/>
                <w:sz w:val="18"/>
                <w:szCs w:val="18"/>
              </w:rPr>
              <w:t xml:space="preserve">A l’aide d’un plan de la ville, les élèves, par groupe de 3, devait compléter un questionnaire qui leur permettait de recenser les organisations rencontrées sur leur trajet ainsi que les curiosités touristiques. </w:t>
            </w:r>
          </w:p>
        </w:tc>
      </w:tr>
    </w:tbl>
    <w:p w:rsidR="007B76C2" w:rsidRDefault="007B76C2" w:rsidP="00F801AA">
      <w:pPr>
        <w:pStyle w:val="Sansinterligne"/>
      </w:pPr>
    </w:p>
    <w:p w:rsidR="00876315" w:rsidRDefault="00876315" w:rsidP="00F801AA">
      <w:pPr>
        <w:pStyle w:val="Sansinterligne"/>
      </w:pPr>
    </w:p>
    <w:tbl>
      <w:tblPr>
        <w:tblW w:w="9747"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7B76C2" w:rsidRPr="002C67CF" w:rsidTr="002C67CF">
        <w:trPr>
          <w:trHeight w:val="522"/>
        </w:trPr>
        <w:tc>
          <w:tcPr>
            <w:tcW w:w="9747" w:type="dxa"/>
            <w:shd w:val="clear" w:color="auto" w:fill="31849B"/>
            <w:vAlign w:val="center"/>
          </w:tcPr>
          <w:p w:rsidR="007B76C2" w:rsidRPr="002C67CF" w:rsidRDefault="007B76C2" w:rsidP="002C67CF">
            <w:pPr>
              <w:tabs>
                <w:tab w:val="left" w:pos="4678"/>
              </w:tabs>
              <w:spacing w:after="0" w:line="240" w:lineRule="auto"/>
              <w:ind w:right="-250"/>
              <w:jc w:val="center"/>
              <w:rPr>
                <w:rFonts w:ascii="Corbel" w:hAnsi="Corbel"/>
                <w:b/>
                <w:bCs/>
                <w:color w:val="FFFFFF"/>
              </w:rPr>
            </w:pPr>
            <w:r w:rsidRPr="002C67CF">
              <w:rPr>
                <w:rFonts w:ascii="Corbel" w:hAnsi="Corbel"/>
                <w:b/>
                <w:bCs/>
                <w:color w:val="FFFFFF"/>
              </w:rPr>
              <w:t xml:space="preserve">BILAN </w:t>
            </w:r>
          </w:p>
        </w:tc>
      </w:tr>
      <w:tr w:rsidR="007B76C2" w:rsidRPr="00876315" w:rsidTr="002C67CF">
        <w:trPr>
          <w:trHeight w:val="589"/>
        </w:trPr>
        <w:tc>
          <w:tcPr>
            <w:tcW w:w="9747" w:type="dxa"/>
            <w:tcBorders>
              <w:left w:val="single" w:sz="8" w:space="0" w:color="4F81BD"/>
              <w:right w:val="single" w:sz="8" w:space="0" w:color="4F81BD"/>
            </w:tcBorders>
            <w:vAlign w:val="center"/>
          </w:tcPr>
          <w:p w:rsidR="007B76C2" w:rsidRPr="00876315" w:rsidRDefault="007B76C2" w:rsidP="002C67CF">
            <w:pPr>
              <w:tabs>
                <w:tab w:val="left" w:pos="4678"/>
              </w:tabs>
              <w:spacing w:after="0" w:line="240" w:lineRule="auto"/>
              <w:rPr>
                <w:rFonts w:ascii="Corbel" w:hAnsi="Corbel"/>
                <w:bCs/>
                <w:sz w:val="18"/>
                <w:szCs w:val="18"/>
              </w:rPr>
            </w:pPr>
            <w:r w:rsidRPr="00876315">
              <w:rPr>
                <w:rFonts w:ascii="Corbel" w:hAnsi="Corbel"/>
                <w:bCs/>
                <w:sz w:val="18"/>
                <w:szCs w:val="18"/>
                <w:u w:val="single"/>
              </w:rPr>
              <w:t>Vu du côté élèves</w:t>
            </w:r>
            <w:r w:rsidRPr="00876315">
              <w:rPr>
                <w:rFonts w:ascii="Corbel" w:hAnsi="Corbel"/>
                <w:bCs/>
                <w:sz w:val="18"/>
                <w:szCs w:val="18"/>
              </w:rPr>
              <w:t> </w:t>
            </w:r>
            <w:proofErr w:type="gramStart"/>
            <w:r w:rsidRPr="00876315">
              <w:rPr>
                <w:rFonts w:ascii="Corbel" w:hAnsi="Corbel"/>
                <w:bCs/>
                <w:sz w:val="18"/>
                <w:szCs w:val="18"/>
              </w:rPr>
              <w:t>:  Parcours</w:t>
            </w:r>
            <w:proofErr w:type="gramEnd"/>
            <w:r w:rsidRPr="00876315">
              <w:rPr>
                <w:rFonts w:ascii="Corbel" w:hAnsi="Corbel"/>
                <w:bCs/>
                <w:sz w:val="18"/>
                <w:szCs w:val="18"/>
              </w:rPr>
              <w:t xml:space="preserve"> réalisé en 2h30 pour certains. A d’autres, il aurait fallu 4h. Ils ont tous bien apprécié la balade et le questionnaire.</w:t>
            </w:r>
          </w:p>
        </w:tc>
      </w:tr>
      <w:tr w:rsidR="007B76C2" w:rsidRPr="00876315" w:rsidTr="002C67CF">
        <w:trPr>
          <w:trHeight w:val="522"/>
        </w:trPr>
        <w:tc>
          <w:tcPr>
            <w:tcW w:w="9747" w:type="dxa"/>
            <w:vAlign w:val="center"/>
          </w:tcPr>
          <w:p w:rsidR="007B76C2" w:rsidRPr="00876315" w:rsidRDefault="007B76C2" w:rsidP="002C67CF">
            <w:pPr>
              <w:tabs>
                <w:tab w:val="left" w:pos="4678"/>
              </w:tabs>
              <w:spacing w:after="0" w:line="240" w:lineRule="auto"/>
              <w:rPr>
                <w:rFonts w:ascii="Corbel" w:hAnsi="Corbel"/>
                <w:bCs/>
                <w:sz w:val="18"/>
                <w:szCs w:val="18"/>
              </w:rPr>
            </w:pPr>
            <w:r w:rsidRPr="00876315">
              <w:rPr>
                <w:rFonts w:ascii="Corbel" w:hAnsi="Corbel"/>
                <w:bCs/>
                <w:sz w:val="18"/>
                <w:szCs w:val="18"/>
                <w:u w:val="single"/>
              </w:rPr>
              <w:t>Vu du côté enseignants </w:t>
            </w:r>
            <w:r w:rsidRPr="00876315">
              <w:rPr>
                <w:rFonts w:ascii="Corbel" w:hAnsi="Corbel"/>
                <w:bCs/>
                <w:sz w:val="18"/>
                <w:szCs w:val="18"/>
              </w:rPr>
              <w:t xml:space="preserve">: </w:t>
            </w:r>
            <w:r w:rsidR="00876315" w:rsidRPr="00876315">
              <w:rPr>
                <w:rFonts w:ascii="Corbel" w:hAnsi="Corbel"/>
                <w:bCs/>
                <w:sz w:val="18"/>
                <w:szCs w:val="18"/>
              </w:rPr>
              <w:t>Implication des élèves dans un projet opérationnel rapidement</w:t>
            </w:r>
          </w:p>
        </w:tc>
      </w:tr>
    </w:tbl>
    <w:p w:rsidR="007B76C2" w:rsidRDefault="007B76C2" w:rsidP="00F801AA">
      <w:pPr>
        <w:pStyle w:val="Sansinterligne"/>
      </w:pPr>
    </w:p>
    <w:p w:rsidR="00876315" w:rsidRDefault="00876315" w:rsidP="00F801AA">
      <w:pPr>
        <w:pStyle w:val="Sansinterligne"/>
      </w:pPr>
    </w:p>
    <w:tbl>
      <w:tblPr>
        <w:tblW w:w="9747"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7B76C2" w:rsidRPr="002C67CF" w:rsidTr="002C67CF">
        <w:trPr>
          <w:trHeight w:val="522"/>
        </w:trPr>
        <w:tc>
          <w:tcPr>
            <w:tcW w:w="9747" w:type="dxa"/>
            <w:shd w:val="clear" w:color="auto" w:fill="31849B"/>
            <w:vAlign w:val="center"/>
          </w:tcPr>
          <w:p w:rsidR="007B76C2" w:rsidRPr="002C67CF" w:rsidRDefault="007B76C2" w:rsidP="002C67CF">
            <w:pPr>
              <w:tabs>
                <w:tab w:val="left" w:pos="4678"/>
              </w:tabs>
              <w:spacing w:after="0" w:line="240" w:lineRule="auto"/>
              <w:ind w:right="-250"/>
              <w:jc w:val="center"/>
              <w:rPr>
                <w:rFonts w:ascii="Corbel" w:hAnsi="Corbel"/>
                <w:b/>
                <w:bCs/>
                <w:color w:val="FFFFFF"/>
              </w:rPr>
            </w:pPr>
            <w:r w:rsidRPr="002C67CF">
              <w:rPr>
                <w:rFonts w:ascii="Corbel" w:hAnsi="Corbel"/>
                <w:b/>
                <w:bCs/>
                <w:color w:val="FFFFFF"/>
              </w:rPr>
              <w:t>CONTRIBUTION COMPLEMENTAIRE </w:t>
            </w:r>
          </w:p>
        </w:tc>
      </w:tr>
      <w:tr w:rsidR="007B76C2" w:rsidRPr="002C67CF" w:rsidTr="002C67CF">
        <w:trPr>
          <w:trHeight w:val="638"/>
        </w:trPr>
        <w:tc>
          <w:tcPr>
            <w:tcW w:w="9747" w:type="dxa"/>
            <w:tcBorders>
              <w:left w:val="single" w:sz="8" w:space="0" w:color="4F81BD"/>
              <w:right w:val="single" w:sz="8" w:space="0" w:color="4F81BD"/>
            </w:tcBorders>
            <w:vAlign w:val="center"/>
          </w:tcPr>
          <w:p w:rsidR="007B76C2" w:rsidRPr="00876315" w:rsidRDefault="00876315" w:rsidP="002C67CF">
            <w:pPr>
              <w:tabs>
                <w:tab w:val="left" w:pos="4678"/>
              </w:tabs>
              <w:spacing w:after="0" w:line="240" w:lineRule="auto"/>
              <w:ind w:left="284" w:hanging="284"/>
              <w:rPr>
                <w:rFonts w:ascii="Corbel" w:hAnsi="Corbel"/>
                <w:bCs/>
                <w:sz w:val="16"/>
                <w:szCs w:val="16"/>
              </w:rPr>
            </w:pPr>
            <w:r>
              <w:rPr>
                <w:rFonts w:ascii="Corbel" w:hAnsi="Corbel"/>
                <w:b/>
                <w:bCs/>
                <w:sz w:val="20"/>
                <w:szCs w:val="20"/>
              </w:rPr>
              <w:sym w:font="Wingdings" w:char="F078"/>
            </w:r>
            <w:r w:rsidR="007B76C2" w:rsidRPr="002C67CF">
              <w:rPr>
                <w:rFonts w:ascii="Corbel" w:hAnsi="Corbel"/>
                <w:b/>
                <w:bCs/>
                <w:sz w:val="16"/>
                <w:szCs w:val="16"/>
              </w:rPr>
              <w:t>nous acceptons d’être contactés par des collègues pour des éclairages complémentaires sur notre projet à l’adresse mail académique suivante </w:t>
            </w:r>
            <w:proofErr w:type="gramStart"/>
            <w:r w:rsidR="007B76C2" w:rsidRPr="002C67CF">
              <w:rPr>
                <w:rFonts w:ascii="Corbel" w:hAnsi="Corbel"/>
                <w:b/>
                <w:bCs/>
                <w:sz w:val="16"/>
                <w:szCs w:val="16"/>
              </w:rPr>
              <w:t>:</w:t>
            </w:r>
            <w:r w:rsidR="007B76C2" w:rsidRPr="002C67CF">
              <w:rPr>
                <w:rFonts w:ascii="Corbel" w:hAnsi="Corbel"/>
                <w:b/>
                <w:bCs/>
                <w:sz w:val="20"/>
                <w:szCs w:val="20"/>
              </w:rPr>
              <w:t xml:space="preserve"> </w:t>
            </w:r>
            <w:r w:rsidR="007B76C2">
              <w:rPr>
                <w:rFonts w:ascii="Corbel" w:hAnsi="Corbel"/>
                <w:b/>
                <w:bCs/>
                <w:sz w:val="20"/>
                <w:szCs w:val="20"/>
              </w:rPr>
              <w:t xml:space="preserve"> </w:t>
            </w:r>
            <w:proofErr w:type="gramEnd"/>
            <w:r w:rsidRPr="00876315">
              <w:rPr>
                <w:rFonts w:ascii="Corbel" w:hAnsi="Corbel"/>
                <w:bCs/>
                <w:sz w:val="16"/>
                <w:szCs w:val="16"/>
              </w:rPr>
              <w:fldChar w:fldCharType="begin"/>
            </w:r>
            <w:r w:rsidRPr="00876315">
              <w:rPr>
                <w:rFonts w:ascii="Corbel" w:hAnsi="Corbel"/>
                <w:bCs/>
                <w:sz w:val="16"/>
                <w:szCs w:val="16"/>
              </w:rPr>
              <w:instrText xml:space="preserve"> HYPERLINK "mailto:gerard.stoeffler@ac-strasbourg.fr" </w:instrText>
            </w:r>
            <w:r w:rsidRPr="00876315">
              <w:rPr>
                <w:rFonts w:ascii="Corbel" w:hAnsi="Corbel"/>
                <w:bCs/>
                <w:sz w:val="16"/>
                <w:szCs w:val="16"/>
              </w:rPr>
              <w:fldChar w:fldCharType="separate"/>
            </w:r>
            <w:r w:rsidRPr="00876315">
              <w:rPr>
                <w:rStyle w:val="Lienhypertexte"/>
                <w:rFonts w:ascii="Corbel" w:hAnsi="Corbel"/>
                <w:bCs/>
                <w:sz w:val="16"/>
                <w:szCs w:val="16"/>
              </w:rPr>
              <w:t>gerard.stoeffler@ac-strasbourg.fr</w:t>
            </w:r>
            <w:r w:rsidRPr="00876315">
              <w:rPr>
                <w:rFonts w:ascii="Corbel" w:hAnsi="Corbel"/>
                <w:bCs/>
                <w:sz w:val="16"/>
                <w:szCs w:val="16"/>
              </w:rPr>
              <w:fldChar w:fldCharType="end"/>
            </w:r>
          </w:p>
          <w:p w:rsidR="00876315" w:rsidRPr="002C67CF" w:rsidRDefault="00876315" w:rsidP="002C67CF">
            <w:pPr>
              <w:tabs>
                <w:tab w:val="left" w:pos="4678"/>
              </w:tabs>
              <w:spacing w:after="0" w:line="240" w:lineRule="auto"/>
              <w:ind w:left="284" w:hanging="284"/>
              <w:rPr>
                <w:rFonts w:ascii="Corbel" w:hAnsi="Corbel"/>
                <w:b/>
                <w:bCs/>
                <w:sz w:val="20"/>
                <w:szCs w:val="20"/>
              </w:rPr>
            </w:pPr>
          </w:p>
        </w:tc>
      </w:tr>
    </w:tbl>
    <w:p w:rsidR="007B76C2" w:rsidRDefault="007B76C2" w:rsidP="00C30BCC">
      <w:pPr>
        <w:pStyle w:val="Sansinterligne"/>
        <w:rPr>
          <w:rFonts w:ascii="Corbel" w:hAnsi="Corbel"/>
          <w:sz w:val="20"/>
          <w:szCs w:val="20"/>
        </w:rPr>
      </w:pPr>
    </w:p>
    <w:p w:rsidR="00876315" w:rsidRDefault="00876315" w:rsidP="00C30BCC">
      <w:pPr>
        <w:pStyle w:val="Sansinterligne"/>
        <w:rPr>
          <w:rFonts w:ascii="Corbel" w:hAnsi="Corbel"/>
          <w:sz w:val="20"/>
          <w:szCs w:val="20"/>
        </w:rPr>
      </w:pPr>
    </w:p>
    <w:p w:rsidR="00876315" w:rsidRDefault="00876315" w:rsidP="00C30BCC">
      <w:pPr>
        <w:pStyle w:val="Sansinterligne"/>
        <w:rPr>
          <w:rFonts w:ascii="Corbel" w:hAnsi="Corbel"/>
          <w:sz w:val="20"/>
          <w:szCs w:val="20"/>
        </w:rPr>
      </w:pPr>
      <w:r>
        <w:rPr>
          <w:rFonts w:ascii="Corbel" w:hAnsi="Corbel"/>
          <w:sz w:val="20"/>
          <w:szCs w:val="20"/>
        </w:rPr>
        <w:t xml:space="preserve">PJ : </w:t>
      </w:r>
      <w:r w:rsidR="00C80504">
        <w:rPr>
          <w:rFonts w:ascii="Corbel" w:hAnsi="Corbel"/>
          <w:sz w:val="20"/>
          <w:szCs w:val="20"/>
        </w:rPr>
        <w:t>Fiche Parcours + corrigé</w:t>
      </w:r>
      <w:r>
        <w:rPr>
          <w:rFonts w:ascii="Corbel" w:hAnsi="Corbel"/>
          <w:sz w:val="20"/>
          <w:szCs w:val="20"/>
        </w:rPr>
        <w:t xml:space="preserve"> (page</w:t>
      </w:r>
      <w:r w:rsidR="00C80504">
        <w:rPr>
          <w:rFonts w:ascii="Corbel" w:hAnsi="Corbel"/>
          <w:sz w:val="20"/>
          <w:szCs w:val="20"/>
        </w:rPr>
        <w:t>s</w:t>
      </w:r>
      <w:r>
        <w:rPr>
          <w:rFonts w:ascii="Corbel" w:hAnsi="Corbel"/>
          <w:sz w:val="20"/>
          <w:szCs w:val="20"/>
        </w:rPr>
        <w:t xml:space="preserve"> suivante</w:t>
      </w:r>
      <w:r w:rsidR="00C80504">
        <w:rPr>
          <w:rFonts w:ascii="Corbel" w:hAnsi="Corbel"/>
          <w:sz w:val="20"/>
          <w:szCs w:val="20"/>
        </w:rPr>
        <w:t>s</w:t>
      </w:r>
      <w:r>
        <w:rPr>
          <w:rFonts w:ascii="Corbel" w:hAnsi="Corbel"/>
          <w:sz w:val="20"/>
          <w:szCs w:val="20"/>
        </w:rPr>
        <w:t>)</w:t>
      </w:r>
    </w:p>
    <w:p w:rsidR="00876315" w:rsidRDefault="00876315" w:rsidP="00C30BCC">
      <w:pPr>
        <w:pStyle w:val="Sansinterligne"/>
        <w:rPr>
          <w:rFonts w:ascii="Corbel" w:hAnsi="Corbel"/>
          <w:sz w:val="20"/>
          <w:szCs w:val="20"/>
        </w:rPr>
      </w:pPr>
      <w:r>
        <w:rPr>
          <w:rFonts w:ascii="Corbel" w:hAnsi="Corbel"/>
          <w:sz w:val="20"/>
          <w:szCs w:val="20"/>
        </w:rPr>
        <w:br w:type="page"/>
      </w:r>
    </w:p>
    <w:p w:rsidR="00876315" w:rsidRPr="00C80504" w:rsidRDefault="00876315" w:rsidP="00C80504">
      <w:pPr>
        <w:jc w:val="center"/>
        <w:rPr>
          <w:b/>
          <w:sz w:val="28"/>
          <w:szCs w:val="28"/>
        </w:rPr>
      </w:pPr>
      <w:r w:rsidRPr="00C80504">
        <w:rPr>
          <w:b/>
          <w:sz w:val="28"/>
          <w:szCs w:val="28"/>
          <w:bdr w:val="single" w:sz="4" w:space="0" w:color="auto"/>
          <w:shd w:val="clear" w:color="auto" w:fill="F3F3F3"/>
        </w:rPr>
        <w:lastRenderedPageBreak/>
        <w:t>-</w:t>
      </w:r>
      <w:r w:rsidRPr="00C80504">
        <w:rPr>
          <w:rFonts w:ascii="Algerian" w:hAnsi="Algerian"/>
          <w:sz w:val="28"/>
          <w:szCs w:val="28"/>
          <w:bdr w:val="single" w:sz="4" w:space="0" w:color="auto"/>
          <w:shd w:val="clear" w:color="auto" w:fill="F3F3F3"/>
        </w:rPr>
        <w:t>Découverte professionnelle et touristique de SAVERNE</w:t>
      </w:r>
      <w:r w:rsidRPr="00C80504">
        <w:rPr>
          <w:b/>
          <w:sz w:val="28"/>
          <w:szCs w:val="28"/>
          <w:bdr w:val="single" w:sz="4" w:space="0" w:color="auto"/>
          <w:shd w:val="clear" w:color="auto" w:fill="F3F3F3"/>
        </w:rPr>
        <w:t>-</w:t>
      </w:r>
    </w:p>
    <w:p w:rsidR="00876315" w:rsidRPr="00ED52BA" w:rsidRDefault="00876315" w:rsidP="00C80504">
      <w:pPr>
        <w:jc w:val="center"/>
        <w:rPr>
          <w:b/>
          <w:color w:val="FF0000"/>
          <w:sz w:val="32"/>
          <w:szCs w:val="32"/>
        </w:rPr>
      </w:pPr>
      <w:r w:rsidRPr="0065053A">
        <w:rPr>
          <w:b/>
          <w:color w:val="FF0000"/>
          <w:sz w:val="40"/>
          <w:szCs w:val="40"/>
          <w:bdr w:val="single" w:sz="4" w:space="0" w:color="auto"/>
        </w:rPr>
        <w:t>- CORRIGÉ</w:t>
      </w:r>
      <w:r w:rsidRPr="0065053A">
        <w:rPr>
          <w:b/>
          <w:color w:val="FF0000"/>
          <w:sz w:val="32"/>
          <w:szCs w:val="32"/>
          <w:bdr w:val="single" w:sz="4" w:space="0" w:color="auto"/>
        </w:rPr>
        <w:t xml:space="preserve"> -</w:t>
      </w:r>
    </w:p>
    <w:p w:rsidR="00876315" w:rsidRDefault="00876315" w:rsidP="00C80504">
      <w:pPr>
        <w:pStyle w:val="Style1"/>
        <w:adjustRightInd/>
        <w:ind w:left="431" w:right="431" w:hanging="357"/>
        <w:jc w:val="center"/>
        <w:rPr>
          <w:i/>
        </w:rPr>
      </w:pPr>
      <w:r w:rsidRPr="008B0EC2">
        <w:rPr>
          <w:i/>
          <w:sz w:val="40"/>
          <w:szCs w:val="40"/>
        </w:rPr>
        <w:t>☺</w:t>
      </w:r>
      <w:r w:rsidRPr="008B0EC2">
        <w:rPr>
          <w:i/>
        </w:rPr>
        <w:t>Ce parcours (2 petites heures !) dans Saverne peut être semé d'embûches (crottes de chiens, véhicules...) !!!!</w:t>
      </w:r>
    </w:p>
    <w:p w:rsidR="00876315" w:rsidRDefault="00876315" w:rsidP="00C80504">
      <w:pPr>
        <w:pStyle w:val="Style1"/>
        <w:adjustRightInd/>
        <w:ind w:left="431" w:right="431" w:hanging="357"/>
        <w:jc w:val="center"/>
        <w:rPr>
          <w:i/>
        </w:rPr>
      </w:pPr>
      <w:r w:rsidRPr="008B0EC2">
        <w:rPr>
          <w:i/>
        </w:rPr>
        <w:t>Alors regardez bien où vous mettez les pieds, restez sur le trottoir et suivez bien les instructions !</w:t>
      </w:r>
    </w:p>
    <w:p w:rsidR="00876315" w:rsidRDefault="00876315" w:rsidP="0016693B">
      <w:pPr>
        <w:pStyle w:val="Style1"/>
        <w:adjustRightInd/>
        <w:ind w:left="431" w:right="431" w:hanging="357"/>
        <w:jc w:val="center"/>
        <w:rPr>
          <w:i/>
        </w:rPr>
      </w:pPr>
    </w:p>
    <w:p w:rsidR="00876315" w:rsidRPr="00D314C3" w:rsidRDefault="00876315" w:rsidP="00876315">
      <w:pPr>
        <w:tabs>
          <w:tab w:val="left" w:pos="8222"/>
        </w:tabs>
        <w:ind w:right="425"/>
        <w:rPr>
          <w:sz w:val="8"/>
          <w:szCs w:val="8"/>
        </w:rPr>
      </w:pPr>
    </w:p>
    <w:tbl>
      <w:tblPr>
        <w:tblStyle w:val="Grilledutableau"/>
        <w:tblW w:w="9464" w:type="dxa"/>
        <w:tblLayout w:type="fixed"/>
        <w:tblLook w:val="01E0" w:firstRow="1" w:lastRow="1" w:firstColumn="1" w:lastColumn="1" w:noHBand="0" w:noVBand="0"/>
      </w:tblPr>
      <w:tblGrid>
        <w:gridCol w:w="468"/>
        <w:gridCol w:w="5736"/>
        <w:gridCol w:w="3260"/>
      </w:tblGrid>
      <w:tr w:rsidR="00876315" w:rsidRPr="003B18FA" w:rsidTr="00C80504">
        <w:tc>
          <w:tcPr>
            <w:tcW w:w="468" w:type="dxa"/>
            <w:tcBorders>
              <w:bottom w:val="single" w:sz="12" w:space="0" w:color="auto"/>
            </w:tcBorders>
          </w:tcPr>
          <w:p w:rsidR="00876315" w:rsidRPr="003B18FA" w:rsidRDefault="00876315" w:rsidP="00023132">
            <w:pPr>
              <w:jc w:val="center"/>
              <w:rPr>
                <w:b/>
                <w:sz w:val="28"/>
                <w:szCs w:val="28"/>
              </w:rPr>
            </w:pPr>
          </w:p>
        </w:tc>
        <w:tc>
          <w:tcPr>
            <w:tcW w:w="5736" w:type="dxa"/>
            <w:tcBorders>
              <w:bottom w:val="single" w:sz="12" w:space="0" w:color="auto"/>
            </w:tcBorders>
            <w:vAlign w:val="center"/>
          </w:tcPr>
          <w:p w:rsidR="00876315" w:rsidRPr="003B18FA" w:rsidRDefault="00876315" w:rsidP="003B18FA">
            <w:pPr>
              <w:jc w:val="center"/>
              <w:rPr>
                <w:b/>
                <w:sz w:val="28"/>
                <w:szCs w:val="28"/>
              </w:rPr>
            </w:pPr>
            <w:r w:rsidRPr="003B18FA">
              <w:rPr>
                <w:b/>
                <w:sz w:val="36"/>
                <w:szCs w:val="36"/>
              </w:rPr>
              <w:t>PARCOURS</w:t>
            </w:r>
            <w:r>
              <w:rPr>
                <w:b/>
                <w:sz w:val="36"/>
                <w:szCs w:val="36"/>
              </w:rPr>
              <w:t xml:space="preserve"> à suivre</w:t>
            </w:r>
          </w:p>
        </w:tc>
        <w:tc>
          <w:tcPr>
            <w:tcW w:w="3260" w:type="dxa"/>
            <w:tcBorders>
              <w:bottom w:val="single" w:sz="12" w:space="0" w:color="auto"/>
            </w:tcBorders>
            <w:shd w:val="clear" w:color="auto" w:fill="F3F3F3"/>
          </w:tcPr>
          <w:p w:rsidR="00876315" w:rsidRPr="003B18FA" w:rsidRDefault="00876315" w:rsidP="003B18FA">
            <w:pPr>
              <w:jc w:val="center"/>
              <w:rPr>
                <w:b/>
                <w:sz w:val="28"/>
                <w:szCs w:val="28"/>
              </w:rPr>
            </w:pPr>
            <w:r w:rsidRPr="003B18FA">
              <w:rPr>
                <w:b/>
                <w:sz w:val="28"/>
                <w:szCs w:val="28"/>
              </w:rPr>
              <w:t>ORGANISATIONS</w:t>
            </w:r>
          </w:p>
          <w:p w:rsidR="00876315" w:rsidRPr="003B18FA" w:rsidRDefault="00876315" w:rsidP="003B18FA">
            <w:pPr>
              <w:jc w:val="center"/>
              <w:rPr>
                <w:b/>
                <w:sz w:val="28"/>
                <w:szCs w:val="28"/>
              </w:rPr>
            </w:pPr>
            <w:r w:rsidRPr="003B18FA">
              <w:rPr>
                <w:b/>
                <w:sz w:val="28"/>
                <w:szCs w:val="28"/>
              </w:rPr>
              <w:t>RENCONTRÉES</w:t>
            </w:r>
          </w:p>
        </w:tc>
      </w:tr>
      <w:tr w:rsidR="00876315" w:rsidTr="00C80504">
        <w:tc>
          <w:tcPr>
            <w:tcW w:w="468" w:type="dxa"/>
            <w:tcBorders>
              <w:top w:val="single" w:sz="12" w:space="0" w:color="auto"/>
            </w:tcBorders>
          </w:tcPr>
          <w:p w:rsidR="00876315" w:rsidRDefault="00876315" w:rsidP="00023132">
            <w:pPr>
              <w:jc w:val="center"/>
            </w:pPr>
            <w:r>
              <w:t>1</w:t>
            </w:r>
          </w:p>
        </w:tc>
        <w:tc>
          <w:tcPr>
            <w:tcW w:w="5736" w:type="dxa"/>
            <w:tcBorders>
              <w:top w:val="single" w:sz="12" w:space="0" w:color="auto"/>
            </w:tcBorders>
          </w:tcPr>
          <w:p w:rsidR="00876315" w:rsidRDefault="00876315">
            <w:r>
              <w:t xml:space="preserve">DÉPART : Sortez du Lycée, par l’arrière ! </w:t>
            </w:r>
          </w:p>
          <w:p w:rsidR="00876315" w:rsidRDefault="00876315">
            <w:r>
              <w:rPr>
                <w:rFonts w:ascii="Arial" w:hAnsi="Arial" w:cs="Arial"/>
              </w:rPr>
              <w:t>►</w:t>
            </w:r>
            <w:r>
              <w:t xml:space="preserve"> </w:t>
            </w:r>
            <w:r w:rsidRPr="00DA33B1">
              <w:rPr>
                <w:i/>
              </w:rPr>
              <w:t>Quelle entreprise apercevez-vous </w:t>
            </w:r>
            <w:r>
              <w:rPr>
                <w:i/>
              </w:rPr>
              <w:t>immédiatement ?</w:t>
            </w:r>
          </w:p>
        </w:tc>
        <w:tc>
          <w:tcPr>
            <w:tcW w:w="3260" w:type="dxa"/>
            <w:tcBorders>
              <w:top w:val="single" w:sz="12" w:space="0" w:color="auto"/>
            </w:tcBorders>
            <w:shd w:val="clear" w:color="auto" w:fill="F3F3F3"/>
          </w:tcPr>
          <w:p w:rsidR="00876315" w:rsidRPr="005F0F26" w:rsidRDefault="00876315"/>
          <w:p w:rsidR="00876315" w:rsidRPr="005F0F26" w:rsidRDefault="00876315">
            <w:pPr>
              <w:rPr>
                <w:sz w:val="16"/>
                <w:szCs w:val="16"/>
              </w:rPr>
            </w:pPr>
            <w:r w:rsidRPr="005F0F26">
              <w:rPr>
                <w:color w:val="FF0000"/>
              </w:rPr>
              <w:t>HAGER</w:t>
            </w:r>
            <w:r w:rsidRPr="005F0F26">
              <w:t>………...…………</w:t>
            </w:r>
          </w:p>
        </w:tc>
      </w:tr>
      <w:tr w:rsidR="00876315" w:rsidTr="00C80504">
        <w:tc>
          <w:tcPr>
            <w:tcW w:w="468" w:type="dxa"/>
          </w:tcPr>
          <w:p w:rsidR="00876315" w:rsidRDefault="00876315" w:rsidP="00023132">
            <w:pPr>
              <w:jc w:val="center"/>
            </w:pPr>
            <w:r>
              <w:t>2</w:t>
            </w:r>
          </w:p>
        </w:tc>
        <w:tc>
          <w:tcPr>
            <w:tcW w:w="5736" w:type="dxa"/>
          </w:tcPr>
          <w:p w:rsidR="00876315" w:rsidRDefault="00876315">
            <w:r>
              <w:t>Tournez à droite dans la route Romaine, prenez la 1</w:t>
            </w:r>
            <w:r w:rsidRPr="003B18FA">
              <w:rPr>
                <w:vertAlign w:val="superscript"/>
              </w:rPr>
              <w:t>ère</w:t>
            </w:r>
            <w:r>
              <w:t xml:space="preserve"> à gauche (rue de la </w:t>
            </w:r>
            <w:r w:rsidRPr="005F0F26">
              <w:rPr>
                <w:b/>
                <w:color w:val="FF0000"/>
              </w:rPr>
              <w:t>Bergerie</w:t>
            </w:r>
            <w:r>
              <w:rPr>
                <w:sz w:val="16"/>
                <w:szCs w:val="16"/>
              </w:rPr>
              <w:t xml:space="preserve">) </w:t>
            </w:r>
            <w:r w:rsidRPr="00634D8E">
              <w:t>jusqu’au bout !</w:t>
            </w:r>
            <w:r>
              <w:t xml:space="preserve"> Vous débouchez sur la rue de l’Ermitage. </w:t>
            </w:r>
          </w:p>
          <w:p w:rsidR="00876315" w:rsidRDefault="00876315">
            <w:r w:rsidRPr="00634D8E">
              <w:t>►</w:t>
            </w:r>
            <w:r>
              <w:t xml:space="preserve"> </w:t>
            </w:r>
            <w:r w:rsidRPr="00DA33B1">
              <w:rPr>
                <w:i/>
              </w:rPr>
              <w:t>Quelle entreprise apercevez-vous ?</w:t>
            </w:r>
          </w:p>
        </w:tc>
        <w:tc>
          <w:tcPr>
            <w:tcW w:w="3260" w:type="dxa"/>
            <w:shd w:val="clear" w:color="auto" w:fill="F3F3F3"/>
          </w:tcPr>
          <w:p w:rsidR="00876315" w:rsidRPr="005F0F26" w:rsidRDefault="00876315"/>
          <w:p w:rsidR="00876315" w:rsidRPr="005F0F26" w:rsidRDefault="00876315"/>
          <w:p w:rsidR="00876315" w:rsidRPr="005F0F26" w:rsidRDefault="00876315">
            <w:pPr>
              <w:rPr>
                <w:color w:val="FF0000"/>
              </w:rPr>
            </w:pPr>
            <w:r w:rsidRPr="005F0F26">
              <w:rPr>
                <w:color w:val="FF0000"/>
              </w:rPr>
              <w:t xml:space="preserve">France </w:t>
            </w:r>
            <w:proofErr w:type="spellStart"/>
            <w:r w:rsidRPr="005F0F26">
              <w:rPr>
                <w:color w:val="FF0000"/>
              </w:rPr>
              <w:t>Pare Brise</w:t>
            </w:r>
            <w:proofErr w:type="spellEnd"/>
          </w:p>
        </w:tc>
      </w:tr>
      <w:tr w:rsidR="00876315" w:rsidTr="00C80504">
        <w:tc>
          <w:tcPr>
            <w:tcW w:w="468" w:type="dxa"/>
          </w:tcPr>
          <w:p w:rsidR="00876315" w:rsidRDefault="00876315" w:rsidP="00023132">
            <w:pPr>
              <w:jc w:val="center"/>
            </w:pPr>
            <w:r>
              <w:t>3</w:t>
            </w:r>
          </w:p>
        </w:tc>
        <w:tc>
          <w:tcPr>
            <w:tcW w:w="5736" w:type="dxa"/>
          </w:tcPr>
          <w:p w:rsidR="00876315" w:rsidRDefault="00876315">
            <w:r>
              <w:t>Allez à droite puis tout de suite à gauche. Descendez la rue Person !</w:t>
            </w:r>
          </w:p>
          <w:p w:rsidR="00876315" w:rsidRPr="00DA33B1" w:rsidRDefault="00876315">
            <w:pPr>
              <w:rPr>
                <w:i/>
              </w:rPr>
            </w:pPr>
            <w:r w:rsidRPr="00DA33B1">
              <w:rPr>
                <w:i/>
              </w:rPr>
              <w:t>► Trouvez une entreprise au n° 18 !</w:t>
            </w:r>
          </w:p>
          <w:p w:rsidR="00876315" w:rsidRPr="00DA33B1" w:rsidRDefault="00876315">
            <w:pPr>
              <w:rPr>
                <w:i/>
              </w:rPr>
            </w:pPr>
            <w:r w:rsidRPr="00DA33B1">
              <w:rPr>
                <w:i/>
              </w:rPr>
              <w:t>►</w:t>
            </w:r>
            <w:r w:rsidRPr="00DA33B1">
              <w:rPr>
                <w:rFonts w:ascii="Arial" w:hAnsi="Arial" w:cs="Arial"/>
                <w:i/>
              </w:rPr>
              <w:t xml:space="preserve"> </w:t>
            </w:r>
            <w:r w:rsidRPr="00DA33B1">
              <w:rPr>
                <w:i/>
              </w:rPr>
              <w:t>Quel est le nom de l’architecte au 17 ?</w:t>
            </w:r>
          </w:p>
          <w:p w:rsidR="00876315" w:rsidRPr="00DA33B1" w:rsidRDefault="00876315">
            <w:pPr>
              <w:rPr>
                <w:i/>
              </w:rPr>
            </w:pPr>
            <w:r w:rsidRPr="00DA33B1">
              <w:rPr>
                <w:i/>
              </w:rPr>
              <w:t>►</w:t>
            </w:r>
            <w:r w:rsidRPr="00DA33B1">
              <w:rPr>
                <w:rFonts w:ascii="Arial" w:hAnsi="Arial" w:cs="Arial"/>
                <w:i/>
              </w:rPr>
              <w:t xml:space="preserve"> </w:t>
            </w:r>
            <w:r w:rsidRPr="00DA33B1">
              <w:rPr>
                <w:i/>
              </w:rPr>
              <w:t xml:space="preserve">Complétez au n° </w:t>
            </w:r>
            <w:r w:rsidRPr="005F0F26">
              <w:rPr>
                <w:b/>
                <w:color w:val="FF0000"/>
              </w:rPr>
              <w:t>8</w:t>
            </w:r>
            <w:r w:rsidRPr="00DA33B1">
              <w:rPr>
                <w:i/>
              </w:rPr>
              <w:t>…..</w:t>
            </w:r>
          </w:p>
          <w:p w:rsidR="00876315" w:rsidRPr="00DA33B1" w:rsidRDefault="00876315">
            <w:pPr>
              <w:rPr>
                <w:i/>
              </w:rPr>
            </w:pPr>
            <w:r w:rsidRPr="00DA33B1">
              <w:rPr>
                <w:i/>
              </w:rPr>
              <w:t>► Au n° 1, vous trouvez l’</w:t>
            </w:r>
          </w:p>
          <w:p w:rsidR="00876315" w:rsidRDefault="00876315">
            <w:r w:rsidRPr="00DA33B1">
              <w:rPr>
                <w:i/>
              </w:rPr>
              <w:t>► Et en face,</w:t>
            </w:r>
            <w:r>
              <w:t xml:space="preserve"> </w:t>
            </w:r>
          </w:p>
        </w:tc>
        <w:tc>
          <w:tcPr>
            <w:tcW w:w="3260" w:type="dxa"/>
            <w:shd w:val="clear" w:color="auto" w:fill="F3F3F3"/>
          </w:tcPr>
          <w:p w:rsidR="00876315" w:rsidRPr="005F0F26" w:rsidRDefault="00876315"/>
          <w:p w:rsidR="00876315" w:rsidRPr="005F0F26" w:rsidRDefault="00876315">
            <w:pPr>
              <w:rPr>
                <w:color w:val="FF0000"/>
              </w:rPr>
            </w:pPr>
            <w:r w:rsidRPr="005F0F26">
              <w:rPr>
                <w:color w:val="FF0000"/>
              </w:rPr>
              <w:t>Emballons la fête (sur B.A.L.)</w:t>
            </w:r>
          </w:p>
          <w:p w:rsidR="00876315" w:rsidRPr="005F0F26" w:rsidRDefault="00876315">
            <w:r w:rsidRPr="005F0F26">
              <w:rPr>
                <w:color w:val="FF0000"/>
              </w:rPr>
              <w:t>Heckel</w:t>
            </w:r>
            <w:r w:rsidRPr="005F0F26">
              <w:t>……....…………</w:t>
            </w:r>
          </w:p>
          <w:p w:rsidR="00876315" w:rsidRPr="005F0F26" w:rsidRDefault="00876315">
            <w:r w:rsidRPr="005F0F26">
              <w:t xml:space="preserve">Cartonnage </w:t>
            </w:r>
            <w:proofErr w:type="spellStart"/>
            <w:r w:rsidRPr="005F0F26">
              <w:rPr>
                <w:color w:val="FF0000"/>
              </w:rPr>
              <w:t>Nassoy</w:t>
            </w:r>
            <w:proofErr w:type="spellEnd"/>
            <w:r w:rsidRPr="005F0F26">
              <w:t>……</w:t>
            </w:r>
          </w:p>
          <w:p w:rsidR="00876315" w:rsidRPr="005F0F26" w:rsidRDefault="00876315">
            <w:pPr>
              <w:rPr>
                <w:color w:val="FF0000"/>
              </w:rPr>
            </w:pPr>
            <w:r w:rsidRPr="005F0F26">
              <w:rPr>
                <w:color w:val="FF0000"/>
              </w:rPr>
              <w:t>Office National des Forêts</w:t>
            </w:r>
          </w:p>
          <w:p w:rsidR="00876315" w:rsidRPr="005F0F26" w:rsidRDefault="00876315">
            <w:r w:rsidRPr="005F0F26">
              <w:t>C</w:t>
            </w:r>
            <w:r w:rsidRPr="005F0F26">
              <w:rPr>
                <w:color w:val="FF0000"/>
              </w:rPr>
              <w:t>2 lingerie</w:t>
            </w:r>
            <w:r w:rsidRPr="005F0F26">
              <w:t>……</w:t>
            </w:r>
          </w:p>
        </w:tc>
      </w:tr>
      <w:tr w:rsidR="00876315" w:rsidTr="00C80504">
        <w:tc>
          <w:tcPr>
            <w:tcW w:w="468" w:type="dxa"/>
          </w:tcPr>
          <w:p w:rsidR="00876315" w:rsidRDefault="00876315" w:rsidP="00023132">
            <w:pPr>
              <w:jc w:val="center"/>
            </w:pPr>
            <w:r>
              <w:t>4</w:t>
            </w:r>
          </w:p>
        </w:tc>
        <w:tc>
          <w:tcPr>
            <w:tcW w:w="5736" w:type="dxa"/>
          </w:tcPr>
          <w:p w:rsidR="00876315" w:rsidRDefault="00876315">
            <w:r>
              <w:t xml:space="preserve">Avant de traverser, sur le passage piéton bien sûr, </w:t>
            </w:r>
          </w:p>
          <w:p w:rsidR="00876315" w:rsidRDefault="00876315">
            <w:r w:rsidRPr="00634D8E">
              <w:t>►</w:t>
            </w:r>
            <w:r>
              <w:t xml:space="preserve"> </w:t>
            </w:r>
            <w:r w:rsidRPr="00DA33B1">
              <w:rPr>
                <w:i/>
              </w:rPr>
              <w:t>Notez le nom de la boutique au carrefour !</w:t>
            </w:r>
            <w:r>
              <w:t xml:space="preserve"> </w:t>
            </w:r>
          </w:p>
        </w:tc>
        <w:tc>
          <w:tcPr>
            <w:tcW w:w="3260" w:type="dxa"/>
            <w:shd w:val="clear" w:color="auto" w:fill="F3F3F3"/>
          </w:tcPr>
          <w:p w:rsidR="00876315" w:rsidRPr="005F0F26" w:rsidRDefault="00876315"/>
          <w:p w:rsidR="00876315" w:rsidRPr="005F0F26" w:rsidRDefault="00876315">
            <w:r w:rsidRPr="005F0F26">
              <w:rPr>
                <w:color w:val="FF0000"/>
              </w:rPr>
              <w:t>COURTOISE</w:t>
            </w:r>
            <w:proofErr w:type="gramStart"/>
            <w:r w:rsidRPr="005F0F26">
              <w:t>..</w:t>
            </w:r>
            <w:proofErr w:type="gramEnd"/>
            <w:r w:rsidRPr="005F0F26">
              <w:t>…………</w:t>
            </w:r>
          </w:p>
        </w:tc>
      </w:tr>
      <w:tr w:rsidR="00876315" w:rsidTr="00C80504">
        <w:tc>
          <w:tcPr>
            <w:tcW w:w="468" w:type="dxa"/>
          </w:tcPr>
          <w:p w:rsidR="00876315" w:rsidRDefault="00876315" w:rsidP="00023132">
            <w:pPr>
              <w:jc w:val="center"/>
            </w:pPr>
            <w:r>
              <w:t>5</w:t>
            </w:r>
          </w:p>
        </w:tc>
        <w:tc>
          <w:tcPr>
            <w:tcW w:w="5736" w:type="dxa"/>
          </w:tcPr>
          <w:p w:rsidR="00876315" w:rsidRDefault="00876315">
            <w:r>
              <w:t>Continuez par la rue de l’Orangerie !</w:t>
            </w:r>
          </w:p>
          <w:p w:rsidR="00876315" w:rsidRDefault="00876315">
            <w:r w:rsidRPr="00DA33B1">
              <w:rPr>
                <w:i/>
              </w:rPr>
              <w:t xml:space="preserve">► </w:t>
            </w:r>
            <w:r>
              <w:rPr>
                <w:i/>
              </w:rPr>
              <w:t>Retournez-vous et notez le nom d’une entreprise !</w:t>
            </w:r>
          </w:p>
        </w:tc>
        <w:tc>
          <w:tcPr>
            <w:tcW w:w="3260" w:type="dxa"/>
            <w:shd w:val="clear" w:color="auto" w:fill="F3F3F3"/>
          </w:tcPr>
          <w:p w:rsidR="00876315" w:rsidRPr="005F0F26" w:rsidRDefault="00876315"/>
          <w:p w:rsidR="00876315" w:rsidRPr="005F0F26" w:rsidRDefault="00876315">
            <w:proofErr w:type="spellStart"/>
            <w:r w:rsidRPr="005F0F26">
              <w:rPr>
                <w:color w:val="FF0000"/>
              </w:rPr>
              <w:t>UNAL’Rénov</w:t>
            </w:r>
            <w:proofErr w:type="spellEnd"/>
            <w:r w:rsidRPr="005F0F26">
              <w:t>.…………</w:t>
            </w:r>
          </w:p>
        </w:tc>
      </w:tr>
      <w:tr w:rsidR="00876315" w:rsidTr="00C80504">
        <w:tc>
          <w:tcPr>
            <w:tcW w:w="468" w:type="dxa"/>
          </w:tcPr>
          <w:p w:rsidR="00876315" w:rsidRDefault="00876315" w:rsidP="00023132">
            <w:pPr>
              <w:jc w:val="center"/>
            </w:pPr>
            <w:r>
              <w:t>6</w:t>
            </w:r>
          </w:p>
        </w:tc>
        <w:tc>
          <w:tcPr>
            <w:tcW w:w="5736" w:type="dxa"/>
          </w:tcPr>
          <w:p w:rsidR="00876315" w:rsidRDefault="00876315">
            <w:r>
              <w:t>Descendez jusqu’au feu !</w:t>
            </w:r>
          </w:p>
          <w:p w:rsidR="00876315" w:rsidRDefault="00876315">
            <w:r>
              <w:rPr>
                <w:rFonts w:ascii="Arial" w:hAnsi="Arial" w:cs="Arial"/>
              </w:rPr>
              <w:t>►</w:t>
            </w:r>
            <w:r>
              <w:t xml:space="preserve"> </w:t>
            </w:r>
            <w:r>
              <w:rPr>
                <w:i/>
              </w:rPr>
              <w:t xml:space="preserve">Quels sont les 3 organisations que vous </w:t>
            </w:r>
            <w:r w:rsidRPr="00DA33B1">
              <w:rPr>
                <w:i/>
              </w:rPr>
              <w:t>apercevez</w:t>
            </w:r>
            <w:r>
              <w:rPr>
                <w:i/>
              </w:rPr>
              <w:t> ?</w:t>
            </w:r>
            <w:r w:rsidRPr="00DA33B1">
              <w:rPr>
                <w:i/>
              </w:rPr>
              <w:t> </w:t>
            </w:r>
          </w:p>
        </w:tc>
        <w:tc>
          <w:tcPr>
            <w:tcW w:w="3260" w:type="dxa"/>
            <w:shd w:val="clear" w:color="auto" w:fill="F3F3F3"/>
          </w:tcPr>
          <w:p w:rsidR="00876315" w:rsidRPr="005F0F26" w:rsidRDefault="00876315">
            <w:r w:rsidRPr="005F0F26">
              <w:t xml:space="preserve">- </w:t>
            </w:r>
            <w:r w:rsidRPr="005F0F26">
              <w:rPr>
                <w:color w:val="FF0000"/>
              </w:rPr>
              <w:t>Brasserie LUX’HOF</w:t>
            </w:r>
          </w:p>
          <w:p w:rsidR="00876315" w:rsidRPr="005F0F26" w:rsidRDefault="00876315">
            <w:r w:rsidRPr="005F0F26">
              <w:t xml:space="preserve">- </w:t>
            </w:r>
            <w:r w:rsidRPr="005F0F26">
              <w:rPr>
                <w:color w:val="FF0000"/>
              </w:rPr>
              <w:t>Caserne des pompiers</w:t>
            </w:r>
          </w:p>
          <w:p w:rsidR="00876315" w:rsidRDefault="00876315">
            <w:r w:rsidRPr="005F0F26">
              <w:t xml:space="preserve">- </w:t>
            </w:r>
            <w:r w:rsidRPr="005F0F26">
              <w:rPr>
                <w:color w:val="FF0000"/>
              </w:rPr>
              <w:t xml:space="preserve">EMS </w:t>
            </w:r>
            <w:r>
              <w:rPr>
                <w:color w:val="FF0000"/>
              </w:rPr>
              <w:t>(</w:t>
            </w:r>
            <w:r w:rsidRPr="005F0F26">
              <w:rPr>
                <w:color w:val="FF0000"/>
              </w:rPr>
              <w:t>Electro Mécano Service</w:t>
            </w:r>
            <w:r>
              <w:rPr>
                <w:color w:val="FF0000"/>
              </w:rPr>
              <w:t>)</w:t>
            </w:r>
            <w:r>
              <w:rPr>
                <w:b/>
                <w:color w:val="FF0000"/>
              </w:rPr>
              <w:t xml:space="preserve"> </w:t>
            </w:r>
          </w:p>
        </w:tc>
      </w:tr>
      <w:tr w:rsidR="00876315" w:rsidRPr="000F712E" w:rsidTr="00C80504">
        <w:tc>
          <w:tcPr>
            <w:tcW w:w="468" w:type="dxa"/>
          </w:tcPr>
          <w:p w:rsidR="00876315" w:rsidRDefault="00876315" w:rsidP="00023132">
            <w:pPr>
              <w:jc w:val="center"/>
            </w:pPr>
            <w:r>
              <w:t>7</w:t>
            </w:r>
          </w:p>
        </w:tc>
        <w:tc>
          <w:tcPr>
            <w:tcW w:w="5736" w:type="dxa"/>
          </w:tcPr>
          <w:p w:rsidR="00876315" w:rsidRDefault="00876315">
            <w:r>
              <w:t>Traversez puis continuez tout droit jusqu’au pont « bleu »!</w:t>
            </w:r>
          </w:p>
          <w:p w:rsidR="00876315" w:rsidRDefault="00876315">
            <w:r>
              <w:t xml:space="preserve">Observez le Canal de la </w:t>
            </w:r>
            <w:r w:rsidRPr="005F0F26">
              <w:rPr>
                <w:b/>
                <w:color w:val="FF0000"/>
              </w:rPr>
              <w:t>Marne</w:t>
            </w:r>
            <w:r>
              <w:t xml:space="preserve">  au  </w:t>
            </w:r>
            <w:r w:rsidRPr="005F0F26">
              <w:rPr>
                <w:b/>
                <w:color w:val="FF0000"/>
              </w:rPr>
              <w:t>Rhin</w:t>
            </w:r>
            <w:r>
              <w:t> !</w:t>
            </w:r>
          </w:p>
          <w:p w:rsidR="00876315" w:rsidRDefault="00876315">
            <w:r w:rsidRPr="00DA33B1">
              <w:rPr>
                <w:i/>
              </w:rPr>
              <w:t xml:space="preserve">► </w:t>
            </w:r>
            <w:r>
              <w:rPr>
                <w:i/>
              </w:rPr>
              <w:t xml:space="preserve">Notez </w:t>
            </w:r>
            <w:r w:rsidRPr="005F0F26">
              <w:rPr>
                <w:i/>
                <w:u w:val="single"/>
              </w:rPr>
              <w:t>4</w:t>
            </w:r>
            <w:r>
              <w:rPr>
                <w:i/>
              </w:rPr>
              <w:t xml:space="preserve"> entreprises dans un bâtiment !</w:t>
            </w:r>
          </w:p>
        </w:tc>
        <w:tc>
          <w:tcPr>
            <w:tcW w:w="3260" w:type="dxa"/>
            <w:shd w:val="clear" w:color="auto" w:fill="F3F3F3"/>
          </w:tcPr>
          <w:p w:rsidR="00876315" w:rsidRPr="000F712E" w:rsidRDefault="00876315">
            <w:pPr>
              <w:rPr>
                <w:color w:val="FF0000"/>
              </w:rPr>
            </w:pPr>
          </w:p>
          <w:p w:rsidR="00876315" w:rsidRPr="000F712E" w:rsidRDefault="00876315" w:rsidP="00D2786C">
            <w:pPr>
              <w:rPr>
                <w:color w:val="FF0000"/>
              </w:rPr>
            </w:pPr>
          </w:p>
          <w:p w:rsidR="00876315" w:rsidRPr="000F712E" w:rsidRDefault="00876315" w:rsidP="00D2786C">
            <w:pPr>
              <w:rPr>
                <w:color w:val="FF0000"/>
              </w:rPr>
            </w:pPr>
            <w:r w:rsidRPr="000F712E">
              <w:rPr>
                <w:color w:val="FF0000"/>
              </w:rPr>
              <w:t xml:space="preserve">- archi </w:t>
            </w:r>
            <w:proofErr w:type="spellStart"/>
            <w:r w:rsidRPr="000F712E">
              <w:rPr>
                <w:color w:val="FF0000"/>
              </w:rPr>
              <w:t>Richert</w:t>
            </w:r>
            <w:proofErr w:type="spellEnd"/>
            <w:r w:rsidRPr="000F712E">
              <w:rPr>
                <w:color w:val="FF0000"/>
              </w:rPr>
              <w:t xml:space="preserve">   - SANIEPOXY</w:t>
            </w:r>
          </w:p>
          <w:p w:rsidR="00876315" w:rsidRPr="000F712E" w:rsidRDefault="00876315" w:rsidP="00D2786C">
            <w:pPr>
              <w:rPr>
                <w:color w:val="FF0000"/>
              </w:rPr>
            </w:pPr>
            <w:r w:rsidRPr="000F712E">
              <w:rPr>
                <w:color w:val="FF0000"/>
              </w:rPr>
              <w:t>- ROC     - peintures MARTIN</w:t>
            </w:r>
          </w:p>
        </w:tc>
      </w:tr>
      <w:tr w:rsidR="00876315" w:rsidTr="00C80504">
        <w:tc>
          <w:tcPr>
            <w:tcW w:w="468" w:type="dxa"/>
          </w:tcPr>
          <w:p w:rsidR="00876315" w:rsidRDefault="00876315" w:rsidP="00023132">
            <w:pPr>
              <w:jc w:val="center"/>
            </w:pPr>
            <w:r>
              <w:t>8</w:t>
            </w:r>
          </w:p>
        </w:tc>
        <w:tc>
          <w:tcPr>
            <w:tcW w:w="5736" w:type="dxa"/>
          </w:tcPr>
          <w:p w:rsidR="00876315" w:rsidRDefault="00876315">
            <w:r>
              <w:t xml:space="preserve">Au gendarme couché, </w:t>
            </w:r>
            <w:r w:rsidRPr="00DA33B1">
              <w:rPr>
                <w:i/>
              </w:rPr>
              <w:t xml:space="preserve">► </w:t>
            </w:r>
            <w:r>
              <w:rPr>
                <w:i/>
              </w:rPr>
              <w:t>Notez le nom d’une entreprise !</w:t>
            </w:r>
            <w:r>
              <w:t xml:space="preserve"> </w:t>
            </w:r>
          </w:p>
        </w:tc>
        <w:tc>
          <w:tcPr>
            <w:tcW w:w="3260" w:type="dxa"/>
            <w:shd w:val="clear" w:color="auto" w:fill="F3F3F3"/>
          </w:tcPr>
          <w:p w:rsidR="00876315" w:rsidRPr="000F712E" w:rsidRDefault="00876315">
            <w:pPr>
              <w:rPr>
                <w:color w:val="FF0000"/>
              </w:rPr>
            </w:pPr>
            <w:r>
              <w:t xml:space="preserve"> </w:t>
            </w:r>
            <w:r w:rsidRPr="000F712E">
              <w:rPr>
                <w:color w:val="FF0000"/>
              </w:rPr>
              <w:t>Nicols</w:t>
            </w:r>
          </w:p>
        </w:tc>
      </w:tr>
      <w:tr w:rsidR="00876315" w:rsidTr="00C80504">
        <w:tc>
          <w:tcPr>
            <w:tcW w:w="468" w:type="dxa"/>
          </w:tcPr>
          <w:p w:rsidR="00876315" w:rsidRPr="00023132" w:rsidRDefault="00876315" w:rsidP="00023132">
            <w:pPr>
              <w:jc w:val="center"/>
            </w:pPr>
            <w:r w:rsidRPr="00023132">
              <w:t>9</w:t>
            </w:r>
          </w:p>
        </w:tc>
        <w:tc>
          <w:tcPr>
            <w:tcW w:w="5736" w:type="dxa"/>
          </w:tcPr>
          <w:p w:rsidR="00876315" w:rsidRDefault="00876315">
            <w:r>
              <w:t xml:space="preserve">Après les résidences, tournez rue du </w:t>
            </w:r>
            <w:proofErr w:type="spellStart"/>
            <w:r>
              <w:t>Zornhoff</w:t>
            </w:r>
            <w:proofErr w:type="spellEnd"/>
            <w:r>
              <w:t> !</w:t>
            </w:r>
          </w:p>
          <w:p w:rsidR="00876315" w:rsidRDefault="00876315">
            <w:pPr>
              <w:rPr>
                <w:i/>
              </w:rPr>
            </w:pPr>
            <w:r w:rsidRPr="00DA33B1">
              <w:rPr>
                <w:i/>
              </w:rPr>
              <w:t>►</w:t>
            </w:r>
            <w:r>
              <w:rPr>
                <w:i/>
              </w:rPr>
              <w:t xml:space="preserve"> jusqu’au n° 14, entreprise </w:t>
            </w:r>
          </w:p>
          <w:p w:rsidR="00876315" w:rsidRDefault="00876315">
            <w:pPr>
              <w:rPr>
                <w:i/>
              </w:rPr>
            </w:pPr>
            <w:r w:rsidRPr="00DA33B1">
              <w:rPr>
                <w:i/>
              </w:rPr>
              <w:t>►</w:t>
            </w:r>
            <w:r>
              <w:rPr>
                <w:i/>
              </w:rPr>
              <w:t xml:space="preserve"> puis au n° 16, notez 3 organismes hébergés !</w:t>
            </w:r>
          </w:p>
          <w:p w:rsidR="00876315" w:rsidRDefault="00876315">
            <w:pPr>
              <w:rPr>
                <w:i/>
              </w:rPr>
            </w:pPr>
          </w:p>
          <w:p w:rsidR="00876315" w:rsidRDefault="00876315">
            <w:pPr>
              <w:rPr>
                <w:i/>
              </w:rPr>
            </w:pPr>
            <w:r w:rsidRPr="00DA33B1">
              <w:rPr>
                <w:i/>
              </w:rPr>
              <w:t>►</w:t>
            </w:r>
            <w:r>
              <w:rPr>
                <w:i/>
              </w:rPr>
              <w:t xml:space="preserve"> Quel est le nom du garage Volkswagen ?</w:t>
            </w:r>
          </w:p>
          <w:p w:rsidR="00876315" w:rsidRDefault="00876315">
            <w:r w:rsidRPr="00DA33B1">
              <w:rPr>
                <w:i/>
              </w:rPr>
              <w:t>►</w:t>
            </w:r>
            <w:r>
              <w:rPr>
                <w:i/>
              </w:rPr>
              <w:t xml:space="preserve">Combien y </w:t>
            </w:r>
            <w:proofErr w:type="spellStart"/>
            <w:r>
              <w:rPr>
                <w:i/>
              </w:rPr>
              <w:t>a-t-il</w:t>
            </w:r>
            <w:proofErr w:type="spellEnd"/>
            <w:r>
              <w:rPr>
                <w:i/>
              </w:rPr>
              <w:t xml:space="preserve"> d’entreprises dans la rue de l’Artisanat ?</w:t>
            </w:r>
          </w:p>
        </w:tc>
        <w:tc>
          <w:tcPr>
            <w:tcW w:w="3260" w:type="dxa"/>
            <w:shd w:val="clear" w:color="auto" w:fill="F3F3F3"/>
          </w:tcPr>
          <w:p w:rsidR="00876315" w:rsidRDefault="00876315"/>
          <w:p w:rsidR="00876315" w:rsidRPr="000F712E" w:rsidRDefault="00876315">
            <w:pPr>
              <w:rPr>
                <w:color w:val="FF0000"/>
              </w:rPr>
            </w:pPr>
            <w:r w:rsidRPr="000F712E">
              <w:rPr>
                <w:color w:val="FF0000"/>
              </w:rPr>
              <w:t>BECKER Mining …</w:t>
            </w:r>
          </w:p>
          <w:p w:rsidR="00876315" w:rsidRPr="000F712E" w:rsidRDefault="00876315">
            <w:pPr>
              <w:rPr>
                <w:color w:val="FF0000"/>
              </w:rPr>
            </w:pPr>
            <w:r w:rsidRPr="000F712E">
              <w:rPr>
                <w:color w:val="FF0000"/>
              </w:rPr>
              <w:t>-</w:t>
            </w:r>
            <w:r>
              <w:rPr>
                <w:color w:val="FF0000"/>
              </w:rPr>
              <w:t>Pôle Emploi-</w:t>
            </w:r>
            <w:r w:rsidRPr="000F712E">
              <w:rPr>
                <w:color w:val="FF0000"/>
              </w:rPr>
              <w:t>GRETA-</w:t>
            </w:r>
            <w:r>
              <w:rPr>
                <w:color w:val="FF0000"/>
              </w:rPr>
              <w:t>CIO-APP</w:t>
            </w:r>
          </w:p>
          <w:p w:rsidR="00876315" w:rsidRPr="000F712E" w:rsidRDefault="00876315">
            <w:pPr>
              <w:rPr>
                <w:color w:val="FF0000"/>
              </w:rPr>
            </w:pPr>
            <w:r w:rsidRPr="000F712E">
              <w:rPr>
                <w:color w:val="FF0000"/>
              </w:rPr>
              <w:t>- CR 67 -</w:t>
            </w:r>
            <w:r>
              <w:rPr>
                <w:color w:val="FF0000"/>
              </w:rPr>
              <w:t xml:space="preserve"> </w:t>
            </w:r>
            <w:proofErr w:type="spellStart"/>
            <w:r w:rsidRPr="000F712E">
              <w:rPr>
                <w:color w:val="FF0000"/>
              </w:rPr>
              <w:t>Cyberbase</w:t>
            </w:r>
            <w:proofErr w:type="spellEnd"/>
            <w:r w:rsidRPr="000F712E">
              <w:rPr>
                <w:color w:val="FF0000"/>
              </w:rPr>
              <w:t xml:space="preserve"> - Douanes</w:t>
            </w:r>
          </w:p>
          <w:p w:rsidR="00876315" w:rsidRPr="000F712E" w:rsidRDefault="00876315">
            <w:pPr>
              <w:rPr>
                <w:color w:val="FF0000"/>
              </w:rPr>
            </w:pPr>
            <w:r w:rsidRPr="000F712E">
              <w:rPr>
                <w:color w:val="FF0000"/>
              </w:rPr>
              <w:t>Garage SCHWARTZ</w:t>
            </w:r>
          </w:p>
          <w:p w:rsidR="00876315" w:rsidRDefault="00876315">
            <w:r w:rsidRPr="000F712E">
              <w:rPr>
                <w:color w:val="FF0000"/>
              </w:rPr>
              <w:t>11</w:t>
            </w:r>
            <w:r>
              <w:rPr>
                <w:color w:val="FF0000"/>
              </w:rPr>
              <w:t xml:space="preserve"> (</w:t>
            </w:r>
            <w:proofErr w:type="spellStart"/>
            <w:r>
              <w:rPr>
                <w:color w:val="FF0000"/>
              </w:rPr>
              <w:t>Cf</w:t>
            </w:r>
            <w:proofErr w:type="spellEnd"/>
            <w:r>
              <w:rPr>
                <w:color w:val="FF0000"/>
              </w:rPr>
              <w:t xml:space="preserve"> panneau !)</w:t>
            </w:r>
          </w:p>
        </w:tc>
      </w:tr>
      <w:tr w:rsidR="00876315" w:rsidTr="00C80504">
        <w:tc>
          <w:tcPr>
            <w:tcW w:w="468" w:type="dxa"/>
          </w:tcPr>
          <w:p w:rsidR="00876315" w:rsidRPr="00023132" w:rsidRDefault="00876315" w:rsidP="00023132">
            <w:pPr>
              <w:jc w:val="center"/>
            </w:pPr>
            <w:r w:rsidRPr="00023132">
              <w:lastRenderedPageBreak/>
              <w:t>10</w:t>
            </w:r>
          </w:p>
        </w:tc>
        <w:tc>
          <w:tcPr>
            <w:tcW w:w="5736" w:type="dxa"/>
          </w:tcPr>
          <w:p w:rsidR="00876315" w:rsidRDefault="00876315">
            <w:r>
              <w:t>Traversez au passage piéton et remontez le Champ de foire !</w:t>
            </w:r>
          </w:p>
        </w:tc>
        <w:tc>
          <w:tcPr>
            <w:tcW w:w="3260" w:type="dxa"/>
            <w:shd w:val="clear" w:color="auto" w:fill="F3F3F3"/>
          </w:tcPr>
          <w:p w:rsidR="00876315" w:rsidRDefault="00876315"/>
        </w:tc>
      </w:tr>
      <w:tr w:rsidR="00876315" w:rsidTr="00C80504">
        <w:tc>
          <w:tcPr>
            <w:tcW w:w="468" w:type="dxa"/>
          </w:tcPr>
          <w:p w:rsidR="00876315" w:rsidRDefault="00876315" w:rsidP="00023132">
            <w:pPr>
              <w:jc w:val="center"/>
            </w:pPr>
            <w:r>
              <w:t>11</w:t>
            </w:r>
          </w:p>
        </w:tc>
        <w:tc>
          <w:tcPr>
            <w:tcW w:w="5736" w:type="dxa"/>
          </w:tcPr>
          <w:p w:rsidR="00876315" w:rsidRDefault="00876315">
            <w:r>
              <w:t xml:space="preserve">Traversez cette place, puis la route et prenez l’escalier ! Vous êtes au Port de plaisance. </w:t>
            </w:r>
          </w:p>
          <w:p w:rsidR="00876315" w:rsidRDefault="00876315">
            <w:r>
              <w:t xml:space="preserve">Vous voyez, en face de vous, </w:t>
            </w:r>
            <w:r w:rsidRPr="00930723">
              <w:rPr>
                <w:i/>
              </w:rPr>
              <w:t>le superbe</w:t>
            </w:r>
            <w:r>
              <w:t xml:space="preserve"> </w:t>
            </w:r>
            <w:r w:rsidRPr="000F712E">
              <w:rPr>
                <w:b/>
                <w:color w:val="FF0000"/>
              </w:rPr>
              <w:t>Château des Rohan</w:t>
            </w:r>
          </w:p>
          <w:p w:rsidR="00876315" w:rsidRDefault="00876315">
            <w:r>
              <w:t xml:space="preserve">Retrouvez </w:t>
            </w:r>
            <w:r w:rsidRPr="00930723">
              <w:rPr>
                <w:i/>
              </w:rPr>
              <w:t>le nom romain de Saverne !</w:t>
            </w:r>
            <w:r>
              <w:t xml:space="preserve">  </w:t>
            </w:r>
            <w:proofErr w:type="spellStart"/>
            <w:r w:rsidRPr="000F712E">
              <w:rPr>
                <w:b/>
                <w:color w:val="FF0000"/>
              </w:rPr>
              <w:t>Tres</w:t>
            </w:r>
            <w:proofErr w:type="spellEnd"/>
            <w:r w:rsidRPr="000F712E">
              <w:rPr>
                <w:b/>
                <w:color w:val="FF0000"/>
              </w:rPr>
              <w:t xml:space="preserve"> </w:t>
            </w:r>
            <w:proofErr w:type="spellStart"/>
            <w:r w:rsidRPr="000F712E">
              <w:rPr>
                <w:b/>
                <w:color w:val="FF0000"/>
              </w:rPr>
              <w:t>Tabernae</w:t>
            </w:r>
            <w:proofErr w:type="spellEnd"/>
          </w:p>
          <w:p w:rsidR="00876315" w:rsidRDefault="00876315">
            <w:r w:rsidRPr="00930723">
              <w:rPr>
                <w:i/>
              </w:rPr>
              <w:t>Que coûte la journée de stationnement pour un bateau de 6 m ?</w:t>
            </w:r>
            <w:r>
              <w:t xml:space="preserve"> </w:t>
            </w:r>
            <w:r w:rsidRPr="000F712E">
              <w:rPr>
                <w:b/>
                <w:color w:val="FF0000"/>
              </w:rPr>
              <w:t>6,70</w:t>
            </w:r>
            <w:r>
              <w:t xml:space="preserve"> € </w:t>
            </w:r>
          </w:p>
        </w:tc>
        <w:tc>
          <w:tcPr>
            <w:tcW w:w="3260" w:type="dxa"/>
            <w:shd w:val="clear" w:color="auto" w:fill="F3F3F3"/>
          </w:tcPr>
          <w:p w:rsidR="00876315" w:rsidRDefault="00876315"/>
          <w:p w:rsidR="00876315" w:rsidRDefault="00876315"/>
          <w:p w:rsidR="00876315" w:rsidRDefault="00876315"/>
        </w:tc>
      </w:tr>
      <w:tr w:rsidR="00876315" w:rsidTr="00C80504">
        <w:tc>
          <w:tcPr>
            <w:tcW w:w="468" w:type="dxa"/>
          </w:tcPr>
          <w:p w:rsidR="00876315" w:rsidRDefault="00876315" w:rsidP="00023132">
            <w:pPr>
              <w:jc w:val="center"/>
            </w:pPr>
            <w:r>
              <w:t>12</w:t>
            </w:r>
          </w:p>
        </w:tc>
        <w:tc>
          <w:tcPr>
            <w:tcW w:w="5736" w:type="dxa"/>
          </w:tcPr>
          <w:p w:rsidR="00876315" w:rsidRDefault="00876315">
            <w:r>
              <w:t>Dirigez-vous maintenant vers la gare !</w:t>
            </w:r>
          </w:p>
          <w:p w:rsidR="00876315" w:rsidRDefault="00876315">
            <w:pPr>
              <w:rPr>
                <w:i/>
              </w:rPr>
            </w:pPr>
            <w:r w:rsidRPr="00DA33B1">
              <w:rPr>
                <w:i/>
              </w:rPr>
              <w:t>►</w:t>
            </w:r>
            <w:r>
              <w:rPr>
                <w:i/>
              </w:rPr>
              <w:t xml:space="preserve"> On mange bien et pas trop cher au </w:t>
            </w:r>
          </w:p>
          <w:p w:rsidR="00876315" w:rsidRDefault="00876315">
            <w:r>
              <w:rPr>
                <w:i/>
              </w:rPr>
              <w:t xml:space="preserve">Vous traversez la rivière  </w:t>
            </w:r>
            <w:r w:rsidRPr="000F712E">
              <w:rPr>
                <w:b/>
                <w:color w:val="FF0000"/>
              </w:rPr>
              <w:t>Zorn</w:t>
            </w:r>
          </w:p>
        </w:tc>
        <w:tc>
          <w:tcPr>
            <w:tcW w:w="3260" w:type="dxa"/>
            <w:shd w:val="clear" w:color="auto" w:fill="F3F3F3"/>
          </w:tcPr>
          <w:p w:rsidR="00876315" w:rsidRDefault="00876315"/>
          <w:p w:rsidR="00876315" w:rsidRPr="000F712E" w:rsidRDefault="00876315">
            <w:pPr>
              <w:rPr>
                <w:color w:val="FF0000"/>
              </w:rPr>
            </w:pPr>
            <w:r w:rsidRPr="000F712E">
              <w:rPr>
                <w:color w:val="FF0000"/>
              </w:rPr>
              <w:t>Caveau de l’Escale</w:t>
            </w:r>
          </w:p>
        </w:tc>
      </w:tr>
      <w:tr w:rsidR="00876315" w:rsidTr="00C80504">
        <w:tc>
          <w:tcPr>
            <w:tcW w:w="468" w:type="dxa"/>
            <w:tcBorders>
              <w:bottom w:val="single" w:sz="4" w:space="0" w:color="auto"/>
            </w:tcBorders>
          </w:tcPr>
          <w:p w:rsidR="00876315" w:rsidRDefault="00876315" w:rsidP="00023132">
            <w:pPr>
              <w:jc w:val="center"/>
            </w:pPr>
            <w:r>
              <w:t>13</w:t>
            </w:r>
          </w:p>
        </w:tc>
        <w:tc>
          <w:tcPr>
            <w:tcW w:w="5736" w:type="dxa"/>
            <w:tcBorders>
              <w:bottom w:val="single" w:sz="4" w:space="0" w:color="auto"/>
            </w:tcBorders>
          </w:tcPr>
          <w:p w:rsidR="00876315" w:rsidRDefault="00876315">
            <w:r>
              <w:t>Immédiatement après le pont, tournez à gauche et empruntez le Quai de la Zorn. Suivez la direction du « </w:t>
            </w:r>
            <w:proofErr w:type="spellStart"/>
            <w:r>
              <w:t>Centre Ville</w:t>
            </w:r>
            <w:proofErr w:type="spellEnd"/>
            <w:r>
              <w:t> » !</w:t>
            </w:r>
          </w:p>
          <w:p w:rsidR="00876315" w:rsidRDefault="00876315">
            <w:r>
              <w:t>Vous pourrez admirez une série de petits jardins entretenus par diverses associations comme, par exemple, le Club Vosgien.</w:t>
            </w:r>
          </w:p>
          <w:p w:rsidR="00876315" w:rsidRPr="00930723" w:rsidRDefault="00876315">
            <w:pPr>
              <w:rPr>
                <w:i/>
              </w:rPr>
            </w:pPr>
            <w:r w:rsidRPr="00930723">
              <w:rPr>
                <w:i/>
              </w:rPr>
              <w:t>Quelle est la particularité du jardin des ‘Amis de la Grotte St Vit’ ?</w:t>
            </w:r>
          </w:p>
          <w:p w:rsidR="00876315" w:rsidRPr="000F712E" w:rsidRDefault="00876315">
            <w:pPr>
              <w:rPr>
                <w:b/>
                <w:color w:val="FF0000"/>
              </w:rPr>
            </w:pPr>
            <w:r>
              <w:t xml:space="preserve"> </w:t>
            </w:r>
            <w:r w:rsidRPr="000F712E">
              <w:rPr>
                <w:b/>
                <w:color w:val="FF0000"/>
              </w:rPr>
              <w:t>Un petit clocheton en bois et métal (la cloche a disparu !)</w:t>
            </w:r>
          </w:p>
        </w:tc>
        <w:tc>
          <w:tcPr>
            <w:tcW w:w="3260" w:type="dxa"/>
            <w:tcBorders>
              <w:bottom w:val="single" w:sz="4" w:space="0" w:color="auto"/>
            </w:tcBorders>
            <w:shd w:val="clear" w:color="auto" w:fill="F3F3F3"/>
          </w:tcPr>
          <w:p w:rsidR="00876315" w:rsidRDefault="00876315"/>
        </w:tc>
      </w:tr>
      <w:tr w:rsidR="00876315" w:rsidTr="00C80504">
        <w:trPr>
          <w:trHeight w:val="711"/>
        </w:trPr>
        <w:tc>
          <w:tcPr>
            <w:tcW w:w="468" w:type="dxa"/>
            <w:tcBorders>
              <w:bottom w:val="nil"/>
            </w:tcBorders>
          </w:tcPr>
          <w:p w:rsidR="00876315" w:rsidRDefault="00876315" w:rsidP="00023132">
            <w:pPr>
              <w:jc w:val="center"/>
            </w:pPr>
            <w:r>
              <w:t>14</w:t>
            </w:r>
          </w:p>
        </w:tc>
        <w:tc>
          <w:tcPr>
            <w:tcW w:w="5736" w:type="dxa"/>
            <w:tcBorders>
              <w:bottom w:val="nil"/>
            </w:tcBorders>
          </w:tcPr>
          <w:p w:rsidR="00876315" w:rsidRDefault="00876315">
            <w:r>
              <w:t xml:space="preserve">Poursuivez cette paisible promenade le long des berges jusqu’au bout et montez les escaliers ! </w:t>
            </w:r>
            <w:r w:rsidRPr="008B0EC2">
              <w:t>Vous longez</w:t>
            </w:r>
            <w:r w:rsidRPr="00930723">
              <w:rPr>
                <w:i/>
              </w:rPr>
              <w:t xml:space="preserve"> le magasin d’électroménager</w:t>
            </w:r>
          </w:p>
        </w:tc>
        <w:tc>
          <w:tcPr>
            <w:tcW w:w="3260" w:type="dxa"/>
            <w:tcBorders>
              <w:bottom w:val="nil"/>
            </w:tcBorders>
            <w:shd w:val="clear" w:color="auto" w:fill="F3F3F3"/>
          </w:tcPr>
          <w:p w:rsidR="00876315" w:rsidRDefault="00876315"/>
          <w:p w:rsidR="00876315" w:rsidRDefault="00876315">
            <w:r w:rsidRPr="000F712E">
              <w:rPr>
                <w:color w:val="FF0000"/>
              </w:rPr>
              <w:t>ADOL</w:t>
            </w:r>
            <w:r>
              <w:t>FF</w:t>
            </w:r>
          </w:p>
        </w:tc>
      </w:tr>
      <w:tr w:rsidR="00876315" w:rsidTr="00C80504">
        <w:tc>
          <w:tcPr>
            <w:tcW w:w="468" w:type="dxa"/>
            <w:tcBorders>
              <w:top w:val="nil"/>
            </w:tcBorders>
          </w:tcPr>
          <w:p w:rsidR="00876315" w:rsidRDefault="00876315" w:rsidP="00930723"/>
        </w:tc>
        <w:tc>
          <w:tcPr>
            <w:tcW w:w="5736" w:type="dxa"/>
            <w:tcBorders>
              <w:top w:val="nil"/>
            </w:tcBorders>
          </w:tcPr>
          <w:p w:rsidR="00876315" w:rsidRDefault="00876315">
            <w:r w:rsidRPr="00DA33B1">
              <w:rPr>
                <w:i/>
              </w:rPr>
              <w:t>►</w:t>
            </w:r>
            <w:r>
              <w:rPr>
                <w:i/>
              </w:rPr>
              <w:t xml:space="preserve"> </w:t>
            </w:r>
            <w:r>
              <w:t xml:space="preserve">Prenez alors à gauche </w:t>
            </w:r>
            <w:r w:rsidRPr="00930723">
              <w:rPr>
                <w:i/>
              </w:rPr>
              <w:t xml:space="preserve">jusqu’au </w:t>
            </w:r>
          </w:p>
        </w:tc>
        <w:tc>
          <w:tcPr>
            <w:tcW w:w="3260" w:type="dxa"/>
            <w:tcBorders>
              <w:top w:val="nil"/>
            </w:tcBorders>
            <w:shd w:val="clear" w:color="auto" w:fill="F3F3F3"/>
          </w:tcPr>
          <w:p w:rsidR="00876315" w:rsidRDefault="00876315">
            <w:r>
              <w:t xml:space="preserve">Crédit </w:t>
            </w:r>
            <w:r w:rsidRPr="00D314C3">
              <w:rPr>
                <w:color w:val="FF0000"/>
              </w:rPr>
              <w:t>MUTUEL</w:t>
            </w:r>
            <w:r>
              <w:t>………………</w:t>
            </w:r>
          </w:p>
        </w:tc>
      </w:tr>
      <w:tr w:rsidR="00876315" w:rsidTr="00C80504">
        <w:tc>
          <w:tcPr>
            <w:tcW w:w="468" w:type="dxa"/>
          </w:tcPr>
          <w:p w:rsidR="00876315" w:rsidRDefault="00876315" w:rsidP="00023132">
            <w:pPr>
              <w:jc w:val="center"/>
            </w:pPr>
            <w:r>
              <w:t>15</w:t>
            </w:r>
          </w:p>
        </w:tc>
        <w:tc>
          <w:tcPr>
            <w:tcW w:w="5736" w:type="dxa"/>
          </w:tcPr>
          <w:p w:rsidR="00876315" w:rsidRDefault="00876315">
            <w:r w:rsidRPr="00DA33B1">
              <w:rPr>
                <w:i/>
              </w:rPr>
              <w:t>►</w:t>
            </w:r>
            <w:r>
              <w:rPr>
                <w:i/>
              </w:rPr>
              <w:t xml:space="preserve"> </w:t>
            </w:r>
            <w:r>
              <w:t xml:space="preserve">Continuez jusqu’aux </w:t>
            </w:r>
            <w:r w:rsidRPr="00930723">
              <w:rPr>
                <w:i/>
              </w:rPr>
              <w:t xml:space="preserve">machines </w:t>
            </w:r>
            <w:r>
              <w:rPr>
                <w:i/>
              </w:rPr>
              <w:t xml:space="preserve">Singer, Alpha et </w:t>
            </w:r>
            <w:proofErr w:type="spellStart"/>
            <w:r>
              <w:rPr>
                <w:i/>
              </w:rPr>
              <w:t>Juki</w:t>
            </w:r>
            <w:proofErr w:type="spellEnd"/>
          </w:p>
          <w:p w:rsidR="00876315" w:rsidRDefault="00876315">
            <w:r>
              <w:t xml:space="preserve">- </w:t>
            </w:r>
            <w:r w:rsidRPr="00930723">
              <w:rPr>
                <w:i/>
              </w:rPr>
              <w:t>Combien faut-il pour rejoindre La Petite Pierre (à pied)</w:t>
            </w:r>
            <w:r>
              <w:t xml:space="preserve"> ?  </w:t>
            </w:r>
            <w:r w:rsidRPr="001001C3">
              <w:rPr>
                <w:b/>
                <w:color w:val="FF0000"/>
              </w:rPr>
              <w:t>4 h 15</w:t>
            </w:r>
          </w:p>
        </w:tc>
        <w:tc>
          <w:tcPr>
            <w:tcW w:w="3260" w:type="dxa"/>
            <w:shd w:val="clear" w:color="auto" w:fill="F3F3F3"/>
          </w:tcPr>
          <w:p w:rsidR="00876315" w:rsidRPr="001001C3" w:rsidRDefault="00876315">
            <w:pPr>
              <w:rPr>
                <w:color w:val="FF0000"/>
              </w:rPr>
            </w:pPr>
            <w:r w:rsidRPr="001001C3">
              <w:rPr>
                <w:color w:val="FF0000"/>
              </w:rPr>
              <w:t xml:space="preserve">Saverne machines à coudre  </w:t>
            </w:r>
          </w:p>
          <w:p w:rsidR="00876315" w:rsidRDefault="00876315"/>
        </w:tc>
      </w:tr>
      <w:tr w:rsidR="00876315" w:rsidTr="00C80504">
        <w:tc>
          <w:tcPr>
            <w:tcW w:w="468" w:type="dxa"/>
          </w:tcPr>
          <w:p w:rsidR="00876315" w:rsidRDefault="00876315" w:rsidP="00023132">
            <w:pPr>
              <w:jc w:val="center"/>
            </w:pPr>
            <w:r>
              <w:t>16</w:t>
            </w:r>
          </w:p>
        </w:tc>
        <w:tc>
          <w:tcPr>
            <w:tcW w:w="5736" w:type="dxa"/>
          </w:tcPr>
          <w:p w:rsidR="00876315" w:rsidRDefault="00876315">
            <w:r w:rsidRPr="00DA33B1">
              <w:rPr>
                <w:i/>
              </w:rPr>
              <w:t>►</w:t>
            </w:r>
            <w:r>
              <w:rPr>
                <w:i/>
              </w:rPr>
              <w:t xml:space="preserve"> </w:t>
            </w:r>
            <w:r>
              <w:t xml:space="preserve">Vous prenez alors à gauche et </w:t>
            </w:r>
            <w:r w:rsidRPr="00930723">
              <w:rPr>
                <w:i/>
              </w:rPr>
              <w:t>passez devant le bureau de tabac</w:t>
            </w:r>
          </w:p>
          <w:p w:rsidR="00876315" w:rsidRDefault="00876315">
            <w:pPr>
              <w:rPr>
                <w:i/>
              </w:rPr>
            </w:pPr>
            <w:r w:rsidRPr="00DA33B1">
              <w:rPr>
                <w:i/>
              </w:rPr>
              <w:t>►</w:t>
            </w:r>
            <w:r>
              <w:rPr>
                <w:i/>
              </w:rPr>
              <w:t xml:space="preserve"> </w:t>
            </w:r>
            <w:r w:rsidRPr="008B0EC2">
              <w:t>Vous passez devant</w:t>
            </w:r>
            <w:r>
              <w:rPr>
                <w:i/>
              </w:rPr>
              <w:t xml:space="preserve"> le cabinet médical des docteurs</w:t>
            </w:r>
          </w:p>
          <w:p w:rsidR="00876315" w:rsidRDefault="00876315">
            <w:r w:rsidRPr="00DA33B1">
              <w:rPr>
                <w:i/>
              </w:rPr>
              <w:t>►</w:t>
            </w:r>
            <w:r>
              <w:rPr>
                <w:i/>
              </w:rPr>
              <w:t xml:space="preserve"> </w:t>
            </w:r>
            <w:r w:rsidRPr="008B0EC2">
              <w:t>puis laissez à votre droite</w:t>
            </w:r>
            <w:r>
              <w:rPr>
                <w:i/>
              </w:rPr>
              <w:t xml:space="preserve"> </w:t>
            </w:r>
            <w:r w:rsidRPr="001001C3">
              <w:rPr>
                <w:b/>
                <w:i/>
              </w:rPr>
              <w:t>la célèbre</w:t>
            </w:r>
            <w:r>
              <w:rPr>
                <w:i/>
              </w:rPr>
              <w:t xml:space="preserve"> </w:t>
            </w:r>
          </w:p>
        </w:tc>
        <w:tc>
          <w:tcPr>
            <w:tcW w:w="3260" w:type="dxa"/>
            <w:shd w:val="clear" w:color="auto" w:fill="F3F3F3"/>
          </w:tcPr>
          <w:p w:rsidR="00876315" w:rsidRDefault="00876315">
            <w:r>
              <w:t xml:space="preserve">Le  </w:t>
            </w:r>
            <w:r w:rsidRPr="001001C3">
              <w:rPr>
                <w:color w:val="FF0000"/>
              </w:rPr>
              <w:t>Régent</w:t>
            </w:r>
          </w:p>
          <w:p w:rsidR="00876315" w:rsidRDefault="00876315">
            <w:proofErr w:type="spellStart"/>
            <w:r w:rsidRPr="001001C3">
              <w:rPr>
                <w:color w:val="FF0000"/>
              </w:rPr>
              <w:t>Kern</w:t>
            </w:r>
            <w:proofErr w:type="spellEnd"/>
            <w:r>
              <w:t xml:space="preserve">…… et </w:t>
            </w:r>
            <w:proofErr w:type="spellStart"/>
            <w:r w:rsidRPr="001001C3">
              <w:rPr>
                <w:color w:val="FF0000"/>
              </w:rPr>
              <w:t>Hohlweck</w:t>
            </w:r>
            <w:proofErr w:type="spellEnd"/>
          </w:p>
          <w:p w:rsidR="00876315" w:rsidRDefault="00876315">
            <w:r>
              <w:t xml:space="preserve">Maison de la  </w:t>
            </w:r>
            <w:r w:rsidRPr="001001C3">
              <w:rPr>
                <w:b/>
                <w:color w:val="FF0000"/>
              </w:rPr>
              <w:t>Presse</w:t>
            </w:r>
          </w:p>
        </w:tc>
      </w:tr>
      <w:tr w:rsidR="00876315" w:rsidTr="00C80504">
        <w:tc>
          <w:tcPr>
            <w:tcW w:w="468" w:type="dxa"/>
          </w:tcPr>
          <w:p w:rsidR="00876315" w:rsidRDefault="00876315" w:rsidP="00023132">
            <w:pPr>
              <w:jc w:val="center"/>
            </w:pPr>
            <w:r>
              <w:t>17</w:t>
            </w:r>
          </w:p>
        </w:tc>
        <w:tc>
          <w:tcPr>
            <w:tcW w:w="5736" w:type="dxa"/>
          </w:tcPr>
          <w:p w:rsidR="00876315" w:rsidRDefault="00876315">
            <w:r>
              <w:t>Allez donc voir l’écluse et son wagonnet !</w:t>
            </w:r>
          </w:p>
          <w:p w:rsidR="00876315" w:rsidRPr="001001C3" w:rsidRDefault="00876315">
            <w:pPr>
              <w:rPr>
                <w:b/>
                <w:i/>
              </w:rPr>
            </w:pPr>
            <w:r w:rsidRPr="00930723">
              <w:rPr>
                <w:i/>
              </w:rPr>
              <w:t xml:space="preserve">- A quoi </w:t>
            </w:r>
            <w:proofErr w:type="spellStart"/>
            <w:r w:rsidRPr="00930723">
              <w:rPr>
                <w:i/>
              </w:rPr>
              <w:t>servait-il</w:t>
            </w:r>
            <w:proofErr w:type="spellEnd"/>
            <w:r w:rsidRPr="00930723">
              <w:rPr>
                <w:i/>
              </w:rPr>
              <w:t xml:space="preserve"> donc ? </w:t>
            </w:r>
            <w:r w:rsidRPr="001001C3">
              <w:rPr>
                <w:b/>
                <w:i/>
                <w:color w:val="FF0000"/>
              </w:rPr>
              <w:t>à tracter les péniches</w:t>
            </w:r>
            <w:r>
              <w:rPr>
                <w:b/>
                <w:i/>
                <w:color w:val="FF0000"/>
              </w:rPr>
              <w:t xml:space="preserve"> depuis la berge</w:t>
            </w:r>
          </w:p>
          <w:p w:rsidR="00876315" w:rsidRDefault="00876315">
            <w:r w:rsidRPr="00930723">
              <w:rPr>
                <w:i/>
              </w:rPr>
              <w:t>- Qu’</w:t>
            </w:r>
            <w:proofErr w:type="spellStart"/>
            <w:r w:rsidRPr="00930723">
              <w:rPr>
                <w:i/>
              </w:rPr>
              <w:t>a-t-il</w:t>
            </w:r>
            <w:proofErr w:type="spellEnd"/>
            <w:r w:rsidRPr="00930723">
              <w:rPr>
                <w:i/>
              </w:rPr>
              <w:t xml:space="preserve"> remplacé ? </w:t>
            </w:r>
            <w:r w:rsidRPr="001001C3">
              <w:rPr>
                <w:b/>
                <w:i/>
                <w:color w:val="FF0000"/>
              </w:rPr>
              <w:t>les chevaux</w:t>
            </w:r>
            <w:r>
              <w:rPr>
                <w:i/>
              </w:rPr>
              <w:t xml:space="preserve"> à partir de</w:t>
            </w:r>
            <w:r w:rsidRPr="00930723">
              <w:rPr>
                <w:i/>
              </w:rPr>
              <w:t xml:space="preserve"> </w:t>
            </w:r>
            <w:r>
              <w:rPr>
                <w:i/>
              </w:rPr>
              <w:t xml:space="preserve"> </w:t>
            </w:r>
            <w:r w:rsidRPr="0042723D">
              <w:t>19</w:t>
            </w:r>
            <w:r w:rsidRPr="001001C3">
              <w:rPr>
                <w:b/>
                <w:color w:val="FF0000"/>
              </w:rPr>
              <w:t>29</w:t>
            </w:r>
          </w:p>
        </w:tc>
        <w:tc>
          <w:tcPr>
            <w:tcW w:w="3260" w:type="dxa"/>
            <w:shd w:val="clear" w:color="auto" w:fill="F3F3F3"/>
          </w:tcPr>
          <w:p w:rsidR="00876315" w:rsidRDefault="00876315"/>
        </w:tc>
      </w:tr>
      <w:tr w:rsidR="00876315" w:rsidTr="00C80504">
        <w:tc>
          <w:tcPr>
            <w:tcW w:w="468" w:type="dxa"/>
          </w:tcPr>
          <w:p w:rsidR="00876315" w:rsidRDefault="00876315" w:rsidP="00023132">
            <w:pPr>
              <w:jc w:val="center"/>
            </w:pPr>
            <w:r>
              <w:t>18</w:t>
            </w:r>
          </w:p>
        </w:tc>
        <w:tc>
          <w:tcPr>
            <w:tcW w:w="5736" w:type="dxa"/>
          </w:tcPr>
          <w:p w:rsidR="00876315" w:rsidRDefault="00876315">
            <w:r>
              <w:t xml:space="preserve">Tournez à droite dans la Grand Rue, vous rencontrez le symbole de Saverne : </w:t>
            </w:r>
            <w:r w:rsidRPr="00436158">
              <w:rPr>
                <w:b/>
                <w:color w:val="FF0000"/>
              </w:rPr>
              <w:t>La Licorne</w:t>
            </w:r>
            <w:r>
              <w:t xml:space="preserve"> puis vous arrivez </w:t>
            </w:r>
            <w:r w:rsidRPr="00436158">
              <w:rPr>
                <w:u w:val="single"/>
              </w:rPr>
              <w:t>devant</w:t>
            </w:r>
            <w:r>
              <w:t xml:space="preserve"> le château des </w:t>
            </w:r>
            <w:r w:rsidRPr="00436158">
              <w:rPr>
                <w:b/>
                <w:color w:val="FF0000"/>
              </w:rPr>
              <w:t>Rohan</w:t>
            </w:r>
          </w:p>
        </w:tc>
        <w:tc>
          <w:tcPr>
            <w:tcW w:w="3260" w:type="dxa"/>
            <w:shd w:val="clear" w:color="auto" w:fill="F3F3F3"/>
          </w:tcPr>
          <w:p w:rsidR="00876315" w:rsidRDefault="00876315"/>
        </w:tc>
      </w:tr>
      <w:tr w:rsidR="00876315" w:rsidTr="00C80504">
        <w:tc>
          <w:tcPr>
            <w:tcW w:w="468" w:type="dxa"/>
          </w:tcPr>
          <w:p w:rsidR="00876315" w:rsidRDefault="00876315" w:rsidP="00023132">
            <w:pPr>
              <w:jc w:val="center"/>
            </w:pPr>
            <w:r>
              <w:t>19</w:t>
            </w:r>
          </w:p>
        </w:tc>
        <w:tc>
          <w:tcPr>
            <w:tcW w:w="5736" w:type="dxa"/>
          </w:tcPr>
          <w:p w:rsidR="00876315" w:rsidRDefault="00876315">
            <w:r>
              <w:t>Tournez à droite rue Poincaré !</w:t>
            </w:r>
          </w:p>
          <w:p w:rsidR="00876315" w:rsidRPr="008E64DD" w:rsidRDefault="00876315">
            <w:pPr>
              <w:rPr>
                <w:i/>
              </w:rPr>
            </w:pPr>
            <w:r w:rsidRPr="00DA33B1">
              <w:rPr>
                <w:i/>
              </w:rPr>
              <w:t>►</w:t>
            </w:r>
            <w:r>
              <w:rPr>
                <w:i/>
              </w:rPr>
              <w:t xml:space="preserve"> </w:t>
            </w:r>
            <w:r w:rsidRPr="008E64DD">
              <w:rPr>
                <w:i/>
              </w:rPr>
              <w:t xml:space="preserve">Que fait Carmen </w:t>
            </w:r>
            <w:proofErr w:type="spellStart"/>
            <w:r w:rsidRPr="008E64DD">
              <w:rPr>
                <w:i/>
              </w:rPr>
              <w:t>Sch</w:t>
            </w:r>
            <w:r>
              <w:rPr>
                <w:i/>
              </w:rPr>
              <w:t>ne</w:t>
            </w:r>
            <w:r w:rsidRPr="008E64DD">
              <w:rPr>
                <w:i/>
              </w:rPr>
              <w:t>p</w:t>
            </w:r>
            <w:r>
              <w:rPr>
                <w:i/>
              </w:rPr>
              <w:t>p</w:t>
            </w:r>
            <w:proofErr w:type="spellEnd"/>
            <w:r w:rsidRPr="008E64DD">
              <w:rPr>
                <w:i/>
              </w:rPr>
              <w:t> ?</w:t>
            </w:r>
          </w:p>
        </w:tc>
        <w:tc>
          <w:tcPr>
            <w:tcW w:w="3260" w:type="dxa"/>
            <w:shd w:val="clear" w:color="auto" w:fill="F3F3F3"/>
          </w:tcPr>
          <w:p w:rsidR="00876315" w:rsidRDefault="00876315"/>
          <w:p w:rsidR="00876315" w:rsidRPr="00436158" w:rsidRDefault="00876315">
            <w:pPr>
              <w:rPr>
                <w:color w:val="FF0000"/>
              </w:rPr>
            </w:pPr>
            <w:r w:rsidRPr="00436158">
              <w:rPr>
                <w:color w:val="FF0000"/>
              </w:rPr>
              <w:t>Pédicure - podologue</w:t>
            </w:r>
          </w:p>
        </w:tc>
      </w:tr>
      <w:tr w:rsidR="00876315" w:rsidTr="00C80504">
        <w:tc>
          <w:tcPr>
            <w:tcW w:w="468" w:type="dxa"/>
          </w:tcPr>
          <w:p w:rsidR="00876315" w:rsidRDefault="00876315" w:rsidP="00023132">
            <w:pPr>
              <w:jc w:val="center"/>
            </w:pPr>
            <w:r>
              <w:t>20</w:t>
            </w:r>
          </w:p>
        </w:tc>
        <w:tc>
          <w:tcPr>
            <w:tcW w:w="5736" w:type="dxa"/>
          </w:tcPr>
          <w:p w:rsidR="00876315" w:rsidRPr="00436158" w:rsidRDefault="00876315">
            <w:r w:rsidRPr="00436158">
              <w:t>Vous arrivez vers un bâtiment imposant, en haut sur votre droite.</w:t>
            </w:r>
          </w:p>
          <w:p w:rsidR="00876315" w:rsidRDefault="00876315" w:rsidP="008E64DD">
            <w:pPr>
              <w:rPr>
                <w:i/>
              </w:rPr>
            </w:pPr>
            <w:r>
              <w:rPr>
                <w:i/>
              </w:rPr>
              <w:t>-</w:t>
            </w:r>
            <w:r w:rsidRPr="00436158">
              <w:rPr>
                <w:i/>
              </w:rPr>
              <w:t>Trouvez son nom</w:t>
            </w:r>
            <w:r>
              <w:rPr>
                <w:i/>
              </w:rPr>
              <w:t xml:space="preserve"> </w:t>
            </w:r>
            <w:r w:rsidRPr="00436158">
              <w:rPr>
                <w:b/>
                <w:color w:val="FF0000"/>
              </w:rPr>
              <w:t>Eglise St Antoine de Padoue</w:t>
            </w:r>
          </w:p>
          <w:p w:rsidR="00876315" w:rsidRDefault="00876315" w:rsidP="009B4551">
            <w:proofErr w:type="gramStart"/>
            <w:r>
              <w:rPr>
                <w:i/>
              </w:rPr>
              <w:t>-</w:t>
            </w:r>
            <w:r w:rsidRPr="009B4551">
              <w:t>Contournez le</w:t>
            </w:r>
            <w:proofErr w:type="gramEnd"/>
            <w:r w:rsidRPr="009B4551">
              <w:t>, passez</w:t>
            </w:r>
            <w:r>
              <w:rPr>
                <w:i/>
              </w:rPr>
              <w:t xml:space="preserve"> </w:t>
            </w:r>
            <w:r w:rsidRPr="009B4551">
              <w:t xml:space="preserve">devant </w:t>
            </w:r>
            <w:r>
              <w:rPr>
                <w:i/>
              </w:rPr>
              <w:t xml:space="preserve">le pressing </w:t>
            </w:r>
            <w:r w:rsidRPr="009B4551">
              <w:t xml:space="preserve">et pénétrez dans le couvent des </w:t>
            </w:r>
            <w:r w:rsidRPr="00436158">
              <w:rPr>
                <w:b/>
                <w:color w:val="FF0000"/>
              </w:rPr>
              <w:t>Récollets</w:t>
            </w:r>
            <w:r w:rsidRPr="009B4551">
              <w:t>…….</w:t>
            </w:r>
            <w:r>
              <w:t> !</w:t>
            </w:r>
          </w:p>
          <w:p w:rsidR="00876315" w:rsidRPr="008E64DD" w:rsidRDefault="00876315" w:rsidP="009B4551">
            <w:pPr>
              <w:rPr>
                <w:i/>
              </w:rPr>
            </w:pPr>
            <w:r w:rsidRPr="00DA33B1">
              <w:rPr>
                <w:i/>
              </w:rPr>
              <w:t>►</w:t>
            </w:r>
            <w:r>
              <w:rPr>
                <w:i/>
              </w:rPr>
              <w:t xml:space="preserve"> </w:t>
            </w:r>
            <w:r>
              <w:t>Relevez le nom de 3 organisations syndicales qui y ont leur siège !</w:t>
            </w:r>
          </w:p>
        </w:tc>
        <w:tc>
          <w:tcPr>
            <w:tcW w:w="3260" w:type="dxa"/>
            <w:shd w:val="clear" w:color="auto" w:fill="F3F3F3"/>
          </w:tcPr>
          <w:p w:rsidR="00876315" w:rsidRDefault="00876315"/>
          <w:p w:rsidR="00876315" w:rsidRDefault="00876315"/>
          <w:p w:rsidR="00876315" w:rsidRDefault="00876315"/>
          <w:p w:rsidR="00876315" w:rsidRDefault="00876315"/>
          <w:p w:rsidR="00876315" w:rsidRPr="00436158" w:rsidRDefault="00876315">
            <w:pPr>
              <w:rPr>
                <w:color w:val="FF0000"/>
                <w:sz w:val="22"/>
                <w:szCs w:val="22"/>
              </w:rPr>
            </w:pPr>
            <w:r w:rsidRPr="00436158">
              <w:rPr>
                <w:color w:val="FF0000"/>
                <w:sz w:val="22"/>
                <w:szCs w:val="22"/>
              </w:rPr>
              <w:t>-FO-CGT-CFDT-Synergie Cadres</w:t>
            </w:r>
          </w:p>
        </w:tc>
      </w:tr>
      <w:tr w:rsidR="00876315" w:rsidTr="00C80504">
        <w:tc>
          <w:tcPr>
            <w:tcW w:w="468" w:type="dxa"/>
          </w:tcPr>
          <w:p w:rsidR="00876315" w:rsidRDefault="00876315" w:rsidP="00023132">
            <w:pPr>
              <w:jc w:val="center"/>
            </w:pPr>
            <w:r>
              <w:t>21</w:t>
            </w:r>
          </w:p>
        </w:tc>
        <w:tc>
          <w:tcPr>
            <w:tcW w:w="5736" w:type="dxa"/>
          </w:tcPr>
          <w:p w:rsidR="00876315" w:rsidRDefault="00876315">
            <w:r>
              <w:t>Revenez sur vos pas, regagnez la rue piétonne et remontez-la !</w:t>
            </w:r>
          </w:p>
          <w:p w:rsidR="00876315" w:rsidRPr="002D4304" w:rsidRDefault="00876315">
            <w:pPr>
              <w:rPr>
                <w:i/>
              </w:rPr>
            </w:pPr>
            <w:r w:rsidRPr="009B4551">
              <w:t>►</w:t>
            </w:r>
            <w:r>
              <w:t xml:space="preserve"> </w:t>
            </w:r>
            <w:r w:rsidRPr="002D4304">
              <w:rPr>
                <w:i/>
              </w:rPr>
              <w:t>Que trouvez</w:t>
            </w:r>
            <w:r>
              <w:rPr>
                <w:i/>
              </w:rPr>
              <w:t>-</w:t>
            </w:r>
            <w:r w:rsidRPr="002D4304">
              <w:rPr>
                <w:i/>
              </w:rPr>
              <w:t>vous au n° 80 ?</w:t>
            </w:r>
            <w:r>
              <w:rPr>
                <w:i/>
              </w:rPr>
              <w:t xml:space="preserve"> </w:t>
            </w:r>
            <w:r w:rsidRPr="00642BF5">
              <w:t>Vous pouvez ad</w:t>
            </w:r>
            <w:r>
              <w:t>mirer la très belle</w:t>
            </w:r>
          </w:p>
          <w:p w:rsidR="00876315" w:rsidRPr="009B4551" w:rsidRDefault="00876315">
            <w:r w:rsidRPr="009B4551">
              <w:t>►</w:t>
            </w:r>
            <w:r>
              <w:t xml:space="preserve"> Elle est située à gauche de l’</w:t>
            </w:r>
            <w:r w:rsidRPr="00AB68A7">
              <w:rPr>
                <w:b/>
                <w:color w:val="FF0000"/>
              </w:rPr>
              <w:t>Hôtel de ville</w:t>
            </w:r>
            <w:r>
              <w:t xml:space="preserve">, </w:t>
            </w:r>
            <w:r w:rsidRPr="002D4304">
              <w:rPr>
                <w:i/>
              </w:rPr>
              <w:t>qu’on appelle aussi la</w:t>
            </w:r>
          </w:p>
        </w:tc>
        <w:tc>
          <w:tcPr>
            <w:tcW w:w="3260" w:type="dxa"/>
            <w:shd w:val="clear" w:color="auto" w:fill="F3F3F3"/>
          </w:tcPr>
          <w:p w:rsidR="00876315" w:rsidRDefault="00876315"/>
          <w:p w:rsidR="00876315" w:rsidRPr="00436158" w:rsidRDefault="00876315">
            <w:pPr>
              <w:rPr>
                <w:color w:val="FF0000"/>
              </w:rPr>
            </w:pPr>
            <w:r w:rsidRPr="00436158">
              <w:rPr>
                <w:color w:val="FF0000"/>
              </w:rPr>
              <w:t>Taverne Katz</w:t>
            </w:r>
          </w:p>
          <w:p w:rsidR="00876315" w:rsidRPr="00436158" w:rsidRDefault="00876315">
            <w:pPr>
              <w:rPr>
                <w:color w:val="FF0000"/>
              </w:rPr>
            </w:pPr>
            <w:r w:rsidRPr="00436158">
              <w:rPr>
                <w:color w:val="FF0000"/>
              </w:rPr>
              <w:t>Mairie</w:t>
            </w:r>
          </w:p>
        </w:tc>
      </w:tr>
      <w:tr w:rsidR="00876315" w:rsidTr="00C80504">
        <w:tc>
          <w:tcPr>
            <w:tcW w:w="468" w:type="dxa"/>
          </w:tcPr>
          <w:p w:rsidR="00876315" w:rsidRDefault="00876315" w:rsidP="00023132">
            <w:pPr>
              <w:jc w:val="center"/>
            </w:pPr>
            <w:r>
              <w:lastRenderedPageBreak/>
              <w:t>22</w:t>
            </w:r>
          </w:p>
        </w:tc>
        <w:tc>
          <w:tcPr>
            <w:tcW w:w="5736" w:type="dxa"/>
          </w:tcPr>
          <w:p w:rsidR="00876315" w:rsidRDefault="00876315" w:rsidP="00642BF5">
            <w:r>
              <w:t>Passez sous le poche, observez et montez l’escalier jusqu’au parking !</w:t>
            </w:r>
          </w:p>
          <w:p w:rsidR="00876315" w:rsidRDefault="00876315" w:rsidP="00642BF5">
            <w:r w:rsidRPr="00642BF5">
              <w:rPr>
                <w:i/>
              </w:rPr>
              <w:t xml:space="preserve">Qu’observez-vous de remarquable ? </w:t>
            </w:r>
            <w:r>
              <w:rPr>
                <w:b/>
                <w:color w:val="FF0000"/>
              </w:rPr>
              <w:t xml:space="preserve">une façade en </w:t>
            </w:r>
            <w:proofErr w:type="spellStart"/>
            <w:r>
              <w:rPr>
                <w:b/>
                <w:color w:val="FF0000"/>
              </w:rPr>
              <w:t>trompe-</w:t>
            </w:r>
            <w:r w:rsidRPr="00436158">
              <w:rPr>
                <w:b/>
                <w:color w:val="FF0000"/>
              </w:rPr>
              <w:t>’oeil</w:t>
            </w:r>
            <w:proofErr w:type="spellEnd"/>
          </w:p>
          <w:p w:rsidR="00876315" w:rsidRDefault="00876315" w:rsidP="00642BF5">
            <w:r w:rsidRPr="00642BF5">
              <w:rPr>
                <w:i/>
              </w:rPr>
              <w:t>Qui l’a</w:t>
            </w:r>
            <w:r>
              <w:rPr>
                <w:i/>
              </w:rPr>
              <w:t xml:space="preserve"> </w:t>
            </w:r>
            <w:r w:rsidRPr="00642BF5">
              <w:rPr>
                <w:i/>
              </w:rPr>
              <w:t>réalisée ?</w:t>
            </w:r>
            <w:r>
              <w:t xml:space="preserve"> </w:t>
            </w:r>
            <w:r w:rsidRPr="00AB68A7">
              <w:rPr>
                <w:b/>
                <w:color w:val="FF0000"/>
              </w:rPr>
              <w:t>Roland Perret de Molsheim</w:t>
            </w:r>
          </w:p>
          <w:p w:rsidR="00876315" w:rsidRDefault="00876315" w:rsidP="00642BF5">
            <w:r>
              <w:t xml:space="preserve"> Engagez-vous dans l’étroit passage en face de vous puis passez à gauche rue des Frères !</w:t>
            </w:r>
          </w:p>
        </w:tc>
        <w:tc>
          <w:tcPr>
            <w:tcW w:w="3260" w:type="dxa"/>
            <w:shd w:val="clear" w:color="auto" w:fill="F3F3F3"/>
          </w:tcPr>
          <w:p w:rsidR="00876315" w:rsidRDefault="00876315"/>
        </w:tc>
      </w:tr>
      <w:tr w:rsidR="00876315" w:rsidTr="00C80504">
        <w:tc>
          <w:tcPr>
            <w:tcW w:w="468" w:type="dxa"/>
          </w:tcPr>
          <w:p w:rsidR="00876315" w:rsidRDefault="00876315" w:rsidP="00023132">
            <w:pPr>
              <w:jc w:val="center"/>
            </w:pPr>
            <w:r>
              <w:t>23</w:t>
            </w:r>
          </w:p>
        </w:tc>
        <w:tc>
          <w:tcPr>
            <w:tcW w:w="5736" w:type="dxa"/>
          </w:tcPr>
          <w:p w:rsidR="00876315" w:rsidRDefault="00876315">
            <w:r>
              <w:t xml:space="preserve">Tournez à droite, rue des </w:t>
            </w:r>
            <w:r w:rsidRPr="00E37CA3">
              <w:rPr>
                <w:b/>
                <w:color w:val="FF0000"/>
              </w:rPr>
              <w:t>Eglises</w:t>
            </w:r>
            <w:r>
              <w:t>… !</w:t>
            </w:r>
          </w:p>
          <w:p w:rsidR="00876315" w:rsidRDefault="00876315">
            <w:r w:rsidRPr="009B4551">
              <w:t>►</w:t>
            </w:r>
            <w:r>
              <w:t xml:space="preserve"> Au n° 12 se trouve l’ancienne </w:t>
            </w:r>
            <w:r w:rsidRPr="001B7543">
              <w:rPr>
                <w:i/>
              </w:rPr>
              <w:t xml:space="preserve">Banque de </w:t>
            </w:r>
            <w:r>
              <w:rPr>
                <w:i/>
              </w:rPr>
              <w:t>France transformée en</w:t>
            </w:r>
          </w:p>
        </w:tc>
        <w:tc>
          <w:tcPr>
            <w:tcW w:w="3260" w:type="dxa"/>
            <w:shd w:val="clear" w:color="auto" w:fill="F3F3F3"/>
          </w:tcPr>
          <w:p w:rsidR="00876315" w:rsidRDefault="00876315"/>
          <w:p w:rsidR="00876315" w:rsidRPr="00E37CA3" w:rsidRDefault="00876315">
            <w:pPr>
              <w:rPr>
                <w:color w:val="FF0000"/>
              </w:rPr>
            </w:pPr>
            <w:r w:rsidRPr="00E37CA3">
              <w:rPr>
                <w:color w:val="FF0000"/>
              </w:rPr>
              <w:t>Bibliothèque municipale</w:t>
            </w:r>
          </w:p>
        </w:tc>
      </w:tr>
      <w:tr w:rsidR="00876315" w:rsidTr="00C80504">
        <w:tc>
          <w:tcPr>
            <w:tcW w:w="468" w:type="dxa"/>
          </w:tcPr>
          <w:p w:rsidR="00876315" w:rsidRDefault="00876315" w:rsidP="00023132">
            <w:pPr>
              <w:jc w:val="center"/>
            </w:pPr>
            <w:r>
              <w:t>24</w:t>
            </w:r>
          </w:p>
        </w:tc>
        <w:tc>
          <w:tcPr>
            <w:tcW w:w="5736" w:type="dxa"/>
          </w:tcPr>
          <w:p w:rsidR="00876315" w:rsidRDefault="00876315">
            <w:r>
              <w:t>Continuez tout droit jusqu’aux feux !</w:t>
            </w:r>
          </w:p>
          <w:p w:rsidR="00876315" w:rsidRDefault="00876315">
            <w:r>
              <w:t xml:space="preserve">Sur votre droite vous voyez le Jardin public </w:t>
            </w:r>
            <w:r w:rsidRPr="00E37CA3">
              <w:rPr>
                <w:b/>
                <w:color w:val="FF0000"/>
              </w:rPr>
              <w:t>interreligieux</w:t>
            </w:r>
          </w:p>
          <w:p w:rsidR="00876315" w:rsidRDefault="00876315">
            <w:r>
              <w:t xml:space="preserve">Pénétrez à l’intérieur. </w:t>
            </w:r>
            <w:r>
              <w:rPr>
                <w:i/>
              </w:rPr>
              <w:t>Quel</w:t>
            </w:r>
            <w:r w:rsidRPr="00642BF5">
              <w:rPr>
                <w:i/>
              </w:rPr>
              <w:t xml:space="preserve">s </w:t>
            </w:r>
            <w:r>
              <w:rPr>
                <w:i/>
              </w:rPr>
              <w:t xml:space="preserve">groupes </w:t>
            </w:r>
            <w:r w:rsidRPr="00642BF5">
              <w:rPr>
                <w:i/>
              </w:rPr>
              <w:t>religi</w:t>
            </w:r>
            <w:r>
              <w:rPr>
                <w:i/>
              </w:rPr>
              <w:t>eux</w:t>
            </w:r>
            <w:r w:rsidRPr="00642BF5">
              <w:rPr>
                <w:i/>
              </w:rPr>
              <w:t xml:space="preserve"> sont représentés ?</w:t>
            </w:r>
          </w:p>
          <w:p w:rsidR="00876315" w:rsidRPr="0084302F" w:rsidRDefault="00876315">
            <w:pPr>
              <w:rPr>
                <w:b/>
                <w:color w:val="FF0000"/>
              </w:rPr>
            </w:pPr>
            <w:r w:rsidRPr="0084302F">
              <w:rPr>
                <w:b/>
                <w:color w:val="FF0000"/>
              </w:rPr>
              <w:t>catholiques, protestants, juifs, musulmans et bouddhistes</w:t>
            </w:r>
          </w:p>
        </w:tc>
        <w:tc>
          <w:tcPr>
            <w:tcW w:w="3260" w:type="dxa"/>
            <w:shd w:val="clear" w:color="auto" w:fill="F3F3F3"/>
          </w:tcPr>
          <w:p w:rsidR="00876315" w:rsidRDefault="00876315"/>
        </w:tc>
      </w:tr>
      <w:tr w:rsidR="00876315" w:rsidTr="00C80504">
        <w:tc>
          <w:tcPr>
            <w:tcW w:w="468" w:type="dxa"/>
          </w:tcPr>
          <w:p w:rsidR="00876315" w:rsidRDefault="00876315" w:rsidP="00023132">
            <w:pPr>
              <w:jc w:val="center"/>
            </w:pPr>
            <w:r>
              <w:t>25</w:t>
            </w:r>
          </w:p>
        </w:tc>
        <w:tc>
          <w:tcPr>
            <w:tcW w:w="5736" w:type="dxa"/>
          </w:tcPr>
          <w:p w:rsidR="00876315" w:rsidRDefault="00876315">
            <w:r>
              <w:t>Retournez rue des Eglises !</w:t>
            </w:r>
          </w:p>
          <w:p w:rsidR="00876315" w:rsidRDefault="00876315">
            <w:r w:rsidRPr="009B4551">
              <w:t>►</w:t>
            </w:r>
            <w:r>
              <w:t xml:space="preserve"> Prenez la rue des murs en laissant à gauche la</w:t>
            </w:r>
          </w:p>
          <w:p w:rsidR="00876315" w:rsidRDefault="00876315">
            <w:r w:rsidRPr="009B4551">
              <w:t>►</w:t>
            </w:r>
            <w:r>
              <w:t xml:space="preserve"> et à droite la</w:t>
            </w:r>
          </w:p>
        </w:tc>
        <w:tc>
          <w:tcPr>
            <w:tcW w:w="3260" w:type="dxa"/>
            <w:shd w:val="clear" w:color="auto" w:fill="F3F3F3"/>
          </w:tcPr>
          <w:p w:rsidR="00876315" w:rsidRDefault="00876315"/>
          <w:p w:rsidR="00876315" w:rsidRPr="009A561D" w:rsidRDefault="00876315">
            <w:pPr>
              <w:rPr>
                <w:color w:val="FF0000"/>
              </w:rPr>
            </w:pPr>
            <w:r w:rsidRPr="009A561D">
              <w:rPr>
                <w:color w:val="FF0000"/>
              </w:rPr>
              <w:t>Caisse d’Epargne</w:t>
            </w:r>
          </w:p>
          <w:p w:rsidR="00876315" w:rsidRPr="009A561D" w:rsidRDefault="00876315">
            <w:pPr>
              <w:rPr>
                <w:color w:val="FF0000"/>
              </w:rPr>
            </w:pPr>
            <w:r w:rsidRPr="009A561D">
              <w:rPr>
                <w:color w:val="FF0000"/>
              </w:rPr>
              <w:t xml:space="preserve">Sequoia </w:t>
            </w:r>
            <w:proofErr w:type="spellStart"/>
            <w:r w:rsidRPr="009A561D">
              <w:rPr>
                <w:color w:val="FF0000"/>
              </w:rPr>
              <w:t>Schule</w:t>
            </w:r>
            <w:proofErr w:type="spellEnd"/>
          </w:p>
        </w:tc>
      </w:tr>
      <w:tr w:rsidR="00876315" w:rsidTr="00C80504">
        <w:tc>
          <w:tcPr>
            <w:tcW w:w="468" w:type="dxa"/>
          </w:tcPr>
          <w:p w:rsidR="00876315" w:rsidRDefault="00876315" w:rsidP="00023132">
            <w:pPr>
              <w:jc w:val="center"/>
            </w:pPr>
            <w:r>
              <w:t>26</w:t>
            </w:r>
          </w:p>
        </w:tc>
        <w:tc>
          <w:tcPr>
            <w:tcW w:w="5736" w:type="dxa"/>
          </w:tcPr>
          <w:p w:rsidR="00876315" w:rsidRDefault="00876315">
            <w:r>
              <w:t xml:space="preserve"> Retrouvez la rue piétonne et engagez dans la rue du Tribunal !</w:t>
            </w:r>
          </w:p>
          <w:p w:rsidR="00876315" w:rsidRDefault="00876315">
            <w:r w:rsidRPr="009B4551">
              <w:t>►</w:t>
            </w:r>
            <w:r>
              <w:t xml:space="preserve"> Vous observez le </w:t>
            </w:r>
          </w:p>
          <w:p w:rsidR="00876315" w:rsidRDefault="00876315">
            <w:r w:rsidRPr="009B4551">
              <w:t>►</w:t>
            </w:r>
            <w:r>
              <w:t xml:space="preserve"> Puis au n° 14</w:t>
            </w:r>
          </w:p>
          <w:p w:rsidR="00876315" w:rsidRDefault="00876315">
            <w:r w:rsidRPr="009B4551">
              <w:t>►</w:t>
            </w:r>
            <w:r>
              <w:t xml:space="preserve"> Au n° 15</w:t>
            </w:r>
          </w:p>
          <w:p w:rsidR="00876315" w:rsidRDefault="00876315">
            <w:r w:rsidRPr="009B4551">
              <w:t>►</w:t>
            </w:r>
            <w:r>
              <w:t xml:space="preserve"> Puis enfin la</w:t>
            </w:r>
          </w:p>
        </w:tc>
        <w:tc>
          <w:tcPr>
            <w:tcW w:w="3260" w:type="dxa"/>
            <w:shd w:val="clear" w:color="auto" w:fill="F3F3F3"/>
          </w:tcPr>
          <w:p w:rsidR="00876315" w:rsidRPr="00B515A3" w:rsidRDefault="00876315">
            <w:pPr>
              <w:rPr>
                <w:lang w:val="pt-BR"/>
              </w:rPr>
            </w:pPr>
          </w:p>
          <w:p w:rsidR="00876315" w:rsidRPr="009A561D" w:rsidRDefault="00876315">
            <w:r w:rsidRPr="009A561D">
              <w:rPr>
                <w:i/>
              </w:rPr>
              <w:t xml:space="preserve">Tribunal de </w:t>
            </w:r>
            <w:r w:rsidRPr="009A561D">
              <w:rPr>
                <w:i/>
                <w:color w:val="FF0000"/>
              </w:rPr>
              <w:t>Grande Instance</w:t>
            </w:r>
          </w:p>
          <w:p w:rsidR="00876315" w:rsidRPr="009A561D" w:rsidRDefault="00876315">
            <w:pPr>
              <w:rPr>
                <w:color w:val="FF0000"/>
              </w:rPr>
            </w:pPr>
            <w:r w:rsidRPr="009A561D">
              <w:rPr>
                <w:color w:val="FF0000"/>
              </w:rPr>
              <w:t>Trésor Public</w:t>
            </w:r>
            <w:r>
              <w:rPr>
                <w:color w:val="FF0000"/>
              </w:rPr>
              <w:t>-</w:t>
            </w:r>
            <w:r w:rsidRPr="009A561D">
              <w:rPr>
                <w:color w:val="FF0000"/>
              </w:rPr>
              <w:t>Ce</w:t>
            </w:r>
            <w:r>
              <w:rPr>
                <w:color w:val="FF0000"/>
              </w:rPr>
              <w:t>ntre des Impôts</w:t>
            </w:r>
          </w:p>
          <w:p w:rsidR="00876315" w:rsidRPr="009A561D" w:rsidRDefault="00876315">
            <w:r w:rsidRPr="009A561D">
              <w:rPr>
                <w:i/>
              </w:rPr>
              <w:t xml:space="preserve">Tribunal </w:t>
            </w:r>
            <w:proofErr w:type="gramStart"/>
            <w:r w:rsidRPr="009A561D">
              <w:rPr>
                <w:i/>
              </w:rPr>
              <w:t xml:space="preserve">d’ </w:t>
            </w:r>
            <w:r w:rsidRPr="009A561D">
              <w:rPr>
                <w:i/>
                <w:color w:val="FF0000"/>
              </w:rPr>
              <w:t>Instance</w:t>
            </w:r>
            <w:proofErr w:type="gramEnd"/>
          </w:p>
          <w:p w:rsidR="00876315" w:rsidRDefault="00876315">
            <w:r w:rsidRPr="009A561D">
              <w:t>S</w:t>
            </w:r>
            <w:r w:rsidRPr="009A561D">
              <w:rPr>
                <w:color w:val="FF0000"/>
              </w:rPr>
              <w:t>ous</w:t>
            </w:r>
            <w:r>
              <w:rPr>
                <w:color w:val="FF0000"/>
              </w:rPr>
              <w:t xml:space="preserve"> </w:t>
            </w:r>
            <w:r w:rsidRPr="009A561D">
              <w:t xml:space="preserve">- </w:t>
            </w:r>
            <w:r>
              <w:t>P</w:t>
            </w:r>
            <w:r w:rsidRPr="009A561D">
              <w:rPr>
                <w:color w:val="FF0000"/>
              </w:rPr>
              <w:t>réfecture</w:t>
            </w:r>
          </w:p>
        </w:tc>
      </w:tr>
      <w:tr w:rsidR="00876315" w:rsidTr="00C80504">
        <w:tc>
          <w:tcPr>
            <w:tcW w:w="468" w:type="dxa"/>
          </w:tcPr>
          <w:p w:rsidR="00876315" w:rsidRDefault="00876315" w:rsidP="00023132">
            <w:pPr>
              <w:jc w:val="center"/>
            </w:pPr>
            <w:r>
              <w:t>27</w:t>
            </w:r>
          </w:p>
        </w:tc>
        <w:tc>
          <w:tcPr>
            <w:tcW w:w="5736" w:type="dxa"/>
          </w:tcPr>
          <w:p w:rsidR="00876315" w:rsidRDefault="00876315">
            <w:r>
              <w:t>Descendez la rue Dagobert Fischer</w:t>
            </w:r>
          </w:p>
          <w:p w:rsidR="00876315" w:rsidRDefault="00876315">
            <w:r w:rsidRPr="009B4551">
              <w:t>►</w:t>
            </w:r>
            <w:r>
              <w:t xml:space="preserve"> Au n° 1, vous découvrez </w:t>
            </w:r>
          </w:p>
          <w:p w:rsidR="00876315" w:rsidRDefault="00876315">
            <w:r>
              <w:t xml:space="preserve">Pour les </w:t>
            </w:r>
            <w:r w:rsidRPr="002C3A34">
              <w:rPr>
                <w:b/>
                <w:color w:val="FF0000"/>
              </w:rPr>
              <w:t>16/25</w:t>
            </w:r>
            <w:r w:rsidRPr="002C3A34">
              <w:rPr>
                <w:color w:val="FF0000"/>
              </w:rPr>
              <w:t>…</w:t>
            </w:r>
            <w:r>
              <w:t xml:space="preserve">ans, site internet = </w:t>
            </w:r>
            <w:r w:rsidRPr="002C3A34">
              <w:rPr>
                <w:b/>
                <w:color w:val="FF0000"/>
              </w:rPr>
              <w:t>mlsaverne.org</w:t>
            </w:r>
          </w:p>
          <w:p w:rsidR="00876315" w:rsidRDefault="00876315">
            <w:r>
              <w:t xml:space="preserve">Quel est son objectif ? </w:t>
            </w:r>
            <w:r w:rsidRPr="002C3A34">
              <w:rPr>
                <w:color w:val="FF0000"/>
              </w:rPr>
              <w:t>l'</w:t>
            </w:r>
            <w:r w:rsidRPr="002C3A34">
              <w:rPr>
                <w:rStyle w:val="lev"/>
                <w:color w:val="FF0000"/>
              </w:rPr>
              <w:t>insertion</w:t>
            </w:r>
            <w:r w:rsidRPr="002C3A34">
              <w:rPr>
                <w:color w:val="FF0000"/>
              </w:rPr>
              <w:t xml:space="preserve"> et l'</w:t>
            </w:r>
            <w:r w:rsidRPr="002C3A34">
              <w:rPr>
                <w:rStyle w:val="lev"/>
                <w:color w:val="FF0000"/>
              </w:rPr>
              <w:t>orientation</w:t>
            </w:r>
            <w:r w:rsidRPr="002C3A34">
              <w:rPr>
                <w:color w:val="FF0000"/>
              </w:rPr>
              <w:t xml:space="preserve"> des jeunes.</w:t>
            </w:r>
            <w:r>
              <w:rPr>
                <w:color w:val="FF0000"/>
              </w:rPr>
              <w:t xml:space="preserve"> </w:t>
            </w:r>
          </w:p>
        </w:tc>
        <w:tc>
          <w:tcPr>
            <w:tcW w:w="3260" w:type="dxa"/>
            <w:shd w:val="clear" w:color="auto" w:fill="F3F3F3"/>
          </w:tcPr>
          <w:p w:rsidR="00876315" w:rsidRDefault="00876315"/>
          <w:p w:rsidR="00876315" w:rsidRPr="002C3A34" w:rsidRDefault="00876315">
            <w:pPr>
              <w:rPr>
                <w:color w:val="FF0000"/>
              </w:rPr>
            </w:pPr>
            <w:r w:rsidRPr="002C3A34">
              <w:rPr>
                <w:color w:val="FF0000"/>
              </w:rPr>
              <w:t>La Mission Locale</w:t>
            </w:r>
          </w:p>
          <w:p w:rsidR="00876315" w:rsidRDefault="00876315"/>
        </w:tc>
      </w:tr>
      <w:tr w:rsidR="00876315" w:rsidTr="00C80504">
        <w:tc>
          <w:tcPr>
            <w:tcW w:w="468" w:type="dxa"/>
          </w:tcPr>
          <w:p w:rsidR="00876315" w:rsidRDefault="00876315" w:rsidP="00023132">
            <w:pPr>
              <w:jc w:val="center"/>
            </w:pPr>
            <w:r>
              <w:t>28</w:t>
            </w:r>
          </w:p>
        </w:tc>
        <w:tc>
          <w:tcPr>
            <w:tcW w:w="5736" w:type="dxa"/>
          </w:tcPr>
          <w:p w:rsidR="00876315" w:rsidRDefault="00876315">
            <w:r>
              <w:t xml:space="preserve">Que propose </w:t>
            </w:r>
            <w:r w:rsidRPr="00EA5004">
              <w:rPr>
                <w:i/>
              </w:rPr>
              <w:t>l’Espace Rohan</w:t>
            </w:r>
            <w:r>
              <w:t> ?</w:t>
            </w:r>
          </w:p>
          <w:p w:rsidR="00876315" w:rsidRDefault="00876315">
            <w:r w:rsidRPr="009B4551">
              <w:t>►</w:t>
            </w:r>
            <w:r>
              <w:t>Quels autres organismes, notez-vous ici ?</w:t>
            </w:r>
          </w:p>
        </w:tc>
        <w:tc>
          <w:tcPr>
            <w:tcW w:w="3260" w:type="dxa"/>
            <w:shd w:val="clear" w:color="auto" w:fill="F3F3F3"/>
          </w:tcPr>
          <w:p w:rsidR="00876315" w:rsidRDefault="00876315">
            <w:r w:rsidRPr="009E538B">
              <w:rPr>
                <w:color w:val="FF0000"/>
              </w:rPr>
              <w:t>Des spectacles</w:t>
            </w:r>
            <w:r>
              <w:t xml:space="preserve"> </w:t>
            </w:r>
            <w:r w:rsidRPr="009E538B">
              <w:rPr>
                <w:color w:val="FF0000"/>
              </w:rPr>
              <w:t>(</w:t>
            </w:r>
            <w:proofErr w:type="spellStart"/>
            <w:r w:rsidRPr="009E538B">
              <w:rPr>
                <w:color w:val="FF0000"/>
              </w:rPr>
              <w:t>clectiques</w:t>
            </w:r>
            <w:proofErr w:type="spellEnd"/>
            <w:r>
              <w:rPr>
                <w:color w:val="FF0000"/>
              </w:rPr>
              <w:t>)</w:t>
            </w:r>
          </w:p>
          <w:p w:rsidR="00876315" w:rsidRDefault="00876315">
            <w:r>
              <w:t xml:space="preserve">- </w:t>
            </w:r>
            <w:r w:rsidRPr="009E538B">
              <w:rPr>
                <w:color w:val="FF0000"/>
              </w:rPr>
              <w:t>la Police Municipale</w:t>
            </w:r>
          </w:p>
          <w:p w:rsidR="00876315" w:rsidRDefault="00876315">
            <w:r>
              <w:t xml:space="preserve">- </w:t>
            </w:r>
            <w:r w:rsidRPr="009E538B">
              <w:rPr>
                <w:color w:val="FF0000"/>
              </w:rPr>
              <w:t>l’Auberge de jeunesse</w:t>
            </w:r>
          </w:p>
        </w:tc>
      </w:tr>
    </w:tbl>
    <w:p w:rsidR="00876315" w:rsidRDefault="00876315"/>
    <w:p w:rsidR="00876315" w:rsidRDefault="00876315" w:rsidP="00EA5004">
      <w:pPr>
        <w:jc w:val="center"/>
        <w:rPr>
          <w:rFonts w:ascii="Algerian" w:hAnsi="Algerian"/>
          <w:sz w:val="48"/>
          <w:szCs w:val="48"/>
        </w:rPr>
      </w:pPr>
      <w:r w:rsidRPr="00EA5004">
        <w:rPr>
          <w:sz w:val="48"/>
          <w:szCs w:val="48"/>
        </w:rPr>
        <w:t>►</w:t>
      </w:r>
      <w:r>
        <w:rPr>
          <w:sz w:val="48"/>
          <w:szCs w:val="48"/>
        </w:rPr>
        <w:t xml:space="preserve"> </w:t>
      </w:r>
      <w:r w:rsidRPr="00B515A3">
        <w:rPr>
          <w:rFonts w:ascii="Algerian" w:hAnsi="Algerian"/>
          <w:sz w:val="52"/>
          <w:szCs w:val="52"/>
        </w:rPr>
        <w:t>BRAVO !!!</w:t>
      </w:r>
    </w:p>
    <w:p w:rsidR="00876315" w:rsidRPr="00B515A3" w:rsidRDefault="00876315" w:rsidP="00EA5004">
      <w:pPr>
        <w:jc w:val="center"/>
        <w:rPr>
          <w:rFonts w:ascii="Algerian" w:hAnsi="Algerian"/>
          <w:sz w:val="36"/>
          <w:szCs w:val="36"/>
        </w:rPr>
      </w:pPr>
      <w:r>
        <w:rPr>
          <w:rFonts w:ascii="Algerian" w:hAnsi="Algerian"/>
          <w:sz w:val="36"/>
          <w:szCs w:val="36"/>
        </w:rPr>
        <w:t>Vous avez terminé votre parcours de découverte.</w:t>
      </w:r>
    </w:p>
    <w:p w:rsidR="00876315" w:rsidRPr="007C363E" w:rsidRDefault="00876315" w:rsidP="00C30BCC">
      <w:pPr>
        <w:pStyle w:val="Sansinterligne"/>
        <w:rPr>
          <w:rFonts w:ascii="Corbel" w:hAnsi="Corbel"/>
          <w:sz w:val="20"/>
          <w:szCs w:val="20"/>
        </w:rPr>
      </w:pPr>
    </w:p>
    <w:sectPr w:rsidR="00876315" w:rsidRPr="007C363E" w:rsidSect="00C80504">
      <w:footerReference w:type="default" r:id="rId9"/>
      <w:pgSz w:w="11906" w:h="16838"/>
      <w:pgMar w:top="426" w:right="42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F8" w:rsidRDefault="00EC17F8" w:rsidP="00A71549">
      <w:pPr>
        <w:spacing w:after="0" w:line="240" w:lineRule="auto"/>
      </w:pPr>
      <w:r>
        <w:separator/>
      </w:r>
    </w:p>
  </w:endnote>
  <w:endnote w:type="continuationSeparator" w:id="0">
    <w:p w:rsidR="00EC17F8" w:rsidRDefault="00EC17F8" w:rsidP="00A7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C2" w:rsidRPr="00C30BCC" w:rsidRDefault="007B76C2" w:rsidP="00C30BCC">
    <w:pPr>
      <w:pStyle w:val="Pieddepage"/>
      <w:pBdr>
        <w:top w:val="single" w:sz="4" w:space="1" w:color="auto"/>
      </w:pBdr>
      <w:rPr>
        <w:sz w:val="16"/>
        <w:szCs w:val="16"/>
      </w:rPr>
    </w:pPr>
    <w:r w:rsidRPr="00C30BCC">
      <w:rPr>
        <w:sz w:val="16"/>
        <w:szCs w:val="16"/>
      </w:rPr>
      <w:t>Description Projet Bac Pro Gestion Administration</w:t>
    </w:r>
    <w:r w:rsidRPr="00C30BCC">
      <w:rPr>
        <w:sz w:val="16"/>
        <w:szCs w:val="16"/>
      </w:rPr>
      <w:tab/>
    </w:r>
    <w:r w:rsidRPr="00C30BCC">
      <w:rPr>
        <w:sz w:val="16"/>
        <w:szCs w:val="16"/>
      </w:rPr>
      <w:tab/>
    </w:r>
    <w:r w:rsidRPr="00C30BCC">
      <w:rPr>
        <w:sz w:val="16"/>
        <w:szCs w:val="16"/>
      </w:rPr>
      <w:fldChar w:fldCharType="begin"/>
    </w:r>
    <w:r w:rsidRPr="00C30BCC">
      <w:rPr>
        <w:sz w:val="16"/>
        <w:szCs w:val="16"/>
      </w:rPr>
      <w:instrText xml:space="preserve"> TIME \@ "dd/MM/yy" </w:instrText>
    </w:r>
    <w:r w:rsidRPr="00C30BCC">
      <w:rPr>
        <w:sz w:val="16"/>
        <w:szCs w:val="16"/>
      </w:rPr>
      <w:fldChar w:fldCharType="separate"/>
    </w:r>
    <w:r w:rsidR="00280E74">
      <w:rPr>
        <w:noProof/>
        <w:sz w:val="16"/>
        <w:szCs w:val="16"/>
      </w:rPr>
      <w:t>15/11/14</w:t>
    </w:r>
    <w:r w:rsidRPr="00C30BC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F8" w:rsidRDefault="00EC17F8" w:rsidP="00A71549">
      <w:pPr>
        <w:spacing w:after="0" w:line="240" w:lineRule="auto"/>
      </w:pPr>
      <w:r>
        <w:separator/>
      </w:r>
    </w:p>
  </w:footnote>
  <w:footnote w:type="continuationSeparator" w:id="0">
    <w:p w:rsidR="00EC17F8" w:rsidRDefault="00EC17F8" w:rsidP="00A71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DA"/>
    <w:multiLevelType w:val="hybridMultilevel"/>
    <w:tmpl w:val="4F4691CA"/>
    <w:lvl w:ilvl="0" w:tplc="EAA2EDE0">
      <w:start w:val="9"/>
      <w:numFmt w:val="bullet"/>
      <w:lvlText w:val="-"/>
      <w:lvlJc w:val="left"/>
      <w:pPr>
        <w:ind w:left="677" w:hanging="360"/>
      </w:pPr>
      <w:rPr>
        <w:rFonts w:ascii="Calibri" w:eastAsia="Times New Roman" w:hAnsi="Calibri" w:hint="default"/>
      </w:rPr>
    </w:lvl>
    <w:lvl w:ilvl="1" w:tplc="040C0003" w:tentative="1">
      <w:start w:val="1"/>
      <w:numFmt w:val="bullet"/>
      <w:lvlText w:val="o"/>
      <w:lvlJc w:val="left"/>
      <w:pPr>
        <w:ind w:left="1397" w:hanging="360"/>
      </w:pPr>
      <w:rPr>
        <w:rFonts w:ascii="Courier New" w:hAnsi="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
    <w:nsid w:val="02407AE8"/>
    <w:multiLevelType w:val="hybridMultilevel"/>
    <w:tmpl w:val="D4FC4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C71B9"/>
    <w:multiLevelType w:val="hybridMultilevel"/>
    <w:tmpl w:val="46BC29B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63E0947"/>
    <w:multiLevelType w:val="hybridMultilevel"/>
    <w:tmpl w:val="D8606790"/>
    <w:lvl w:ilvl="0" w:tplc="92B24656">
      <w:start w:val="12"/>
      <w:numFmt w:val="bullet"/>
      <w:lvlText w:val="-"/>
      <w:lvlJc w:val="left"/>
      <w:pPr>
        <w:ind w:left="1275" w:hanging="360"/>
      </w:pPr>
      <w:rPr>
        <w:rFonts w:ascii="Calibri" w:eastAsia="Times New Roman" w:hAnsi="Calibri" w:hint="default"/>
      </w:rPr>
    </w:lvl>
    <w:lvl w:ilvl="1" w:tplc="040C0003" w:tentative="1">
      <w:start w:val="1"/>
      <w:numFmt w:val="bullet"/>
      <w:lvlText w:val="o"/>
      <w:lvlJc w:val="left"/>
      <w:pPr>
        <w:ind w:left="1995" w:hanging="360"/>
      </w:pPr>
      <w:rPr>
        <w:rFonts w:ascii="Courier New" w:hAnsi="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4">
    <w:nsid w:val="1A182DBD"/>
    <w:multiLevelType w:val="hybridMultilevel"/>
    <w:tmpl w:val="C42ED0D8"/>
    <w:lvl w:ilvl="0" w:tplc="0D0A7DDC">
      <w:start w:val="12"/>
      <w:numFmt w:val="bullet"/>
      <w:lvlText w:val="-"/>
      <w:lvlJc w:val="left"/>
      <w:pPr>
        <w:ind w:left="1275" w:hanging="360"/>
      </w:pPr>
      <w:rPr>
        <w:rFonts w:ascii="Calibri" w:eastAsia="Times New Roman" w:hAnsi="Calibri" w:hint="default"/>
      </w:rPr>
    </w:lvl>
    <w:lvl w:ilvl="1" w:tplc="040C0003" w:tentative="1">
      <w:start w:val="1"/>
      <w:numFmt w:val="bullet"/>
      <w:lvlText w:val="o"/>
      <w:lvlJc w:val="left"/>
      <w:pPr>
        <w:ind w:left="1995" w:hanging="360"/>
      </w:pPr>
      <w:rPr>
        <w:rFonts w:ascii="Courier New" w:hAnsi="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5">
    <w:nsid w:val="27E24994"/>
    <w:multiLevelType w:val="hybridMultilevel"/>
    <w:tmpl w:val="CF8012B4"/>
    <w:lvl w:ilvl="0" w:tplc="7086541A">
      <w:start w:val="14"/>
      <w:numFmt w:val="bullet"/>
      <w:lvlText w:val="-"/>
      <w:lvlJc w:val="left"/>
      <w:pPr>
        <w:ind w:left="1247" w:hanging="360"/>
      </w:pPr>
      <w:rPr>
        <w:rFonts w:ascii="Calibri" w:eastAsia="Times New Roman" w:hAnsi="Calibri" w:hint="default"/>
      </w:rPr>
    </w:lvl>
    <w:lvl w:ilvl="1" w:tplc="040C0003" w:tentative="1">
      <w:start w:val="1"/>
      <w:numFmt w:val="bullet"/>
      <w:lvlText w:val="o"/>
      <w:lvlJc w:val="left"/>
      <w:pPr>
        <w:ind w:left="1967" w:hanging="360"/>
      </w:pPr>
      <w:rPr>
        <w:rFonts w:ascii="Courier New" w:hAnsi="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6">
    <w:nsid w:val="34B65E90"/>
    <w:multiLevelType w:val="hybridMultilevel"/>
    <w:tmpl w:val="8C200924"/>
    <w:lvl w:ilvl="0" w:tplc="FFC6DA2C">
      <w:start w:val="12"/>
      <w:numFmt w:val="bullet"/>
      <w:lvlText w:val="-"/>
      <w:lvlJc w:val="left"/>
      <w:pPr>
        <w:ind w:left="1277" w:hanging="360"/>
      </w:pPr>
      <w:rPr>
        <w:rFonts w:ascii="Calibri" w:eastAsia="Times New Roman" w:hAnsi="Calibri" w:hint="default"/>
      </w:rPr>
    </w:lvl>
    <w:lvl w:ilvl="1" w:tplc="040C0003" w:tentative="1">
      <w:start w:val="1"/>
      <w:numFmt w:val="bullet"/>
      <w:lvlText w:val="o"/>
      <w:lvlJc w:val="left"/>
      <w:pPr>
        <w:ind w:left="1997" w:hanging="360"/>
      </w:pPr>
      <w:rPr>
        <w:rFonts w:ascii="Courier New" w:hAnsi="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7">
    <w:nsid w:val="35704134"/>
    <w:multiLevelType w:val="hybridMultilevel"/>
    <w:tmpl w:val="7272DE38"/>
    <w:lvl w:ilvl="0" w:tplc="5D2CF87C">
      <w:start w:val="12"/>
      <w:numFmt w:val="bullet"/>
      <w:lvlText w:val="-"/>
      <w:lvlJc w:val="left"/>
      <w:pPr>
        <w:ind w:left="1397" w:hanging="360"/>
      </w:pPr>
      <w:rPr>
        <w:rFonts w:ascii="Calibri" w:eastAsia="Times New Roman" w:hAnsi="Calibri" w:hint="default"/>
      </w:rPr>
    </w:lvl>
    <w:lvl w:ilvl="1" w:tplc="040C0003" w:tentative="1">
      <w:start w:val="1"/>
      <w:numFmt w:val="bullet"/>
      <w:lvlText w:val="o"/>
      <w:lvlJc w:val="left"/>
      <w:pPr>
        <w:ind w:left="2117" w:hanging="360"/>
      </w:pPr>
      <w:rPr>
        <w:rFonts w:ascii="Courier New" w:hAnsi="Courier New" w:hint="default"/>
      </w:rPr>
    </w:lvl>
    <w:lvl w:ilvl="2" w:tplc="040C0005" w:tentative="1">
      <w:start w:val="1"/>
      <w:numFmt w:val="bullet"/>
      <w:lvlText w:val=""/>
      <w:lvlJc w:val="left"/>
      <w:pPr>
        <w:ind w:left="2837" w:hanging="360"/>
      </w:pPr>
      <w:rPr>
        <w:rFonts w:ascii="Wingdings" w:hAnsi="Wingdings" w:hint="default"/>
      </w:rPr>
    </w:lvl>
    <w:lvl w:ilvl="3" w:tplc="040C0001" w:tentative="1">
      <w:start w:val="1"/>
      <w:numFmt w:val="bullet"/>
      <w:lvlText w:val=""/>
      <w:lvlJc w:val="left"/>
      <w:pPr>
        <w:ind w:left="3557" w:hanging="360"/>
      </w:pPr>
      <w:rPr>
        <w:rFonts w:ascii="Symbol" w:hAnsi="Symbol" w:hint="default"/>
      </w:rPr>
    </w:lvl>
    <w:lvl w:ilvl="4" w:tplc="040C0003" w:tentative="1">
      <w:start w:val="1"/>
      <w:numFmt w:val="bullet"/>
      <w:lvlText w:val="o"/>
      <w:lvlJc w:val="left"/>
      <w:pPr>
        <w:ind w:left="4277" w:hanging="360"/>
      </w:pPr>
      <w:rPr>
        <w:rFonts w:ascii="Courier New" w:hAnsi="Courier New" w:hint="default"/>
      </w:rPr>
    </w:lvl>
    <w:lvl w:ilvl="5" w:tplc="040C0005" w:tentative="1">
      <w:start w:val="1"/>
      <w:numFmt w:val="bullet"/>
      <w:lvlText w:val=""/>
      <w:lvlJc w:val="left"/>
      <w:pPr>
        <w:ind w:left="4997" w:hanging="360"/>
      </w:pPr>
      <w:rPr>
        <w:rFonts w:ascii="Wingdings" w:hAnsi="Wingdings" w:hint="default"/>
      </w:rPr>
    </w:lvl>
    <w:lvl w:ilvl="6" w:tplc="040C0001" w:tentative="1">
      <w:start w:val="1"/>
      <w:numFmt w:val="bullet"/>
      <w:lvlText w:val=""/>
      <w:lvlJc w:val="left"/>
      <w:pPr>
        <w:ind w:left="5717" w:hanging="360"/>
      </w:pPr>
      <w:rPr>
        <w:rFonts w:ascii="Symbol" w:hAnsi="Symbol" w:hint="default"/>
      </w:rPr>
    </w:lvl>
    <w:lvl w:ilvl="7" w:tplc="040C0003" w:tentative="1">
      <w:start w:val="1"/>
      <w:numFmt w:val="bullet"/>
      <w:lvlText w:val="o"/>
      <w:lvlJc w:val="left"/>
      <w:pPr>
        <w:ind w:left="6437" w:hanging="360"/>
      </w:pPr>
      <w:rPr>
        <w:rFonts w:ascii="Courier New" w:hAnsi="Courier New" w:hint="default"/>
      </w:rPr>
    </w:lvl>
    <w:lvl w:ilvl="8" w:tplc="040C0005" w:tentative="1">
      <w:start w:val="1"/>
      <w:numFmt w:val="bullet"/>
      <w:lvlText w:val=""/>
      <w:lvlJc w:val="left"/>
      <w:pPr>
        <w:ind w:left="7157" w:hanging="360"/>
      </w:pPr>
      <w:rPr>
        <w:rFonts w:ascii="Wingdings" w:hAnsi="Wingdings" w:hint="default"/>
      </w:rPr>
    </w:lvl>
  </w:abstractNum>
  <w:abstractNum w:abstractNumId="8">
    <w:nsid w:val="377712B3"/>
    <w:multiLevelType w:val="hybridMultilevel"/>
    <w:tmpl w:val="7E4EFC78"/>
    <w:lvl w:ilvl="0" w:tplc="15DACC1A">
      <w:start w:val="9"/>
      <w:numFmt w:val="bullet"/>
      <w:lvlText w:val="-"/>
      <w:lvlJc w:val="left"/>
      <w:pPr>
        <w:ind w:left="1277" w:hanging="360"/>
      </w:pPr>
      <w:rPr>
        <w:rFonts w:ascii="Calibri" w:eastAsia="Times New Roman" w:hAnsi="Calibri" w:hint="default"/>
      </w:rPr>
    </w:lvl>
    <w:lvl w:ilvl="1" w:tplc="040C0003" w:tentative="1">
      <w:start w:val="1"/>
      <w:numFmt w:val="bullet"/>
      <w:lvlText w:val="o"/>
      <w:lvlJc w:val="left"/>
      <w:pPr>
        <w:ind w:left="1997" w:hanging="360"/>
      </w:pPr>
      <w:rPr>
        <w:rFonts w:ascii="Courier New" w:hAnsi="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9">
    <w:nsid w:val="3F671EE8"/>
    <w:multiLevelType w:val="hybridMultilevel"/>
    <w:tmpl w:val="E45EAF30"/>
    <w:lvl w:ilvl="0" w:tplc="95322146">
      <w:start w:val="12"/>
      <w:numFmt w:val="bullet"/>
      <w:lvlText w:val="-"/>
      <w:lvlJc w:val="left"/>
      <w:pPr>
        <w:ind w:left="677" w:hanging="360"/>
      </w:pPr>
      <w:rPr>
        <w:rFonts w:ascii="Calibri" w:eastAsia="Times New Roman" w:hAnsi="Calibri" w:hint="default"/>
      </w:rPr>
    </w:lvl>
    <w:lvl w:ilvl="1" w:tplc="040C0003" w:tentative="1">
      <w:start w:val="1"/>
      <w:numFmt w:val="bullet"/>
      <w:lvlText w:val="o"/>
      <w:lvlJc w:val="left"/>
      <w:pPr>
        <w:ind w:left="1397" w:hanging="360"/>
      </w:pPr>
      <w:rPr>
        <w:rFonts w:ascii="Courier New" w:hAnsi="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0">
    <w:nsid w:val="44510B91"/>
    <w:multiLevelType w:val="hybridMultilevel"/>
    <w:tmpl w:val="718A3984"/>
    <w:lvl w:ilvl="0" w:tplc="1D92DF7E">
      <w:start w:val="9"/>
      <w:numFmt w:val="bullet"/>
      <w:lvlText w:val="-"/>
      <w:lvlJc w:val="left"/>
      <w:pPr>
        <w:ind w:left="1277" w:hanging="360"/>
      </w:pPr>
      <w:rPr>
        <w:rFonts w:ascii="Calibri" w:eastAsia="Times New Roman" w:hAnsi="Calibri" w:hint="default"/>
      </w:rPr>
    </w:lvl>
    <w:lvl w:ilvl="1" w:tplc="040C0003" w:tentative="1">
      <w:start w:val="1"/>
      <w:numFmt w:val="bullet"/>
      <w:lvlText w:val="o"/>
      <w:lvlJc w:val="left"/>
      <w:pPr>
        <w:ind w:left="1997" w:hanging="360"/>
      </w:pPr>
      <w:rPr>
        <w:rFonts w:ascii="Courier New" w:hAnsi="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11">
    <w:nsid w:val="5084245D"/>
    <w:multiLevelType w:val="hybridMultilevel"/>
    <w:tmpl w:val="996C667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3807B6"/>
    <w:multiLevelType w:val="hybridMultilevel"/>
    <w:tmpl w:val="DA849114"/>
    <w:lvl w:ilvl="0" w:tplc="1D129B64">
      <w:start w:val="9"/>
      <w:numFmt w:val="bullet"/>
      <w:lvlText w:val="-"/>
      <w:lvlJc w:val="left"/>
      <w:pPr>
        <w:ind w:left="1582" w:hanging="360"/>
      </w:pPr>
      <w:rPr>
        <w:rFonts w:ascii="Calibri" w:eastAsia="Times New Roman" w:hAnsi="Calibri" w:hint="default"/>
      </w:rPr>
    </w:lvl>
    <w:lvl w:ilvl="1" w:tplc="040C0003" w:tentative="1">
      <w:start w:val="1"/>
      <w:numFmt w:val="bullet"/>
      <w:lvlText w:val="o"/>
      <w:lvlJc w:val="left"/>
      <w:pPr>
        <w:ind w:left="2302" w:hanging="360"/>
      </w:pPr>
      <w:rPr>
        <w:rFonts w:ascii="Courier New" w:hAnsi="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3">
    <w:nsid w:val="577C6FCC"/>
    <w:multiLevelType w:val="hybridMultilevel"/>
    <w:tmpl w:val="67B27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2D6BA6"/>
    <w:multiLevelType w:val="hybridMultilevel"/>
    <w:tmpl w:val="E662DFEC"/>
    <w:lvl w:ilvl="0" w:tplc="DEA03104">
      <w:start w:val="12"/>
      <w:numFmt w:val="bullet"/>
      <w:lvlText w:val="-"/>
      <w:lvlJc w:val="left"/>
      <w:pPr>
        <w:ind w:left="1275" w:hanging="360"/>
      </w:pPr>
      <w:rPr>
        <w:rFonts w:ascii="Calibri" w:eastAsia="Times New Roman" w:hAnsi="Calibri" w:hint="default"/>
      </w:rPr>
    </w:lvl>
    <w:lvl w:ilvl="1" w:tplc="040C0003" w:tentative="1">
      <w:start w:val="1"/>
      <w:numFmt w:val="bullet"/>
      <w:lvlText w:val="o"/>
      <w:lvlJc w:val="left"/>
      <w:pPr>
        <w:ind w:left="1995" w:hanging="360"/>
      </w:pPr>
      <w:rPr>
        <w:rFonts w:ascii="Courier New" w:hAnsi="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5">
    <w:nsid w:val="5C6A1DFA"/>
    <w:multiLevelType w:val="hybridMultilevel"/>
    <w:tmpl w:val="E97CE6F6"/>
    <w:lvl w:ilvl="0" w:tplc="0CB85D76">
      <w:start w:val="9"/>
      <w:numFmt w:val="bullet"/>
      <w:lvlText w:val="-"/>
      <w:lvlJc w:val="left"/>
      <w:pPr>
        <w:ind w:left="1247" w:hanging="360"/>
      </w:pPr>
      <w:rPr>
        <w:rFonts w:ascii="Calibri" w:eastAsia="Times New Roman" w:hAnsi="Calibri" w:hint="default"/>
      </w:rPr>
    </w:lvl>
    <w:lvl w:ilvl="1" w:tplc="040C0003" w:tentative="1">
      <w:start w:val="1"/>
      <w:numFmt w:val="bullet"/>
      <w:lvlText w:val="o"/>
      <w:lvlJc w:val="left"/>
      <w:pPr>
        <w:ind w:left="1967" w:hanging="360"/>
      </w:pPr>
      <w:rPr>
        <w:rFonts w:ascii="Courier New" w:hAnsi="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16">
    <w:nsid w:val="5CE2013D"/>
    <w:multiLevelType w:val="hybridMultilevel"/>
    <w:tmpl w:val="EA9E4C60"/>
    <w:lvl w:ilvl="0" w:tplc="040C000B">
      <w:start w:val="1"/>
      <w:numFmt w:val="bullet"/>
      <w:lvlText w:val=""/>
      <w:lvlJc w:val="left"/>
      <w:pPr>
        <w:ind w:left="1594" w:hanging="360"/>
      </w:pPr>
      <w:rPr>
        <w:rFonts w:ascii="Wingdings" w:hAnsi="Wingdings"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7">
    <w:nsid w:val="5F0B7B24"/>
    <w:multiLevelType w:val="hybridMultilevel"/>
    <w:tmpl w:val="802A544A"/>
    <w:lvl w:ilvl="0" w:tplc="F7E496CC">
      <w:start w:val="12"/>
      <w:numFmt w:val="bullet"/>
      <w:lvlText w:val="-"/>
      <w:lvlJc w:val="left"/>
      <w:pPr>
        <w:ind w:left="1037" w:hanging="360"/>
      </w:pPr>
      <w:rPr>
        <w:rFonts w:ascii="Calibri" w:eastAsia="Times New Roman" w:hAnsi="Calibri"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8">
    <w:nsid w:val="63BD04BD"/>
    <w:multiLevelType w:val="hybridMultilevel"/>
    <w:tmpl w:val="D4D45876"/>
    <w:lvl w:ilvl="0" w:tplc="F558BEB6">
      <w:start w:val="9"/>
      <w:numFmt w:val="bullet"/>
      <w:lvlText w:val="-"/>
      <w:lvlJc w:val="left"/>
      <w:pPr>
        <w:ind w:left="862" w:hanging="360"/>
      </w:pPr>
      <w:rPr>
        <w:rFonts w:ascii="Calibri" w:eastAsia="Times New Roman" w:hAnsi="Calibri"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6B770B00"/>
    <w:multiLevelType w:val="hybridMultilevel"/>
    <w:tmpl w:val="88C8EEF0"/>
    <w:lvl w:ilvl="0" w:tplc="C164B42A">
      <w:numFmt w:val="bullet"/>
      <w:lvlText w:val="-"/>
      <w:lvlJc w:val="left"/>
      <w:pPr>
        <w:ind w:left="360" w:hanging="360"/>
      </w:pPr>
      <w:rPr>
        <w:rFonts w:ascii="Corbel" w:eastAsia="Times New Roman" w:hAnsi="Corbe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D9403F3"/>
    <w:multiLevelType w:val="hybridMultilevel"/>
    <w:tmpl w:val="3A24EB40"/>
    <w:lvl w:ilvl="0" w:tplc="0FF483F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F82F4D"/>
    <w:multiLevelType w:val="hybridMultilevel"/>
    <w:tmpl w:val="3858104A"/>
    <w:lvl w:ilvl="0" w:tplc="533A66DA">
      <w:start w:val="9"/>
      <w:numFmt w:val="bullet"/>
      <w:lvlText w:val="-"/>
      <w:lvlJc w:val="left"/>
      <w:pPr>
        <w:ind w:left="1245" w:hanging="360"/>
      </w:pPr>
      <w:rPr>
        <w:rFonts w:ascii="Calibri" w:eastAsia="Times New Roman" w:hAnsi="Calibri" w:hint="default"/>
      </w:rPr>
    </w:lvl>
    <w:lvl w:ilvl="1" w:tplc="040C0003" w:tentative="1">
      <w:start w:val="1"/>
      <w:numFmt w:val="bullet"/>
      <w:lvlText w:val="o"/>
      <w:lvlJc w:val="left"/>
      <w:pPr>
        <w:ind w:left="1965" w:hanging="360"/>
      </w:pPr>
      <w:rPr>
        <w:rFonts w:ascii="Courier New" w:hAnsi="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2">
    <w:nsid w:val="7E6529D3"/>
    <w:multiLevelType w:val="hybridMultilevel"/>
    <w:tmpl w:val="9970C336"/>
    <w:lvl w:ilvl="0" w:tplc="6546836E">
      <w:start w:val="11"/>
      <w:numFmt w:val="bullet"/>
      <w:lvlText w:val="-"/>
      <w:lvlJc w:val="left"/>
      <w:pPr>
        <w:ind w:left="1277" w:hanging="360"/>
      </w:pPr>
      <w:rPr>
        <w:rFonts w:ascii="Calibri" w:eastAsia="Times New Roman" w:hAnsi="Calibri" w:hint="default"/>
      </w:rPr>
    </w:lvl>
    <w:lvl w:ilvl="1" w:tplc="040C0003" w:tentative="1">
      <w:start w:val="1"/>
      <w:numFmt w:val="bullet"/>
      <w:lvlText w:val="o"/>
      <w:lvlJc w:val="left"/>
      <w:pPr>
        <w:ind w:left="1997" w:hanging="360"/>
      </w:pPr>
      <w:rPr>
        <w:rFonts w:ascii="Courier New" w:hAnsi="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23">
    <w:nsid w:val="7EEB5292"/>
    <w:multiLevelType w:val="hybridMultilevel"/>
    <w:tmpl w:val="4FA61A98"/>
    <w:lvl w:ilvl="0" w:tplc="8F1EEFBA">
      <w:start w:val="9"/>
      <w:numFmt w:val="bullet"/>
      <w:lvlText w:val="-"/>
      <w:lvlJc w:val="left"/>
      <w:pPr>
        <w:ind w:left="1222" w:hanging="360"/>
      </w:pPr>
      <w:rPr>
        <w:rFonts w:ascii="Calibri" w:eastAsia="Times New Roman" w:hAnsi="Calibri" w:hint="default"/>
      </w:rPr>
    </w:lvl>
    <w:lvl w:ilvl="1" w:tplc="040C0003" w:tentative="1">
      <w:start w:val="1"/>
      <w:numFmt w:val="bullet"/>
      <w:lvlText w:val="o"/>
      <w:lvlJc w:val="left"/>
      <w:pPr>
        <w:ind w:left="1942" w:hanging="360"/>
      </w:pPr>
      <w:rPr>
        <w:rFonts w:ascii="Courier New" w:hAnsi="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hint="default"/>
      </w:rPr>
    </w:lvl>
    <w:lvl w:ilvl="8" w:tplc="040C0005" w:tentative="1">
      <w:start w:val="1"/>
      <w:numFmt w:val="bullet"/>
      <w:lvlText w:val=""/>
      <w:lvlJc w:val="left"/>
      <w:pPr>
        <w:ind w:left="6982" w:hanging="360"/>
      </w:pPr>
      <w:rPr>
        <w:rFonts w:ascii="Wingdings" w:hAnsi="Wingdings" w:hint="default"/>
      </w:rPr>
    </w:lvl>
  </w:abstractNum>
  <w:num w:numId="1">
    <w:abstractNumId w:val="20"/>
  </w:num>
  <w:num w:numId="2">
    <w:abstractNumId w:val="1"/>
  </w:num>
  <w:num w:numId="3">
    <w:abstractNumId w:val="13"/>
  </w:num>
  <w:num w:numId="4">
    <w:abstractNumId w:val="11"/>
  </w:num>
  <w:num w:numId="5">
    <w:abstractNumId w:val="15"/>
  </w:num>
  <w:num w:numId="6">
    <w:abstractNumId w:val="0"/>
  </w:num>
  <w:num w:numId="7">
    <w:abstractNumId w:val="8"/>
  </w:num>
  <w:num w:numId="8">
    <w:abstractNumId w:val="10"/>
  </w:num>
  <w:num w:numId="9">
    <w:abstractNumId w:val="6"/>
  </w:num>
  <w:num w:numId="10">
    <w:abstractNumId w:val="9"/>
  </w:num>
  <w:num w:numId="11">
    <w:abstractNumId w:val="17"/>
  </w:num>
  <w:num w:numId="12">
    <w:abstractNumId w:val="7"/>
  </w:num>
  <w:num w:numId="13">
    <w:abstractNumId w:val="14"/>
  </w:num>
  <w:num w:numId="14">
    <w:abstractNumId w:val="3"/>
  </w:num>
  <w:num w:numId="15">
    <w:abstractNumId w:val="4"/>
  </w:num>
  <w:num w:numId="16">
    <w:abstractNumId w:val="18"/>
  </w:num>
  <w:num w:numId="17">
    <w:abstractNumId w:val="23"/>
  </w:num>
  <w:num w:numId="18">
    <w:abstractNumId w:val="12"/>
  </w:num>
  <w:num w:numId="19">
    <w:abstractNumId w:val="21"/>
  </w:num>
  <w:num w:numId="20">
    <w:abstractNumId w:val="22"/>
  </w:num>
  <w:num w:numId="21">
    <w:abstractNumId w:val="16"/>
  </w:num>
  <w:num w:numId="22">
    <w:abstractNumId w:val="5"/>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9C"/>
    <w:rsid w:val="00020EA6"/>
    <w:rsid w:val="0003103B"/>
    <w:rsid w:val="00037780"/>
    <w:rsid w:val="0005259A"/>
    <w:rsid w:val="00076F05"/>
    <w:rsid w:val="00086F61"/>
    <w:rsid w:val="00095C58"/>
    <w:rsid w:val="000A1F6D"/>
    <w:rsid w:val="000B554F"/>
    <w:rsid w:val="000D5005"/>
    <w:rsid w:val="000D5221"/>
    <w:rsid w:val="000E579F"/>
    <w:rsid w:val="000F3008"/>
    <w:rsid w:val="000F3819"/>
    <w:rsid w:val="00105DBA"/>
    <w:rsid w:val="001132AD"/>
    <w:rsid w:val="00123CCD"/>
    <w:rsid w:val="00123F05"/>
    <w:rsid w:val="00125232"/>
    <w:rsid w:val="0014539C"/>
    <w:rsid w:val="00150F86"/>
    <w:rsid w:val="00173C14"/>
    <w:rsid w:val="00186382"/>
    <w:rsid w:val="001B5D14"/>
    <w:rsid w:val="001E1AB6"/>
    <w:rsid w:val="001E602E"/>
    <w:rsid w:val="001E69D5"/>
    <w:rsid w:val="001E7564"/>
    <w:rsid w:val="001F753B"/>
    <w:rsid w:val="0021149A"/>
    <w:rsid w:val="002141C6"/>
    <w:rsid w:val="00222857"/>
    <w:rsid w:val="00232071"/>
    <w:rsid w:val="0024417C"/>
    <w:rsid w:val="002677AB"/>
    <w:rsid w:val="00277247"/>
    <w:rsid w:val="00280E74"/>
    <w:rsid w:val="002B630C"/>
    <w:rsid w:val="002C04FB"/>
    <w:rsid w:val="002C089C"/>
    <w:rsid w:val="002C67CF"/>
    <w:rsid w:val="002D035B"/>
    <w:rsid w:val="002D259B"/>
    <w:rsid w:val="002E6527"/>
    <w:rsid w:val="002E7B4C"/>
    <w:rsid w:val="002E7CF5"/>
    <w:rsid w:val="003139AF"/>
    <w:rsid w:val="00335383"/>
    <w:rsid w:val="00346C0D"/>
    <w:rsid w:val="00350E99"/>
    <w:rsid w:val="00373628"/>
    <w:rsid w:val="003857F1"/>
    <w:rsid w:val="00386BAF"/>
    <w:rsid w:val="003A08B7"/>
    <w:rsid w:val="003B316C"/>
    <w:rsid w:val="003B5160"/>
    <w:rsid w:val="003C6BCE"/>
    <w:rsid w:val="003D1A95"/>
    <w:rsid w:val="003E6383"/>
    <w:rsid w:val="0040697E"/>
    <w:rsid w:val="00435C5F"/>
    <w:rsid w:val="004517ED"/>
    <w:rsid w:val="00457D6F"/>
    <w:rsid w:val="00470B45"/>
    <w:rsid w:val="00470BF9"/>
    <w:rsid w:val="004A12ED"/>
    <w:rsid w:val="00502186"/>
    <w:rsid w:val="00512C6B"/>
    <w:rsid w:val="00513B13"/>
    <w:rsid w:val="00515542"/>
    <w:rsid w:val="00563FFA"/>
    <w:rsid w:val="005761A9"/>
    <w:rsid w:val="00583C1F"/>
    <w:rsid w:val="005C4E5B"/>
    <w:rsid w:val="006004B9"/>
    <w:rsid w:val="00603503"/>
    <w:rsid w:val="00607077"/>
    <w:rsid w:val="00671F4C"/>
    <w:rsid w:val="00680DD1"/>
    <w:rsid w:val="00691BFD"/>
    <w:rsid w:val="00693456"/>
    <w:rsid w:val="006B0311"/>
    <w:rsid w:val="006C1B22"/>
    <w:rsid w:val="006E7D95"/>
    <w:rsid w:val="00711070"/>
    <w:rsid w:val="007159BD"/>
    <w:rsid w:val="00767B90"/>
    <w:rsid w:val="00785393"/>
    <w:rsid w:val="007B76C2"/>
    <w:rsid w:val="007C363E"/>
    <w:rsid w:val="007D1C00"/>
    <w:rsid w:val="007F7D77"/>
    <w:rsid w:val="008309E6"/>
    <w:rsid w:val="00876315"/>
    <w:rsid w:val="00896EA3"/>
    <w:rsid w:val="008A0DB0"/>
    <w:rsid w:val="008B67AF"/>
    <w:rsid w:val="008D3922"/>
    <w:rsid w:val="008E2164"/>
    <w:rsid w:val="008E3050"/>
    <w:rsid w:val="0091281E"/>
    <w:rsid w:val="009202A5"/>
    <w:rsid w:val="009220CA"/>
    <w:rsid w:val="00957E31"/>
    <w:rsid w:val="00993533"/>
    <w:rsid w:val="009D099A"/>
    <w:rsid w:val="009D526C"/>
    <w:rsid w:val="009F6B6F"/>
    <w:rsid w:val="00A05736"/>
    <w:rsid w:val="00A077E6"/>
    <w:rsid w:val="00A23BF2"/>
    <w:rsid w:val="00A2659D"/>
    <w:rsid w:val="00A3068D"/>
    <w:rsid w:val="00A30CB5"/>
    <w:rsid w:val="00A37547"/>
    <w:rsid w:val="00A54AA3"/>
    <w:rsid w:val="00A56142"/>
    <w:rsid w:val="00A5775C"/>
    <w:rsid w:val="00A71549"/>
    <w:rsid w:val="00A74E02"/>
    <w:rsid w:val="00A95E9D"/>
    <w:rsid w:val="00A97E4F"/>
    <w:rsid w:val="00AC6B56"/>
    <w:rsid w:val="00AD1E58"/>
    <w:rsid w:val="00AE2E25"/>
    <w:rsid w:val="00B401BA"/>
    <w:rsid w:val="00B625FD"/>
    <w:rsid w:val="00B73D41"/>
    <w:rsid w:val="00B76484"/>
    <w:rsid w:val="00B83FF6"/>
    <w:rsid w:val="00B9762B"/>
    <w:rsid w:val="00BA2704"/>
    <w:rsid w:val="00BA42B6"/>
    <w:rsid w:val="00BE3B59"/>
    <w:rsid w:val="00BE7251"/>
    <w:rsid w:val="00BF5ACC"/>
    <w:rsid w:val="00C055E3"/>
    <w:rsid w:val="00C15EE0"/>
    <w:rsid w:val="00C273FC"/>
    <w:rsid w:val="00C30BCC"/>
    <w:rsid w:val="00C57EC9"/>
    <w:rsid w:val="00C62EB6"/>
    <w:rsid w:val="00C80504"/>
    <w:rsid w:val="00C83D1A"/>
    <w:rsid w:val="00C94E59"/>
    <w:rsid w:val="00CB07CF"/>
    <w:rsid w:val="00CB174E"/>
    <w:rsid w:val="00CB7B6B"/>
    <w:rsid w:val="00CE6DF9"/>
    <w:rsid w:val="00D11659"/>
    <w:rsid w:val="00DD39CE"/>
    <w:rsid w:val="00DD7427"/>
    <w:rsid w:val="00DE3207"/>
    <w:rsid w:val="00DE758E"/>
    <w:rsid w:val="00DF1C08"/>
    <w:rsid w:val="00DF235E"/>
    <w:rsid w:val="00E01795"/>
    <w:rsid w:val="00E232E9"/>
    <w:rsid w:val="00E32695"/>
    <w:rsid w:val="00E542A9"/>
    <w:rsid w:val="00E659B8"/>
    <w:rsid w:val="00EC17F8"/>
    <w:rsid w:val="00EC5A2B"/>
    <w:rsid w:val="00F24D34"/>
    <w:rsid w:val="00F26C10"/>
    <w:rsid w:val="00F30BF3"/>
    <w:rsid w:val="00F32D0D"/>
    <w:rsid w:val="00F54723"/>
    <w:rsid w:val="00F801AA"/>
    <w:rsid w:val="00FA06F1"/>
    <w:rsid w:val="00FA787D"/>
    <w:rsid w:val="00FE3EC7"/>
    <w:rsid w:val="00FF4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line="276" w:lineRule="auto"/>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locked/>
    <w:rsid w:val="00C57EC9"/>
    <w:rPr>
      <w:rFonts w:cs="Times New Roman"/>
      <w:i/>
      <w:sz w:val="16"/>
    </w:rPr>
  </w:style>
  <w:style w:type="paragraph" w:styleId="Commentaire">
    <w:name w:val="annotation text"/>
    <w:basedOn w:val="Normal"/>
    <w:link w:val="CommentaireCar"/>
    <w:uiPriority w:val="99"/>
    <w:semiHidden/>
    <w:rsid w:val="00FA787D"/>
    <w:pPr>
      <w:spacing w:line="240" w:lineRule="auto"/>
    </w:pPr>
    <w:rPr>
      <w:sz w:val="20"/>
      <w:szCs w:val="20"/>
    </w:rPr>
  </w:style>
  <w:style w:type="character" w:customStyle="1" w:styleId="CommentaireCar">
    <w:name w:val="Commentaire Car"/>
    <w:basedOn w:val="Policepardfaut"/>
    <w:link w:val="Commentaire"/>
    <w:uiPriority w:val="99"/>
    <w:semiHidden/>
    <w:locked/>
    <w:rsid w:val="00FA787D"/>
    <w:rPr>
      <w:rFonts w:cs="Times New Roman"/>
      <w:sz w:val="20"/>
      <w:szCs w:val="20"/>
    </w:rPr>
  </w:style>
  <w:style w:type="paragraph" w:styleId="Pieddepage">
    <w:name w:val="footer"/>
    <w:basedOn w:val="Normal"/>
    <w:link w:val="PieddepageCar"/>
    <w:uiPriority w:val="99"/>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71549"/>
    <w:rPr>
      <w:rFonts w:cs="Times New Roman"/>
    </w:rPr>
  </w:style>
  <w:style w:type="paragraph" w:customStyle="1" w:styleId="Titrechapitre">
    <w:name w:val="Titre chapitre"/>
    <w:basedOn w:val="Normal"/>
    <w:next w:val="Normal"/>
    <w:uiPriority w:val="99"/>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rsid w:val="00125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25232"/>
    <w:rPr>
      <w:rFonts w:ascii="Tahoma" w:hAnsi="Tahoma" w:cs="Tahoma"/>
      <w:sz w:val="16"/>
      <w:szCs w:val="16"/>
    </w:rPr>
  </w:style>
  <w:style w:type="table" w:styleId="Tramemoyenne1-Accent1">
    <w:name w:val="Medium Shading 1 Accent 1"/>
    <w:basedOn w:val="TableauNormal"/>
    <w:uiPriority w:val="99"/>
    <w:rsid w:val="00C83D1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aragraphedeliste">
    <w:name w:val="List Paragraph"/>
    <w:basedOn w:val="Normal"/>
    <w:uiPriority w:val="99"/>
    <w:qFormat/>
    <w:rsid w:val="00435C5F"/>
    <w:pPr>
      <w:ind w:left="720"/>
      <w:contextualSpacing/>
    </w:pPr>
  </w:style>
  <w:style w:type="character" w:styleId="Lienhypertexte">
    <w:name w:val="Hyperlink"/>
    <w:basedOn w:val="Policepardfaut"/>
    <w:uiPriority w:val="99"/>
    <w:rsid w:val="004A12ED"/>
    <w:rPr>
      <w:rFonts w:cs="Times New Roman"/>
      <w:color w:val="0000FF"/>
      <w:u w:val="single"/>
    </w:rPr>
  </w:style>
  <w:style w:type="paragraph" w:customStyle="1" w:styleId="Default">
    <w:name w:val="Default"/>
    <w:uiPriority w:val="99"/>
    <w:rsid w:val="006004B9"/>
    <w:pPr>
      <w:autoSpaceDE w:val="0"/>
      <w:autoSpaceDN w:val="0"/>
      <w:adjustRightInd w:val="0"/>
    </w:pPr>
    <w:rPr>
      <w:rFonts w:cs="Calibri"/>
      <w:color w:val="000000"/>
      <w:sz w:val="24"/>
      <w:szCs w:val="24"/>
      <w:lang w:eastAsia="en-US"/>
    </w:rPr>
  </w:style>
  <w:style w:type="table" w:styleId="Listeclaire-Accent4">
    <w:name w:val="Light List Accent 4"/>
    <w:basedOn w:val="TableauNormal"/>
    <w:uiPriority w:val="99"/>
    <w:rsid w:val="00767B9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steclaire-Accent1">
    <w:name w:val="Light List Accent 1"/>
    <w:basedOn w:val="TableauNormal"/>
    <w:uiPriority w:val="99"/>
    <w:rsid w:val="00F32D0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Sansinterligne">
    <w:name w:val="No Spacing"/>
    <w:uiPriority w:val="99"/>
    <w:qFormat/>
    <w:rsid w:val="00F801AA"/>
    <w:rPr>
      <w:lang w:eastAsia="en-US"/>
    </w:rPr>
  </w:style>
  <w:style w:type="character" w:styleId="lev">
    <w:name w:val="Strong"/>
    <w:basedOn w:val="Policepardfaut"/>
    <w:qFormat/>
    <w:rsid w:val="00EC5A2B"/>
    <w:rPr>
      <w:rFonts w:cs="Times New Roman"/>
      <w:b/>
      <w:bCs/>
    </w:rPr>
  </w:style>
  <w:style w:type="paragraph" w:styleId="Sous-titre">
    <w:name w:val="Subtitle"/>
    <w:basedOn w:val="Normal"/>
    <w:next w:val="Normal"/>
    <w:link w:val="Sous-titreCar"/>
    <w:qFormat/>
    <w:locked/>
    <w:rsid w:val="0087631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876315"/>
    <w:rPr>
      <w:rFonts w:asciiTheme="majorHAnsi" w:eastAsiaTheme="majorEastAsia" w:hAnsiTheme="majorHAnsi" w:cstheme="majorBidi"/>
      <w:sz w:val="24"/>
      <w:szCs w:val="24"/>
      <w:lang w:eastAsia="en-US"/>
    </w:rPr>
  </w:style>
  <w:style w:type="paragraph" w:customStyle="1" w:styleId="Style1">
    <w:name w:val="Style 1"/>
    <w:rsid w:val="00876315"/>
    <w:pPr>
      <w:widowControl w:val="0"/>
      <w:autoSpaceDE w:val="0"/>
      <w:autoSpaceDN w:val="0"/>
      <w:adjustRightInd w:val="0"/>
    </w:pPr>
    <w:rPr>
      <w:rFonts w:ascii="Times New Roman" w:eastAsia="Times New Roman" w:hAnsi="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line="276" w:lineRule="auto"/>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locked/>
    <w:rsid w:val="00C57EC9"/>
    <w:rPr>
      <w:rFonts w:cs="Times New Roman"/>
      <w:i/>
      <w:sz w:val="16"/>
    </w:rPr>
  </w:style>
  <w:style w:type="paragraph" w:styleId="Commentaire">
    <w:name w:val="annotation text"/>
    <w:basedOn w:val="Normal"/>
    <w:link w:val="CommentaireCar"/>
    <w:uiPriority w:val="99"/>
    <w:semiHidden/>
    <w:rsid w:val="00FA787D"/>
    <w:pPr>
      <w:spacing w:line="240" w:lineRule="auto"/>
    </w:pPr>
    <w:rPr>
      <w:sz w:val="20"/>
      <w:szCs w:val="20"/>
    </w:rPr>
  </w:style>
  <w:style w:type="character" w:customStyle="1" w:styleId="CommentaireCar">
    <w:name w:val="Commentaire Car"/>
    <w:basedOn w:val="Policepardfaut"/>
    <w:link w:val="Commentaire"/>
    <w:uiPriority w:val="99"/>
    <w:semiHidden/>
    <w:locked/>
    <w:rsid w:val="00FA787D"/>
    <w:rPr>
      <w:rFonts w:cs="Times New Roman"/>
      <w:sz w:val="20"/>
      <w:szCs w:val="20"/>
    </w:rPr>
  </w:style>
  <w:style w:type="paragraph" w:styleId="Pieddepage">
    <w:name w:val="footer"/>
    <w:basedOn w:val="Normal"/>
    <w:link w:val="PieddepageCar"/>
    <w:uiPriority w:val="99"/>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71549"/>
    <w:rPr>
      <w:rFonts w:cs="Times New Roman"/>
    </w:rPr>
  </w:style>
  <w:style w:type="paragraph" w:customStyle="1" w:styleId="Titrechapitre">
    <w:name w:val="Titre chapitre"/>
    <w:basedOn w:val="Normal"/>
    <w:next w:val="Normal"/>
    <w:uiPriority w:val="99"/>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rsid w:val="00125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25232"/>
    <w:rPr>
      <w:rFonts w:ascii="Tahoma" w:hAnsi="Tahoma" w:cs="Tahoma"/>
      <w:sz w:val="16"/>
      <w:szCs w:val="16"/>
    </w:rPr>
  </w:style>
  <w:style w:type="table" w:styleId="Tramemoyenne1-Accent1">
    <w:name w:val="Medium Shading 1 Accent 1"/>
    <w:basedOn w:val="TableauNormal"/>
    <w:uiPriority w:val="99"/>
    <w:rsid w:val="00C83D1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aragraphedeliste">
    <w:name w:val="List Paragraph"/>
    <w:basedOn w:val="Normal"/>
    <w:uiPriority w:val="99"/>
    <w:qFormat/>
    <w:rsid w:val="00435C5F"/>
    <w:pPr>
      <w:ind w:left="720"/>
      <w:contextualSpacing/>
    </w:pPr>
  </w:style>
  <w:style w:type="character" w:styleId="Lienhypertexte">
    <w:name w:val="Hyperlink"/>
    <w:basedOn w:val="Policepardfaut"/>
    <w:uiPriority w:val="99"/>
    <w:rsid w:val="004A12ED"/>
    <w:rPr>
      <w:rFonts w:cs="Times New Roman"/>
      <w:color w:val="0000FF"/>
      <w:u w:val="single"/>
    </w:rPr>
  </w:style>
  <w:style w:type="paragraph" w:customStyle="1" w:styleId="Default">
    <w:name w:val="Default"/>
    <w:uiPriority w:val="99"/>
    <w:rsid w:val="006004B9"/>
    <w:pPr>
      <w:autoSpaceDE w:val="0"/>
      <w:autoSpaceDN w:val="0"/>
      <w:adjustRightInd w:val="0"/>
    </w:pPr>
    <w:rPr>
      <w:rFonts w:cs="Calibri"/>
      <w:color w:val="000000"/>
      <w:sz w:val="24"/>
      <w:szCs w:val="24"/>
      <w:lang w:eastAsia="en-US"/>
    </w:rPr>
  </w:style>
  <w:style w:type="table" w:styleId="Listeclaire-Accent4">
    <w:name w:val="Light List Accent 4"/>
    <w:basedOn w:val="TableauNormal"/>
    <w:uiPriority w:val="99"/>
    <w:rsid w:val="00767B9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steclaire-Accent1">
    <w:name w:val="Light List Accent 1"/>
    <w:basedOn w:val="TableauNormal"/>
    <w:uiPriority w:val="99"/>
    <w:rsid w:val="00F32D0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Sansinterligne">
    <w:name w:val="No Spacing"/>
    <w:uiPriority w:val="99"/>
    <w:qFormat/>
    <w:rsid w:val="00F801AA"/>
    <w:rPr>
      <w:lang w:eastAsia="en-US"/>
    </w:rPr>
  </w:style>
  <w:style w:type="character" w:styleId="lev">
    <w:name w:val="Strong"/>
    <w:basedOn w:val="Policepardfaut"/>
    <w:qFormat/>
    <w:rsid w:val="00EC5A2B"/>
    <w:rPr>
      <w:rFonts w:cs="Times New Roman"/>
      <w:b/>
      <w:bCs/>
    </w:rPr>
  </w:style>
  <w:style w:type="paragraph" w:styleId="Sous-titre">
    <w:name w:val="Subtitle"/>
    <w:basedOn w:val="Normal"/>
    <w:next w:val="Normal"/>
    <w:link w:val="Sous-titreCar"/>
    <w:qFormat/>
    <w:locked/>
    <w:rsid w:val="0087631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876315"/>
    <w:rPr>
      <w:rFonts w:asciiTheme="majorHAnsi" w:eastAsiaTheme="majorEastAsia" w:hAnsiTheme="majorHAnsi" w:cstheme="majorBidi"/>
      <w:sz w:val="24"/>
      <w:szCs w:val="24"/>
      <w:lang w:eastAsia="en-US"/>
    </w:rPr>
  </w:style>
  <w:style w:type="paragraph" w:customStyle="1" w:styleId="Style1">
    <w:name w:val="Style 1"/>
    <w:rsid w:val="00876315"/>
    <w:pPr>
      <w:widowControl w:val="0"/>
      <w:autoSpaceDE w:val="0"/>
      <w:autoSpaceDN w:val="0"/>
      <w:adjustRightInd w:val="0"/>
    </w:pPr>
    <w:rPr>
      <w:rFonts w:ascii="Times New Roman" w:eastAsia="Times New Roman" w:hAnsi="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79448">
      <w:marLeft w:val="0"/>
      <w:marRight w:val="0"/>
      <w:marTop w:val="0"/>
      <w:marBottom w:val="0"/>
      <w:divBdr>
        <w:top w:val="none" w:sz="0" w:space="0" w:color="auto"/>
        <w:left w:val="none" w:sz="0" w:space="0" w:color="auto"/>
        <w:bottom w:val="none" w:sz="0" w:space="0" w:color="auto"/>
        <w:right w:val="none" w:sz="0" w:space="0" w:color="auto"/>
      </w:divBdr>
    </w:div>
    <w:div w:id="119137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urs\IATICE\Mod&#232;le_Com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Modèle_ComTice</Template>
  <TotalTime>1</TotalTime>
  <Pages>4</Pages>
  <Words>1097</Words>
  <Characters>6037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Fiche Projet</vt:lpstr>
    </vt:vector>
  </TitlesOfParts>
  <Company>Région Alsace</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creator>Danièle Meyer-Reeber</dc:creator>
  <cp:keywords>Projet</cp:keywords>
  <cp:lastModifiedBy>LUDOVIC</cp:lastModifiedBy>
  <cp:revision>2</cp:revision>
  <cp:lastPrinted>2014-07-04T21:01:00Z</cp:lastPrinted>
  <dcterms:created xsi:type="dcterms:W3CDTF">2014-11-15T12:24:00Z</dcterms:created>
  <dcterms:modified xsi:type="dcterms:W3CDTF">2014-11-15T12:24:00Z</dcterms:modified>
</cp:coreProperties>
</file>