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39"/>
      </w:tblGrid>
      <w:tr w:rsidR="007B2B7B" w:rsidRPr="00A71C5D" w:rsidTr="000753E5">
        <w:tc>
          <w:tcPr>
            <w:tcW w:w="10774" w:type="dxa"/>
            <w:gridSpan w:val="2"/>
            <w:shd w:val="clear" w:color="auto" w:fill="A6A6A6"/>
          </w:tcPr>
          <w:p w:rsidR="007B2B7B" w:rsidRPr="00E924F2" w:rsidRDefault="007B2B7B" w:rsidP="00E924F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7B2B7B" w:rsidRPr="00E924F2" w:rsidRDefault="007B2B7B" w:rsidP="000753E5">
            <w:pPr>
              <w:shd w:val="clear" w:color="auto" w:fill="A6A6A6"/>
              <w:spacing w:after="0" w:line="240" w:lineRule="auto"/>
              <w:rPr>
                <w:b/>
                <w:sz w:val="28"/>
              </w:rPr>
            </w:pPr>
          </w:p>
          <w:p w:rsidR="007B2B7B" w:rsidRPr="00EE5BD3" w:rsidRDefault="007B2B7B" w:rsidP="00EE5BD3">
            <w:pPr>
              <w:shd w:val="clear" w:color="auto" w:fill="A6A6A6"/>
              <w:jc w:val="center"/>
              <w:rPr>
                <w:b/>
                <w:sz w:val="36"/>
              </w:rPr>
            </w:pPr>
            <w:r w:rsidRPr="007B2B7B">
              <w:rPr>
                <w:b/>
                <w:sz w:val="36"/>
              </w:rPr>
              <w:t xml:space="preserve">Formation </w:t>
            </w:r>
            <w:r w:rsidR="000753E5">
              <w:rPr>
                <w:b/>
                <w:sz w:val="36"/>
              </w:rPr>
              <w:t>la conduite en sécurité des chariots automoteurs à conducteur porté</w:t>
            </w:r>
          </w:p>
        </w:tc>
      </w:tr>
      <w:tr w:rsidR="00E924F2" w:rsidRPr="00A71C5D" w:rsidTr="000753E5">
        <w:tc>
          <w:tcPr>
            <w:tcW w:w="2235" w:type="dxa"/>
            <w:shd w:val="clear" w:color="auto" w:fill="A6A6A6"/>
            <w:vAlign w:val="center"/>
          </w:tcPr>
          <w:p w:rsidR="00E924F2" w:rsidRPr="00E924F2" w:rsidRDefault="00E924F2" w:rsidP="00E924F2">
            <w:pPr>
              <w:spacing w:after="0" w:line="240" w:lineRule="auto"/>
              <w:rPr>
                <w:b/>
              </w:rPr>
            </w:pPr>
            <w:r w:rsidRPr="00E924F2">
              <w:rPr>
                <w:b/>
              </w:rPr>
              <w:t>Formation théorique</w:t>
            </w:r>
          </w:p>
        </w:tc>
        <w:tc>
          <w:tcPr>
            <w:tcW w:w="8539" w:type="dxa"/>
          </w:tcPr>
          <w:p w:rsidR="00E924F2" w:rsidRDefault="00E924F2" w:rsidP="00A71C5D">
            <w:pPr>
              <w:spacing w:after="0" w:line="240" w:lineRule="auto"/>
            </w:pPr>
          </w:p>
          <w:p w:rsidR="00E924F2" w:rsidRDefault="00E924F2" w:rsidP="00A71C5D">
            <w:pPr>
              <w:spacing w:after="0" w:line="240" w:lineRule="auto"/>
            </w:pPr>
            <w:r>
              <w:t xml:space="preserve">Période : </w:t>
            </w:r>
          </w:p>
          <w:p w:rsidR="00E924F2" w:rsidRDefault="00E924F2" w:rsidP="00A71C5D">
            <w:pPr>
              <w:spacing w:after="0" w:line="240" w:lineRule="auto"/>
            </w:pPr>
            <w:r>
              <w:t>3</w:t>
            </w:r>
            <w:r w:rsidRPr="000931E4">
              <w:rPr>
                <w:vertAlign w:val="superscript"/>
              </w:rPr>
              <w:t>ème</w:t>
            </w:r>
            <w:r>
              <w:t xml:space="preserve"> semaine de cours N</w:t>
            </w:r>
          </w:p>
          <w:p w:rsidR="00E924F2" w:rsidRDefault="00E924F2" w:rsidP="00A71C5D">
            <w:pPr>
              <w:spacing w:after="0" w:line="240" w:lineRule="auto"/>
            </w:pPr>
            <w:r>
              <w:t>Effectif : classe entière</w:t>
            </w:r>
          </w:p>
          <w:p w:rsidR="00E924F2" w:rsidRPr="00A71C5D" w:rsidRDefault="00E924F2" w:rsidP="00A71C5D">
            <w:pPr>
              <w:spacing w:after="0" w:line="240" w:lineRule="auto"/>
            </w:pPr>
          </w:p>
        </w:tc>
      </w:tr>
      <w:tr w:rsidR="00E924F2" w:rsidRPr="00A71C5D" w:rsidTr="000753E5">
        <w:tc>
          <w:tcPr>
            <w:tcW w:w="2235" w:type="dxa"/>
            <w:shd w:val="clear" w:color="auto" w:fill="A6A6A6"/>
            <w:vAlign w:val="center"/>
          </w:tcPr>
          <w:p w:rsidR="00E924F2" w:rsidRPr="00E924F2" w:rsidRDefault="00E924F2" w:rsidP="00E924F2">
            <w:pPr>
              <w:spacing w:after="0" w:line="240" w:lineRule="auto"/>
              <w:rPr>
                <w:b/>
              </w:rPr>
            </w:pPr>
            <w:r w:rsidRPr="00E924F2">
              <w:rPr>
                <w:b/>
              </w:rPr>
              <w:t>Evaluation théorique</w:t>
            </w:r>
          </w:p>
        </w:tc>
        <w:tc>
          <w:tcPr>
            <w:tcW w:w="8539" w:type="dxa"/>
          </w:tcPr>
          <w:p w:rsidR="00E924F2" w:rsidRDefault="00E924F2" w:rsidP="00A71C5D">
            <w:pPr>
              <w:spacing w:after="0" w:line="240" w:lineRule="auto"/>
            </w:pPr>
          </w:p>
          <w:p w:rsidR="00E924F2" w:rsidRDefault="00E924F2" w:rsidP="00A71C5D">
            <w:pPr>
              <w:spacing w:after="0" w:line="240" w:lineRule="auto"/>
            </w:pPr>
            <w:r>
              <w:t>1</w:t>
            </w:r>
            <w:r w:rsidRPr="00272A2F">
              <w:rPr>
                <w:vertAlign w:val="superscript"/>
              </w:rPr>
              <w:t>ère</w:t>
            </w:r>
            <w:r>
              <w:t xml:space="preserve"> année afin d’effectuer la conduite des transpalettes à conducteur porté (cat 1)</w:t>
            </w:r>
          </w:p>
          <w:p w:rsidR="000B2EE2" w:rsidRDefault="000B2EE2" w:rsidP="00A71C5D">
            <w:pPr>
              <w:spacing w:after="0" w:line="240" w:lineRule="auto"/>
            </w:pPr>
          </w:p>
          <w:p w:rsidR="00282E48" w:rsidRDefault="00282E48" w:rsidP="00282E48">
            <w:pPr>
              <w:spacing w:after="0" w:line="240" w:lineRule="auto"/>
            </w:pPr>
            <w:r>
              <w:t>Durée : 20 minutes</w:t>
            </w:r>
          </w:p>
          <w:p w:rsidR="00E924F2" w:rsidRDefault="00E924F2" w:rsidP="00A71C5D">
            <w:pPr>
              <w:spacing w:after="0" w:line="240" w:lineRule="auto"/>
            </w:pPr>
            <w:r>
              <w:t>Contenu : 20 questions</w:t>
            </w:r>
          </w:p>
          <w:p w:rsidR="001A232F" w:rsidRDefault="001A232F" w:rsidP="00A71C5D">
            <w:pPr>
              <w:spacing w:after="0" w:line="240" w:lineRule="auto"/>
            </w:pPr>
          </w:p>
          <w:p w:rsidR="001A232F" w:rsidRPr="000B2EE2" w:rsidRDefault="001A232F" w:rsidP="001A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B2EE2">
              <w:rPr>
                <w:rFonts w:ascii="Arial" w:hAnsi="Arial" w:cs="Arial"/>
                <w:b/>
                <w:sz w:val="20"/>
              </w:rPr>
              <w:t>2 questions </w:t>
            </w:r>
            <w:r w:rsidR="000B2EE2" w:rsidRPr="000B2EE2">
              <w:rPr>
                <w:rFonts w:ascii="Arial" w:hAnsi="Arial" w:cs="Arial"/>
                <w:b/>
                <w:sz w:val="20"/>
              </w:rPr>
              <w:t xml:space="preserve">S2.1 : </w:t>
            </w:r>
          </w:p>
          <w:p w:rsidR="001A232F" w:rsidRPr="000B2EE2" w:rsidRDefault="001A232F" w:rsidP="001A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fr-FR"/>
              </w:rPr>
            </w:pPr>
            <w:r w:rsidRPr="000B2EE2">
              <w:rPr>
                <w:rFonts w:ascii="Arial" w:hAnsi="Arial" w:cs="Arial"/>
                <w:sz w:val="18"/>
                <w:lang w:eastAsia="fr-FR"/>
              </w:rPr>
              <w:t>Les conditions pour utiliser un chariot automoteur de</w:t>
            </w:r>
            <w:r w:rsidR="002A0AA2">
              <w:rPr>
                <w:rFonts w:ascii="Arial" w:hAnsi="Arial" w:cs="Arial"/>
                <w:sz w:val="18"/>
                <w:lang w:eastAsia="fr-FR"/>
              </w:rPr>
              <w:t xml:space="preserve"> </w:t>
            </w:r>
            <w:r w:rsidRPr="000B2EE2">
              <w:rPr>
                <w:rFonts w:ascii="Arial" w:hAnsi="Arial" w:cs="Arial"/>
                <w:sz w:val="18"/>
                <w:lang w:eastAsia="fr-FR"/>
              </w:rPr>
              <w:t>manutention à conducteur porté</w:t>
            </w:r>
          </w:p>
          <w:p w:rsidR="000B2EE2" w:rsidRPr="000B2EE2" w:rsidRDefault="001A232F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fr-FR"/>
              </w:rPr>
            </w:pPr>
            <w:r w:rsidRPr="000B2EE2">
              <w:rPr>
                <w:rFonts w:ascii="Arial" w:hAnsi="Arial" w:cs="Arial"/>
                <w:sz w:val="18"/>
                <w:lang w:eastAsia="fr-FR"/>
              </w:rPr>
              <w:t>Les responsabilités civiles et pénales encourues par le</w:t>
            </w:r>
            <w:r w:rsidR="000B2EE2" w:rsidRPr="000B2EE2">
              <w:rPr>
                <w:rFonts w:ascii="Arial" w:hAnsi="Arial" w:cs="Arial"/>
                <w:sz w:val="18"/>
                <w:lang w:eastAsia="fr-FR"/>
              </w:rPr>
              <w:t xml:space="preserve"> c</w:t>
            </w:r>
            <w:r w:rsidRPr="000B2EE2">
              <w:rPr>
                <w:rFonts w:ascii="Arial" w:hAnsi="Arial" w:cs="Arial"/>
                <w:sz w:val="18"/>
                <w:lang w:eastAsia="fr-FR"/>
              </w:rPr>
              <w:t>onducteur</w:t>
            </w:r>
          </w:p>
          <w:p w:rsidR="000B2EE2" w:rsidRPr="000B2EE2" w:rsidRDefault="000B2EE2" w:rsidP="001A232F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1A232F" w:rsidRPr="000B2EE2" w:rsidRDefault="001A232F" w:rsidP="001A232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B2EE2">
              <w:rPr>
                <w:rFonts w:ascii="Arial" w:hAnsi="Arial" w:cs="Arial"/>
                <w:b/>
                <w:sz w:val="20"/>
              </w:rPr>
              <w:t>2 questions S2.2</w:t>
            </w:r>
          </w:p>
          <w:p w:rsidR="001A232F" w:rsidRPr="000B2EE2" w:rsidRDefault="001A232F" w:rsidP="001A232F">
            <w:pPr>
              <w:spacing w:after="0" w:line="240" w:lineRule="auto"/>
              <w:rPr>
                <w:rFonts w:ascii="Arial" w:hAnsi="Arial" w:cs="Arial"/>
                <w:sz w:val="18"/>
                <w:lang w:eastAsia="fr-FR"/>
              </w:rPr>
            </w:pPr>
            <w:r w:rsidRPr="000B2EE2">
              <w:rPr>
                <w:rFonts w:ascii="Arial" w:hAnsi="Arial" w:cs="Arial"/>
                <w:sz w:val="18"/>
                <w:lang w:eastAsia="fr-FR"/>
              </w:rPr>
              <w:t>Le rôle des instances et organismes de prévention</w:t>
            </w:r>
          </w:p>
          <w:p w:rsidR="000B2EE2" w:rsidRPr="000B2EE2" w:rsidRDefault="000B2EE2" w:rsidP="001A232F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1A232F" w:rsidRPr="000B2EE2" w:rsidRDefault="001A232F" w:rsidP="001A232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B2EE2">
              <w:rPr>
                <w:rFonts w:ascii="Arial" w:hAnsi="Arial" w:cs="Arial"/>
                <w:b/>
                <w:sz w:val="20"/>
              </w:rPr>
              <w:t xml:space="preserve">2 questions S2.3 </w:t>
            </w:r>
          </w:p>
          <w:p w:rsidR="001A232F" w:rsidRPr="000B2EE2" w:rsidRDefault="001A232F" w:rsidP="001A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fr-FR"/>
              </w:rPr>
            </w:pPr>
            <w:r w:rsidRPr="000B2EE2">
              <w:rPr>
                <w:rFonts w:ascii="Arial" w:hAnsi="Arial" w:cs="Arial"/>
                <w:sz w:val="18"/>
                <w:lang w:eastAsia="fr-FR"/>
              </w:rPr>
              <w:t>L’accidentabilité au travail</w:t>
            </w:r>
          </w:p>
          <w:p w:rsidR="001A232F" w:rsidRPr="000B2EE2" w:rsidRDefault="001A232F" w:rsidP="001A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fr-FR"/>
              </w:rPr>
            </w:pPr>
            <w:r w:rsidRPr="000B2EE2">
              <w:rPr>
                <w:rFonts w:ascii="Arial" w:hAnsi="Arial" w:cs="Arial"/>
                <w:sz w:val="18"/>
                <w:lang w:eastAsia="fr-FR"/>
              </w:rPr>
              <w:t>Les situations de danger grave et imminent</w:t>
            </w:r>
          </w:p>
          <w:p w:rsidR="001A232F" w:rsidRPr="000B2EE2" w:rsidRDefault="001A232F" w:rsidP="001A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fr-FR"/>
              </w:rPr>
            </w:pPr>
            <w:r w:rsidRPr="000B2EE2">
              <w:rPr>
                <w:rFonts w:ascii="Arial" w:hAnsi="Arial" w:cs="Arial"/>
                <w:sz w:val="18"/>
                <w:lang w:eastAsia="fr-FR"/>
              </w:rPr>
              <w:t xml:space="preserve">Les interdictions au transport (élévation de </w:t>
            </w:r>
            <w:proofErr w:type="gramStart"/>
            <w:r w:rsidRPr="000B2EE2">
              <w:rPr>
                <w:rFonts w:ascii="Arial" w:hAnsi="Arial" w:cs="Arial"/>
                <w:sz w:val="18"/>
                <w:lang w:eastAsia="fr-FR"/>
              </w:rPr>
              <w:t>personnes,…</w:t>
            </w:r>
            <w:proofErr w:type="gramEnd"/>
            <w:r w:rsidRPr="000B2EE2">
              <w:rPr>
                <w:rFonts w:ascii="Arial" w:hAnsi="Arial" w:cs="Arial"/>
                <w:sz w:val="18"/>
                <w:lang w:eastAsia="fr-FR"/>
              </w:rPr>
              <w:t>)</w:t>
            </w:r>
          </w:p>
          <w:p w:rsidR="001A232F" w:rsidRPr="000B2EE2" w:rsidRDefault="001A232F" w:rsidP="002A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fr-FR"/>
              </w:rPr>
            </w:pPr>
            <w:r w:rsidRPr="000B2EE2">
              <w:rPr>
                <w:rFonts w:ascii="Arial" w:hAnsi="Arial" w:cs="Arial"/>
                <w:sz w:val="18"/>
                <w:lang w:eastAsia="fr-FR"/>
              </w:rPr>
              <w:t>Les distances de freinage, le temps de réaction et les</w:t>
            </w:r>
            <w:r w:rsidR="002A0AA2">
              <w:rPr>
                <w:rFonts w:ascii="Arial" w:hAnsi="Arial" w:cs="Arial"/>
                <w:sz w:val="18"/>
                <w:lang w:eastAsia="fr-FR"/>
              </w:rPr>
              <w:t xml:space="preserve"> </w:t>
            </w:r>
            <w:r w:rsidRPr="000B2EE2">
              <w:rPr>
                <w:rFonts w:ascii="Arial" w:hAnsi="Arial" w:cs="Arial"/>
                <w:sz w:val="18"/>
                <w:lang w:eastAsia="fr-FR"/>
              </w:rPr>
              <w:t>distances d’arrêt</w:t>
            </w:r>
          </w:p>
          <w:p w:rsidR="000B2EE2" w:rsidRPr="000B2EE2" w:rsidRDefault="000B2EE2" w:rsidP="001A232F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lang w:eastAsia="fr-FR"/>
              </w:rPr>
            </w:pPr>
            <w:r w:rsidRPr="000B2EE2">
              <w:rPr>
                <w:rFonts w:ascii="Arial" w:hAnsi="Arial" w:cs="Arial"/>
                <w:b/>
                <w:sz w:val="20"/>
              </w:rPr>
              <w:t>3</w:t>
            </w:r>
            <w:r w:rsidR="001A232F" w:rsidRPr="000B2EE2">
              <w:rPr>
                <w:rFonts w:ascii="Arial" w:hAnsi="Arial" w:cs="Arial"/>
                <w:b/>
                <w:sz w:val="20"/>
              </w:rPr>
              <w:t xml:space="preserve"> questions S2.3</w:t>
            </w:r>
            <w:r w:rsidRPr="000B2EE2">
              <w:rPr>
                <w:rFonts w:ascii="Arial" w:hAnsi="Arial" w:cs="Arial"/>
                <w:b/>
                <w:sz w:val="18"/>
                <w:lang w:eastAsia="fr-FR"/>
              </w:rPr>
              <w:t xml:space="preserve"> 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fr-FR"/>
              </w:rPr>
            </w:pPr>
            <w:r w:rsidRPr="000B2EE2">
              <w:rPr>
                <w:rFonts w:ascii="Arial" w:hAnsi="Arial" w:cs="Arial"/>
                <w:sz w:val="18"/>
                <w:lang w:eastAsia="fr-FR"/>
              </w:rPr>
              <w:t>La stabilité du chariot (notion de pivot, moment, équilibre,</w:t>
            </w:r>
            <w:r w:rsidR="002A0AA2">
              <w:rPr>
                <w:rFonts w:ascii="Arial" w:hAnsi="Arial" w:cs="Arial"/>
                <w:sz w:val="18"/>
                <w:lang w:eastAsia="fr-FR"/>
              </w:rPr>
              <w:t xml:space="preserve"> </w:t>
            </w:r>
            <w:r w:rsidRPr="000B2EE2">
              <w:rPr>
                <w:rFonts w:ascii="Arial" w:hAnsi="Arial" w:cs="Arial"/>
                <w:sz w:val="18"/>
                <w:lang w:eastAsia="fr-FR"/>
              </w:rPr>
              <w:t xml:space="preserve">plaque de </w:t>
            </w:r>
            <w:proofErr w:type="gramStart"/>
            <w:r w:rsidRPr="000B2EE2">
              <w:rPr>
                <w:rFonts w:ascii="Arial" w:hAnsi="Arial" w:cs="Arial"/>
                <w:sz w:val="18"/>
                <w:lang w:eastAsia="fr-FR"/>
              </w:rPr>
              <w:t>charge,…</w:t>
            </w:r>
            <w:proofErr w:type="gramEnd"/>
            <w:r w:rsidRPr="000B2EE2">
              <w:rPr>
                <w:rFonts w:ascii="Arial" w:hAnsi="Arial" w:cs="Arial"/>
                <w:sz w:val="18"/>
                <w:lang w:eastAsia="fr-FR"/>
              </w:rPr>
              <w:t>)</w:t>
            </w:r>
          </w:p>
          <w:p w:rsidR="001A232F" w:rsidRPr="000B2EE2" w:rsidRDefault="001A232F" w:rsidP="001A232F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1A232F" w:rsidRPr="000B2EE2" w:rsidRDefault="001A232F" w:rsidP="001A232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B2EE2">
              <w:rPr>
                <w:rFonts w:ascii="Arial" w:hAnsi="Arial" w:cs="Arial"/>
                <w:b/>
                <w:sz w:val="20"/>
              </w:rPr>
              <w:t>2 questions S2.4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fr-FR"/>
              </w:rPr>
            </w:pPr>
            <w:r w:rsidRPr="000B2EE2">
              <w:rPr>
                <w:rFonts w:ascii="Arial" w:hAnsi="Arial" w:cs="Arial"/>
                <w:sz w:val="18"/>
                <w:lang w:eastAsia="fr-FR"/>
              </w:rPr>
              <w:t>La présentation des différentes catégories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fr-FR"/>
              </w:rPr>
            </w:pPr>
            <w:r w:rsidRPr="000B2EE2">
              <w:rPr>
                <w:rFonts w:ascii="Arial" w:hAnsi="Arial" w:cs="Arial"/>
                <w:sz w:val="18"/>
                <w:lang w:eastAsia="fr-FR"/>
              </w:rPr>
              <w:t>Le rôle des différentes catégories dans la manutention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fr-FR"/>
              </w:rPr>
            </w:pPr>
            <w:r w:rsidRPr="000B2EE2">
              <w:rPr>
                <w:rFonts w:ascii="Arial" w:hAnsi="Arial" w:cs="Arial"/>
                <w:sz w:val="18"/>
                <w:lang w:eastAsia="fr-FR"/>
              </w:rPr>
              <w:t xml:space="preserve">Les critères de choix d’un chariot (plaque de charge, masse de la marchandise, hauteur de </w:t>
            </w:r>
            <w:proofErr w:type="gramStart"/>
            <w:r w:rsidRPr="000B2EE2">
              <w:rPr>
                <w:rFonts w:ascii="Arial" w:hAnsi="Arial" w:cs="Arial"/>
                <w:sz w:val="18"/>
                <w:lang w:eastAsia="fr-FR"/>
              </w:rPr>
              <w:t>stockage,…</w:t>
            </w:r>
            <w:proofErr w:type="gramEnd"/>
            <w:r w:rsidRPr="000B2EE2">
              <w:rPr>
                <w:rFonts w:ascii="Arial" w:hAnsi="Arial" w:cs="Arial"/>
                <w:sz w:val="18"/>
                <w:lang w:eastAsia="fr-FR"/>
              </w:rPr>
              <w:t>)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fr-FR"/>
              </w:rPr>
            </w:pPr>
            <w:r w:rsidRPr="000B2EE2">
              <w:rPr>
                <w:rFonts w:ascii="Arial" w:hAnsi="Arial" w:cs="Arial"/>
                <w:sz w:val="18"/>
                <w:lang w:eastAsia="fr-FR"/>
              </w:rPr>
              <w:t xml:space="preserve">Les compléments de formation (chariot bi ou tri directionnel à poste de conduite </w:t>
            </w:r>
            <w:proofErr w:type="gramStart"/>
            <w:r w:rsidRPr="000B2EE2">
              <w:rPr>
                <w:rFonts w:ascii="Arial" w:hAnsi="Arial" w:cs="Arial"/>
                <w:sz w:val="18"/>
                <w:lang w:eastAsia="fr-FR"/>
              </w:rPr>
              <w:t>élevable,…</w:t>
            </w:r>
            <w:proofErr w:type="gramEnd"/>
            <w:r w:rsidRPr="000B2EE2">
              <w:rPr>
                <w:rFonts w:ascii="Arial" w:hAnsi="Arial" w:cs="Arial"/>
                <w:sz w:val="18"/>
                <w:lang w:eastAsia="fr-FR"/>
              </w:rPr>
              <w:t>)</w:t>
            </w:r>
          </w:p>
          <w:p w:rsidR="000B2EE2" w:rsidRPr="000B2EE2" w:rsidRDefault="000B2EE2" w:rsidP="000B2EE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0B2EE2" w:rsidRPr="000B2EE2" w:rsidRDefault="001A232F" w:rsidP="000B2E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B2EE2">
              <w:rPr>
                <w:rFonts w:ascii="Arial" w:hAnsi="Arial" w:cs="Arial"/>
                <w:b/>
                <w:sz w:val="20"/>
              </w:rPr>
              <w:t>2 questions S2.5</w:t>
            </w:r>
            <w:r w:rsidR="00282E4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B2EE2" w:rsidRPr="000B2EE2" w:rsidRDefault="000B2EE2" w:rsidP="000B2E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>Les principaux organes des chariots (circuit hydraulique,</w:t>
            </w:r>
            <w:r w:rsidRPr="000B2EE2">
              <w:rPr>
                <w:rFonts w:ascii="Arial" w:hAnsi="Arial" w:cs="Arial"/>
                <w:sz w:val="20"/>
              </w:rPr>
              <w:t xml:space="preserve"> </w:t>
            </w:r>
            <w:r w:rsidRPr="000B2EE2">
              <w:rPr>
                <w:rFonts w:ascii="Arial" w:hAnsi="Arial" w:cs="Arial"/>
                <w:sz w:val="20"/>
                <w:lang w:eastAsia="fr-FR"/>
              </w:rPr>
              <w:t>batterie, freins, pneumatiques, plaque de charge et diagramme de capacité)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>Les différentes motorisations : thermique, électrique.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>Les hauteurs caractéristiques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>Les risques associés aux organes du chariot</w:t>
            </w:r>
          </w:p>
          <w:p w:rsidR="001A232F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 xml:space="preserve">Les équipements du chariot liés à la protection du conducteur : bouclier, </w:t>
            </w:r>
            <w:proofErr w:type="gramStart"/>
            <w:r w:rsidRPr="000B2EE2">
              <w:rPr>
                <w:rFonts w:ascii="Arial" w:hAnsi="Arial" w:cs="Arial"/>
                <w:sz w:val="20"/>
                <w:lang w:eastAsia="fr-FR"/>
              </w:rPr>
              <w:t>arceaux,…</w:t>
            </w:r>
            <w:proofErr w:type="gramEnd"/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eastAsia="fr-FR"/>
              </w:rPr>
            </w:pPr>
          </w:p>
          <w:p w:rsidR="001A232F" w:rsidRPr="000B2EE2" w:rsidRDefault="001A232F" w:rsidP="001A232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B2EE2">
              <w:rPr>
                <w:rFonts w:ascii="Arial" w:hAnsi="Arial" w:cs="Arial"/>
                <w:b/>
                <w:sz w:val="20"/>
              </w:rPr>
              <w:t>1 question S2.6</w:t>
            </w:r>
          </w:p>
          <w:p w:rsidR="000B2EE2" w:rsidRPr="000B2EE2" w:rsidRDefault="000B2EE2" w:rsidP="001A232F">
            <w:pPr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>Les accessoires et les équipements porte-charge</w:t>
            </w:r>
          </w:p>
          <w:p w:rsidR="000B2EE2" w:rsidRPr="000B2EE2" w:rsidRDefault="000B2EE2" w:rsidP="001A232F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1A232F" w:rsidRPr="000B2EE2" w:rsidRDefault="001A232F" w:rsidP="001A232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B2EE2">
              <w:rPr>
                <w:rFonts w:ascii="Arial" w:hAnsi="Arial" w:cs="Arial"/>
                <w:b/>
                <w:sz w:val="20"/>
              </w:rPr>
              <w:t>2 questions S2.7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>Les différents indicateurs et témoins du tableau de bord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>Les batteries : types, choix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>La maintenance de premier niveau et la mise en charge.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 xml:space="preserve">Les autres opérations de maintenance (changement d’une lampe, d’un filtre, d’une fourche </w:t>
            </w:r>
            <w:proofErr w:type="gramStart"/>
            <w:r w:rsidRPr="000B2EE2">
              <w:rPr>
                <w:rFonts w:ascii="Arial" w:hAnsi="Arial" w:cs="Arial"/>
                <w:sz w:val="20"/>
                <w:lang w:eastAsia="fr-FR"/>
              </w:rPr>
              <w:t>abîmée,…</w:t>
            </w:r>
            <w:proofErr w:type="gramEnd"/>
            <w:r w:rsidRPr="000B2EE2">
              <w:rPr>
                <w:rFonts w:ascii="Arial" w:hAnsi="Arial" w:cs="Arial"/>
                <w:sz w:val="20"/>
                <w:lang w:eastAsia="fr-FR"/>
              </w:rPr>
              <w:t>)</w:t>
            </w:r>
          </w:p>
          <w:p w:rsidR="000B2EE2" w:rsidRPr="000B2EE2" w:rsidRDefault="000B2EE2" w:rsidP="000B2EE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1A232F" w:rsidRPr="000B2EE2" w:rsidRDefault="001A232F" w:rsidP="001A232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B2EE2">
              <w:rPr>
                <w:rFonts w:ascii="Arial" w:hAnsi="Arial" w:cs="Arial"/>
                <w:b/>
                <w:sz w:val="20"/>
              </w:rPr>
              <w:t>2 questions S2.8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>Les procédures de vérifications de sécurité avant utilisation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>Les consignes d’installation au poste de conduite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>Les manœuvres du chariot</w:t>
            </w:r>
          </w:p>
          <w:p w:rsidR="000B2EE2" w:rsidRPr="000B2EE2" w:rsidRDefault="000B2EE2" w:rsidP="000B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 xml:space="preserve">Les différents types d’anomalies (avertisseur défaillant, pneu </w:t>
            </w:r>
            <w:proofErr w:type="gramStart"/>
            <w:r w:rsidRPr="000B2EE2">
              <w:rPr>
                <w:rFonts w:ascii="Arial" w:hAnsi="Arial" w:cs="Arial"/>
                <w:sz w:val="20"/>
                <w:lang w:eastAsia="fr-FR"/>
              </w:rPr>
              <w:t>dégonflé,…</w:t>
            </w:r>
            <w:proofErr w:type="gramEnd"/>
            <w:r w:rsidRPr="000B2EE2">
              <w:rPr>
                <w:rFonts w:ascii="Arial" w:hAnsi="Arial" w:cs="Arial"/>
                <w:sz w:val="20"/>
                <w:lang w:eastAsia="fr-FR"/>
              </w:rPr>
              <w:t>)</w:t>
            </w:r>
          </w:p>
          <w:p w:rsidR="000B2EE2" w:rsidRPr="000B2EE2" w:rsidRDefault="000B2EE2" w:rsidP="001A232F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1A232F" w:rsidRPr="000B2EE2" w:rsidRDefault="001A232F" w:rsidP="001A232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B2EE2">
              <w:rPr>
                <w:rFonts w:ascii="Arial" w:hAnsi="Arial" w:cs="Arial"/>
                <w:b/>
                <w:sz w:val="20"/>
              </w:rPr>
              <w:t>2 questions S2.9</w:t>
            </w:r>
          </w:p>
          <w:p w:rsidR="000B2EE2" w:rsidRDefault="000B2EE2" w:rsidP="002A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fr-FR"/>
              </w:rPr>
            </w:pPr>
            <w:r w:rsidRPr="000B2EE2">
              <w:rPr>
                <w:rFonts w:ascii="Arial" w:hAnsi="Arial" w:cs="Arial"/>
                <w:sz w:val="20"/>
                <w:lang w:eastAsia="fr-FR"/>
              </w:rPr>
              <w:t>Les différentes protections individuelles liées à la</w:t>
            </w:r>
            <w:r w:rsidR="002A0AA2">
              <w:rPr>
                <w:rFonts w:ascii="Arial" w:hAnsi="Arial" w:cs="Arial"/>
                <w:sz w:val="20"/>
                <w:lang w:eastAsia="fr-FR"/>
              </w:rPr>
              <w:t xml:space="preserve"> </w:t>
            </w:r>
            <w:r w:rsidRPr="000B2EE2">
              <w:rPr>
                <w:rFonts w:ascii="Arial" w:hAnsi="Arial" w:cs="Arial"/>
                <w:sz w:val="20"/>
                <w:lang w:eastAsia="fr-FR"/>
              </w:rPr>
              <w:t>manutention et aux opérations de maintenance</w:t>
            </w:r>
          </w:p>
          <w:p w:rsidR="007B2B7B" w:rsidRDefault="007B2B7B" w:rsidP="007B2B7B">
            <w:pPr>
              <w:spacing w:after="0" w:line="240" w:lineRule="auto"/>
            </w:pPr>
            <w:r>
              <w:t>En cas d’échec au test : un groupe de révisions ou AP en vue d’un 2</w:t>
            </w:r>
            <w:r w:rsidRPr="00B73BE2">
              <w:rPr>
                <w:vertAlign w:val="superscript"/>
              </w:rPr>
              <w:t>ième</w:t>
            </w:r>
            <w:r>
              <w:t xml:space="preserve"> test</w:t>
            </w:r>
          </w:p>
          <w:p w:rsidR="000B2EE2" w:rsidRDefault="007B2B7B" w:rsidP="002A0AA2">
            <w:pPr>
              <w:spacing w:after="0" w:line="240" w:lineRule="auto"/>
            </w:pPr>
            <w:r>
              <w:t>Archivage des tests dans le bureau du chef des travaux</w:t>
            </w:r>
          </w:p>
          <w:p w:rsidR="002A0AA2" w:rsidRPr="00A71C5D" w:rsidRDefault="002A0AA2" w:rsidP="002A0AA2">
            <w:pPr>
              <w:spacing w:after="0" w:line="240" w:lineRule="auto"/>
            </w:pPr>
          </w:p>
        </w:tc>
      </w:tr>
      <w:tr w:rsidR="00E924F2" w:rsidRPr="00A71C5D" w:rsidTr="000753E5">
        <w:tc>
          <w:tcPr>
            <w:tcW w:w="2235" w:type="dxa"/>
            <w:shd w:val="clear" w:color="auto" w:fill="A6A6A6"/>
            <w:vAlign w:val="center"/>
          </w:tcPr>
          <w:p w:rsidR="00E924F2" w:rsidRPr="00E924F2" w:rsidRDefault="00E924F2" w:rsidP="00E924F2">
            <w:pPr>
              <w:spacing w:after="0" w:line="240" w:lineRule="auto"/>
              <w:rPr>
                <w:b/>
              </w:rPr>
            </w:pPr>
            <w:r w:rsidRPr="00E924F2">
              <w:rPr>
                <w:b/>
              </w:rPr>
              <w:lastRenderedPageBreak/>
              <w:t>Pré requis à la formation pratique</w:t>
            </w:r>
          </w:p>
        </w:tc>
        <w:tc>
          <w:tcPr>
            <w:tcW w:w="8539" w:type="dxa"/>
          </w:tcPr>
          <w:p w:rsidR="007B2B7B" w:rsidRDefault="007B2B7B" w:rsidP="007B2B7B">
            <w:pPr>
              <w:spacing w:after="0" w:line="240" w:lineRule="auto"/>
            </w:pPr>
          </w:p>
          <w:p w:rsidR="007B2B7B" w:rsidRDefault="007B2B7B" w:rsidP="007B2B7B">
            <w:pPr>
              <w:spacing w:after="0" w:line="240" w:lineRule="auto"/>
            </w:pPr>
            <w:r>
              <w:t>Visite médicale</w:t>
            </w:r>
          </w:p>
          <w:p w:rsidR="007B2B7B" w:rsidRDefault="007B2B7B" w:rsidP="007B2B7B">
            <w:pPr>
              <w:spacing w:after="0" w:line="240" w:lineRule="auto"/>
            </w:pPr>
            <w:r>
              <w:t xml:space="preserve">-EPI : chaussures de sécurité et blouse (fournis individuellement) et gants et lunettes (fournis collectivement) </w:t>
            </w:r>
          </w:p>
          <w:p w:rsidR="00E924F2" w:rsidRDefault="007B2B7B" w:rsidP="007B2B7B">
            <w:pPr>
              <w:spacing w:after="0" w:line="240" w:lineRule="auto"/>
            </w:pPr>
            <w:r>
              <w:t>-Réussite au test théorique</w:t>
            </w:r>
            <w:r w:rsidRPr="00A71C5D">
              <w:t xml:space="preserve"> </w:t>
            </w:r>
          </w:p>
          <w:p w:rsidR="007B2B7B" w:rsidRPr="00A71C5D" w:rsidRDefault="007B2B7B" w:rsidP="007B2B7B">
            <w:pPr>
              <w:spacing w:after="0" w:line="240" w:lineRule="auto"/>
            </w:pPr>
          </w:p>
        </w:tc>
      </w:tr>
      <w:tr w:rsidR="00E924F2" w:rsidRPr="00A71C5D" w:rsidTr="000753E5">
        <w:tc>
          <w:tcPr>
            <w:tcW w:w="2235" w:type="dxa"/>
            <w:shd w:val="clear" w:color="auto" w:fill="A6A6A6"/>
            <w:vAlign w:val="center"/>
          </w:tcPr>
          <w:p w:rsidR="00E924F2" w:rsidRPr="00E924F2" w:rsidRDefault="00E924F2" w:rsidP="00E924F2">
            <w:pPr>
              <w:spacing w:after="0" w:line="240" w:lineRule="auto"/>
              <w:rPr>
                <w:b/>
              </w:rPr>
            </w:pPr>
            <w:r w:rsidRPr="00E924F2">
              <w:rPr>
                <w:b/>
              </w:rPr>
              <w:t>Formation pratique</w:t>
            </w:r>
          </w:p>
        </w:tc>
        <w:tc>
          <w:tcPr>
            <w:tcW w:w="8539" w:type="dxa"/>
          </w:tcPr>
          <w:p w:rsidR="00E924F2" w:rsidRDefault="00E924F2" w:rsidP="00A71C5D">
            <w:pPr>
              <w:spacing w:after="0" w:line="240" w:lineRule="auto"/>
            </w:pPr>
          </w:p>
          <w:p w:rsidR="00E924F2" w:rsidRDefault="00E924F2" w:rsidP="00A71C5D">
            <w:pPr>
              <w:spacing w:after="0" w:line="240" w:lineRule="auto"/>
            </w:pPr>
            <w:r>
              <w:t>Février/Mars : cat 1</w:t>
            </w:r>
          </w:p>
          <w:p w:rsidR="007B2B7B" w:rsidRDefault="007B2B7B" w:rsidP="007B2B7B">
            <w:pPr>
              <w:spacing w:after="0" w:line="240" w:lineRule="auto"/>
            </w:pPr>
            <w:r>
              <w:t>-Catégorie 1 : 1</w:t>
            </w:r>
            <w:r w:rsidRPr="00E61AD1">
              <w:rPr>
                <w:vertAlign w:val="superscript"/>
              </w:rPr>
              <w:t>ière</w:t>
            </w:r>
            <w:r>
              <w:t xml:space="preserve"> année OOL</w:t>
            </w:r>
          </w:p>
          <w:p w:rsidR="00E924F2" w:rsidRDefault="007B2B7B" w:rsidP="007B2B7B">
            <w:pPr>
              <w:spacing w:after="0" w:line="240" w:lineRule="auto"/>
            </w:pPr>
            <w:r>
              <w:t xml:space="preserve">-Catégories 3 et 5 : terminale OOL </w:t>
            </w:r>
          </w:p>
          <w:p w:rsidR="007B2B7B" w:rsidRDefault="007B2B7B" w:rsidP="007B2B7B">
            <w:pPr>
              <w:spacing w:after="0" w:line="240" w:lineRule="auto"/>
            </w:pPr>
          </w:p>
          <w:p w:rsidR="00E924F2" w:rsidRPr="001A232F" w:rsidRDefault="00E924F2" w:rsidP="00A71C5D">
            <w:pPr>
              <w:spacing w:after="0" w:line="240" w:lineRule="auto"/>
              <w:rPr>
                <w:b/>
              </w:rPr>
            </w:pPr>
            <w:r w:rsidRPr="001A232F">
              <w:rPr>
                <w:b/>
              </w:rPr>
              <w:t>2h/engin / élève</w:t>
            </w:r>
          </w:p>
          <w:p w:rsidR="00E924F2" w:rsidRDefault="00E924F2" w:rsidP="00A71C5D">
            <w:pPr>
              <w:spacing w:after="0" w:line="240" w:lineRule="auto"/>
            </w:pPr>
          </w:p>
          <w:p w:rsidR="00E924F2" w:rsidRPr="00A71C5D" w:rsidRDefault="00282E48" w:rsidP="00A71C5D">
            <w:pPr>
              <w:spacing w:after="0" w:line="240" w:lineRule="auto"/>
            </w:pPr>
            <w:r>
              <w:t>Si pas apte, doit quand même être évalué pour le QCM</w:t>
            </w:r>
          </w:p>
        </w:tc>
      </w:tr>
      <w:tr w:rsidR="00E924F2" w:rsidRPr="00A71C5D" w:rsidTr="000753E5">
        <w:tc>
          <w:tcPr>
            <w:tcW w:w="2235" w:type="dxa"/>
            <w:shd w:val="clear" w:color="auto" w:fill="A6A6A6"/>
            <w:vAlign w:val="center"/>
          </w:tcPr>
          <w:p w:rsidR="00E924F2" w:rsidRPr="00E924F2" w:rsidRDefault="00E924F2" w:rsidP="00E924F2">
            <w:pPr>
              <w:spacing w:after="0" w:line="240" w:lineRule="auto"/>
              <w:rPr>
                <w:b/>
              </w:rPr>
            </w:pPr>
            <w:r w:rsidRPr="00E924F2">
              <w:rPr>
                <w:b/>
              </w:rPr>
              <w:t>Evaluation</w:t>
            </w:r>
          </w:p>
        </w:tc>
        <w:tc>
          <w:tcPr>
            <w:tcW w:w="8539" w:type="dxa"/>
          </w:tcPr>
          <w:p w:rsidR="00282E48" w:rsidRDefault="00282E48" w:rsidP="00A71C5D">
            <w:pPr>
              <w:spacing w:after="0" w:line="240" w:lineRule="auto"/>
            </w:pPr>
          </w:p>
          <w:p w:rsidR="00E924F2" w:rsidRDefault="00282E48" w:rsidP="00A71C5D">
            <w:pPr>
              <w:spacing w:after="0" w:line="240" w:lineRule="auto"/>
            </w:pPr>
            <w:r>
              <w:t>Modalités (cat1 : 15 min –cat3 : 25 min – cat5 : 20 min)</w:t>
            </w:r>
          </w:p>
          <w:p w:rsidR="00E924F2" w:rsidRDefault="007B2B7B" w:rsidP="00A71C5D">
            <w:pPr>
              <w:spacing w:after="0" w:line="240" w:lineRule="auto"/>
            </w:pPr>
            <w:r>
              <w:t>Grilles (</w:t>
            </w:r>
            <w:proofErr w:type="spellStart"/>
            <w:r>
              <w:t>cf</w:t>
            </w:r>
            <w:proofErr w:type="spellEnd"/>
            <w:r>
              <w:t xml:space="preserve"> annexe)</w:t>
            </w:r>
          </w:p>
          <w:p w:rsidR="00E924F2" w:rsidRPr="00A71C5D" w:rsidRDefault="00E924F2" w:rsidP="00A71C5D">
            <w:pPr>
              <w:spacing w:after="0" w:line="240" w:lineRule="auto"/>
            </w:pPr>
          </w:p>
        </w:tc>
      </w:tr>
      <w:tr w:rsidR="001C46F3" w:rsidRPr="00A71C5D" w:rsidTr="000753E5">
        <w:trPr>
          <w:trHeight w:val="1073"/>
        </w:trPr>
        <w:tc>
          <w:tcPr>
            <w:tcW w:w="2235" w:type="dxa"/>
            <w:shd w:val="clear" w:color="auto" w:fill="A6A6A6"/>
            <w:vAlign w:val="center"/>
          </w:tcPr>
          <w:p w:rsidR="001C46F3" w:rsidRPr="00E924F2" w:rsidRDefault="001C46F3" w:rsidP="001C46F3">
            <w:pPr>
              <w:spacing w:after="0" w:line="240" w:lineRule="auto"/>
              <w:rPr>
                <w:b/>
              </w:rPr>
            </w:pPr>
            <w:r w:rsidRPr="00E924F2">
              <w:rPr>
                <w:b/>
              </w:rPr>
              <w:t>Délivrance des attestations de</w:t>
            </w:r>
            <w:r>
              <w:rPr>
                <w:b/>
              </w:rPr>
              <w:t xml:space="preserve"> formation</w:t>
            </w:r>
            <w:r w:rsidRPr="00E924F2">
              <w:rPr>
                <w:b/>
              </w:rPr>
              <w:t xml:space="preserve"> </w:t>
            </w:r>
          </w:p>
        </w:tc>
        <w:tc>
          <w:tcPr>
            <w:tcW w:w="8539" w:type="dxa"/>
          </w:tcPr>
          <w:p w:rsidR="001C46F3" w:rsidRDefault="001C46F3" w:rsidP="00A71C5D">
            <w:pPr>
              <w:spacing w:after="0" w:line="240" w:lineRule="auto"/>
            </w:pPr>
          </w:p>
          <w:p w:rsidR="001C46F3" w:rsidRDefault="001C46F3" w:rsidP="00A71C5D">
            <w:pPr>
              <w:spacing w:after="0" w:line="240" w:lineRule="auto"/>
            </w:pPr>
            <w:r>
              <w:t>Cat 1 : Attestation de formation</w:t>
            </w:r>
          </w:p>
          <w:p w:rsidR="001C46F3" w:rsidRDefault="001C46F3" w:rsidP="00A71C5D">
            <w:pPr>
              <w:spacing w:after="0" w:line="240" w:lineRule="auto"/>
            </w:pPr>
            <w:r>
              <w:t>A délivrer fin 1</w:t>
            </w:r>
            <w:r w:rsidRPr="001A232F">
              <w:rPr>
                <w:vertAlign w:val="superscript"/>
              </w:rPr>
              <w:t>ère</w:t>
            </w:r>
            <w:r>
              <w:t xml:space="preserve"> année avant les stages de 2</w:t>
            </w:r>
            <w:r w:rsidRPr="001A232F">
              <w:rPr>
                <w:vertAlign w:val="superscript"/>
              </w:rPr>
              <w:t>ème</w:t>
            </w:r>
            <w:r>
              <w:t xml:space="preserve"> PFMP </w:t>
            </w:r>
          </w:p>
          <w:p w:rsidR="001C46F3" w:rsidRPr="00A71C5D" w:rsidRDefault="001C46F3" w:rsidP="00A71C5D">
            <w:pPr>
              <w:spacing w:after="0" w:line="240" w:lineRule="auto"/>
            </w:pPr>
          </w:p>
        </w:tc>
      </w:tr>
      <w:tr w:rsidR="001C46F3" w:rsidRPr="00A71C5D" w:rsidTr="000753E5">
        <w:trPr>
          <w:trHeight w:val="1072"/>
        </w:trPr>
        <w:tc>
          <w:tcPr>
            <w:tcW w:w="2235" w:type="dxa"/>
            <w:shd w:val="clear" w:color="auto" w:fill="A6A6A6"/>
            <w:vAlign w:val="center"/>
          </w:tcPr>
          <w:p w:rsidR="001C46F3" w:rsidRPr="00E924F2" w:rsidRDefault="001C46F3" w:rsidP="001C46F3">
            <w:pPr>
              <w:spacing w:after="0" w:line="240" w:lineRule="auto"/>
              <w:rPr>
                <w:b/>
              </w:rPr>
            </w:pPr>
            <w:r w:rsidRPr="00E924F2">
              <w:rPr>
                <w:b/>
              </w:rPr>
              <w:t>Délivrance des attestations de conduite</w:t>
            </w:r>
          </w:p>
        </w:tc>
        <w:tc>
          <w:tcPr>
            <w:tcW w:w="8539" w:type="dxa"/>
          </w:tcPr>
          <w:p w:rsidR="007B2B7B" w:rsidRDefault="007B2B7B" w:rsidP="000B2EE2">
            <w:pPr>
              <w:spacing w:after="0" w:line="240" w:lineRule="auto"/>
            </w:pPr>
          </w:p>
          <w:p w:rsidR="001C46F3" w:rsidRDefault="007B2B7B" w:rsidP="000B2EE2">
            <w:pPr>
              <w:spacing w:after="0" w:line="240" w:lineRule="auto"/>
            </w:pPr>
            <w:r>
              <w:t>Juillet terminale OOL</w:t>
            </w:r>
          </w:p>
        </w:tc>
      </w:tr>
    </w:tbl>
    <w:p w:rsidR="004D5BCE" w:rsidRDefault="004D5BCE"/>
    <w:p w:rsidR="002A0AA2" w:rsidRPr="00B41749" w:rsidRDefault="002A0AA2" w:rsidP="002A0A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hd w:val="clear" w:color="auto" w:fill="DBE5F1"/>
        <w:ind w:left="-84" w:right="-102"/>
        <w:jc w:val="center"/>
        <w:rPr>
          <w:rFonts w:ascii="Arial Narrow" w:hAnsi="Arial Narrow" w:cs="Arial"/>
          <w:b/>
          <w:sz w:val="28"/>
          <w:szCs w:val="28"/>
        </w:rPr>
      </w:pPr>
      <w:r>
        <w:br w:type="page"/>
      </w:r>
      <w:r w:rsidRPr="00B41749">
        <w:rPr>
          <w:rFonts w:ascii="Arial Narrow" w:hAnsi="Arial Narrow" w:cs="Arial"/>
          <w:b/>
          <w:sz w:val="28"/>
          <w:szCs w:val="28"/>
        </w:rPr>
        <w:lastRenderedPageBreak/>
        <w:t>CAP Opérateur/Opératrice Logistique</w:t>
      </w:r>
    </w:p>
    <w:tbl>
      <w:tblPr>
        <w:tblW w:w="10021" w:type="dxa"/>
        <w:tblInd w:w="10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351"/>
        <w:gridCol w:w="992"/>
        <w:gridCol w:w="4678"/>
      </w:tblGrid>
      <w:tr w:rsidR="002A0AA2" w:rsidRPr="00B41749" w:rsidTr="00C16CE8">
        <w:trPr>
          <w:cantSplit/>
          <w:trHeight w:val="781"/>
        </w:trPr>
        <w:tc>
          <w:tcPr>
            <w:tcW w:w="4351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/>
            <w:vAlign w:val="center"/>
            <w:hideMark/>
          </w:tcPr>
          <w:p w:rsidR="002A0AA2" w:rsidRPr="00B41749" w:rsidRDefault="002A0AA2" w:rsidP="00C16CE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41749">
              <w:rPr>
                <w:rFonts w:ascii="Arial Narrow" w:hAnsi="Arial Narrow" w:cs="Arial"/>
                <w:b/>
                <w:bCs/>
              </w:rPr>
              <w:t>GRILLE D’ÉVALUATION</w:t>
            </w:r>
          </w:p>
          <w:p w:rsidR="002A0AA2" w:rsidRPr="00B41749" w:rsidRDefault="002A0AA2" w:rsidP="00C16CE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41749">
              <w:rPr>
                <w:rFonts w:ascii="Arial Narrow" w:hAnsi="Arial Narrow" w:cs="Arial"/>
                <w:b/>
                <w:bCs/>
                <w:sz w:val="24"/>
                <w:szCs w:val="24"/>
              </w:rPr>
              <w:t>EP2 –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CONDUITE DE CHARIOT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EN SÉCURITÉ</w:t>
            </w:r>
          </w:p>
          <w:p w:rsidR="002A0AA2" w:rsidRPr="00B41749" w:rsidRDefault="002A0AA2" w:rsidP="00C16CE8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Épreuve en </w:t>
            </w:r>
            <w:r w:rsidRPr="007411B8">
              <w:rPr>
                <w:rFonts w:ascii="Arial Narrow" w:hAnsi="Arial Narrow" w:cs="Arial"/>
                <w:b/>
                <w:bCs/>
              </w:rPr>
              <w:t>CCF et ponctuel</w:t>
            </w:r>
            <w:r>
              <w:rPr>
                <w:rFonts w:ascii="Arial Narrow" w:hAnsi="Arial Narrow" w:cs="Arial"/>
                <w:b/>
                <w:bCs/>
              </w:rPr>
              <w:t>le</w:t>
            </w:r>
          </w:p>
        </w:tc>
        <w:tc>
          <w:tcPr>
            <w:tcW w:w="992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</w:tcPr>
          <w:p w:rsidR="002A0AA2" w:rsidRPr="00B41749" w:rsidRDefault="002A0AA2" w:rsidP="00C16CE8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/>
          </w:tcPr>
          <w:p w:rsidR="002A0AA2" w:rsidRPr="00B41749" w:rsidRDefault="002A0AA2" w:rsidP="00C16CE8">
            <w:pPr>
              <w:spacing w:before="200"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C</w:t>
            </w:r>
            <w:r w:rsidRPr="00B41749">
              <w:rPr>
                <w:rFonts w:ascii="Arial Narrow" w:hAnsi="Arial Narrow" w:cs="Arial"/>
                <w:b/>
                <w:bCs/>
              </w:rPr>
              <w:t>andidat</w:t>
            </w:r>
          </w:p>
          <w:p w:rsidR="002A0AA2" w:rsidRDefault="002A0AA2" w:rsidP="00C16CE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</w:t>
            </w:r>
            <w:r w:rsidRPr="00B41749">
              <w:rPr>
                <w:rFonts w:ascii="Arial Narrow" w:hAnsi="Arial Narrow" w:cs="Arial"/>
                <w:b/>
                <w:bCs/>
              </w:rPr>
              <w:t>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</w:p>
          <w:p w:rsidR="002A0AA2" w:rsidRPr="00B41749" w:rsidRDefault="002A0AA2" w:rsidP="00C16CE8">
            <w:pPr>
              <w:rPr>
                <w:rFonts w:ascii="Arial Narrow" w:hAnsi="Arial Narrow" w:cs="Arial"/>
                <w:b/>
              </w:rPr>
            </w:pPr>
            <w:r w:rsidRPr="00B41749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   P</w:t>
            </w:r>
            <w:r w:rsidRPr="00B41749">
              <w:rPr>
                <w:rFonts w:ascii="Arial Narrow" w:hAnsi="Arial Narrow" w:cs="Arial"/>
                <w:b/>
                <w:bCs/>
              </w:rPr>
              <w:t>rénom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</w:p>
          <w:p w:rsidR="002A0AA2" w:rsidRPr="00B41749" w:rsidRDefault="002A0AA2" w:rsidP="00C16CE8">
            <w:pPr>
              <w:spacing w:after="0"/>
              <w:ind w:firstLine="176"/>
              <w:rPr>
                <w:rFonts w:ascii="Arial Narrow" w:hAnsi="Arial Narrow" w:cs="Arial"/>
                <w:b/>
              </w:rPr>
            </w:pPr>
            <w:r w:rsidRPr="00B41749">
              <w:rPr>
                <w:rFonts w:ascii="Arial Narrow" w:hAnsi="Arial Narrow" w:cs="Arial"/>
                <w:b/>
              </w:rPr>
              <w:t>Académie de :</w:t>
            </w:r>
          </w:p>
        </w:tc>
      </w:tr>
      <w:tr w:rsidR="002A0AA2" w:rsidRPr="00EF28FC" w:rsidTr="00C16CE8">
        <w:trPr>
          <w:cantSplit/>
          <w:trHeight w:val="1053"/>
        </w:trPr>
        <w:tc>
          <w:tcPr>
            <w:tcW w:w="4351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/>
            <w:vAlign w:val="center"/>
            <w:hideMark/>
          </w:tcPr>
          <w:p w:rsidR="002A0AA2" w:rsidRPr="00EF28FC" w:rsidRDefault="002A0AA2" w:rsidP="00C16CE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hideMark/>
          </w:tcPr>
          <w:p w:rsidR="002A0AA2" w:rsidRPr="00EF28FC" w:rsidRDefault="002A0AA2" w:rsidP="00C16CE8">
            <w:pPr>
              <w:rPr>
                <w:rFonts w:ascii="Arial" w:hAnsi="Arial" w:cs="Arial"/>
              </w:rPr>
            </w:pPr>
            <w:r w:rsidRPr="00EF28FC">
              <w:rPr>
                <w:rFonts w:ascii="Arial" w:hAnsi="Arial" w:cs="Arial"/>
              </w:rPr>
              <w:tab/>
            </w:r>
          </w:p>
        </w:tc>
        <w:tc>
          <w:tcPr>
            <w:tcW w:w="4678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/>
            <w:vAlign w:val="center"/>
            <w:hideMark/>
          </w:tcPr>
          <w:p w:rsidR="002A0AA2" w:rsidRPr="00EF28FC" w:rsidRDefault="002A0AA2" w:rsidP="00C16C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2A0AA2" w:rsidRPr="00EF28FC" w:rsidRDefault="002A0AA2" w:rsidP="002A0AA2">
      <w:pPr>
        <w:spacing w:line="240" w:lineRule="auto"/>
        <w:contextualSpacing/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260"/>
        <w:gridCol w:w="992"/>
        <w:gridCol w:w="851"/>
      </w:tblGrid>
      <w:tr w:rsidR="002A0AA2" w:rsidRPr="00B41749" w:rsidTr="00C16CE8">
        <w:trPr>
          <w:cantSplit/>
          <w:trHeight w:hRule="exact" w:val="389"/>
        </w:trPr>
        <w:tc>
          <w:tcPr>
            <w:tcW w:w="81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0AA2" w:rsidRPr="00112452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b/>
                <w:smallCaps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situation / partie 1 : t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est - 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q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uestions à choix multiples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Durée : 20 minutes</w:t>
            </w:r>
          </w:p>
        </w:tc>
      </w:tr>
      <w:tr w:rsidR="002A0AA2" w:rsidRPr="00B41749" w:rsidTr="00C16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Date de réalisation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A</w:t>
            </w:r>
          </w:p>
        </w:tc>
      </w:tr>
      <w:tr w:rsidR="002A0AA2" w:rsidRPr="00B41749" w:rsidTr="00C16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20</w:t>
            </w:r>
          </w:p>
        </w:tc>
      </w:tr>
      <w:tr w:rsidR="002A0AA2" w:rsidRPr="00B41749" w:rsidTr="00C16CE8">
        <w:trPr>
          <w:cantSplit/>
          <w:trHeight w:hRule="exact" w:val="427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situation / partie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 xml:space="preserve"> 2 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: c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onduite des chariots automoteurs à conducteur porté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Durée : 60 minutes</w:t>
            </w:r>
          </w:p>
        </w:tc>
      </w:tr>
      <w:tr w:rsidR="002A0AA2" w:rsidRPr="00B41749" w:rsidTr="00C16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7"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Date de réalisation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</w:t>
            </w:r>
          </w:p>
        </w:tc>
      </w:tr>
      <w:tr w:rsidR="002A0AA2" w:rsidRPr="00B41749" w:rsidTr="00C16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3"/>
        </w:trPr>
        <w:tc>
          <w:tcPr>
            <w:tcW w:w="99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 xml:space="preserve">Catégorie 1 </w:t>
            </w:r>
          </w:p>
        </w:tc>
      </w:tr>
      <w:tr w:rsidR="002A0AA2" w:rsidRPr="00B41749" w:rsidTr="00C16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20</w:t>
            </w:r>
          </w:p>
        </w:tc>
      </w:tr>
      <w:tr w:rsidR="002A0AA2" w:rsidRPr="00B41749" w:rsidTr="00C16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70"/>
        </w:trPr>
        <w:tc>
          <w:tcPr>
            <w:tcW w:w="99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Catégorie 3 </w:t>
            </w:r>
          </w:p>
        </w:tc>
      </w:tr>
      <w:tr w:rsidR="002A0AA2" w:rsidRPr="00B41749" w:rsidTr="00C16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30</w:t>
            </w:r>
          </w:p>
        </w:tc>
      </w:tr>
      <w:tr w:rsidR="002A0AA2" w:rsidRPr="00B41749" w:rsidTr="00C16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4"/>
        </w:trPr>
        <w:tc>
          <w:tcPr>
            <w:tcW w:w="99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Catégorie 5 </w:t>
            </w:r>
          </w:p>
        </w:tc>
      </w:tr>
      <w:tr w:rsidR="002A0AA2" w:rsidRPr="00B41749" w:rsidTr="00C16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9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30</w:t>
            </w:r>
          </w:p>
        </w:tc>
      </w:tr>
    </w:tbl>
    <w:p w:rsidR="002A0AA2" w:rsidRPr="00B41749" w:rsidRDefault="002A0AA2" w:rsidP="002A0AA2">
      <w:pPr>
        <w:spacing w:line="240" w:lineRule="auto"/>
        <w:contextualSpacing/>
        <w:rPr>
          <w:rFonts w:ascii="Arial Narrow" w:hAnsi="Arial Narrow" w:cs="Arial"/>
        </w:rPr>
      </w:pPr>
    </w:p>
    <w:tbl>
      <w:tblPr>
        <w:tblW w:w="10724" w:type="dxa"/>
        <w:tblInd w:w="-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1"/>
        <w:gridCol w:w="1843"/>
      </w:tblGrid>
      <w:tr w:rsidR="002A0AA2" w:rsidRPr="00B41749" w:rsidTr="00C16CE8">
        <w:trPr>
          <w:cantSplit/>
          <w:trHeight w:val="376"/>
        </w:trPr>
        <w:tc>
          <w:tcPr>
            <w:tcW w:w="88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ind w:right="213"/>
              <w:jc w:val="right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t xml:space="preserve">Total  = Note A + Note B </w:t>
            </w: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sym w:font="Wingdings" w:char="F0F0"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100</w:t>
            </w:r>
          </w:p>
        </w:tc>
      </w:tr>
      <w:tr w:rsidR="002A0AA2" w:rsidRPr="00B41749" w:rsidTr="00C16CE8">
        <w:trPr>
          <w:cantSplit/>
          <w:trHeight w:val="382"/>
        </w:trPr>
        <w:tc>
          <w:tcPr>
            <w:tcW w:w="88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ind w:left="589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En aucun cas la note ne doit être communiquée au candidat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/20</w:t>
            </w:r>
          </w:p>
        </w:tc>
      </w:tr>
    </w:tbl>
    <w:p w:rsidR="002A0AA2" w:rsidRPr="00B41749" w:rsidRDefault="002A0AA2" w:rsidP="002A0AA2">
      <w:pPr>
        <w:spacing w:line="240" w:lineRule="auto"/>
        <w:contextualSpacing/>
        <w:rPr>
          <w:rFonts w:ascii="Arial Narrow" w:hAnsi="Arial Narrow" w:cs="Arial"/>
          <w:lang w:eastAsia="fr-FR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302"/>
        <w:gridCol w:w="850"/>
        <w:gridCol w:w="851"/>
        <w:gridCol w:w="142"/>
        <w:gridCol w:w="2268"/>
        <w:gridCol w:w="992"/>
      </w:tblGrid>
      <w:tr w:rsidR="002A0AA2" w:rsidRPr="00B41749" w:rsidTr="00C16CE8">
        <w:trPr>
          <w:trHeight w:val="397"/>
        </w:trPr>
        <w:tc>
          <w:tcPr>
            <w:tcW w:w="6733" w:type="dxa"/>
            <w:gridSpan w:val="5"/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Phase 1 : Nom du professeur ou formateur</w:t>
            </w:r>
          </w:p>
        </w:tc>
        <w:tc>
          <w:tcPr>
            <w:tcW w:w="3260" w:type="dxa"/>
            <w:gridSpan w:val="2"/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Signature</w:t>
            </w:r>
          </w:p>
        </w:tc>
      </w:tr>
      <w:tr w:rsidR="002A0AA2" w:rsidRPr="00B41749" w:rsidTr="00C16CE8">
        <w:trPr>
          <w:trHeight w:val="490"/>
        </w:trPr>
        <w:tc>
          <w:tcPr>
            <w:tcW w:w="6733" w:type="dxa"/>
            <w:gridSpan w:val="5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0AA2" w:rsidRPr="00B41749" w:rsidTr="00C16CE8">
        <w:trPr>
          <w:trHeight w:val="397"/>
        </w:trPr>
        <w:tc>
          <w:tcPr>
            <w:tcW w:w="6733" w:type="dxa"/>
            <w:gridSpan w:val="5"/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Phase 2 : Nom du professeur ou formateur</w:t>
            </w:r>
          </w:p>
        </w:tc>
        <w:tc>
          <w:tcPr>
            <w:tcW w:w="3260" w:type="dxa"/>
            <w:gridSpan w:val="2"/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Signature</w:t>
            </w:r>
          </w:p>
        </w:tc>
      </w:tr>
      <w:tr w:rsidR="002A0AA2" w:rsidRPr="00B41749" w:rsidTr="00C16CE8">
        <w:trPr>
          <w:trHeight w:val="595"/>
        </w:trPr>
        <w:tc>
          <w:tcPr>
            <w:tcW w:w="6733" w:type="dxa"/>
            <w:gridSpan w:val="5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0AA2" w:rsidRPr="00B41749" w:rsidTr="00C16CE8">
        <w:trPr>
          <w:cantSplit/>
          <w:trHeight w:val="2261"/>
        </w:trPr>
        <w:tc>
          <w:tcPr>
            <w:tcW w:w="9993" w:type="dxa"/>
            <w:gridSpan w:val="7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41749">
              <w:rPr>
                <w:rFonts w:ascii="Arial Narrow" w:hAnsi="Arial Narrow" w:cs="Arial"/>
                <w:b/>
              </w:rPr>
              <w:t>Observations justifiant la note totale :</w:t>
            </w: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2A0AA2" w:rsidRPr="00B41749" w:rsidRDefault="002A0AA2" w:rsidP="00C16CE8">
            <w:pPr>
              <w:tabs>
                <w:tab w:val="left" w:pos="781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2A0AA2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A0AA2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A0AA2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A0AA2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A0AA2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768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DF49E7">
              <w:rPr>
                <w:rFonts w:ascii="Arial" w:hAnsi="Arial" w:cs="Arial"/>
                <w:b/>
                <w:caps/>
                <w:sz w:val="16"/>
                <w:szCs w:val="18"/>
              </w:rPr>
              <w:t>Transpalettes à conducteur porté - préparateurs de commandes sans elevation du poste de conduite (hauteur de levee ≤ 1,20 metre) - catégorie 1A (R489 - CNAMTS)</w:t>
            </w: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Prendre en charge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B1</w:t>
            </w: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aux vérifications extérieures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AA2" w:rsidRPr="0072133D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3609EA">
              <w:rPr>
                <w:rFonts w:ascii="Arial Narrow" w:eastAsia="Times New Roman" w:hAnsi="Arial Narrow" w:cs="Arial"/>
                <w:b/>
                <w:lang w:eastAsia="fr-FR"/>
              </w:rPr>
              <w:lastRenderedPageBreak/>
              <w:t>/ 2</w:t>
            </w:r>
          </w:p>
          <w:p w:rsidR="002A0AA2" w:rsidRPr="00B01F7D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2A0AA2" w:rsidRPr="00621644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lastRenderedPageBreak/>
              <w:t>Procéder à la maintenance de premier niveau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S’installer au poste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le chariot en état opérationnel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Conduire en sécurité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B2</w:t>
            </w: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Circuler à vide en ligne droite et en courbe (slalom, virage en S)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/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8</w:t>
            </w:r>
          </w:p>
          <w:p w:rsidR="002A0AA2" w:rsidRPr="00B01F7D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1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Circuler chargé en marche avant et arrière en ligne droite et en courbe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Circuler avec maîtrise sur différents types et configurations de sol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Adapter sa vitesse aux conditions de circulation : sols, charges, virages, environnement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Se positionner correctement face à un emplacement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Surveiller son environnement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Respecter les règles de sécurité et les consignes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Utiliser judicieusement l’avertisseur sonore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Lever en sécurité  une charge avec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B3</w:t>
            </w: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Décider de la faisabilité (vérifier l’adéquation du chariot à l’opération de manutention envisagée)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/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8</w:t>
            </w:r>
          </w:p>
          <w:p w:rsidR="002A0AA2" w:rsidRPr="00B01F7D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2 points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Respecter les emplacements au sol lors des déposes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Effectuer ou simuler le chargement ou déchargement d’un camion (ou remorque) par l’arrière à partir d’un quai (en particulier avec une charge limitant la visibilité)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Respecter les consignes données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Immobiliser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B4</w:t>
            </w: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Poser, dans tous les cas, les fourches au sol avant de descendre du chariot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/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2</w:t>
            </w:r>
          </w:p>
          <w:p w:rsidR="002A0AA2" w:rsidRPr="00B01F7D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11245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Appliquer les règles et consignes liées au stationnement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Retirer les clés ou annuler le code lors de</w:t>
            </w:r>
            <w:r>
              <w:rPr>
                <w:rFonts w:ascii="Arial Narrow" w:eastAsia="Times New Roman" w:hAnsi="Arial Narrow" w:cs="Arial"/>
                <w:lang w:eastAsia="fr-FR"/>
              </w:rPr>
              <w:t xml:space="preserve"> «l’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>abandon du chariot»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Signaler les anomalies éventuelles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0"/>
        </w:trPr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 xml:space="preserve"> : Non Acquis    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> : Acquis</w:t>
            </w:r>
          </w:p>
        </w:tc>
        <w:tc>
          <w:tcPr>
            <w:tcW w:w="441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  <w:t xml:space="preserve">Note  B = B1 + B2 + B3 + B4 </w:t>
            </w: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sym w:font="Wingdings" w:char="F0F0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20</w:t>
            </w:r>
          </w:p>
        </w:tc>
      </w:tr>
    </w:tbl>
    <w:p w:rsidR="002A0AA2" w:rsidRPr="00B41749" w:rsidRDefault="002A0AA2" w:rsidP="002A0AA2">
      <w:pPr>
        <w:jc w:val="center"/>
        <w:rPr>
          <w:rFonts w:ascii="Arial Narrow" w:hAnsi="Arial Narrow" w:cs="Arial"/>
        </w:rPr>
      </w:pPr>
    </w:p>
    <w:p w:rsidR="002A0AA2" w:rsidRDefault="002A0AA2" w:rsidP="002A0AA2">
      <w:pPr>
        <w:jc w:val="center"/>
        <w:rPr>
          <w:rFonts w:ascii="Arial Narrow" w:hAnsi="Arial Narrow" w:cs="Arial"/>
        </w:rPr>
      </w:pPr>
    </w:p>
    <w:p w:rsidR="002A0AA2" w:rsidRPr="00B41749" w:rsidRDefault="002A0AA2" w:rsidP="002A0AA2">
      <w:pPr>
        <w:jc w:val="center"/>
        <w:rPr>
          <w:rFonts w:ascii="Arial Narrow" w:hAnsi="Arial Narrow" w:cs="Aria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588"/>
        <w:gridCol w:w="302"/>
        <w:gridCol w:w="850"/>
        <w:gridCol w:w="851"/>
        <w:gridCol w:w="2410"/>
        <w:gridCol w:w="992"/>
      </w:tblGrid>
      <w:tr w:rsidR="002A0AA2" w:rsidRPr="00B41749" w:rsidTr="00C16CE8">
        <w:trPr>
          <w:trHeight w:hRule="exact" w:val="397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112452" w:rsidRDefault="002A0AA2" w:rsidP="00C16C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</w:rPr>
            </w:pP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chario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ts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élévateur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s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en porte-à-faux de capacité inférieure ou égale à 6 000 kg - catégorie 3</w:t>
            </w:r>
          </w:p>
        </w:tc>
      </w:tr>
      <w:tr w:rsidR="002A0AA2" w:rsidRPr="00B41749" w:rsidTr="00C16CE8">
        <w:trPr>
          <w:trHeight w:hRule="exact" w:val="39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Prendre en charge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B1</w:t>
            </w: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aux vérifications extérieures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2,5</w:t>
            </w:r>
          </w:p>
          <w:p w:rsidR="002A0AA2" w:rsidRPr="006E32DE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Vérifier les niveaux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à la maintenance de premier niveau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S’installer au poste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le chariot en état opérationnel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39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Conduire en sécurité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B2</w:t>
            </w: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lastRenderedPageBreak/>
              <w:t>Circuler à vide en ligne droite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11</w:t>
            </w:r>
          </w:p>
          <w:p w:rsidR="002A0AA2" w:rsidRPr="00B01F7D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1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2A0AA2" w:rsidRPr="00112452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Circuler à vide en courbe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Circuler chargé en marche avant et arrière en ligne droite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Circuler chargé en marche avant et arrière en courbe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avec maîtrise sur différents types et configurations de sol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Adapter sa vitesse aux conditions de circulation (charges, virages, environnement…)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avec les fourches à bonne hauteur (environ. 15 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Se positionner correctement face à un emplacement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Regarder à l’arrière avant de reculer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Respecter les règles de sécurité et les consignes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Utiliser judicieusement l’avertisseur sonore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56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Lever en sécurité une charge avec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B3</w:t>
            </w: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Décider de la faisabilité (vérifier l’adéquation du chariot à l’opération de manutention envisagée)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14</w:t>
            </w:r>
          </w:p>
          <w:p w:rsidR="002A0AA2" w:rsidRPr="00B01F7D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2 points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2A0AA2" w:rsidRPr="00112452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highlight w:val="yellow"/>
                <w:lang w:eastAsia="fr-FR"/>
              </w:rPr>
            </w:pP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Adapter l’écartement des fourches à la charge à manutentionner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Mettre l’engin au point mort et l’immobiliser au cours des prises et déposes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Charger ou décharger un camion ou une remorque par le côté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 xml:space="preserve">Effectuer le stockage et le déstockage de charges à différentes hauteurs dans un </w:t>
            </w:r>
            <w:proofErr w:type="spellStart"/>
            <w:r w:rsidRPr="00B41749">
              <w:rPr>
                <w:rFonts w:ascii="Arial Narrow" w:hAnsi="Arial Narrow" w:cs="Arial"/>
              </w:rPr>
              <w:t>palettier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 xml:space="preserve">Gerber et/ou </w:t>
            </w:r>
            <w:proofErr w:type="spellStart"/>
            <w:r w:rsidRPr="00B41749">
              <w:rPr>
                <w:rFonts w:ascii="Arial Narrow" w:hAnsi="Arial Narrow" w:cs="Arial"/>
              </w:rPr>
              <w:t>dégerber</w:t>
            </w:r>
            <w:proofErr w:type="spellEnd"/>
            <w:r w:rsidRPr="00B41749">
              <w:rPr>
                <w:rFonts w:ascii="Arial Narrow" w:hAnsi="Arial Narrow" w:cs="Arial"/>
              </w:rPr>
              <w:t xml:space="preserve"> en pile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Manipuler une charge longue ou pondéreuse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</w:tr>
      <w:tr w:rsidR="002A0AA2" w:rsidRPr="00B41749" w:rsidTr="00C16CE8">
        <w:trPr>
          <w:trHeight w:hRule="exact" w:val="39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Immobiliser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B4</w:t>
            </w: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Poser, dans tous les cas, les fourches au sol avant de descendre du chariot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2,5</w:t>
            </w:r>
          </w:p>
          <w:p w:rsidR="002A0AA2" w:rsidRPr="006E32DE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l’engin au point mort et l’immobiliser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Retirer les clés ou annuler le code lors de l’«abandon du chariot»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Appliquer les règles et consignes liées au stationnement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Signaler les anomalies éventuelles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gridBefore w:val="1"/>
          <w:wBefore w:w="72" w:type="dxa"/>
          <w:trHeight w:hRule="exact" w:val="660"/>
        </w:trPr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 xml:space="preserve"> : Non Acquis    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> : Acquis</w:t>
            </w:r>
          </w:p>
        </w:tc>
        <w:tc>
          <w:tcPr>
            <w:tcW w:w="441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  <w:t xml:space="preserve">Note  B = B1 + B2 + B3 + B4 </w:t>
            </w: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sym w:font="Wingdings" w:char="F0F0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20</w:t>
            </w:r>
          </w:p>
        </w:tc>
      </w:tr>
    </w:tbl>
    <w:p w:rsidR="002A0AA2" w:rsidRDefault="002A0AA2" w:rsidP="002A0AA2">
      <w:r>
        <w:br w:type="page"/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588"/>
        <w:gridCol w:w="302"/>
        <w:gridCol w:w="850"/>
        <w:gridCol w:w="851"/>
        <w:gridCol w:w="2410"/>
        <w:gridCol w:w="992"/>
      </w:tblGrid>
      <w:tr w:rsidR="002A0AA2" w:rsidRPr="00847C31" w:rsidTr="00C16CE8">
        <w:trPr>
          <w:cantSplit/>
          <w:trHeight w:hRule="exact" w:val="458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847C31" w:rsidRDefault="002A0AA2" w:rsidP="00C16C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</w:rPr>
            </w:pPr>
            <w:r w:rsidRPr="00656E04">
              <w:rPr>
                <w:rFonts w:ascii="Arial" w:hAnsi="Arial" w:cs="Arial"/>
                <w:b/>
                <w:caps/>
                <w:sz w:val="16"/>
                <w:szCs w:val="18"/>
              </w:rPr>
              <w:lastRenderedPageBreak/>
              <w:t xml:space="preserve">Chariot élévateur à mât rétractable, (levée minimum 6 m)-  Catégorie 5 </w:t>
            </w:r>
            <w:r w:rsidRPr="00DF49E7">
              <w:rPr>
                <w:rFonts w:ascii="Arial" w:hAnsi="Arial" w:cs="Arial"/>
                <w:b/>
                <w:caps/>
                <w:sz w:val="16"/>
                <w:szCs w:val="18"/>
              </w:rPr>
              <w:t>(R489 - CNAMTS)</w:t>
            </w:r>
          </w:p>
        </w:tc>
      </w:tr>
      <w:tr w:rsidR="002A0AA2" w:rsidRPr="00B41749" w:rsidTr="00C16CE8">
        <w:trPr>
          <w:trHeight w:val="45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Prendre en charge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B1</w:t>
            </w:r>
          </w:p>
        </w:tc>
      </w:tr>
      <w:tr w:rsidR="002A0AA2" w:rsidRPr="00B41749" w:rsidTr="00C16CE8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aux vérifications extérieures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2,5</w:t>
            </w:r>
          </w:p>
          <w:p w:rsidR="002A0AA2" w:rsidRPr="006E32DE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</w:tc>
      </w:tr>
      <w:tr w:rsidR="002A0AA2" w:rsidRPr="00B41749" w:rsidTr="00C16CE8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Vérifier les niveaux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à la maintenance de premier niveau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S’installer au poste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le chariot en état opérationnel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val="45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Conduire en sécurité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B2</w:t>
            </w: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à vide en ligne droite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15</w:t>
            </w:r>
          </w:p>
          <w:p w:rsidR="002A0AA2" w:rsidRPr="00B01F7D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1,5 points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à vide en courbe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chargé en marche avant et arrière en ligne droite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chargé en marche avant et arrière en courbe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line="240" w:lineRule="auto"/>
              <w:rPr>
                <w:rFonts w:ascii="Arial Narrow" w:hAnsi="Arial Narrow" w:cs="Arial"/>
                <w:strike/>
              </w:rPr>
            </w:pPr>
            <w:r w:rsidRPr="00B41749">
              <w:rPr>
                <w:rFonts w:ascii="Arial Narrow" w:hAnsi="Arial Narrow" w:cs="Arial"/>
              </w:rPr>
              <w:t>Circuler avec les fourches à bonne hauteur (env. 15 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Se positionner correctement face à un emplacement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Utiliser judicieusement l’avertisseur sonore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Être attentif à son environnement lors de la circulation et des manipulations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Respecter les règles de sécurité et les consignes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Adapter sa vitesse aux conditions de circulation (sols, charges, virages, environnement…)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Lever en sécurité une charge avec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B3</w:t>
            </w: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Décider de la faisabilité (vérifier l’adéquation du chariot à l’opération de manutention envisagée)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10</w:t>
            </w:r>
          </w:p>
          <w:p w:rsidR="002A0AA2" w:rsidRPr="00B01F7D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2 points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2A0AA2" w:rsidRPr="00621644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Adapter l’écartement des fourches à la charge à manutentionner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Mettre l’engin au point mort et l’immobiliser au cours des prises et déposes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  <w:bCs/>
              </w:rPr>
              <w:t>Effectuer la mise en stock et le déstockage d’une charge à une hauteur minimale de 6 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 xml:space="preserve">Gerber et </w:t>
            </w:r>
            <w:proofErr w:type="spellStart"/>
            <w:r w:rsidRPr="00B41749">
              <w:rPr>
                <w:rFonts w:ascii="Arial Narrow" w:hAnsi="Arial Narrow" w:cs="Arial"/>
                <w:bCs/>
              </w:rPr>
              <w:t>dégerber</w:t>
            </w:r>
            <w:proofErr w:type="spellEnd"/>
            <w:r w:rsidRPr="00B41749">
              <w:rPr>
                <w:rFonts w:ascii="Arial Narrow" w:hAnsi="Arial Narrow" w:cs="Arial"/>
                <w:bCs/>
              </w:rPr>
              <w:t xml:space="preserve"> en pile dans un espace restreint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trHeight w:val="45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Immobiliser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B4</w:t>
            </w:r>
          </w:p>
        </w:tc>
      </w:tr>
      <w:tr w:rsidR="002A0AA2" w:rsidRPr="00B41749" w:rsidTr="00C16CE8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Poser, dans tous les cas, les fourches au sol avant de descendre du chariot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AA2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/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2,5</w:t>
            </w:r>
          </w:p>
          <w:p w:rsidR="002A0AA2" w:rsidRPr="006E32DE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</w:tc>
      </w:tr>
      <w:tr w:rsidR="002A0AA2" w:rsidRPr="00B41749" w:rsidTr="00C16CE8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l’engin au point mort et l’immobiliser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Retirer les clés ou annuler le code lors de l’«abandon du chariot»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Appliquer les règles et consignes liées au stationnement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Signaler les anomalies éventuelles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2A0AA2" w:rsidRPr="00B41749" w:rsidTr="00C16CE8">
        <w:trPr>
          <w:gridBefore w:val="1"/>
          <w:wBefore w:w="72" w:type="dxa"/>
          <w:cantSplit/>
          <w:trHeight w:val="700"/>
        </w:trPr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</w:p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 xml:space="preserve"> : Non Acquis    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> : Acquis</w:t>
            </w:r>
          </w:p>
        </w:tc>
        <w:tc>
          <w:tcPr>
            <w:tcW w:w="441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  <w:t xml:space="preserve">Note  B = B1 + B2 + B3 + B4 </w:t>
            </w: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sym w:font="Wingdings" w:char="F0F0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A0AA2" w:rsidRPr="00B41749" w:rsidRDefault="002A0AA2" w:rsidP="00C16C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30</w:t>
            </w:r>
          </w:p>
        </w:tc>
      </w:tr>
    </w:tbl>
    <w:p w:rsidR="002A0AA2" w:rsidRPr="00B41749" w:rsidRDefault="002A0AA2" w:rsidP="002A0A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bookmarkStart w:id="0" w:name="_GoBack"/>
      <w:bookmarkEnd w:id="0"/>
    </w:p>
    <w:sectPr w:rsidR="002A0AA2" w:rsidRPr="00B41749" w:rsidSect="001C46F3">
      <w:pgSz w:w="11906" w:h="16838"/>
      <w:pgMar w:top="568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4B9B"/>
    <w:multiLevelType w:val="hybridMultilevel"/>
    <w:tmpl w:val="8F541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CE"/>
    <w:rsid w:val="00055A79"/>
    <w:rsid w:val="000753E5"/>
    <w:rsid w:val="000931E4"/>
    <w:rsid w:val="000B2EE2"/>
    <w:rsid w:val="001A232F"/>
    <w:rsid w:val="001C46F3"/>
    <w:rsid w:val="00272A2F"/>
    <w:rsid w:val="00282E48"/>
    <w:rsid w:val="002A0AA2"/>
    <w:rsid w:val="003E2948"/>
    <w:rsid w:val="004D5BCE"/>
    <w:rsid w:val="006456CB"/>
    <w:rsid w:val="007B2B7B"/>
    <w:rsid w:val="00915D7E"/>
    <w:rsid w:val="00A4642F"/>
    <w:rsid w:val="00A71C5D"/>
    <w:rsid w:val="00B27F95"/>
    <w:rsid w:val="00C44EB9"/>
    <w:rsid w:val="00E24798"/>
    <w:rsid w:val="00E924F2"/>
    <w:rsid w:val="00EE5BD3"/>
    <w:rsid w:val="00F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2710E4"/>
  <w15:chartTrackingRefBased/>
  <w15:docId w15:val="{423FDE70-E8DE-41C4-A3FB-DA2C828A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hrekima</dc:creator>
  <cp:keywords/>
  <cp:lastModifiedBy>Hafid REKIMA</cp:lastModifiedBy>
  <cp:revision>2</cp:revision>
  <dcterms:created xsi:type="dcterms:W3CDTF">2021-05-19T13:21:00Z</dcterms:created>
  <dcterms:modified xsi:type="dcterms:W3CDTF">2021-05-19T13:21:00Z</dcterms:modified>
</cp:coreProperties>
</file>