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5C0" w:rsidRPr="00555806" w:rsidRDefault="00F045C0" w:rsidP="00F045C0">
      <w:pPr>
        <w:spacing w:line="288" w:lineRule="auto"/>
        <w:jc w:val="center"/>
        <w:rPr>
          <w:b/>
          <w:i/>
          <w:sz w:val="48"/>
          <w:szCs w:val="48"/>
        </w:rPr>
      </w:pPr>
      <w:r w:rsidRPr="00555806">
        <w:rPr>
          <w:b/>
          <w:i/>
          <w:noProof/>
          <w:sz w:val="48"/>
          <w:szCs w:val="48"/>
        </w:rPr>
        <w:drawing>
          <wp:anchor distT="0" distB="0" distL="114300" distR="114300" simplePos="0" relativeHeight="251667456" behindDoc="1" locked="0" layoutInCell="1" allowOverlap="1">
            <wp:simplePos x="0" y="0"/>
            <wp:positionH relativeFrom="column">
              <wp:posOffset>-151071</wp:posOffset>
            </wp:positionH>
            <wp:positionV relativeFrom="paragraph">
              <wp:posOffset>-952958</wp:posOffset>
            </wp:positionV>
            <wp:extent cx="7795880" cy="2349795"/>
            <wp:effectExtent l="1905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865" t="37593" r="7401" b="11790"/>
                    <a:stretch>
                      <a:fillRect/>
                    </a:stretch>
                  </pic:blipFill>
                  <pic:spPr bwMode="auto">
                    <a:xfrm rot="10800000">
                      <a:off x="0" y="0"/>
                      <a:ext cx="7795880" cy="2349795"/>
                    </a:xfrm>
                    <a:prstGeom prst="rect">
                      <a:avLst/>
                    </a:prstGeom>
                    <a:noFill/>
                    <a:ln w="9525">
                      <a:noFill/>
                      <a:miter lim="800000"/>
                      <a:headEnd/>
                      <a:tailEnd/>
                    </a:ln>
                  </pic:spPr>
                </pic:pic>
              </a:graphicData>
            </a:graphic>
          </wp:anchor>
        </w:drawing>
      </w:r>
    </w:p>
    <w:p w:rsidR="00F045C0" w:rsidRPr="00555806" w:rsidRDefault="00F045C0" w:rsidP="00F045C0">
      <w:pPr>
        <w:spacing w:line="288" w:lineRule="auto"/>
        <w:jc w:val="center"/>
        <w:rPr>
          <w:b/>
          <w:i/>
          <w:sz w:val="48"/>
          <w:szCs w:val="48"/>
        </w:rPr>
      </w:pPr>
    </w:p>
    <w:p w:rsidR="00F045C0" w:rsidRPr="00555806" w:rsidRDefault="00F045C0" w:rsidP="00F045C0">
      <w:pPr>
        <w:spacing w:line="288" w:lineRule="auto"/>
        <w:jc w:val="center"/>
        <w:rPr>
          <w:b/>
          <w:i/>
          <w:sz w:val="48"/>
          <w:szCs w:val="48"/>
        </w:rPr>
      </w:pPr>
    </w:p>
    <w:p w:rsidR="00F045C0" w:rsidRPr="00555806" w:rsidRDefault="00F045C0" w:rsidP="00F045C0">
      <w:pPr>
        <w:spacing w:line="288" w:lineRule="auto"/>
        <w:jc w:val="center"/>
        <w:rPr>
          <w:b/>
          <w:i/>
          <w:sz w:val="48"/>
          <w:szCs w:val="48"/>
        </w:rPr>
      </w:pPr>
    </w:p>
    <w:p w:rsidR="000D6E05" w:rsidRPr="00095C5C" w:rsidRDefault="000D6E05" w:rsidP="00F045C0">
      <w:pPr>
        <w:spacing w:line="288" w:lineRule="auto"/>
        <w:jc w:val="center"/>
        <w:rPr>
          <w:rFonts w:asciiTheme="minorHAnsi" w:hAnsiTheme="minorHAnsi"/>
          <w:b/>
          <w:sz w:val="96"/>
          <w:szCs w:val="96"/>
        </w:rPr>
      </w:pPr>
      <w:r w:rsidRPr="00095C5C">
        <w:rPr>
          <w:rFonts w:asciiTheme="minorHAnsi" w:hAnsiTheme="minorHAnsi"/>
          <w:b/>
          <w:sz w:val="96"/>
          <w:szCs w:val="96"/>
        </w:rPr>
        <w:t>GROUPE DE TRAVAIL</w:t>
      </w:r>
    </w:p>
    <w:p w:rsidR="005C1E8E" w:rsidRPr="005917A6" w:rsidRDefault="000D6E05" w:rsidP="00F045C0">
      <w:pPr>
        <w:spacing w:line="288" w:lineRule="auto"/>
        <w:jc w:val="center"/>
        <w:rPr>
          <w:b/>
          <w:i/>
          <w:color w:val="0070C0"/>
          <w:sz w:val="48"/>
          <w:szCs w:val="48"/>
        </w:rPr>
      </w:pPr>
      <w:r w:rsidRPr="00095C5C">
        <w:rPr>
          <w:rFonts w:asciiTheme="minorHAnsi" w:hAnsiTheme="minorHAnsi"/>
          <w:b/>
          <w:sz w:val="96"/>
          <w:szCs w:val="96"/>
        </w:rPr>
        <w:t>ACADÉMIQUE</w:t>
      </w:r>
      <w:r w:rsidR="005C1E8E" w:rsidRPr="005917A6">
        <w:rPr>
          <w:color w:val="0070C0"/>
          <w:sz w:val="96"/>
          <w:szCs w:val="96"/>
        </w:rPr>
        <w:br/>
      </w:r>
      <w:r w:rsidR="005C1E8E" w:rsidRPr="005917A6">
        <w:rPr>
          <w:rFonts w:asciiTheme="minorHAnsi" w:hAnsiTheme="minorHAnsi"/>
          <w:i/>
          <w:color w:val="0070C0"/>
          <w:sz w:val="72"/>
          <w:szCs w:val="72"/>
        </w:rPr>
        <w:t>Année scolaire 2016 - 2017</w:t>
      </w:r>
    </w:p>
    <w:p w:rsidR="005C1E8E" w:rsidRPr="00555806" w:rsidRDefault="000D6E05" w:rsidP="00F045C0">
      <w:pPr>
        <w:jc w:val="center"/>
        <w:rPr>
          <w:rFonts w:asciiTheme="minorHAnsi" w:hAnsiTheme="minorHAnsi"/>
          <w:color w:val="404040" w:themeColor="text1" w:themeTint="BF"/>
          <w:sz w:val="72"/>
          <w:szCs w:val="72"/>
        </w:rPr>
      </w:pPr>
      <w:r w:rsidRPr="00555806">
        <w:rPr>
          <w:rFonts w:asciiTheme="minorHAnsi" w:hAnsiTheme="minorHAnsi"/>
          <w:noProof/>
          <w:sz w:val="72"/>
          <w:szCs w:val="72"/>
        </w:rPr>
        <w:drawing>
          <wp:inline distT="0" distB="0" distL="0" distR="0">
            <wp:extent cx="3281410" cy="1975719"/>
            <wp:effectExtent l="0" t="0" r="0" b="0"/>
            <wp:docPr id="1026" name="Picture 2" descr="LogoD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Dafor"/>
                    <pic:cNvPicPr>
                      <a:picLocks noChangeAspect="1" noChangeArrowheads="1"/>
                    </pic:cNvPicPr>
                  </pic:nvPicPr>
                  <pic:blipFill>
                    <a:blip r:embed="rId9" cstate="print"/>
                    <a:srcRect/>
                    <a:stretch>
                      <a:fillRect/>
                    </a:stretch>
                  </pic:blipFill>
                  <pic:spPr bwMode="auto">
                    <a:xfrm>
                      <a:off x="0" y="0"/>
                      <a:ext cx="3281410" cy="1975719"/>
                    </a:xfrm>
                    <a:prstGeom prst="rect">
                      <a:avLst/>
                    </a:prstGeom>
                    <a:noFill/>
                    <a:ln w="9525">
                      <a:noFill/>
                      <a:miter lim="800000"/>
                      <a:headEnd/>
                      <a:tailEnd/>
                    </a:ln>
                  </pic:spPr>
                </pic:pic>
              </a:graphicData>
            </a:graphic>
          </wp:inline>
        </w:drawing>
      </w:r>
      <w:r w:rsidR="00E13C43">
        <w:rPr>
          <w:rFonts w:asciiTheme="minorHAnsi" w:hAnsiTheme="minorHAnsi"/>
          <w:b/>
          <w:i/>
          <w:noProof/>
          <w:color w:val="215868" w:themeColor="accent5" w:themeShade="80"/>
          <w:sz w:val="72"/>
          <w:szCs w:val="72"/>
        </w:rPr>
        <mc:AlternateContent>
          <mc:Choice Requires="wps">
            <w:drawing>
              <wp:anchor distT="0" distB="0" distL="114300" distR="114300" simplePos="0" relativeHeight="251693056" behindDoc="0" locked="0" layoutInCell="1" allowOverlap="1">
                <wp:simplePos x="0" y="0"/>
                <wp:positionH relativeFrom="column">
                  <wp:posOffset>5360670</wp:posOffset>
                </wp:positionH>
                <wp:positionV relativeFrom="paragraph">
                  <wp:posOffset>216535</wp:posOffset>
                </wp:positionV>
                <wp:extent cx="1718945" cy="351155"/>
                <wp:effectExtent l="0" t="0" r="0" b="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351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CA00B" id="Rectangle 11" o:spid="_x0000_s1026" style="position:absolute;margin-left:422.1pt;margin-top:17.05pt;width:135.35pt;height:2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" fillcolor="white [3212]" stroked="f"/>
            </w:pict>
          </mc:Fallback>
        </mc:AlternateContent>
      </w:r>
    </w:p>
    <w:p w:rsidR="005C1E8E" w:rsidRPr="00555806" w:rsidRDefault="000D6E05" w:rsidP="005C1E8E">
      <w:pPr>
        <w:spacing w:line="288" w:lineRule="auto"/>
        <w:jc w:val="center"/>
        <w:rPr>
          <w:rFonts w:asciiTheme="minorHAnsi" w:hAnsiTheme="minorHAnsi"/>
          <w:b/>
          <w:i/>
          <w:color w:val="215868" w:themeColor="accent5" w:themeShade="80"/>
          <w:sz w:val="22"/>
          <w:szCs w:val="72"/>
        </w:rPr>
        <w:sectPr w:rsidR="005C1E8E" w:rsidRPr="00555806" w:rsidSect="00F045C0">
          <w:footerReference w:type="default" r:id="rId10"/>
          <w:pgSz w:w="11906" w:h="16838"/>
          <w:pgMar w:top="1417" w:right="0" w:bottom="1417" w:left="0" w:header="708" w:footer="708" w:gutter="0"/>
          <w:cols w:space="708"/>
          <w:titlePg/>
          <w:docGrid w:linePitch="360"/>
        </w:sectPr>
      </w:pPr>
      <w:r w:rsidRPr="00555806">
        <w:rPr>
          <w:rFonts w:asciiTheme="minorHAnsi" w:hAnsiTheme="minorHAnsi"/>
          <w:b/>
          <w:i/>
          <w:noProof/>
          <w:color w:val="215868" w:themeColor="accent5" w:themeShade="80"/>
          <w:sz w:val="22"/>
          <w:szCs w:val="72"/>
        </w:rPr>
        <w:drawing>
          <wp:anchor distT="0" distB="0" distL="114300" distR="114300" simplePos="0" relativeHeight="251655168" behindDoc="1" locked="0" layoutInCell="1" allowOverlap="1">
            <wp:simplePos x="0" y="0"/>
            <wp:positionH relativeFrom="column">
              <wp:posOffset>-107950</wp:posOffset>
            </wp:positionH>
            <wp:positionV relativeFrom="paragraph">
              <wp:posOffset>1349375</wp:posOffset>
            </wp:positionV>
            <wp:extent cx="7800340" cy="234759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865" t="37593" r="7401" b="11790"/>
                    <a:stretch>
                      <a:fillRect/>
                    </a:stretch>
                  </pic:blipFill>
                  <pic:spPr bwMode="auto">
                    <a:xfrm>
                      <a:off x="0" y="0"/>
                      <a:ext cx="7800340" cy="2347595"/>
                    </a:xfrm>
                    <a:prstGeom prst="rect">
                      <a:avLst/>
                    </a:prstGeom>
                    <a:noFill/>
                    <a:ln w="9525">
                      <a:noFill/>
                      <a:miter lim="800000"/>
                      <a:headEnd/>
                      <a:tailEnd/>
                    </a:ln>
                  </pic:spPr>
                </pic:pic>
              </a:graphicData>
            </a:graphic>
          </wp:anchor>
        </w:drawing>
      </w:r>
      <w:r w:rsidRPr="00555806">
        <w:rPr>
          <w:rFonts w:asciiTheme="minorHAnsi" w:hAnsiTheme="minorHAnsi"/>
          <w:b/>
          <w:bCs/>
          <w:i/>
          <w:color w:val="215868" w:themeColor="accent5" w:themeShade="80"/>
          <w:sz w:val="52"/>
          <w:szCs w:val="72"/>
        </w:rPr>
        <w:t>« L’interdisciplinarité au service des métiers de la restauration et de l’hôtellerie »</w:t>
      </w:r>
    </w:p>
    <w:p w:rsidR="00DF0BB7" w:rsidRPr="00BF78C5" w:rsidRDefault="00DF0BB7" w:rsidP="00D95A98">
      <w:pPr>
        <w:pBdr>
          <w:bottom w:val="single" w:sz="4" w:space="1" w:color="auto"/>
        </w:pBdr>
        <w:spacing w:line="288" w:lineRule="auto"/>
        <w:jc w:val="center"/>
        <w:rPr>
          <w:rFonts w:asciiTheme="minorHAnsi" w:hAnsiTheme="minorHAnsi"/>
          <w:b/>
          <w:color w:val="0070C0"/>
          <w:sz w:val="48"/>
          <w:szCs w:val="48"/>
        </w:rPr>
      </w:pPr>
      <w:r w:rsidRPr="00BF78C5">
        <w:rPr>
          <w:rFonts w:asciiTheme="minorHAnsi" w:hAnsiTheme="minorHAnsi"/>
          <w:b/>
          <w:color w:val="0070C0"/>
          <w:sz w:val="48"/>
          <w:szCs w:val="48"/>
        </w:rPr>
        <w:lastRenderedPageBreak/>
        <w:t>SOMMAIRE</w:t>
      </w:r>
    </w:p>
    <w:p w:rsidR="00DF0BB7" w:rsidRPr="00095C5C" w:rsidRDefault="00DF0BB7" w:rsidP="00D95A98">
      <w:pPr>
        <w:spacing w:line="288" w:lineRule="auto"/>
        <w:jc w:val="center"/>
        <w:rPr>
          <w:rFonts w:asciiTheme="minorHAnsi" w:hAnsiTheme="minorHAnsi"/>
        </w:rPr>
      </w:pPr>
    </w:p>
    <w:p w:rsidR="00DF0BB7" w:rsidRPr="00095C5C" w:rsidRDefault="00DF0BB7" w:rsidP="00D95A98">
      <w:pPr>
        <w:tabs>
          <w:tab w:val="right" w:leader="dot" w:pos="10206"/>
        </w:tabs>
        <w:spacing w:line="288" w:lineRule="auto"/>
        <w:rPr>
          <w:rFonts w:asciiTheme="minorHAnsi" w:hAnsiTheme="minorHAnsi"/>
        </w:rPr>
      </w:pPr>
    </w:p>
    <w:p w:rsidR="00DF0BB7" w:rsidRPr="00BF78C5" w:rsidRDefault="00FE6C34" w:rsidP="00B114BF">
      <w:pPr>
        <w:tabs>
          <w:tab w:val="right" w:leader="dot" w:pos="10348"/>
        </w:tabs>
        <w:spacing w:line="288" w:lineRule="auto"/>
        <w:rPr>
          <w:rFonts w:asciiTheme="minorHAnsi" w:hAnsiTheme="minorHAnsi"/>
          <w:b/>
          <w:i/>
          <w:color w:val="0070C0"/>
          <w:sz w:val="28"/>
          <w:szCs w:val="28"/>
        </w:rPr>
      </w:pPr>
      <w:r w:rsidRPr="00BF78C5">
        <w:rPr>
          <w:rFonts w:asciiTheme="minorHAnsi" w:hAnsiTheme="minorHAnsi"/>
          <w:b/>
          <w:i/>
          <w:color w:val="0070C0"/>
          <w:sz w:val="28"/>
          <w:szCs w:val="28"/>
        </w:rPr>
        <w:t xml:space="preserve">Partie </w:t>
      </w:r>
      <w:r w:rsidR="00DF0BB7" w:rsidRPr="00BF78C5">
        <w:rPr>
          <w:rFonts w:asciiTheme="minorHAnsi" w:hAnsiTheme="minorHAnsi"/>
          <w:b/>
          <w:i/>
          <w:color w:val="0070C0"/>
          <w:sz w:val="28"/>
          <w:szCs w:val="28"/>
        </w:rPr>
        <w:t xml:space="preserve">1 : </w:t>
      </w:r>
      <w:r w:rsidR="00CE1AB1" w:rsidRPr="00BF78C5">
        <w:rPr>
          <w:rFonts w:asciiTheme="minorHAnsi" w:hAnsiTheme="minorHAnsi"/>
          <w:b/>
          <w:i/>
          <w:color w:val="0070C0"/>
          <w:sz w:val="28"/>
          <w:szCs w:val="28"/>
        </w:rPr>
        <w:t>Introduction</w:t>
      </w:r>
    </w:p>
    <w:p w:rsidR="00EA7A8F" w:rsidRPr="00095C5C" w:rsidRDefault="00D95A98" w:rsidP="00B114BF">
      <w:pPr>
        <w:tabs>
          <w:tab w:val="right" w:leader="dot" w:pos="10348"/>
        </w:tabs>
        <w:spacing w:line="288" w:lineRule="auto"/>
        <w:rPr>
          <w:rFonts w:asciiTheme="minorHAnsi" w:hAnsiTheme="minorHAnsi"/>
        </w:rPr>
      </w:pPr>
      <w:r w:rsidRPr="00095C5C">
        <w:rPr>
          <w:rFonts w:asciiTheme="minorHAnsi" w:hAnsiTheme="minorHAnsi"/>
        </w:rPr>
        <w:t>1</w:t>
      </w:r>
      <w:r w:rsidR="00DF0BB7" w:rsidRPr="00095C5C">
        <w:rPr>
          <w:rFonts w:asciiTheme="minorHAnsi" w:hAnsiTheme="minorHAnsi"/>
        </w:rPr>
        <w:t xml:space="preserve">- </w:t>
      </w:r>
      <w:r w:rsidR="007516A0">
        <w:rPr>
          <w:rFonts w:asciiTheme="minorHAnsi" w:hAnsiTheme="minorHAnsi"/>
        </w:rPr>
        <w:t>Introduction</w:t>
      </w:r>
      <w:r w:rsidR="007516A0">
        <w:rPr>
          <w:rFonts w:asciiTheme="minorHAnsi" w:hAnsiTheme="minorHAnsi"/>
        </w:rPr>
        <w:tab/>
        <w:t>3</w:t>
      </w:r>
    </w:p>
    <w:p w:rsidR="00CE1AB1" w:rsidRDefault="00D95A98" w:rsidP="00B114BF">
      <w:pPr>
        <w:tabs>
          <w:tab w:val="right" w:leader="dot" w:pos="10348"/>
        </w:tabs>
        <w:spacing w:line="288" w:lineRule="auto"/>
        <w:rPr>
          <w:rFonts w:asciiTheme="minorHAnsi" w:hAnsiTheme="minorHAnsi"/>
        </w:rPr>
      </w:pPr>
      <w:r w:rsidRPr="00095C5C">
        <w:rPr>
          <w:rFonts w:asciiTheme="minorHAnsi" w:hAnsiTheme="minorHAnsi"/>
        </w:rPr>
        <w:t>2</w:t>
      </w:r>
      <w:r w:rsidR="00DF0BB7" w:rsidRPr="00095C5C">
        <w:rPr>
          <w:rFonts w:asciiTheme="minorHAnsi" w:hAnsiTheme="minorHAnsi"/>
        </w:rPr>
        <w:t xml:space="preserve">- </w:t>
      </w:r>
      <w:r w:rsidR="00CE1AB1" w:rsidRPr="00095C5C">
        <w:rPr>
          <w:rFonts w:asciiTheme="minorHAnsi" w:hAnsiTheme="minorHAnsi"/>
        </w:rPr>
        <w:t xml:space="preserve">Présentation </w:t>
      </w:r>
      <w:r w:rsidR="000D6E05" w:rsidRPr="00095C5C">
        <w:rPr>
          <w:rFonts w:asciiTheme="minorHAnsi" w:hAnsiTheme="minorHAnsi"/>
        </w:rPr>
        <w:t>de la thématique</w:t>
      </w:r>
      <w:r w:rsidR="007516A0">
        <w:rPr>
          <w:rFonts w:asciiTheme="minorHAnsi" w:hAnsiTheme="minorHAnsi"/>
        </w:rPr>
        <w:tab/>
        <w:t>3</w:t>
      </w:r>
    </w:p>
    <w:p w:rsidR="007516A0" w:rsidRPr="00095C5C" w:rsidRDefault="007516A0" w:rsidP="00B114BF">
      <w:pPr>
        <w:tabs>
          <w:tab w:val="right" w:leader="dot" w:pos="10348"/>
        </w:tabs>
        <w:spacing w:line="288" w:lineRule="auto"/>
        <w:rPr>
          <w:rFonts w:asciiTheme="minorHAnsi" w:hAnsiTheme="minorHAnsi"/>
        </w:rPr>
      </w:pPr>
      <w:r>
        <w:rPr>
          <w:rFonts w:asciiTheme="minorHAnsi" w:hAnsiTheme="minorHAnsi"/>
        </w:rPr>
        <w:t>3- Définition des objectifs</w:t>
      </w:r>
      <w:r>
        <w:rPr>
          <w:rFonts w:asciiTheme="minorHAnsi" w:hAnsiTheme="minorHAnsi"/>
        </w:rPr>
        <w:tab/>
        <w:t>4</w:t>
      </w:r>
    </w:p>
    <w:p w:rsidR="00DF0BB7" w:rsidRPr="00095C5C" w:rsidRDefault="007516A0" w:rsidP="00B114BF">
      <w:pPr>
        <w:tabs>
          <w:tab w:val="right" w:leader="dot" w:pos="10348"/>
        </w:tabs>
        <w:spacing w:line="288" w:lineRule="auto"/>
        <w:rPr>
          <w:rFonts w:asciiTheme="minorHAnsi" w:hAnsiTheme="minorHAnsi"/>
        </w:rPr>
      </w:pPr>
      <w:r>
        <w:rPr>
          <w:rFonts w:asciiTheme="minorHAnsi" w:hAnsiTheme="minorHAnsi"/>
        </w:rPr>
        <w:t>4</w:t>
      </w:r>
      <w:r w:rsidR="00CE1AB1" w:rsidRPr="00095C5C">
        <w:rPr>
          <w:rFonts w:asciiTheme="minorHAnsi" w:hAnsiTheme="minorHAnsi"/>
        </w:rPr>
        <w:t>-</w:t>
      </w:r>
      <w:r w:rsidR="000D6E05" w:rsidRPr="00095C5C">
        <w:rPr>
          <w:rFonts w:asciiTheme="minorHAnsi" w:hAnsiTheme="minorHAnsi"/>
        </w:rPr>
        <w:t xml:space="preserve"> Composition de groupe de travail</w:t>
      </w:r>
      <w:r w:rsidR="00D95A98" w:rsidRPr="00095C5C">
        <w:rPr>
          <w:rFonts w:asciiTheme="minorHAnsi" w:hAnsiTheme="minorHAnsi"/>
        </w:rPr>
        <w:tab/>
      </w:r>
      <w:r>
        <w:rPr>
          <w:rFonts w:asciiTheme="minorHAnsi" w:hAnsiTheme="minorHAnsi"/>
        </w:rPr>
        <w:t>4</w:t>
      </w:r>
    </w:p>
    <w:p w:rsidR="000D6E05" w:rsidRPr="00095C5C" w:rsidRDefault="007516A0" w:rsidP="00B114BF">
      <w:pPr>
        <w:tabs>
          <w:tab w:val="right" w:leader="dot" w:pos="10348"/>
        </w:tabs>
        <w:spacing w:line="288" w:lineRule="auto"/>
        <w:rPr>
          <w:rFonts w:asciiTheme="minorHAnsi" w:hAnsiTheme="minorHAnsi"/>
        </w:rPr>
      </w:pPr>
      <w:r>
        <w:rPr>
          <w:rFonts w:asciiTheme="minorHAnsi" w:hAnsiTheme="minorHAnsi"/>
        </w:rPr>
        <w:t>5- Agenda</w:t>
      </w:r>
      <w:r>
        <w:rPr>
          <w:rFonts w:asciiTheme="minorHAnsi" w:hAnsiTheme="minorHAnsi"/>
        </w:rPr>
        <w:tab/>
        <w:t>5</w:t>
      </w:r>
    </w:p>
    <w:p w:rsidR="00FE6C34" w:rsidRPr="00095C5C" w:rsidRDefault="00FE6C34" w:rsidP="00B114BF">
      <w:pPr>
        <w:tabs>
          <w:tab w:val="right" w:leader="dot" w:pos="10348"/>
        </w:tabs>
        <w:spacing w:line="288" w:lineRule="auto"/>
        <w:rPr>
          <w:rFonts w:asciiTheme="minorHAnsi" w:hAnsiTheme="minorHAnsi"/>
        </w:rPr>
      </w:pPr>
    </w:p>
    <w:p w:rsidR="00FE6C34" w:rsidRPr="00BF78C5" w:rsidRDefault="00FE6C34" w:rsidP="00B114BF">
      <w:pPr>
        <w:tabs>
          <w:tab w:val="right" w:leader="dot" w:pos="10348"/>
        </w:tabs>
        <w:spacing w:line="288" w:lineRule="auto"/>
        <w:rPr>
          <w:rFonts w:asciiTheme="minorHAnsi" w:hAnsiTheme="minorHAnsi"/>
          <w:b/>
          <w:i/>
          <w:color w:val="0070C0"/>
          <w:sz w:val="28"/>
          <w:szCs w:val="28"/>
        </w:rPr>
      </w:pPr>
      <w:r w:rsidRPr="00BF78C5">
        <w:rPr>
          <w:rFonts w:asciiTheme="minorHAnsi" w:hAnsiTheme="minorHAnsi"/>
          <w:b/>
          <w:i/>
          <w:color w:val="0070C0"/>
          <w:sz w:val="28"/>
          <w:szCs w:val="28"/>
        </w:rPr>
        <w:t>Partie</w:t>
      </w:r>
      <w:r w:rsidR="001467ED" w:rsidRPr="00BF78C5">
        <w:rPr>
          <w:rFonts w:asciiTheme="minorHAnsi" w:hAnsiTheme="minorHAnsi"/>
          <w:b/>
          <w:i/>
          <w:color w:val="0070C0"/>
          <w:sz w:val="28"/>
          <w:szCs w:val="28"/>
        </w:rPr>
        <w:t xml:space="preserve"> </w:t>
      </w:r>
      <w:r w:rsidRPr="00BF78C5">
        <w:rPr>
          <w:rFonts w:asciiTheme="minorHAnsi" w:hAnsiTheme="minorHAnsi"/>
          <w:b/>
          <w:i/>
          <w:color w:val="0070C0"/>
          <w:sz w:val="28"/>
          <w:szCs w:val="28"/>
        </w:rPr>
        <w:t xml:space="preserve">2 : </w:t>
      </w:r>
      <w:r w:rsidR="000D6E05" w:rsidRPr="00BF78C5">
        <w:rPr>
          <w:rFonts w:asciiTheme="minorHAnsi" w:hAnsiTheme="minorHAnsi"/>
          <w:b/>
          <w:i/>
          <w:color w:val="0070C0"/>
          <w:sz w:val="28"/>
          <w:szCs w:val="28"/>
        </w:rPr>
        <w:t>Définition des axes de travail</w:t>
      </w:r>
    </w:p>
    <w:p w:rsidR="00FE6C34" w:rsidRPr="00095C5C" w:rsidRDefault="00431AF6" w:rsidP="00EB52C4">
      <w:pPr>
        <w:tabs>
          <w:tab w:val="right" w:leader="dot" w:pos="10348"/>
        </w:tabs>
        <w:spacing w:line="288" w:lineRule="auto"/>
        <w:rPr>
          <w:rFonts w:asciiTheme="minorHAnsi" w:hAnsiTheme="minorHAnsi"/>
        </w:rPr>
      </w:pPr>
      <w:r w:rsidRPr="00095C5C">
        <w:rPr>
          <w:rFonts w:asciiTheme="minorHAnsi" w:hAnsiTheme="minorHAnsi"/>
        </w:rPr>
        <w:t>1</w:t>
      </w:r>
      <w:r w:rsidR="00EB52C4" w:rsidRPr="00095C5C">
        <w:rPr>
          <w:rFonts w:asciiTheme="minorHAnsi" w:hAnsiTheme="minorHAnsi"/>
        </w:rPr>
        <w:t xml:space="preserve">-  </w:t>
      </w:r>
      <w:r w:rsidR="007516A0">
        <w:rPr>
          <w:rFonts w:asciiTheme="minorHAnsi" w:hAnsiTheme="minorHAnsi"/>
        </w:rPr>
        <w:t>Les axes de travail définis</w:t>
      </w:r>
      <w:r w:rsidR="007516A0">
        <w:rPr>
          <w:rFonts w:asciiTheme="minorHAnsi" w:hAnsiTheme="minorHAnsi"/>
        </w:rPr>
        <w:tab/>
        <w:t>6</w:t>
      </w:r>
    </w:p>
    <w:p w:rsidR="00D95A98" w:rsidRPr="00095C5C" w:rsidRDefault="00D95A98" w:rsidP="00B114BF">
      <w:pPr>
        <w:tabs>
          <w:tab w:val="right" w:leader="dot" w:pos="10348"/>
        </w:tabs>
        <w:spacing w:line="288" w:lineRule="auto"/>
        <w:rPr>
          <w:rFonts w:asciiTheme="minorHAnsi" w:hAnsiTheme="minorHAnsi"/>
        </w:rPr>
      </w:pPr>
    </w:p>
    <w:p w:rsidR="00EA7A8F" w:rsidRPr="00095C5C" w:rsidRDefault="00FE6C34" w:rsidP="00B114BF">
      <w:pPr>
        <w:tabs>
          <w:tab w:val="right" w:leader="dot" w:pos="10348"/>
        </w:tabs>
        <w:spacing w:line="288" w:lineRule="auto"/>
        <w:rPr>
          <w:rFonts w:asciiTheme="minorHAnsi" w:hAnsiTheme="minorHAnsi"/>
          <w:b/>
          <w:i/>
          <w:sz w:val="28"/>
          <w:szCs w:val="28"/>
        </w:rPr>
      </w:pPr>
      <w:r w:rsidRPr="00BF78C5">
        <w:rPr>
          <w:rFonts w:asciiTheme="minorHAnsi" w:hAnsiTheme="minorHAnsi"/>
          <w:b/>
          <w:i/>
          <w:color w:val="0070C0"/>
          <w:sz w:val="28"/>
          <w:szCs w:val="28"/>
        </w:rPr>
        <w:t xml:space="preserve">Partie 3 : </w:t>
      </w:r>
      <w:r w:rsidR="000D6E05" w:rsidRPr="00BF78C5">
        <w:rPr>
          <w:rFonts w:asciiTheme="minorHAnsi" w:hAnsiTheme="minorHAnsi"/>
          <w:b/>
          <w:i/>
          <w:color w:val="0070C0"/>
          <w:sz w:val="28"/>
          <w:szCs w:val="28"/>
        </w:rPr>
        <w:t>Journée d’accueil &amp; semaine d’intégration</w:t>
      </w:r>
    </w:p>
    <w:p w:rsidR="00B114BF" w:rsidRDefault="00DA7806" w:rsidP="000D6E05">
      <w:pPr>
        <w:tabs>
          <w:tab w:val="right" w:leader="dot" w:pos="10348"/>
        </w:tabs>
        <w:spacing w:line="288" w:lineRule="auto"/>
        <w:rPr>
          <w:rFonts w:asciiTheme="minorHAnsi" w:hAnsiTheme="minorHAnsi"/>
        </w:rPr>
      </w:pPr>
      <w:r w:rsidRPr="00095C5C">
        <w:rPr>
          <w:rFonts w:asciiTheme="minorHAnsi" w:hAnsiTheme="minorHAnsi"/>
        </w:rPr>
        <w:t>1</w:t>
      </w:r>
      <w:r w:rsidR="009B6341" w:rsidRPr="00095C5C">
        <w:rPr>
          <w:rFonts w:asciiTheme="minorHAnsi" w:hAnsiTheme="minorHAnsi"/>
        </w:rPr>
        <w:t xml:space="preserve">- </w:t>
      </w:r>
      <w:r w:rsidR="00676224">
        <w:rPr>
          <w:rFonts w:asciiTheme="minorHAnsi" w:hAnsiTheme="minorHAnsi"/>
        </w:rPr>
        <w:t xml:space="preserve">Journée d’accueil : </w:t>
      </w:r>
      <w:r w:rsidR="000D6E05" w:rsidRPr="00095C5C">
        <w:rPr>
          <w:rFonts w:asciiTheme="minorHAnsi" w:hAnsiTheme="minorHAnsi"/>
        </w:rPr>
        <w:t>Introduction &amp;</w:t>
      </w:r>
      <w:r w:rsidR="00676224">
        <w:rPr>
          <w:rFonts w:asciiTheme="minorHAnsi" w:hAnsiTheme="minorHAnsi"/>
        </w:rPr>
        <w:t xml:space="preserve"> présentation de la thématique</w:t>
      </w:r>
      <w:r w:rsidR="00676224">
        <w:rPr>
          <w:rFonts w:asciiTheme="minorHAnsi" w:hAnsiTheme="minorHAnsi"/>
        </w:rPr>
        <w:tab/>
        <w:t>7</w:t>
      </w:r>
    </w:p>
    <w:p w:rsidR="00676224" w:rsidRPr="00095C5C" w:rsidRDefault="00676224" w:rsidP="000D6E05">
      <w:pPr>
        <w:tabs>
          <w:tab w:val="right" w:leader="dot" w:pos="10348"/>
        </w:tabs>
        <w:spacing w:line="288" w:lineRule="auto"/>
        <w:rPr>
          <w:rFonts w:asciiTheme="minorHAnsi" w:hAnsiTheme="minorHAnsi"/>
        </w:rPr>
      </w:pPr>
      <w:r>
        <w:rPr>
          <w:rFonts w:asciiTheme="minorHAnsi" w:hAnsiTheme="minorHAnsi"/>
        </w:rPr>
        <w:t xml:space="preserve">2- Semaine d’intégration : </w:t>
      </w:r>
      <w:r w:rsidRPr="00095C5C">
        <w:rPr>
          <w:rFonts w:asciiTheme="minorHAnsi" w:hAnsiTheme="minorHAnsi"/>
        </w:rPr>
        <w:t>Introduction &amp; présentation de la thématique</w:t>
      </w:r>
      <w:r>
        <w:rPr>
          <w:rFonts w:asciiTheme="minorHAnsi" w:hAnsiTheme="minorHAnsi"/>
        </w:rPr>
        <w:tab/>
        <w:t>7</w:t>
      </w:r>
    </w:p>
    <w:p w:rsidR="000D6E05" w:rsidRPr="00095C5C" w:rsidRDefault="00676224" w:rsidP="000D6E05">
      <w:pPr>
        <w:tabs>
          <w:tab w:val="right" w:leader="dot" w:pos="10348"/>
        </w:tabs>
        <w:spacing w:line="288" w:lineRule="auto"/>
        <w:rPr>
          <w:rFonts w:asciiTheme="minorHAnsi" w:hAnsiTheme="minorHAnsi"/>
        </w:rPr>
      </w:pPr>
      <w:r>
        <w:rPr>
          <w:rFonts w:asciiTheme="minorHAnsi" w:hAnsiTheme="minorHAnsi"/>
        </w:rPr>
        <w:t>2- Documents utiles</w:t>
      </w:r>
      <w:r>
        <w:rPr>
          <w:rFonts w:asciiTheme="minorHAnsi" w:hAnsiTheme="minorHAnsi"/>
        </w:rPr>
        <w:tab/>
        <w:t>7</w:t>
      </w:r>
    </w:p>
    <w:p w:rsidR="009B6341" w:rsidRPr="00095C5C" w:rsidRDefault="009B6341" w:rsidP="00B114BF">
      <w:pPr>
        <w:tabs>
          <w:tab w:val="right" w:leader="dot" w:pos="10348"/>
        </w:tabs>
        <w:spacing w:line="288" w:lineRule="auto"/>
        <w:rPr>
          <w:rFonts w:asciiTheme="minorHAnsi" w:hAnsiTheme="minorHAnsi"/>
        </w:rPr>
      </w:pPr>
    </w:p>
    <w:p w:rsidR="000D6E05" w:rsidRPr="00BF78C5" w:rsidRDefault="000D6E05" w:rsidP="000D6E05">
      <w:pPr>
        <w:tabs>
          <w:tab w:val="right" w:leader="dot" w:pos="10348"/>
        </w:tabs>
        <w:spacing w:line="288" w:lineRule="auto"/>
        <w:rPr>
          <w:rFonts w:asciiTheme="minorHAnsi" w:hAnsiTheme="minorHAnsi"/>
          <w:b/>
          <w:i/>
          <w:color w:val="0070C0"/>
          <w:sz w:val="28"/>
          <w:szCs w:val="28"/>
        </w:rPr>
      </w:pPr>
      <w:r w:rsidRPr="00BF78C5">
        <w:rPr>
          <w:rFonts w:asciiTheme="minorHAnsi" w:hAnsiTheme="minorHAnsi"/>
          <w:b/>
          <w:i/>
          <w:color w:val="0070C0"/>
          <w:sz w:val="28"/>
          <w:szCs w:val="28"/>
        </w:rPr>
        <w:t>Partie 4 : Projets pluridisciplinaires</w:t>
      </w:r>
    </w:p>
    <w:p w:rsidR="000D6E05" w:rsidRPr="00095C5C" w:rsidRDefault="000D6E05" w:rsidP="000D6E05">
      <w:pPr>
        <w:tabs>
          <w:tab w:val="right" w:leader="dot" w:pos="10348"/>
        </w:tabs>
        <w:spacing w:line="288" w:lineRule="auto"/>
        <w:rPr>
          <w:rFonts w:asciiTheme="minorHAnsi" w:hAnsiTheme="minorHAnsi"/>
        </w:rPr>
      </w:pPr>
      <w:r w:rsidRPr="00095C5C">
        <w:rPr>
          <w:rFonts w:asciiTheme="minorHAnsi" w:hAnsiTheme="minorHAnsi"/>
        </w:rPr>
        <w:t xml:space="preserve">1- Introduction &amp; présentation de la </w:t>
      </w:r>
      <w:r w:rsidR="00676224">
        <w:rPr>
          <w:rFonts w:asciiTheme="minorHAnsi" w:hAnsiTheme="minorHAnsi"/>
        </w:rPr>
        <w:t>thématique</w:t>
      </w:r>
      <w:r w:rsidR="00676224">
        <w:rPr>
          <w:rFonts w:asciiTheme="minorHAnsi" w:hAnsiTheme="minorHAnsi"/>
        </w:rPr>
        <w:tab/>
        <w:t>8</w:t>
      </w:r>
    </w:p>
    <w:p w:rsidR="000D6E05" w:rsidRPr="00095C5C" w:rsidRDefault="00676224" w:rsidP="000D6E05">
      <w:pPr>
        <w:tabs>
          <w:tab w:val="right" w:leader="dot" w:pos="10348"/>
        </w:tabs>
        <w:spacing w:line="288" w:lineRule="auto"/>
        <w:rPr>
          <w:rFonts w:asciiTheme="minorHAnsi" w:hAnsiTheme="minorHAnsi"/>
        </w:rPr>
      </w:pPr>
      <w:r>
        <w:rPr>
          <w:rFonts w:asciiTheme="minorHAnsi" w:hAnsiTheme="minorHAnsi"/>
        </w:rPr>
        <w:t>2- Documents utiles</w:t>
      </w:r>
      <w:r>
        <w:rPr>
          <w:rFonts w:asciiTheme="minorHAnsi" w:hAnsiTheme="minorHAnsi"/>
        </w:rPr>
        <w:tab/>
        <w:t>9</w:t>
      </w:r>
    </w:p>
    <w:p w:rsidR="000D6E05" w:rsidRPr="00095C5C" w:rsidRDefault="000D6E05" w:rsidP="000D6E05">
      <w:pPr>
        <w:tabs>
          <w:tab w:val="right" w:leader="dot" w:pos="10348"/>
        </w:tabs>
        <w:spacing w:line="288" w:lineRule="auto"/>
        <w:rPr>
          <w:rFonts w:asciiTheme="minorHAnsi" w:hAnsiTheme="minorHAnsi"/>
        </w:rPr>
      </w:pPr>
    </w:p>
    <w:p w:rsidR="000D6E05" w:rsidRPr="00BF78C5" w:rsidRDefault="000D6E05" w:rsidP="000D6E05">
      <w:pPr>
        <w:tabs>
          <w:tab w:val="right" w:leader="dot" w:pos="10348"/>
        </w:tabs>
        <w:spacing w:line="288" w:lineRule="auto"/>
        <w:rPr>
          <w:rFonts w:asciiTheme="minorHAnsi" w:hAnsiTheme="minorHAnsi"/>
          <w:b/>
          <w:i/>
          <w:color w:val="0070C0"/>
          <w:sz w:val="28"/>
          <w:szCs w:val="28"/>
        </w:rPr>
      </w:pPr>
      <w:r w:rsidRPr="00BF78C5">
        <w:rPr>
          <w:rFonts w:asciiTheme="minorHAnsi" w:hAnsiTheme="minorHAnsi"/>
          <w:b/>
          <w:i/>
          <w:color w:val="0070C0"/>
          <w:sz w:val="28"/>
          <w:szCs w:val="28"/>
        </w:rPr>
        <w:t xml:space="preserve">Partie </w:t>
      </w:r>
      <w:r w:rsidR="00807D04" w:rsidRPr="00BF78C5">
        <w:rPr>
          <w:rFonts w:asciiTheme="minorHAnsi" w:hAnsiTheme="minorHAnsi"/>
          <w:b/>
          <w:i/>
          <w:color w:val="0070C0"/>
          <w:sz w:val="28"/>
          <w:szCs w:val="28"/>
        </w:rPr>
        <w:t>5</w:t>
      </w:r>
      <w:r w:rsidRPr="00BF78C5">
        <w:rPr>
          <w:rFonts w:asciiTheme="minorHAnsi" w:hAnsiTheme="minorHAnsi"/>
          <w:b/>
          <w:i/>
          <w:color w:val="0070C0"/>
          <w:sz w:val="28"/>
          <w:szCs w:val="28"/>
        </w:rPr>
        <w:t xml:space="preserve"> : </w:t>
      </w:r>
      <w:r w:rsidR="00807D04" w:rsidRPr="00BF78C5">
        <w:rPr>
          <w:rFonts w:asciiTheme="minorHAnsi" w:hAnsiTheme="minorHAnsi"/>
          <w:b/>
          <w:i/>
          <w:color w:val="0070C0"/>
          <w:sz w:val="28"/>
          <w:szCs w:val="28"/>
        </w:rPr>
        <w:t>PFMP</w:t>
      </w:r>
    </w:p>
    <w:p w:rsidR="000D6E05" w:rsidRPr="00095C5C" w:rsidRDefault="000D6E05" w:rsidP="000D6E05">
      <w:pPr>
        <w:tabs>
          <w:tab w:val="right" w:leader="dot" w:pos="10348"/>
        </w:tabs>
        <w:spacing w:line="288" w:lineRule="auto"/>
        <w:rPr>
          <w:rFonts w:asciiTheme="minorHAnsi" w:hAnsiTheme="minorHAnsi"/>
        </w:rPr>
      </w:pPr>
      <w:r w:rsidRPr="00095C5C">
        <w:rPr>
          <w:rFonts w:asciiTheme="minorHAnsi" w:hAnsiTheme="minorHAnsi"/>
        </w:rPr>
        <w:t>1- Introduction &amp; présentation</w:t>
      </w:r>
      <w:r w:rsidR="00676224">
        <w:rPr>
          <w:rFonts w:asciiTheme="minorHAnsi" w:hAnsiTheme="minorHAnsi"/>
        </w:rPr>
        <w:t xml:space="preserve"> de la thématique</w:t>
      </w:r>
      <w:r w:rsidR="00676224">
        <w:rPr>
          <w:rFonts w:asciiTheme="minorHAnsi" w:hAnsiTheme="minorHAnsi"/>
        </w:rPr>
        <w:tab/>
        <w:t>10</w:t>
      </w:r>
    </w:p>
    <w:p w:rsidR="000D6E05" w:rsidRPr="00095C5C" w:rsidRDefault="00676224" w:rsidP="000D6E05">
      <w:pPr>
        <w:tabs>
          <w:tab w:val="right" w:leader="dot" w:pos="10348"/>
        </w:tabs>
        <w:spacing w:line="288" w:lineRule="auto"/>
        <w:rPr>
          <w:rFonts w:asciiTheme="minorHAnsi" w:hAnsiTheme="minorHAnsi"/>
        </w:rPr>
      </w:pPr>
      <w:r>
        <w:rPr>
          <w:rFonts w:asciiTheme="minorHAnsi" w:hAnsiTheme="minorHAnsi"/>
        </w:rPr>
        <w:t>2- Documents utiles</w:t>
      </w:r>
      <w:r>
        <w:rPr>
          <w:rFonts w:asciiTheme="minorHAnsi" w:hAnsiTheme="minorHAnsi"/>
        </w:rPr>
        <w:tab/>
        <w:t>10</w:t>
      </w:r>
    </w:p>
    <w:p w:rsidR="000D6E05" w:rsidRPr="00095C5C" w:rsidRDefault="000D6E05" w:rsidP="00B114BF">
      <w:pPr>
        <w:tabs>
          <w:tab w:val="right" w:leader="dot" w:pos="10348"/>
        </w:tabs>
        <w:spacing w:line="288" w:lineRule="auto"/>
        <w:rPr>
          <w:rFonts w:asciiTheme="minorHAnsi" w:hAnsiTheme="minorHAnsi"/>
        </w:rPr>
      </w:pPr>
    </w:p>
    <w:p w:rsidR="00B114BF" w:rsidRPr="00BF78C5" w:rsidRDefault="00B114BF" w:rsidP="00B114BF">
      <w:pPr>
        <w:tabs>
          <w:tab w:val="right" w:leader="dot" w:pos="10348"/>
        </w:tabs>
        <w:spacing w:line="288" w:lineRule="auto"/>
        <w:rPr>
          <w:rFonts w:asciiTheme="minorHAnsi" w:hAnsiTheme="minorHAnsi"/>
          <w:b/>
          <w:i/>
          <w:color w:val="0070C0"/>
          <w:sz w:val="28"/>
          <w:szCs w:val="28"/>
        </w:rPr>
      </w:pPr>
      <w:r w:rsidRPr="00BF78C5">
        <w:rPr>
          <w:rFonts w:asciiTheme="minorHAnsi" w:hAnsiTheme="minorHAnsi"/>
          <w:b/>
          <w:i/>
          <w:color w:val="0070C0"/>
          <w:sz w:val="28"/>
          <w:szCs w:val="28"/>
        </w:rPr>
        <w:t xml:space="preserve">Partie </w:t>
      </w:r>
      <w:r w:rsidR="00807D04" w:rsidRPr="00BF78C5">
        <w:rPr>
          <w:rFonts w:asciiTheme="minorHAnsi" w:hAnsiTheme="minorHAnsi"/>
          <w:b/>
          <w:i/>
          <w:color w:val="0070C0"/>
          <w:sz w:val="28"/>
          <w:szCs w:val="28"/>
        </w:rPr>
        <w:t>6</w:t>
      </w:r>
      <w:r w:rsidRPr="00BF78C5">
        <w:rPr>
          <w:rFonts w:asciiTheme="minorHAnsi" w:hAnsiTheme="minorHAnsi"/>
          <w:b/>
          <w:i/>
          <w:color w:val="0070C0"/>
          <w:sz w:val="28"/>
          <w:szCs w:val="28"/>
        </w:rPr>
        <w:t> : Synthèse et ouverture</w:t>
      </w:r>
    </w:p>
    <w:p w:rsidR="00B114BF" w:rsidRPr="00095C5C" w:rsidRDefault="00B114BF" w:rsidP="00B114BF">
      <w:pPr>
        <w:tabs>
          <w:tab w:val="right" w:leader="dot" w:pos="10348"/>
        </w:tabs>
        <w:spacing w:line="288" w:lineRule="auto"/>
        <w:rPr>
          <w:rFonts w:asciiTheme="minorHAnsi" w:hAnsiTheme="minorHAnsi"/>
        </w:rPr>
      </w:pPr>
      <w:r w:rsidRPr="00095C5C">
        <w:rPr>
          <w:rFonts w:asciiTheme="minorHAnsi" w:hAnsiTheme="minorHAnsi"/>
        </w:rPr>
        <w:t>1- La synthèse</w:t>
      </w:r>
      <w:r w:rsidRPr="00095C5C">
        <w:rPr>
          <w:rFonts w:asciiTheme="minorHAnsi" w:hAnsiTheme="minorHAnsi"/>
        </w:rPr>
        <w:tab/>
      </w:r>
      <w:r w:rsidR="00676224">
        <w:rPr>
          <w:rFonts w:asciiTheme="minorHAnsi" w:hAnsiTheme="minorHAnsi"/>
        </w:rPr>
        <w:t>11</w:t>
      </w:r>
    </w:p>
    <w:p w:rsidR="00B114BF" w:rsidRPr="00095C5C" w:rsidRDefault="00B114BF" w:rsidP="00B114BF">
      <w:pPr>
        <w:tabs>
          <w:tab w:val="right" w:leader="dot" w:pos="10348"/>
        </w:tabs>
        <w:spacing w:line="288" w:lineRule="auto"/>
        <w:rPr>
          <w:rFonts w:asciiTheme="minorHAnsi" w:hAnsiTheme="minorHAnsi"/>
        </w:rPr>
      </w:pPr>
      <w:r w:rsidRPr="00095C5C">
        <w:rPr>
          <w:rFonts w:asciiTheme="minorHAnsi" w:hAnsiTheme="minorHAnsi"/>
        </w:rPr>
        <w:t>2- L’ouverture</w:t>
      </w:r>
      <w:r w:rsidRPr="00095C5C">
        <w:rPr>
          <w:rFonts w:asciiTheme="minorHAnsi" w:hAnsiTheme="minorHAnsi"/>
        </w:rPr>
        <w:tab/>
      </w:r>
      <w:r w:rsidR="00676224">
        <w:rPr>
          <w:rFonts w:asciiTheme="minorHAnsi" w:hAnsiTheme="minorHAnsi"/>
        </w:rPr>
        <w:t>11</w:t>
      </w:r>
    </w:p>
    <w:p w:rsidR="00B114BF" w:rsidRPr="005917A6" w:rsidRDefault="00B114BF" w:rsidP="00B114BF">
      <w:pPr>
        <w:tabs>
          <w:tab w:val="right" w:leader="dot" w:pos="10065"/>
        </w:tabs>
        <w:spacing w:line="288" w:lineRule="auto"/>
        <w:rPr>
          <w:rFonts w:asciiTheme="minorHAnsi" w:hAnsiTheme="minorHAnsi"/>
          <w:color w:val="0070C0"/>
        </w:rPr>
      </w:pPr>
    </w:p>
    <w:p w:rsidR="00B114BF" w:rsidRPr="00CE1AB1" w:rsidRDefault="00B114BF" w:rsidP="00CE1AB1">
      <w:pPr>
        <w:tabs>
          <w:tab w:val="right" w:leader="dot" w:pos="10065"/>
        </w:tabs>
        <w:spacing w:line="288" w:lineRule="auto"/>
        <w:rPr>
          <w:rFonts w:asciiTheme="minorHAnsi" w:hAnsiTheme="minorHAnsi"/>
        </w:rPr>
      </w:pPr>
    </w:p>
    <w:p w:rsidR="00B114BF" w:rsidRPr="00555806" w:rsidRDefault="00B114BF">
      <w:pPr>
        <w:spacing w:after="200" w:line="276" w:lineRule="auto"/>
        <w:rPr>
          <w:rFonts w:asciiTheme="minorHAnsi" w:hAnsiTheme="minorHAnsi"/>
          <w:i/>
          <w:sz w:val="48"/>
          <w:szCs w:val="48"/>
        </w:rPr>
      </w:pPr>
      <w:r w:rsidRPr="00555806">
        <w:rPr>
          <w:rFonts w:asciiTheme="minorHAnsi" w:hAnsiTheme="minorHAnsi"/>
          <w:i/>
          <w:sz w:val="48"/>
          <w:szCs w:val="48"/>
        </w:rPr>
        <w:br w:type="page"/>
      </w:r>
    </w:p>
    <w:p w:rsidR="00270989" w:rsidRPr="005917A6" w:rsidRDefault="00270989" w:rsidP="00D95A98">
      <w:pPr>
        <w:pBdr>
          <w:bottom w:val="single" w:sz="4" w:space="1" w:color="auto"/>
        </w:pBdr>
        <w:spacing w:line="288" w:lineRule="auto"/>
        <w:jc w:val="center"/>
        <w:rPr>
          <w:rFonts w:asciiTheme="minorHAnsi" w:hAnsiTheme="minorHAnsi"/>
          <w:b/>
          <w:color w:val="0070C0"/>
          <w:sz w:val="48"/>
          <w:szCs w:val="48"/>
        </w:rPr>
      </w:pPr>
      <w:r w:rsidRPr="005917A6">
        <w:rPr>
          <w:rFonts w:asciiTheme="minorHAnsi" w:hAnsiTheme="minorHAnsi"/>
          <w:b/>
          <w:color w:val="0070C0"/>
          <w:sz w:val="48"/>
          <w:szCs w:val="48"/>
        </w:rPr>
        <w:lastRenderedPageBreak/>
        <w:t xml:space="preserve">Partie 1 : </w:t>
      </w:r>
      <w:r w:rsidR="00873662" w:rsidRPr="005917A6">
        <w:rPr>
          <w:rFonts w:asciiTheme="minorHAnsi" w:hAnsiTheme="minorHAnsi"/>
          <w:b/>
          <w:color w:val="0070C0"/>
          <w:sz w:val="48"/>
          <w:szCs w:val="48"/>
        </w:rPr>
        <w:t>Introduction</w:t>
      </w:r>
    </w:p>
    <w:p w:rsidR="00270989" w:rsidRPr="005917A6" w:rsidRDefault="00270989" w:rsidP="00D95A98">
      <w:pPr>
        <w:tabs>
          <w:tab w:val="right" w:leader="dot" w:pos="10206"/>
        </w:tabs>
        <w:spacing w:line="288" w:lineRule="auto"/>
        <w:rPr>
          <w:rFonts w:asciiTheme="minorHAnsi" w:hAnsiTheme="minorHAnsi"/>
          <w:color w:val="0070C0"/>
        </w:rPr>
      </w:pPr>
    </w:p>
    <w:p w:rsidR="00807D04" w:rsidRPr="005917A6" w:rsidRDefault="00BB3CFB" w:rsidP="00807D04">
      <w:pPr>
        <w:pStyle w:val="Paragraphedeliste"/>
        <w:numPr>
          <w:ilvl w:val="0"/>
          <w:numId w:val="2"/>
        </w:numPr>
        <w:pBdr>
          <w:bottom w:val="single" w:sz="4" w:space="1" w:color="auto"/>
        </w:pBdr>
        <w:tabs>
          <w:tab w:val="right" w:leader="dot" w:pos="10206"/>
        </w:tabs>
        <w:spacing w:line="288" w:lineRule="auto"/>
        <w:rPr>
          <w:rFonts w:asciiTheme="minorHAnsi" w:hAnsiTheme="minorHAnsi"/>
          <w:b/>
          <w:color w:val="0070C0"/>
          <w:sz w:val="28"/>
          <w:szCs w:val="28"/>
        </w:rPr>
      </w:pPr>
      <w:r w:rsidRPr="005917A6">
        <w:rPr>
          <w:rFonts w:asciiTheme="minorHAnsi" w:hAnsiTheme="minorHAnsi"/>
          <w:b/>
          <w:color w:val="0070C0"/>
          <w:sz w:val="28"/>
          <w:szCs w:val="28"/>
        </w:rPr>
        <w:t>Introduction</w:t>
      </w:r>
      <w:r w:rsidR="007516A0">
        <w:rPr>
          <w:rFonts w:asciiTheme="minorHAnsi" w:hAnsiTheme="minorHAnsi"/>
          <w:b/>
          <w:color w:val="0070C0"/>
          <w:sz w:val="28"/>
          <w:szCs w:val="28"/>
        </w:rPr>
        <w:t>.</w:t>
      </w:r>
    </w:p>
    <w:p w:rsidR="00807D04" w:rsidRPr="00840AB5" w:rsidRDefault="00807D04" w:rsidP="00807D04">
      <w:pPr>
        <w:pStyle w:val="Paragraphedeliste"/>
        <w:spacing w:line="288" w:lineRule="auto"/>
        <w:rPr>
          <w:rFonts w:asciiTheme="minorHAnsi" w:hAnsiTheme="minorHAnsi"/>
          <w:sz w:val="22"/>
          <w:szCs w:val="22"/>
        </w:rPr>
      </w:pPr>
    </w:p>
    <w:p w:rsidR="00BB3CFB" w:rsidRPr="00840AB5" w:rsidRDefault="00C41B0A" w:rsidP="00807D04">
      <w:pPr>
        <w:spacing w:after="200" w:line="276" w:lineRule="auto"/>
        <w:jc w:val="both"/>
        <w:rPr>
          <w:rFonts w:asciiTheme="minorHAnsi" w:hAnsiTheme="minorHAnsi"/>
          <w:noProof/>
        </w:rPr>
      </w:pPr>
      <w:r>
        <w:rPr>
          <w:rFonts w:asciiTheme="minorHAnsi" w:hAnsiTheme="minorHAnsi"/>
          <w:noProof/>
        </w:rPr>
        <w:t>À travers ce dossier</w:t>
      </w:r>
      <w:r w:rsidR="007F135C">
        <w:rPr>
          <w:rFonts w:asciiTheme="minorHAnsi" w:hAnsiTheme="minorHAnsi"/>
          <w:noProof/>
        </w:rPr>
        <w:t>, vous est présenté l’intégralité du travail qui a été réalisé dans le cadre du groupe de travail académique ‘’L’interdisciplinarité au service des métiers de la restauration et de l’hôtellerie’’.</w:t>
      </w:r>
    </w:p>
    <w:p w:rsidR="00807D04" w:rsidRPr="005917A6" w:rsidRDefault="00BB3CFB" w:rsidP="00807D04">
      <w:pPr>
        <w:pStyle w:val="Paragraphedeliste"/>
        <w:numPr>
          <w:ilvl w:val="0"/>
          <w:numId w:val="2"/>
        </w:numPr>
        <w:pBdr>
          <w:bottom w:val="single" w:sz="4" w:space="1" w:color="auto"/>
        </w:pBdr>
        <w:tabs>
          <w:tab w:val="right" w:leader="dot" w:pos="10206"/>
        </w:tabs>
        <w:spacing w:line="288" w:lineRule="auto"/>
        <w:rPr>
          <w:rFonts w:asciiTheme="minorHAnsi" w:hAnsiTheme="minorHAnsi"/>
          <w:b/>
          <w:color w:val="0070C0"/>
          <w:sz w:val="28"/>
          <w:szCs w:val="28"/>
        </w:rPr>
      </w:pPr>
      <w:r w:rsidRPr="005917A6">
        <w:rPr>
          <w:rFonts w:asciiTheme="minorHAnsi" w:hAnsiTheme="minorHAnsi"/>
          <w:b/>
          <w:color w:val="0070C0"/>
          <w:sz w:val="28"/>
          <w:szCs w:val="28"/>
        </w:rPr>
        <w:t>Présentation de la thématique</w:t>
      </w:r>
      <w:r w:rsidR="007516A0">
        <w:rPr>
          <w:rFonts w:asciiTheme="minorHAnsi" w:hAnsiTheme="minorHAnsi"/>
          <w:b/>
          <w:color w:val="0070C0"/>
          <w:sz w:val="28"/>
          <w:szCs w:val="28"/>
        </w:rPr>
        <w:t>.</w:t>
      </w:r>
    </w:p>
    <w:p w:rsidR="00807D04" w:rsidRPr="007F135C" w:rsidRDefault="00807D04" w:rsidP="00807D04">
      <w:pPr>
        <w:pStyle w:val="Paragraphedeliste"/>
        <w:spacing w:line="288" w:lineRule="auto"/>
        <w:rPr>
          <w:rFonts w:asciiTheme="minorHAnsi" w:hAnsiTheme="minorHAnsi"/>
          <w:noProof/>
        </w:rPr>
      </w:pPr>
    </w:p>
    <w:p w:rsidR="00BB3CFB" w:rsidRPr="007F135C" w:rsidRDefault="00C41B0A" w:rsidP="007516A0">
      <w:pPr>
        <w:tabs>
          <w:tab w:val="left" w:leader="dot" w:pos="7920"/>
        </w:tabs>
        <w:spacing w:line="276" w:lineRule="auto"/>
        <w:jc w:val="both"/>
        <w:rPr>
          <w:rFonts w:asciiTheme="minorHAnsi" w:hAnsiTheme="minorHAnsi"/>
          <w:noProof/>
        </w:rPr>
      </w:pPr>
      <w:r w:rsidRPr="007F135C">
        <w:rPr>
          <w:rFonts w:asciiTheme="minorHAnsi" w:hAnsiTheme="minorHAnsi"/>
          <w:noProof/>
        </w:rPr>
        <w:t>Dans le cadr</w:t>
      </w:r>
      <w:r w:rsidR="00EB52C4">
        <w:rPr>
          <w:rFonts w:asciiTheme="minorHAnsi" w:hAnsiTheme="minorHAnsi"/>
          <w:noProof/>
        </w:rPr>
        <w:t>e de la formation en CAP Cuisine et CAP Commercialisation et service en hôtel café restaurant</w:t>
      </w:r>
      <w:r w:rsidRPr="007F135C">
        <w:rPr>
          <w:rFonts w:asciiTheme="minorHAnsi" w:hAnsiTheme="minorHAnsi"/>
          <w:noProof/>
        </w:rPr>
        <w:t>, le</w:t>
      </w:r>
      <w:r w:rsidR="00EB52C4">
        <w:rPr>
          <w:rFonts w:asciiTheme="minorHAnsi" w:hAnsiTheme="minorHAnsi"/>
          <w:noProof/>
        </w:rPr>
        <w:t>s</w:t>
      </w:r>
      <w:r w:rsidRPr="007F135C">
        <w:rPr>
          <w:rFonts w:asciiTheme="minorHAnsi" w:hAnsiTheme="minorHAnsi"/>
          <w:noProof/>
        </w:rPr>
        <w:t xml:space="preserve"> nouveau</w:t>
      </w:r>
      <w:r w:rsidR="00EB52C4">
        <w:rPr>
          <w:rFonts w:asciiTheme="minorHAnsi" w:hAnsiTheme="minorHAnsi"/>
          <w:noProof/>
        </w:rPr>
        <w:t>x</w:t>
      </w:r>
      <w:r w:rsidRPr="007F135C">
        <w:rPr>
          <w:rFonts w:asciiTheme="minorHAnsi" w:hAnsiTheme="minorHAnsi"/>
          <w:noProof/>
        </w:rPr>
        <w:t xml:space="preserve"> référentiel</w:t>
      </w:r>
      <w:r w:rsidR="00EB52C4">
        <w:rPr>
          <w:rFonts w:asciiTheme="minorHAnsi" w:hAnsiTheme="minorHAnsi"/>
          <w:noProof/>
        </w:rPr>
        <w:t>s seront</w:t>
      </w:r>
      <w:r w:rsidRPr="007F135C">
        <w:rPr>
          <w:rFonts w:asciiTheme="minorHAnsi" w:hAnsiTheme="minorHAnsi"/>
          <w:noProof/>
        </w:rPr>
        <w:t xml:space="preserve"> mis</w:t>
      </w:r>
      <w:r w:rsidR="00EB52C4">
        <w:rPr>
          <w:rFonts w:asciiTheme="minorHAnsi" w:hAnsiTheme="minorHAnsi"/>
          <w:noProof/>
        </w:rPr>
        <w:t xml:space="preserve"> en place à la rentrée 2016 pour la Cuisine et à la rentrée 2017 le CAP CSHCR</w:t>
      </w:r>
      <w:r w:rsidRPr="007F135C">
        <w:rPr>
          <w:rFonts w:asciiTheme="minorHAnsi" w:hAnsiTheme="minorHAnsi"/>
          <w:noProof/>
        </w:rPr>
        <w:t>. Eu égard aux constats depuis la rénovation du baccalauréat professionnel, il convient de mettre en place un ensemble de ressources et d’outils de formation pour l’ensemble des équipes pédagogiques académiques. Ce travail conjoint entre les disciplines de  l’organisation et production culinaire et du service en restauration permettra de créer une réelle synergie. Cette synergie contribuera à renforcer la dimension professionnelle complément indispensable dans la profession</w:t>
      </w:r>
      <w:r w:rsidR="007F135C" w:rsidRPr="007F135C">
        <w:rPr>
          <w:rFonts w:asciiTheme="minorHAnsi" w:hAnsiTheme="minorHAnsi"/>
          <w:noProof/>
        </w:rPr>
        <w:t xml:space="preserve">. </w:t>
      </w:r>
      <w:r w:rsidRPr="007F135C">
        <w:rPr>
          <w:rFonts w:asciiTheme="minorHAnsi" w:hAnsiTheme="minorHAnsi"/>
          <w:noProof/>
        </w:rPr>
        <w:t xml:space="preserve">Par ailleurs, ce travail permettra d’anticiper la réflexion quant à la rénovation du CAP Restaurant, Services Hôteliers et Café Brasserie, prévue en 2017. </w:t>
      </w:r>
    </w:p>
    <w:p w:rsidR="007F135C" w:rsidRPr="000D4885" w:rsidRDefault="007F135C" w:rsidP="007F135C">
      <w:pPr>
        <w:tabs>
          <w:tab w:val="left" w:leader="dot" w:pos="7920"/>
        </w:tabs>
        <w:jc w:val="both"/>
        <w:rPr>
          <w:rFonts w:asciiTheme="minorHAnsi" w:hAnsiTheme="minorHAnsi"/>
          <w:noProof/>
        </w:rPr>
      </w:pPr>
    </w:p>
    <w:p w:rsidR="007F135C" w:rsidRPr="005917A6" w:rsidRDefault="007F135C" w:rsidP="007F135C">
      <w:pPr>
        <w:autoSpaceDE w:val="0"/>
        <w:autoSpaceDN w:val="0"/>
        <w:adjustRightInd w:val="0"/>
        <w:rPr>
          <w:rFonts w:asciiTheme="minorHAnsi" w:hAnsiTheme="minorHAnsi"/>
          <w:b/>
          <w:noProof/>
          <w:color w:val="0070C0"/>
        </w:rPr>
      </w:pPr>
      <w:r w:rsidRPr="005917A6">
        <w:rPr>
          <w:rFonts w:asciiTheme="minorHAnsi" w:hAnsiTheme="minorHAnsi"/>
          <w:b/>
          <w:noProof/>
          <w:color w:val="0070C0"/>
        </w:rPr>
        <w:t>Lien avec les priorités nationales (cocher une seule case)</w:t>
      </w:r>
      <w:r w:rsidR="000D4885" w:rsidRPr="005917A6">
        <w:rPr>
          <w:rFonts w:asciiTheme="minorHAnsi" w:hAnsiTheme="minorHAnsi"/>
          <w:b/>
          <w:noProof/>
          <w:color w:val="0070C0"/>
        </w:rPr>
        <w:t> :</w:t>
      </w:r>
    </w:p>
    <w:p w:rsidR="007F135C" w:rsidRPr="000D4885" w:rsidRDefault="007F135C" w:rsidP="007F135C">
      <w:pPr>
        <w:autoSpaceDE w:val="0"/>
        <w:autoSpaceDN w:val="0"/>
        <w:adjustRightInd w:val="0"/>
        <w:rPr>
          <w:rFonts w:asciiTheme="minorHAnsi" w:hAnsiTheme="minorHAnsi"/>
          <w:b/>
          <w:bCs/>
        </w:rPr>
      </w:pPr>
    </w:p>
    <w:tbl>
      <w:tblPr>
        <w:tblW w:w="10167" w:type="dxa"/>
        <w:jc w:val="center"/>
        <w:tblCellMar>
          <w:left w:w="70" w:type="dxa"/>
          <w:right w:w="70" w:type="dxa"/>
        </w:tblCellMar>
        <w:tblLook w:val="04A0" w:firstRow="1" w:lastRow="0" w:firstColumn="1" w:lastColumn="0" w:noHBand="0" w:noVBand="1"/>
      </w:tblPr>
      <w:tblGrid>
        <w:gridCol w:w="470"/>
        <w:gridCol w:w="9368"/>
        <w:gridCol w:w="329"/>
      </w:tblGrid>
      <w:tr w:rsidR="007F135C" w:rsidRPr="000D4885" w:rsidTr="005917A6">
        <w:trPr>
          <w:cantSplit/>
          <w:jc w:val="center"/>
        </w:trPr>
        <w:tc>
          <w:tcPr>
            <w:tcW w:w="470" w:type="dxa"/>
            <w:tcBorders>
              <w:top w:val="single" w:sz="4" w:space="0" w:color="auto"/>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U0</w:t>
            </w:r>
          </w:p>
        </w:tc>
        <w:tc>
          <w:tcPr>
            <w:tcW w:w="9368" w:type="dxa"/>
            <w:tcBorders>
              <w:top w:val="single" w:sz="4" w:space="0" w:color="auto"/>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Formation en alternance des nouveaux enseignants à la culture professionnelle commune aux métiers du professorat et de l'éducation, valorisation de l’accompagnement par les tuteurs, la formation de formateurs</w:t>
            </w:r>
          </w:p>
        </w:tc>
        <w:tc>
          <w:tcPr>
            <w:tcW w:w="329" w:type="dxa"/>
            <w:tcBorders>
              <w:top w:val="single" w:sz="4" w:space="0" w:color="auto"/>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U1</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Continuité des apprentissages du primaire au secondaire : liaison école-collège, mise en place du cycle 3</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U2</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 xml:space="preserve">Appropriation des nouveaux programmes dont l’enseignement moral et civique, évaluation des acquis des élèves dans le cadre du socle commun de connaissances, de compétences et de culture </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r w:rsidRPr="000D4885">
              <w:rPr>
                <w:rFonts w:asciiTheme="minorHAnsi" w:hAnsiTheme="minorHAnsi" w:cs="Arial"/>
                <w:sz w:val="18"/>
                <w:szCs w:val="18"/>
              </w:rPr>
              <w:t>X</w:t>
            </w: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U3</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Orientation de l’élève au collège et au lycée : parcours Avenir, Bac-3, Bac+3</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U4</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Transmission des valeurs de la République : lutte contre les discriminations, éducation à l’égalité entre les filles et les garçons, parcours citoyen, éducation aux médias et à l’information</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U5</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Mise en place des dispositifs en faveur de la réussite éducative : élèves en situation de handicap, accueil des élèves allophones</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U6</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Prévention de la violence : climat scolaire, gestion de classe</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U7</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Mise en place du parcours d’éducation artistique et culturelle de l’élève</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U8</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Développement des usages du numérique dans les établissements et la formation ouverte à distance (FOAD)</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r w:rsidRPr="000D4885">
              <w:rPr>
                <w:rFonts w:asciiTheme="minorHAnsi" w:hAnsiTheme="minorHAnsi" w:cs="Arial"/>
                <w:sz w:val="18"/>
                <w:szCs w:val="18"/>
              </w:rPr>
              <w:t>X</w:t>
            </w: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U9</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Réforme du collège, nouvelle organisation, mise en place des nouveaux enseignements (EPI, accompagnement personnalisé), pratiques pédagogiques (différenciation, démarche de projet)</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sz w:val="18"/>
                <w:szCs w:val="18"/>
              </w:rPr>
            </w:pPr>
          </w:p>
        </w:tc>
      </w:tr>
      <w:tr w:rsidR="007F135C" w:rsidRPr="000D4885" w:rsidTr="005917A6">
        <w:trPr>
          <w:cantSplit/>
          <w:jc w:val="center"/>
        </w:trPr>
        <w:tc>
          <w:tcPr>
            <w:tcW w:w="470" w:type="dxa"/>
            <w:tcBorders>
              <w:top w:val="nil"/>
              <w:left w:val="single" w:sz="4" w:space="0" w:color="auto"/>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UA</w:t>
            </w:r>
          </w:p>
        </w:tc>
        <w:tc>
          <w:tcPr>
            <w:tcW w:w="9368" w:type="dxa"/>
            <w:tcBorders>
              <w:top w:val="nil"/>
              <w:left w:val="nil"/>
              <w:bottom w:val="single" w:sz="4" w:space="0" w:color="auto"/>
              <w:right w:val="single" w:sz="4" w:space="0" w:color="auto"/>
            </w:tcBorders>
            <w:hideMark/>
          </w:tcPr>
          <w:p w:rsidR="007F135C" w:rsidRPr="000D4885" w:rsidRDefault="007F135C" w:rsidP="005917A6">
            <w:pPr>
              <w:jc w:val="both"/>
              <w:rPr>
                <w:rFonts w:asciiTheme="minorHAnsi" w:hAnsiTheme="minorHAnsi"/>
                <w:bCs/>
                <w:sz w:val="18"/>
                <w:szCs w:val="18"/>
              </w:rPr>
            </w:pPr>
            <w:r w:rsidRPr="000D4885">
              <w:rPr>
                <w:rFonts w:asciiTheme="minorHAnsi" w:hAnsiTheme="minorHAnsi"/>
                <w:bCs/>
                <w:sz w:val="18"/>
                <w:szCs w:val="18"/>
              </w:rPr>
              <w:t>Prévention et lutte contre le décrochage scolaire</w:t>
            </w:r>
          </w:p>
        </w:tc>
        <w:tc>
          <w:tcPr>
            <w:tcW w:w="329" w:type="dxa"/>
            <w:tcBorders>
              <w:top w:val="nil"/>
              <w:left w:val="nil"/>
              <w:bottom w:val="single" w:sz="4" w:space="0" w:color="auto"/>
              <w:right w:val="single" w:sz="4" w:space="0" w:color="auto"/>
            </w:tcBorders>
          </w:tcPr>
          <w:p w:rsidR="007F135C" w:rsidRPr="000D4885" w:rsidRDefault="007F135C" w:rsidP="005917A6">
            <w:pPr>
              <w:jc w:val="both"/>
              <w:rPr>
                <w:rFonts w:asciiTheme="minorHAnsi" w:hAnsiTheme="minorHAnsi" w:cs="Arial"/>
                <w:color w:val="0070C0"/>
                <w:sz w:val="18"/>
                <w:szCs w:val="18"/>
              </w:rPr>
            </w:pPr>
          </w:p>
        </w:tc>
      </w:tr>
    </w:tbl>
    <w:p w:rsidR="007F135C" w:rsidRDefault="007F135C" w:rsidP="007F135C">
      <w:pPr>
        <w:spacing w:before="120"/>
        <w:rPr>
          <w:rFonts w:ascii="Arial Narrow" w:hAnsi="Arial Narrow"/>
          <w:b/>
          <w:bCs/>
        </w:rPr>
      </w:pPr>
    </w:p>
    <w:p w:rsidR="000D4885" w:rsidRPr="000D4885" w:rsidRDefault="000D4885" w:rsidP="007F135C">
      <w:pPr>
        <w:spacing w:after="200" w:line="276" w:lineRule="auto"/>
        <w:rPr>
          <w:rFonts w:asciiTheme="minorHAnsi" w:hAnsiTheme="minorHAnsi"/>
          <w:b/>
          <w:noProof/>
        </w:rPr>
      </w:pPr>
      <w:r w:rsidRPr="000D4885">
        <w:rPr>
          <w:rFonts w:asciiTheme="minorHAnsi" w:hAnsiTheme="minorHAnsi"/>
          <w:b/>
          <w:noProof/>
        </w:rPr>
        <w:t>Une attention toute particulière a été apporté à suivre les recommandations et directives des circulaires suivantes :</w:t>
      </w:r>
    </w:p>
    <w:p w:rsidR="000D4885" w:rsidRPr="005917A6" w:rsidRDefault="00775D41" w:rsidP="007F135C">
      <w:pPr>
        <w:pStyle w:val="Paragraphedeliste"/>
        <w:numPr>
          <w:ilvl w:val="0"/>
          <w:numId w:val="21"/>
        </w:numPr>
        <w:spacing w:after="200" w:line="276" w:lineRule="auto"/>
        <w:rPr>
          <w:rFonts w:asciiTheme="minorHAnsi" w:hAnsiTheme="minorHAnsi"/>
          <w:noProof/>
          <w:color w:val="0070C0"/>
          <w:sz w:val="22"/>
          <w:szCs w:val="22"/>
        </w:rPr>
      </w:pPr>
      <w:r w:rsidRPr="005917A6">
        <w:rPr>
          <w:rFonts w:asciiTheme="minorHAnsi" w:hAnsiTheme="minorHAnsi"/>
          <w:noProof/>
          <w:color w:val="0070C0"/>
        </w:rPr>
        <w:t xml:space="preserve">Réussir </w:t>
      </w:r>
      <w:r w:rsidRPr="005917A6">
        <w:rPr>
          <w:rFonts w:asciiTheme="minorHAnsi" w:hAnsiTheme="minorHAnsi"/>
          <w:noProof/>
          <w:color w:val="0070C0"/>
          <w:sz w:val="22"/>
          <w:szCs w:val="22"/>
        </w:rPr>
        <w:t>l’entrée en lycée professionnel – circulaire n° 2016-055 du 29/03/2016</w:t>
      </w:r>
    </w:p>
    <w:p w:rsidR="00AD3CAE" w:rsidRPr="005917A6" w:rsidRDefault="00775D41" w:rsidP="007F135C">
      <w:pPr>
        <w:pStyle w:val="Paragraphedeliste"/>
        <w:numPr>
          <w:ilvl w:val="0"/>
          <w:numId w:val="21"/>
        </w:numPr>
        <w:spacing w:after="200" w:line="276" w:lineRule="auto"/>
        <w:rPr>
          <w:rFonts w:asciiTheme="minorHAnsi" w:hAnsiTheme="minorHAnsi"/>
          <w:noProof/>
          <w:color w:val="0070C0"/>
          <w:sz w:val="22"/>
          <w:szCs w:val="22"/>
        </w:rPr>
      </w:pPr>
      <w:r w:rsidRPr="005917A6">
        <w:rPr>
          <w:rFonts w:asciiTheme="minorHAnsi" w:hAnsiTheme="minorHAnsi"/>
          <w:noProof/>
          <w:color w:val="0070C0"/>
          <w:sz w:val="22"/>
          <w:szCs w:val="22"/>
        </w:rPr>
        <w:t>Organiser et accompagner les PMFP - circulaire n° 2016-053 du 29/03/2016</w:t>
      </w:r>
    </w:p>
    <w:p w:rsidR="007F135C" w:rsidRDefault="007F135C">
      <w:pPr>
        <w:spacing w:after="200" w:line="276" w:lineRule="auto"/>
        <w:rPr>
          <w:rFonts w:ascii="Arial Narrow" w:hAnsi="Arial Narrow"/>
          <w:b/>
          <w:bCs/>
        </w:rPr>
      </w:pPr>
      <w:r>
        <w:rPr>
          <w:rFonts w:ascii="Arial Narrow" w:hAnsi="Arial Narrow"/>
          <w:b/>
          <w:bCs/>
        </w:rPr>
        <w:br w:type="page"/>
      </w:r>
    </w:p>
    <w:p w:rsidR="007516A0" w:rsidRPr="005917A6" w:rsidRDefault="007516A0" w:rsidP="007516A0">
      <w:pPr>
        <w:pStyle w:val="Paragraphedeliste"/>
        <w:numPr>
          <w:ilvl w:val="0"/>
          <w:numId w:val="2"/>
        </w:numPr>
        <w:pBdr>
          <w:bottom w:val="single" w:sz="4" w:space="1" w:color="auto"/>
        </w:pBdr>
        <w:tabs>
          <w:tab w:val="right" w:leader="dot" w:pos="10206"/>
        </w:tabs>
        <w:spacing w:line="288" w:lineRule="auto"/>
        <w:rPr>
          <w:rFonts w:asciiTheme="minorHAnsi" w:hAnsiTheme="minorHAnsi"/>
          <w:b/>
          <w:color w:val="0070C0"/>
          <w:sz w:val="28"/>
          <w:szCs w:val="28"/>
        </w:rPr>
      </w:pPr>
      <w:r>
        <w:rPr>
          <w:rFonts w:asciiTheme="minorHAnsi" w:hAnsiTheme="minorHAnsi"/>
          <w:b/>
          <w:color w:val="0070C0"/>
          <w:sz w:val="28"/>
          <w:szCs w:val="28"/>
        </w:rPr>
        <w:lastRenderedPageBreak/>
        <w:t>Définition des objectifs.</w:t>
      </w:r>
    </w:p>
    <w:p w:rsidR="007516A0" w:rsidRDefault="007516A0" w:rsidP="009B1755">
      <w:pPr>
        <w:rPr>
          <w:rFonts w:asciiTheme="minorHAnsi" w:hAnsiTheme="minorHAnsi"/>
          <w:b/>
          <w:noProof/>
          <w:color w:val="0070C0"/>
          <w:u w:val="single"/>
        </w:rPr>
      </w:pPr>
    </w:p>
    <w:p w:rsidR="007F135C" w:rsidRPr="005917A6" w:rsidRDefault="007F135C" w:rsidP="007516A0">
      <w:pPr>
        <w:spacing w:before="120" w:line="276" w:lineRule="auto"/>
        <w:rPr>
          <w:rFonts w:asciiTheme="minorHAnsi" w:hAnsiTheme="minorHAnsi"/>
          <w:b/>
          <w:noProof/>
          <w:color w:val="0070C0"/>
        </w:rPr>
      </w:pPr>
      <w:r w:rsidRPr="005917A6">
        <w:rPr>
          <w:rFonts w:asciiTheme="minorHAnsi" w:hAnsiTheme="minorHAnsi"/>
          <w:b/>
          <w:noProof/>
          <w:color w:val="0070C0"/>
        </w:rPr>
        <w:t>En ressource :</w:t>
      </w:r>
    </w:p>
    <w:p w:rsidR="007F135C" w:rsidRPr="005917A6" w:rsidRDefault="007F135C" w:rsidP="007516A0">
      <w:pPr>
        <w:pStyle w:val="Paragraphedeliste"/>
        <w:numPr>
          <w:ilvl w:val="0"/>
          <w:numId w:val="22"/>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Élaborer des contextes pédagogiques pour favoriser l’interdisciplinarité.</w:t>
      </w:r>
    </w:p>
    <w:p w:rsidR="007F135C" w:rsidRPr="005917A6" w:rsidRDefault="007F135C" w:rsidP="007516A0">
      <w:pPr>
        <w:pStyle w:val="Paragraphedeliste"/>
        <w:numPr>
          <w:ilvl w:val="0"/>
          <w:numId w:val="22"/>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Aborder les thèmes de façon progressive dans la stratégie globale de formation.</w:t>
      </w:r>
    </w:p>
    <w:p w:rsidR="007F135C" w:rsidRPr="005917A6" w:rsidRDefault="007F135C" w:rsidP="007516A0">
      <w:pPr>
        <w:pStyle w:val="Paragraphedeliste"/>
        <w:numPr>
          <w:ilvl w:val="0"/>
          <w:numId w:val="22"/>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Contribuer à l’acquisition des compétences au travers de projets (salons Egast, Festivitas, EPHAD, salons des formations, concours...)</w:t>
      </w:r>
    </w:p>
    <w:p w:rsidR="007F135C" w:rsidRPr="005917A6" w:rsidRDefault="007F135C" w:rsidP="007516A0">
      <w:pPr>
        <w:pStyle w:val="Paragraphedeliste"/>
        <w:numPr>
          <w:ilvl w:val="0"/>
          <w:numId w:val="22"/>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Préparer et exploiter les PFMP.</w:t>
      </w:r>
    </w:p>
    <w:p w:rsidR="007F135C" w:rsidRPr="005917A6" w:rsidRDefault="007F135C" w:rsidP="007516A0">
      <w:pPr>
        <w:pStyle w:val="Paragraphedeliste"/>
        <w:numPr>
          <w:ilvl w:val="0"/>
          <w:numId w:val="22"/>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Créer des outils permettant de s’approprier la technique et la démarche pédagogique.</w:t>
      </w:r>
    </w:p>
    <w:p w:rsidR="007F135C" w:rsidRPr="005917A6" w:rsidRDefault="007F135C" w:rsidP="007516A0">
      <w:pPr>
        <w:pStyle w:val="Corpsdetexte"/>
        <w:spacing w:line="276" w:lineRule="auto"/>
        <w:ind w:left="720"/>
        <w:rPr>
          <w:rFonts w:asciiTheme="minorHAnsi" w:hAnsiTheme="minorHAnsi"/>
          <w:noProof/>
          <w:sz w:val="22"/>
          <w:szCs w:val="22"/>
        </w:rPr>
      </w:pPr>
    </w:p>
    <w:p w:rsidR="007F135C" w:rsidRPr="005917A6" w:rsidRDefault="007F135C" w:rsidP="007516A0">
      <w:pPr>
        <w:spacing w:line="276" w:lineRule="auto"/>
        <w:rPr>
          <w:rFonts w:asciiTheme="minorHAnsi" w:hAnsiTheme="minorHAnsi"/>
          <w:b/>
          <w:noProof/>
          <w:color w:val="0070C0"/>
        </w:rPr>
      </w:pPr>
      <w:r w:rsidRPr="005917A6">
        <w:rPr>
          <w:rFonts w:asciiTheme="minorHAnsi" w:hAnsiTheme="minorHAnsi"/>
          <w:b/>
          <w:noProof/>
          <w:color w:val="0070C0"/>
        </w:rPr>
        <w:t>En formation :</w:t>
      </w:r>
    </w:p>
    <w:p w:rsidR="007F135C" w:rsidRPr="005917A6" w:rsidRDefault="007F135C" w:rsidP="007516A0">
      <w:pPr>
        <w:pStyle w:val="Paragraphedeliste"/>
        <w:numPr>
          <w:ilvl w:val="0"/>
          <w:numId w:val="23"/>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Mutualiser les expériences sur les différents thèmes.</w:t>
      </w:r>
    </w:p>
    <w:p w:rsidR="007F135C" w:rsidRPr="005917A6" w:rsidRDefault="007F135C" w:rsidP="007516A0">
      <w:pPr>
        <w:pStyle w:val="Paragraphedeliste"/>
        <w:numPr>
          <w:ilvl w:val="0"/>
          <w:numId w:val="23"/>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 xml:space="preserve">Mettre en place une stratégie de formation dans le cadre de l’évolution des apprentissages et des évaluations certificatives </w:t>
      </w:r>
    </w:p>
    <w:p w:rsidR="007F135C" w:rsidRPr="005917A6" w:rsidRDefault="007F135C" w:rsidP="007516A0">
      <w:pPr>
        <w:pStyle w:val="Paragraphedeliste"/>
        <w:numPr>
          <w:ilvl w:val="0"/>
          <w:numId w:val="23"/>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Alimenter les ressources sur le site académique.</w:t>
      </w:r>
    </w:p>
    <w:p w:rsidR="007F135C" w:rsidRPr="005917A6" w:rsidRDefault="007F135C" w:rsidP="007516A0">
      <w:pPr>
        <w:pStyle w:val="Paragraphedeliste"/>
        <w:numPr>
          <w:ilvl w:val="0"/>
          <w:numId w:val="23"/>
        </w:numPr>
        <w:tabs>
          <w:tab w:val="left" w:leader="dot" w:pos="7920"/>
        </w:tabs>
        <w:spacing w:line="276" w:lineRule="auto"/>
        <w:ind w:left="709"/>
        <w:jc w:val="both"/>
        <w:rPr>
          <w:rFonts w:asciiTheme="minorHAnsi" w:hAnsiTheme="minorHAnsi"/>
          <w:noProof/>
          <w:sz w:val="22"/>
          <w:szCs w:val="22"/>
        </w:rPr>
      </w:pPr>
      <w:r w:rsidRPr="005917A6">
        <w:rPr>
          <w:rFonts w:asciiTheme="minorHAnsi" w:hAnsiTheme="minorHAnsi"/>
          <w:noProof/>
          <w:sz w:val="22"/>
          <w:szCs w:val="22"/>
        </w:rPr>
        <w:t>Organiser des restitutions dans les lycées auprès des équipes pédagogiques.</w:t>
      </w:r>
    </w:p>
    <w:p w:rsidR="007F135C" w:rsidRPr="00BB3CFB" w:rsidRDefault="007F135C" w:rsidP="00807D04">
      <w:pPr>
        <w:spacing w:after="200" w:line="276" w:lineRule="auto"/>
        <w:jc w:val="both"/>
        <w:rPr>
          <w:rFonts w:asciiTheme="minorHAnsi" w:hAnsiTheme="minorHAnsi"/>
          <w:b/>
          <w:sz w:val="28"/>
          <w:szCs w:val="28"/>
        </w:rPr>
      </w:pPr>
    </w:p>
    <w:p w:rsidR="00807D04" w:rsidRPr="005917A6" w:rsidRDefault="00BB3CFB" w:rsidP="007516A0">
      <w:pPr>
        <w:pStyle w:val="Paragraphedeliste"/>
        <w:numPr>
          <w:ilvl w:val="0"/>
          <w:numId w:val="2"/>
        </w:numPr>
        <w:pBdr>
          <w:bottom w:val="single" w:sz="4" w:space="1" w:color="auto"/>
        </w:pBdr>
        <w:tabs>
          <w:tab w:val="right" w:leader="dot" w:pos="10206"/>
        </w:tabs>
        <w:spacing w:line="288" w:lineRule="auto"/>
        <w:rPr>
          <w:rFonts w:asciiTheme="minorHAnsi" w:hAnsiTheme="minorHAnsi"/>
          <w:b/>
          <w:color w:val="0070C0"/>
          <w:sz w:val="28"/>
          <w:szCs w:val="28"/>
        </w:rPr>
      </w:pPr>
      <w:r w:rsidRPr="005917A6">
        <w:rPr>
          <w:rFonts w:asciiTheme="minorHAnsi" w:hAnsiTheme="minorHAnsi"/>
          <w:b/>
          <w:color w:val="0070C0"/>
          <w:sz w:val="28"/>
          <w:szCs w:val="28"/>
        </w:rPr>
        <w:t>Composition de groupe de travail</w:t>
      </w:r>
      <w:r w:rsidR="007516A0">
        <w:rPr>
          <w:rFonts w:asciiTheme="minorHAnsi" w:hAnsiTheme="minorHAnsi"/>
          <w:b/>
          <w:color w:val="0070C0"/>
          <w:sz w:val="28"/>
          <w:szCs w:val="28"/>
        </w:rPr>
        <w:t>.</w:t>
      </w:r>
    </w:p>
    <w:tbl>
      <w:tblPr>
        <w:tblpPr w:leftFromText="141" w:rightFromText="141" w:vertAnchor="text" w:horzAnchor="margin" w:tblpY="33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8"/>
        <w:gridCol w:w="3829"/>
        <w:gridCol w:w="1002"/>
        <w:gridCol w:w="3854"/>
      </w:tblGrid>
      <w:tr w:rsidR="007779F6" w:rsidRPr="00CE69AA" w:rsidTr="00C253F0">
        <w:trPr>
          <w:trHeight w:val="520"/>
        </w:trPr>
        <w:tc>
          <w:tcPr>
            <w:tcW w:w="1658" w:type="dxa"/>
            <w:shd w:val="clear" w:color="auto" w:fill="17365D"/>
            <w:vAlign w:val="center"/>
          </w:tcPr>
          <w:p w:rsidR="007779F6" w:rsidRPr="00CE69AA" w:rsidRDefault="007779F6" w:rsidP="005917A6">
            <w:pPr>
              <w:jc w:val="center"/>
              <w:rPr>
                <w:rFonts w:ascii="Arial Narrow" w:hAnsi="Arial Narrow"/>
                <w:b/>
                <w:bCs/>
              </w:rPr>
            </w:pPr>
          </w:p>
        </w:tc>
        <w:tc>
          <w:tcPr>
            <w:tcW w:w="3829" w:type="dxa"/>
            <w:shd w:val="clear" w:color="auto" w:fill="17365D"/>
            <w:vAlign w:val="center"/>
          </w:tcPr>
          <w:p w:rsidR="007779F6" w:rsidRPr="00CE69AA" w:rsidRDefault="007779F6" w:rsidP="005917A6">
            <w:pPr>
              <w:jc w:val="center"/>
              <w:rPr>
                <w:rFonts w:ascii="Arial Narrow" w:hAnsi="Arial Narrow"/>
                <w:b/>
                <w:bCs/>
              </w:rPr>
            </w:pPr>
            <w:r w:rsidRPr="00CE69AA">
              <w:rPr>
                <w:rFonts w:ascii="Arial Narrow" w:hAnsi="Arial Narrow"/>
                <w:b/>
                <w:bCs/>
              </w:rPr>
              <w:t>NOM</w:t>
            </w:r>
          </w:p>
        </w:tc>
        <w:tc>
          <w:tcPr>
            <w:tcW w:w="1002" w:type="dxa"/>
            <w:shd w:val="clear" w:color="auto" w:fill="17365D"/>
            <w:vAlign w:val="center"/>
          </w:tcPr>
          <w:p w:rsidR="007779F6" w:rsidRPr="00CE69AA" w:rsidRDefault="007779F6" w:rsidP="005917A6">
            <w:pPr>
              <w:jc w:val="center"/>
              <w:rPr>
                <w:rFonts w:ascii="Arial Narrow" w:hAnsi="Arial Narrow"/>
                <w:b/>
                <w:bCs/>
              </w:rPr>
            </w:pPr>
            <w:r w:rsidRPr="00CE69AA">
              <w:rPr>
                <w:rFonts w:ascii="Arial Narrow" w:hAnsi="Arial Narrow"/>
                <w:b/>
                <w:bCs/>
              </w:rPr>
              <w:t>Grade</w:t>
            </w:r>
          </w:p>
        </w:tc>
        <w:tc>
          <w:tcPr>
            <w:tcW w:w="3854" w:type="dxa"/>
            <w:shd w:val="clear" w:color="auto" w:fill="17365D"/>
            <w:vAlign w:val="center"/>
          </w:tcPr>
          <w:p w:rsidR="007779F6" w:rsidRPr="00CE69AA" w:rsidRDefault="007779F6" w:rsidP="005917A6">
            <w:pPr>
              <w:jc w:val="center"/>
              <w:rPr>
                <w:rFonts w:ascii="Arial Narrow" w:hAnsi="Arial Narrow"/>
                <w:b/>
                <w:bCs/>
              </w:rPr>
            </w:pPr>
            <w:r w:rsidRPr="00CE69AA">
              <w:rPr>
                <w:rFonts w:ascii="Arial Narrow" w:hAnsi="Arial Narrow"/>
                <w:b/>
                <w:bCs/>
              </w:rPr>
              <w:t>Lycée</w:t>
            </w:r>
          </w:p>
        </w:tc>
      </w:tr>
      <w:tr w:rsidR="007779F6" w:rsidRPr="00CE69AA" w:rsidTr="00C253F0">
        <w:trPr>
          <w:trHeight w:val="520"/>
        </w:trPr>
        <w:tc>
          <w:tcPr>
            <w:tcW w:w="1658" w:type="dxa"/>
            <w:vMerge w:val="restart"/>
            <w:shd w:val="clear" w:color="auto" w:fill="8DB3E2"/>
            <w:vAlign w:val="center"/>
          </w:tcPr>
          <w:p w:rsidR="007779F6" w:rsidRPr="00CE69AA" w:rsidRDefault="007779F6" w:rsidP="005917A6">
            <w:pPr>
              <w:jc w:val="center"/>
              <w:rPr>
                <w:rFonts w:ascii="Arial Narrow" w:hAnsi="Arial Narrow"/>
                <w:b/>
                <w:bCs/>
              </w:rPr>
            </w:pPr>
            <w:r w:rsidRPr="00CE69AA">
              <w:rPr>
                <w:rFonts w:ascii="Arial Narrow" w:hAnsi="Arial Narrow"/>
                <w:b/>
                <w:bCs/>
              </w:rPr>
              <w:t>Coordinateurs</w:t>
            </w:r>
          </w:p>
        </w:tc>
        <w:tc>
          <w:tcPr>
            <w:tcW w:w="3829" w:type="dxa"/>
            <w:shd w:val="clear" w:color="auto" w:fill="8DB3E2"/>
            <w:vAlign w:val="center"/>
          </w:tcPr>
          <w:p w:rsidR="007779F6" w:rsidRPr="00CE69AA" w:rsidRDefault="007779F6" w:rsidP="005917A6">
            <w:pPr>
              <w:jc w:val="center"/>
              <w:rPr>
                <w:rFonts w:ascii="Arial Narrow" w:hAnsi="Arial Narrow"/>
                <w:b/>
                <w:bCs/>
              </w:rPr>
            </w:pPr>
            <w:r w:rsidRPr="00CE69AA">
              <w:rPr>
                <w:rFonts w:ascii="Arial Narrow" w:hAnsi="Arial Narrow"/>
                <w:b/>
                <w:bCs/>
              </w:rPr>
              <w:t>Monsieur GENG</w:t>
            </w:r>
            <w:r w:rsidR="005A614B">
              <w:rPr>
                <w:rFonts w:ascii="Arial Narrow" w:hAnsi="Arial Narrow"/>
                <w:b/>
                <w:bCs/>
              </w:rPr>
              <w:t xml:space="preserve"> Jonathan</w:t>
            </w:r>
          </w:p>
        </w:tc>
        <w:tc>
          <w:tcPr>
            <w:tcW w:w="1002" w:type="dxa"/>
            <w:shd w:val="clear" w:color="auto" w:fill="8DB3E2"/>
            <w:vAlign w:val="center"/>
          </w:tcPr>
          <w:p w:rsidR="007779F6" w:rsidRPr="00CE69AA" w:rsidRDefault="007779F6" w:rsidP="005917A6">
            <w:pPr>
              <w:jc w:val="center"/>
              <w:rPr>
                <w:rFonts w:ascii="Arial Narrow" w:hAnsi="Arial Narrow"/>
                <w:b/>
                <w:bCs/>
              </w:rPr>
            </w:pPr>
            <w:r w:rsidRPr="00CE69AA">
              <w:rPr>
                <w:rFonts w:ascii="Arial Narrow" w:hAnsi="Arial Narrow"/>
                <w:b/>
                <w:bCs/>
              </w:rPr>
              <w:t>PLP</w:t>
            </w:r>
          </w:p>
        </w:tc>
        <w:tc>
          <w:tcPr>
            <w:tcW w:w="3854" w:type="dxa"/>
            <w:shd w:val="clear" w:color="auto" w:fill="8DB3E2"/>
            <w:vAlign w:val="center"/>
          </w:tcPr>
          <w:p w:rsidR="007779F6" w:rsidRPr="00CE69AA" w:rsidRDefault="007779F6" w:rsidP="005917A6">
            <w:pPr>
              <w:jc w:val="center"/>
              <w:rPr>
                <w:rFonts w:ascii="Arial Narrow" w:hAnsi="Arial Narrow"/>
                <w:b/>
                <w:bCs/>
              </w:rPr>
            </w:pPr>
            <w:r w:rsidRPr="00CE69AA">
              <w:rPr>
                <w:rFonts w:ascii="Arial Narrow" w:hAnsi="Arial Narrow"/>
                <w:b/>
                <w:bCs/>
              </w:rPr>
              <w:t xml:space="preserve">Lycée Charles Pointet </w:t>
            </w:r>
            <w:r>
              <w:rPr>
                <w:rFonts w:ascii="Arial Narrow" w:hAnsi="Arial Narrow"/>
                <w:b/>
                <w:bCs/>
              </w:rPr>
              <w:t>-</w:t>
            </w:r>
            <w:r w:rsidRPr="00CE69AA">
              <w:rPr>
                <w:rFonts w:ascii="Arial Narrow" w:hAnsi="Arial Narrow"/>
                <w:b/>
                <w:bCs/>
              </w:rPr>
              <w:t xml:space="preserve"> Thann</w:t>
            </w:r>
          </w:p>
        </w:tc>
      </w:tr>
      <w:tr w:rsidR="007779F6" w:rsidRPr="00CE69AA" w:rsidTr="00C253F0">
        <w:trPr>
          <w:trHeight w:val="520"/>
        </w:trPr>
        <w:tc>
          <w:tcPr>
            <w:tcW w:w="1658" w:type="dxa"/>
            <w:vMerge/>
            <w:shd w:val="clear" w:color="auto" w:fill="8DB3E2"/>
            <w:vAlign w:val="center"/>
          </w:tcPr>
          <w:p w:rsidR="007779F6" w:rsidRPr="00CE69AA" w:rsidRDefault="007779F6" w:rsidP="005917A6">
            <w:pPr>
              <w:jc w:val="center"/>
              <w:rPr>
                <w:rFonts w:ascii="Arial Narrow" w:hAnsi="Arial Narrow"/>
                <w:b/>
                <w:bCs/>
              </w:rPr>
            </w:pPr>
          </w:p>
        </w:tc>
        <w:tc>
          <w:tcPr>
            <w:tcW w:w="3829" w:type="dxa"/>
            <w:shd w:val="clear" w:color="auto" w:fill="8DB3E2"/>
            <w:vAlign w:val="center"/>
          </w:tcPr>
          <w:p w:rsidR="007779F6" w:rsidRPr="00CE69AA" w:rsidRDefault="007779F6" w:rsidP="005917A6">
            <w:pPr>
              <w:jc w:val="center"/>
              <w:rPr>
                <w:rFonts w:ascii="Arial Narrow" w:hAnsi="Arial Narrow"/>
                <w:b/>
                <w:bCs/>
              </w:rPr>
            </w:pPr>
            <w:r w:rsidRPr="00CE69AA">
              <w:rPr>
                <w:rFonts w:ascii="Arial Narrow" w:hAnsi="Arial Narrow"/>
                <w:b/>
                <w:bCs/>
              </w:rPr>
              <w:t>Monsieur CRISAFULLI</w:t>
            </w:r>
            <w:r w:rsidR="005A614B">
              <w:rPr>
                <w:rFonts w:ascii="Arial Narrow" w:hAnsi="Arial Narrow"/>
                <w:b/>
                <w:bCs/>
              </w:rPr>
              <w:t xml:space="preserve"> Cédric</w:t>
            </w:r>
          </w:p>
        </w:tc>
        <w:tc>
          <w:tcPr>
            <w:tcW w:w="1002" w:type="dxa"/>
            <w:shd w:val="clear" w:color="auto" w:fill="8DB3E2"/>
            <w:vAlign w:val="center"/>
          </w:tcPr>
          <w:p w:rsidR="007779F6" w:rsidRPr="00CE69AA" w:rsidRDefault="007779F6" w:rsidP="005917A6">
            <w:pPr>
              <w:jc w:val="center"/>
              <w:rPr>
                <w:rFonts w:ascii="Arial Narrow" w:hAnsi="Arial Narrow"/>
                <w:b/>
                <w:bCs/>
              </w:rPr>
            </w:pPr>
            <w:r w:rsidRPr="00CE69AA">
              <w:rPr>
                <w:rFonts w:ascii="Arial Narrow" w:hAnsi="Arial Narrow"/>
                <w:b/>
                <w:bCs/>
              </w:rPr>
              <w:t>PLP</w:t>
            </w:r>
          </w:p>
        </w:tc>
        <w:tc>
          <w:tcPr>
            <w:tcW w:w="3854" w:type="dxa"/>
            <w:shd w:val="clear" w:color="auto" w:fill="8DB3E2"/>
            <w:vAlign w:val="center"/>
          </w:tcPr>
          <w:p w:rsidR="007779F6" w:rsidRPr="00CE69AA" w:rsidRDefault="007779F6" w:rsidP="005917A6">
            <w:pPr>
              <w:jc w:val="center"/>
              <w:rPr>
                <w:rFonts w:ascii="Arial Narrow" w:hAnsi="Arial Narrow"/>
                <w:b/>
                <w:bCs/>
              </w:rPr>
            </w:pPr>
            <w:r w:rsidRPr="00CE69AA">
              <w:rPr>
                <w:rFonts w:ascii="Arial Narrow" w:hAnsi="Arial Narrow"/>
                <w:b/>
                <w:bCs/>
              </w:rPr>
              <w:t xml:space="preserve">Lycée Joseph Storck </w:t>
            </w:r>
            <w:r>
              <w:rPr>
                <w:rFonts w:ascii="Arial Narrow" w:hAnsi="Arial Narrow"/>
                <w:b/>
                <w:bCs/>
              </w:rPr>
              <w:t>-</w:t>
            </w:r>
            <w:r w:rsidRPr="00CE69AA">
              <w:rPr>
                <w:rFonts w:ascii="Arial Narrow" w:hAnsi="Arial Narrow"/>
                <w:b/>
                <w:bCs/>
              </w:rPr>
              <w:t xml:space="preserve"> Guebwiller</w:t>
            </w:r>
          </w:p>
        </w:tc>
      </w:tr>
      <w:tr w:rsidR="007779F6" w:rsidRPr="00CE69AA" w:rsidTr="00C253F0">
        <w:trPr>
          <w:trHeight w:val="520"/>
        </w:trPr>
        <w:tc>
          <w:tcPr>
            <w:tcW w:w="1658" w:type="dxa"/>
            <w:vMerge w:val="restart"/>
            <w:shd w:val="clear" w:color="auto" w:fill="C6D9F1"/>
            <w:textDirection w:val="btLr"/>
            <w:vAlign w:val="center"/>
          </w:tcPr>
          <w:p w:rsidR="007779F6" w:rsidRPr="00CE69AA" w:rsidRDefault="007779F6" w:rsidP="005917A6">
            <w:pPr>
              <w:ind w:left="113" w:right="113"/>
              <w:jc w:val="center"/>
              <w:rPr>
                <w:rFonts w:ascii="Arial Narrow" w:hAnsi="Arial Narrow"/>
                <w:b/>
                <w:bCs/>
              </w:rPr>
            </w:pPr>
            <w:r w:rsidRPr="00CE69AA">
              <w:rPr>
                <w:rFonts w:ascii="Arial Narrow" w:hAnsi="Arial Narrow"/>
                <w:b/>
                <w:bCs/>
              </w:rPr>
              <w:t>Organisat</w:t>
            </w:r>
            <w:r>
              <w:rPr>
                <w:rFonts w:ascii="Arial Narrow" w:hAnsi="Arial Narrow"/>
                <w:b/>
                <w:bCs/>
              </w:rPr>
              <w:t>ion &amp; Production Culinaire</w:t>
            </w:r>
          </w:p>
        </w:tc>
        <w:tc>
          <w:tcPr>
            <w:tcW w:w="3829" w:type="dxa"/>
            <w:shd w:val="clear" w:color="auto" w:fill="C6D9F1"/>
            <w:vAlign w:val="center"/>
          </w:tcPr>
          <w:p w:rsidR="007779F6" w:rsidRPr="00CE69AA" w:rsidRDefault="007779F6" w:rsidP="005917A6">
            <w:pPr>
              <w:jc w:val="center"/>
              <w:rPr>
                <w:rFonts w:ascii="Arial Narrow" w:hAnsi="Arial Narrow"/>
                <w:b/>
                <w:bCs/>
              </w:rPr>
            </w:pPr>
            <w:r w:rsidRPr="00CE69AA">
              <w:rPr>
                <w:rFonts w:ascii="Arial Narrow" w:hAnsi="Arial Narrow"/>
                <w:b/>
                <w:bCs/>
              </w:rPr>
              <w:t>Monsieur DOS SANTOS</w:t>
            </w:r>
            <w:r w:rsidR="005A614B">
              <w:rPr>
                <w:rFonts w:ascii="Arial Narrow" w:hAnsi="Arial Narrow"/>
                <w:b/>
                <w:bCs/>
              </w:rPr>
              <w:t xml:space="preserve"> Michael</w:t>
            </w:r>
          </w:p>
        </w:tc>
        <w:tc>
          <w:tcPr>
            <w:tcW w:w="1002" w:type="dxa"/>
            <w:shd w:val="clear" w:color="auto" w:fill="C6D9F1"/>
            <w:vAlign w:val="center"/>
          </w:tcPr>
          <w:p w:rsidR="007779F6" w:rsidRPr="00CE69AA" w:rsidRDefault="007779F6" w:rsidP="005917A6">
            <w:pPr>
              <w:jc w:val="center"/>
              <w:rPr>
                <w:rFonts w:ascii="Arial Narrow" w:hAnsi="Arial Narrow"/>
                <w:b/>
                <w:bCs/>
              </w:rPr>
            </w:pPr>
            <w:r w:rsidRPr="00CE69AA">
              <w:rPr>
                <w:rFonts w:ascii="Arial Narrow" w:hAnsi="Arial Narrow"/>
                <w:b/>
                <w:bCs/>
              </w:rPr>
              <w:t>PLP</w:t>
            </w:r>
          </w:p>
        </w:tc>
        <w:tc>
          <w:tcPr>
            <w:tcW w:w="3854" w:type="dxa"/>
            <w:shd w:val="clear" w:color="auto" w:fill="C6D9F1"/>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Alexandre Dumas - Illkirch</w:t>
            </w:r>
          </w:p>
        </w:tc>
      </w:tr>
      <w:tr w:rsidR="007779F6" w:rsidRPr="00CE69AA" w:rsidTr="00C253F0">
        <w:trPr>
          <w:trHeight w:val="520"/>
        </w:trPr>
        <w:tc>
          <w:tcPr>
            <w:tcW w:w="1658" w:type="dxa"/>
            <w:vMerge/>
            <w:shd w:val="clear" w:color="auto" w:fill="C6D9F1"/>
            <w:vAlign w:val="center"/>
          </w:tcPr>
          <w:p w:rsidR="007779F6" w:rsidRPr="00CE69AA" w:rsidRDefault="007779F6" w:rsidP="005917A6">
            <w:pPr>
              <w:jc w:val="center"/>
              <w:rPr>
                <w:rFonts w:ascii="Arial Narrow" w:hAnsi="Arial Narrow"/>
                <w:b/>
                <w:bCs/>
              </w:rPr>
            </w:pPr>
          </w:p>
        </w:tc>
        <w:tc>
          <w:tcPr>
            <w:tcW w:w="3829" w:type="dxa"/>
            <w:shd w:val="clear" w:color="auto" w:fill="C6D9F1"/>
            <w:vAlign w:val="center"/>
          </w:tcPr>
          <w:p w:rsidR="007779F6" w:rsidRPr="00CE69AA" w:rsidRDefault="007779F6" w:rsidP="005917A6">
            <w:pPr>
              <w:jc w:val="center"/>
              <w:rPr>
                <w:rFonts w:ascii="Arial Narrow" w:hAnsi="Arial Narrow"/>
                <w:b/>
                <w:bCs/>
              </w:rPr>
            </w:pPr>
            <w:r w:rsidRPr="00CE69AA">
              <w:rPr>
                <w:rFonts w:ascii="Arial Narrow" w:hAnsi="Arial Narrow"/>
                <w:b/>
                <w:bCs/>
              </w:rPr>
              <w:t>Monsieur DESCHENES</w:t>
            </w:r>
            <w:r w:rsidR="005A614B">
              <w:rPr>
                <w:rFonts w:ascii="Arial Narrow" w:hAnsi="Arial Narrow"/>
                <w:b/>
                <w:bCs/>
              </w:rPr>
              <w:t xml:space="preserve"> Sébastien</w:t>
            </w:r>
          </w:p>
        </w:tc>
        <w:tc>
          <w:tcPr>
            <w:tcW w:w="1002" w:type="dxa"/>
            <w:shd w:val="clear" w:color="auto" w:fill="C6D9F1"/>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C6D9F1"/>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Alexandre Dumas - Illkirch</w:t>
            </w:r>
          </w:p>
        </w:tc>
      </w:tr>
      <w:tr w:rsidR="007779F6" w:rsidRPr="00CE69AA" w:rsidTr="00C253F0">
        <w:trPr>
          <w:trHeight w:val="520"/>
        </w:trPr>
        <w:tc>
          <w:tcPr>
            <w:tcW w:w="1658" w:type="dxa"/>
            <w:vMerge/>
            <w:shd w:val="clear" w:color="auto" w:fill="C6D9F1"/>
            <w:vAlign w:val="center"/>
          </w:tcPr>
          <w:p w:rsidR="007779F6" w:rsidRPr="00CE69AA" w:rsidRDefault="007779F6" w:rsidP="005917A6">
            <w:pPr>
              <w:jc w:val="center"/>
              <w:rPr>
                <w:rFonts w:ascii="Arial Narrow" w:hAnsi="Arial Narrow"/>
                <w:b/>
                <w:bCs/>
              </w:rPr>
            </w:pPr>
          </w:p>
        </w:tc>
        <w:tc>
          <w:tcPr>
            <w:tcW w:w="3829" w:type="dxa"/>
            <w:shd w:val="clear" w:color="auto" w:fill="C6D9F1"/>
            <w:vAlign w:val="center"/>
          </w:tcPr>
          <w:p w:rsidR="007779F6" w:rsidRPr="00CE69AA" w:rsidRDefault="007779F6" w:rsidP="005917A6">
            <w:pPr>
              <w:jc w:val="center"/>
              <w:rPr>
                <w:rFonts w:ascii="Arial Narrow" w:hAnsi="Arial Narrow"/>
                <w:b/>
                <w:bCs/>
              </w:rPr>
            </w:pPr>
            <w:r w:rsidRPr="00CE69AA">
              <w:rPr>
                <w:rFonts w:ascii="Arial Narrow" w:hAnsi="Arial Narrow"/>
                <w:b/>
                <w:bCs/>
              </w:rPr>
              <w:t>Monsieur PLUMERE</w:t>
            </w:r>
            <w:r w:rsidR="005A614B">
              <w:rPr>
                <w:rFonts w:ascii="Arial Narrow" w:hAnsi="Arial Narrow"/>
                <w:b/>
                <w:bCs/>
              </w:rPr>
              <w:t xml:space="preserve"> Daniel</w:t>
            </w:r>
          </w:p>
        </w:tc>
        <w:tc>
          <w:tcPr>
            <w:tcW w:w="1002" w:type="dxa"/>
            <w:shd w:val="clear" w:color="auto" w:fill="C6D9F1"/>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C6D9F1"/>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Aristide Briand - Schiltigheim</w:t>
            </w:r>
          </w:p>
        </w:tc>
      </w:tr>
      <w:tr w:rsidR="007779F6" w:rsidRPr="00CE69AA" w:rsidTr="00C253F0">
        <w:trPr>
          <w:trHeight w:val="520"/>
        </w:trPr>
        <w:tc>
          <w:tcPr>
            <w:tcW w:w="1658" w:type="dxa"/>
            <w:vMerge w:val="restart"/>
            <w:shd w:val="clear" w:color="auto" w:fill="F2DBDB"/>
            <w:textDirection w:val="btLr"/>
            <w:vAlign w:val="center"/>
          </w:tcPr>
          <w:p w:rsidR="007779F6" w:rsidRPr="00CE69AA" w:rsidRDefault="007779F6" w:rsidP="005917A6">
            <w:pPr>
              <w:ind w:left="113" w:right="113"/>
              <w:jc w:val="center"/>
              <w:rPr>
                <w:rFonts w:ascii="Arial Narrow" w:hAnsi="Arial Narrow"/>
                <w:b/>
                <w:bCs/>
              </w:rPr>
            </w:pPr>
            <w:r>
              <w:rPr>
                <w:rFonts w:ascii="Arial Narrow" w:hAnsi="Arial Narrow"/>
                <w:b/>
                <w:bCs/>
              </w:rPr>
              <w:t>Commercialisation &amp; Service en Restauration</w:t>
            </w:r>
          </w:p>
        </w:tc>
        <w:tc>
          <w:tcPr>
            <w:tcW w:w="3829" w:type="dxa"/>
            <w:shd w:val="clear" w:color="auto" w:fill="F2DBDB"/>
            <w:vAlign w:val="center"/>
          </w:tcPr>
          <w:p w:rsidR="007779F6" w:rsidRPr="00CE69AA" w:rsidRDefault="007779F6" w:rsidP="005917A6">
            <w:pPr>
              <w:jc w:val="center"/>
              <w:rPr>
                <w:rFonts w:ascii="Arial Narrow" w:hAnsi="Arial Narrow"/>
                <w:b/>
                <w:bCs/>
              </w:rPr>
            </w:pPr>
            <w:r w:rsidRPr="00CE69AA">
              <w:rPr>
                <w:rFonts w:ascii="Arial Narrow" w:hAnsi="Arial Narrow"/>
                <w:b/>
                <w:bCs/>
              </w:rPr>
              <w:t>Mme LEDIG</w:t>
            </w:r>
            <w:r w:rsidR="005A614B">
              <w:rPr>
                <w:rFonts w:ascii="Arial Narrow" w:hAnsi="Arial Narrow"/>
                <w:b/>
                <w:bCs/>
              </w:rPr>
              <w:t xml:space="preserve"> Hélène</w:t>
            </w:r>
          </w:p>
        </w:tc>
        <w:tc>
          <w:tcPr>
            <w:tcW w:w="1002" w:type="dxa"/>
            <w:shd w:val="clear" w:color="auto" w:fill="F2DBDB"/>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F2DBDB"/>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Aristide Briand - Schiltigheim</w:t>
            </w:r>
          </w:p>
        </w:tc>
      </w:tr>
      <w:tr w:rsidR="007779F6" w:rsidRPr="00CE69AA" w:rsidTr="00C253F0">
        <w:trPr>
          <w:trHeight w:val="520"/>
        </w:trPr>
        <w:tc>
          <w:tcPr>
            <w:tcW w:w="1658" w:type="dxa"/>
            <w:vMerge/>
            <w:shd w:val="clear" w:color="auto" w:fill="F2DBDB"/>
            <w:vAlign w:val="center"/>
          </w:tcPr>
          <w:p w:rsidR="007779F6" w:rsidRPr="00CE69AA" w:rsidRDefault="007779F6" w:rsidP="005917A6">
            <w:pPr>
              <w:rPr>
                <w:rFonts w:ascii="Arial Narrow" w:hAnsi="Arial Narrow"/>
                <w:b/>
                <w:bCs/>
              </w:rPr>
            </w:pPr>
          </w:p>
        </w:tc>
        <w:tc>
          <w:tcPr>
            <w:tcW w:w="3829" w:type="dxa"/>
            <w:shd w:val="clear" w:color="auto" w:fill="F2DBDB"/>
            <w:vAlign w:val="center"/>
          </w:tcPr>
          <w:p w:rsidR="007779F6" w:rsidRPr="00CE69AA" w:rsidRDefault="007779F6" w:rsidP="005917A6">
            <w:pPr>
              <w:jc w:val="center"/>
              <w:rPr>
                <w:rFonts w:ascii="Arial Narrow" w:hAnsi="Arial Narrow"/>
                <w:b/>
                <w:bCs/>
              </w:rPr>
            </w:pPr>
            <w:r w:rsidRPr="00CE69AA">
              <w:rPr>
                <w:rFonts w:ascii="Arial Narrow" w:hAnsi="Arial Narrow"/>
                <w:b/>
                <w:bCs/>
              </w:rPr>
              <w:t>Mme ZENDER</w:t>
            </w:r>
            <w:r w:rsidR="005A614B">
              <w:rPr>
                <w:rFonts w:ascii="Arial Narrow" w:hAnsi="Arial Narrow"/>
                <w:b/>
                <w:bCs/>
              </w:rPr>
              <w:t xml:space="preserve"> Sandrine</w:t>
            </w:r>
          </w:p>
        </w:tc>
        <w:tc>
          <w:tcPr>
            <w:tcW w:w="1002" w:type="dxa"/>
            <w:shd w:val="clear" w:color="auto" w:fill="F2DBDB"/>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F2DBDB"/>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Alexandre Dumas - Illkirch</w:t>
            </w:r>
          </w:p>
        </w:tc>
      </w:tr>
      <w:tr w:rsidR="007779F6" w:rsidRPr="00CE69AA" w:rsidTr="00C253F0">
        <w:trPr>
          <w:trHeight w:val="520"/>
        </w:trPr>
        <w:tc>
          <w:tcPr>
            <w:tcW w:w="1658" w:type="dxa"/>
            <w:vMerge/>
            <w:shd w:val="clear" w:color="auto" w:fill="F2DBDB"/>
            <w:vAlign w:val="center"/>
          </w:tcPr>
          <w:p w:rsidR="007779F6" w:rsidRPr="00CE69AA" w:rsidRDefault="007779F6" w:rsidP="005917A6">
            <w:pPr>
              <w:rPr>
                <w:rFonts w:ascii="Arial Narrow" w:hAnsi="Arial Narrow"/>
                <w:b/>
                <w:bCs/>
              </w:rPr>
            </w:pPr>
          </w:p>
        </w:tc>
        <w:tc>
          <w:tcPr>
            <w:tcW w:w="3829" w:type="dxa"/>
            <w:shd w:val="clear" w:color="auto" w:fill="F2DBDB"/>
            <w:vAlign w:val="center"/>
          </w:tcPr>
          <w:p w:rsidR="007779F6" w:rsidRPr="00CE69AA" w:rsidRDefault="007779F6" w:rsidP="005917A6">
            <w:pPr>
              <w:jc w:val="center"/>
              <w:rPr>
                <w:rFonts w:ascii="Arial Narrow" w:hAnsi="Arial Narrow"/>
                <w:b/>
                <w:bCs/>
              </w:rPr>
            </w:pPr>
            <w:r w:rsidRPr="00CE69AA">
              <w:rPr>
                <w:rFonts w:ascii="Arial Narrow" w:hAnsi="Arial Narrow"/>
                <w:b/>
                <w:bCs/>
              </w:rPr>
              <w:t>Mme OSTERMANN</w:t>
            </w:r>
          </w:p>
        </w:tc>
        <w:tc>
          <w:tcPr>
            <w:tcW w:w="1002" w:type="dxa"/>
            <w:shd w:val="clear" w:color="auto" w:fill="F2DBDB"/>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F2DBDB"/>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Aristide Briand - Schiltigheim</w:t>
            </w:r>
          </w:p>
        </w:tc>
      </w:tr>
      <w:tr w:rsidR="007779F6" w:rsidRPr="00CE69AA" w:rsidTr="00C253F0">
        <w:trPr>
          <w:trHeight w:val="520"/>
        </w:trPr>
        <w:tc>
          <w:tcPr>
            <w:tcW w:w="1658" w:type="dxa"/>
            <w:vMerge/>
            <w:shd w:val="clear" w:color="auto" w:fill="F2DBDB"/>
            <w:vAlign w:val="center"/>
          </w:tcPr>
          <w:p w:rsidR="007779F6" w:rsidRPr="00CE69AA" w:rsidRDefault="007779F6" w:rsidP="005917A6">
            <w:pPr>
              <w:jc w:val="center"/>
              <w:rPr>
                <w:rFonts w:ascii="Arial Narrow" w:hAnsi="Arial Narrow"/>
                <w:b/>
                <w:bCs/>
              </w:rPr>
            </w:pPr>
          </w:p>
        </w:tc>
        <w:tc>
          <w:tcPr>
            <w:tcW w:w="3829" w:type="dxa"/>
            <w:shd w:val="clear" w:color="auto" w:fill="F2DBDB"/>
            <w:vAlign w:val="center"/>
          </w:tcPr>
          <w:p w:rsidR="007779F6" w:rsidRPr="00CE69AA" w:rsidRDefault="007779F6" w:rsidP="005917A6">
            <w:pPr>
              <w:jc w:val="center"/>
              <w:rPr>
                <w:rFonts w:ascii="Arial Narrow" w:hAnsi="Arial Narrow"/>
                <w:b/>
                <w:bCs/>
              </w:rPr>
            </w:pPr>
            <w:r w:rsidRPr="00CE69AA">
              <w:rPr>
                <w:rFonts w:ascii="Arial Narrow" w:hAnsi="Arial Narrow"/>
                <w:b/>
                <w:bCs/>
              </w:rPr>
              <w:t>Mme GAULY</w:t>
            </w:r>
          </w:p>
        </w:tc>
        <w:tc>
          <w:tcPr>
            <w:tcW w:w="1002" w:type="dxa"/>
            <w:shd w:val="clear" w:color="auto" w:fill="F2DBDB"/>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F2DBDB"/>
            <w:vAlign w:val="center"/>
          </w:tcPr>
          <w:p w:rsidR="007779F6" w:rsidRPr="00CE69AA" w:rsidRDefault="007779F6" w:rsidP="005917A6">
            <w:pPr>
              <w:jc w:val="center"/>
              <w:rPr>
                <w:rFonts w:ascii="Arial Narrow" w:hAnsi="Arial Narrow"/>
                <w:b/>
                <w:bCs/>
              </w:rPr>
            </w:pPr>
            <w:r w:rsidRPr="00CE69AA">
              <w:rPr>
                <w:rFonts w:ascii="Arial Narrow" w:hAnsi="Arial Narrow"/>
                <w:b/>
                <w:bCs/>
              </w:rPr>
              <w:t xml:space="preserve">Lycée Joseph Storck </w:t>
            </w:r>
            <w:r>
              <w:rPr>
                <w:rFonts w:ascii="Arial Narrow" w:hAnsi="Arial Narrow"/>
                <w:b/>
                <w:bCs/>
              </w:rPr>
              <w:t>-</w:t>
            </w:r>
            <w:r w:rsidRPr="00CE69AA">
              <w:rPr>
                <w:rFonts w:ascii="Arial Narrow" w:hAnsi="Arial Narrow"/>
                <w:b/>
                <w:bCs/>
              </w:rPr>
              <w:t xml:space="preserve"> Guebwiller</w:t>
            </w:r>
          </w:p>
        </w:tc>
      </w:tr>
      <w:tr w:rsidR="007779F6" w:rsidRPr="00CE69AA" w:rsidTr="00C253F0">
        <w:trPr>
          <w:trHeight w:val="520"/>
        </w:trPr>
        <w:tc>
          <w:tcPr>
            <w:tcW w:w="1658" w:type="dxa"/>
            <w:vMerge w:val="restart"/>
            <w:shd w:val="clear" w:color="auto" w:fill="DAEEF3"/>
            <w:vAlign w:val="center"/>
          </w:tcPr>
          <w:p w:rsidR="007779F6" w:rsidRPr="00CE69AA" w:rsidRDefault="007779F6" w:rsidP="005917A6">
            <w:pPr>
              <w:jc w:val="center"/>
              <w:rPr>
                <w:rFonts w:ascii="Arial Narrow" w:hAnsi="Arial Narrow"/>
                <w:b/>
                <w:bCs/>
              </w:rPr>
            </w:pPr>
            <w:r>
              <w:rPr>
                <w:rFonts w:ascii="Arial Narrow" w:hAnsi="Arial Narrow"/>
                <w:b/>
                <w:bCs/>
              </w:rPr>
              <w:t>Gestion Appliquée</w:t>
            </w:r>
          </w:p>
        </w:tc>
        <w:tc>
          <w:tcPr>
            <w:tcW w:w="3829" w:type="dxa"/>
            <w:shd w:val="clear" w:color="auto" w:fill="DAEEF3"/>
            <w:vAlign w:val="center"/>
          </w:tcPr>
          <w:p w:rsidR="007779F6" w:rsidRPr="00CE69AA" w:rsidRDefault="007779F6" w:rsidP="005917A6">
            <w:pPr>
              <w:jc w:val="center"/>
              <w:rPr>
                <w:rFonts w:ascii="Arial Narrow" w:hAnsi="Arial Narrow"/>
                <w:b/>
                <w:bCs/>
              </w:rPr>
            </w:pPr>
            <w:r w:rsidRPr="00CE69AA">
              <w:rPr>
                <w:rFonts w:ascii="Arial Narrow" w:hAnsi="Arial Narrow"/>
                <w:b/>
                <w:bCs/>
              </w:rPr>
              <w:t xml:space="preserve">Mme </w:t>
            </w:r>
            <w:r>
              <w:rPr>
                <w:rFonts w:ascii="Arial Narrow" w:hAnsi="Arial Narrow"/>
                <w:b/>
                <w:bCs/>
              </w:rPr>
              <w:t>LANDEAU</w:t>
            </w:r>
          </w:p>
        </w:tc>
        <w:tc>
          <w:tcPr>
            <w:tcW w:w="1002" w:type="dxa"/>
            <w:shd w:val="clear" w:color="auto" w:fill="DAEEF3"/>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DAEEF3"/>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Aristide Briand - Schiltigheim</w:t>
            </w:r>
          </w:p>
        </w:tc>
      </w:tr>
      <w:tr w:rsidR="007779F6" w:rsidRPr="00CE69AA" w:rsidTr="00C253F0">
        <w:trPr>
          <w:trHeight w:val="520"/>
        </w:trPr>
        <w:tc>
          <w:tcPr>
            <w:tcW w:w="1658" w:type="dxa"/>
            <w:vMerge/>
            <w:shd w:val="clear" w:color="auto" w:fill="DAEEF3"/>
            <w:vAlign w:val="center"/>
          </w:tcPr>
          <w:p w:rsidR="007779F6" w:rsidRPr="00CE69AA" w:rsidRDefault="007779F6" w:rsidP="005917A6">
            <w:pPr>
              <w:jc w:val="center"/>
              <w:rPr>
                <w:rFonts w:ascii="Arial Narrow" w:hAnsi="Arial Narrow"/>
                <w:b/>
                <w:bCs/>
              </w:rPr>
            </w:pPr>
          </w:p>
        </w:tc>
        <w:tc>
          <w:tcPr>
            <w:tcW w:w="3829" w:type="dxa"/>
            <w:shd w:val="clear" w:color="auto" w:fill="DAEEF3"/>
            <w:vAlign w:val="center"/>
          </w:tcPr>
          <w:p w:rsidR="007779F6" w:rsidRPr="00CE69AA" w:rsidRDefault="007779F6" w:rsidP="005917A6">
            <w:pPr>
              <w:jc w:val="center"/>
              <w:rPr>
                <w:rFonts w:ascii="Arial Narrow" w:hAnsi="Arial Narrow"/>
                <w:b/>
                <w:bCs/>
              </w:rPr>
            </w:pPr>
            <w:r w:rsidRPr="00CE69AA">
              <w:rPr>
                <w:rFonts w:ascii="Arial Narrow" w:hAnsi="Arial Narrow"/>
                <w:b/>
                <w:bCs/>
              </w:rPr>
              <w:t>Mme FERRARI</w:t>
            </w:r>
          </w:p>
        </w:tc>
        <w:tc>
          <w:tcPr>
            <w:tcW w:w="1002" w:type="dxa"/>
            <w:shd w:val="clear" w:color="auto" w:fill="DAEEF3"/>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DAEEF3"/>
            <w:vAlign w:val="center"/>
          </w:tcPr>
          <w:p w:rsidR="007779F6" w:rsidRPr="00CE69AA" w:rsidRDefault="007779F6" w:rsidP="005917A6">
            <w:pPr>
              <w:jc w:val="center"/>
              <w:rPr>
                <w:rFonts w:ascii="Arial Narrow" w:hAnsi="Arial Narrow"/>
                <w:b/>
                <w:bCs/>
              </w:rPr>
            </w:pPr>
            <w:r w:rsidRPr="00CE69AA">
              <w:rPr>
                <w:rFonts w:ascii="Arial Narrow" w:hAnsi="Arial Narrow"/>
                <w:b/>
                <w:bCs/>
              </w:rPr>
              <w:t xml:space="preserve">Lycée Charles Pointet </w:t>
            </w:r>
            <w:r>
              <w:rPr>
                <w:rFonts w:ascii="Arial Narrow" w:hAnsi="Arial Narrow"/>
                <w:b/>
                <w:bCs/>
              </w:rPr>
              <w:t>-</w:t>
            </w:r>
            <w:r w:rsidRPr="00CE69AA">
              <w:rPr>
                <w:rFonts w:ascii="Arial Narrow" w:hAnsi="Arial Narrow"/>
                <w:b/>
                <w:bCs/>
              </w:rPr>
              <w:t xml:space="preserve"> Thann</w:t>
            </w:r>
          </w:p>
        </w:tc>
      </w:tr>
      <w:tr w:rsidR="007779F6" w:rsidRPr="00CE69AA" w:rsidTr="00C253F0">
        <w:trPr>
          <w:trHeight w:val="520"/>
        </w:trPr>
        <w:tc>
          <w:tcPr>
            <w:tcW w:w="1658" w:type="dxa"/>
            <w:shd w:val="clear" w:color="auto" w:fill="EAF1DD"/>
            <w:vAlign w:val="center"/>
          </w:tcPr>
          <w:p w:rsidR="007779F6" w:rsidRPr="00CE69AA" w:rsidRDefault="007779F6" w:rsidP="005917A6">
            <w:pPr>
              <w:jc w:val="center"/>
              <w:rPr>
                <w:rFonts w:ascii="Arial Narrow" w:hAnsi="Arial Narrow"/>
                <w:b/>
                <w:bCs/>
              </w:rPr>
            </w:pPr>
            <w:r>
              <w:rPr>
                <w:rFonts w:ascii="Arial Narrow" w:hAnsi="Arial Narrow"/>
                <w:b/>
                <w:bCs/>
              </w:rPr>
              <w:t>Sciences Appliquées</w:t>
            </w:r>
          </w:p>
        </w:tc>
        <w:tc>
          <w:tcPr>
            <w:tcW w:w="3829" w:type="dxa"/>
            <w:shd w:val="clear" w:color="auto" w:fill="EAF1DD"/>
            <w:vAlign w:val="center"/>
          </w:tcPr>
          <w:p w:rsidR="007779F6" w:rsidRPr="00CE69AA" w:rsidRDefault="007779F6" w:rsidP="005917A6">
            <w:pPr>
              <w:jc w:val="center"/>
              <w:rPr>
                <w:rFonts w:ascii="Arial Narrow" w:hAnsi="Arial Narrow"/>
                <w:b/>
                <w:bCs/>
              </w:rPr>
            </w:pPr>
            <w:r w:rsidRPr="00CE69AA">
              <w:rPr>
                <w:rFonts w:ascii="Arial Narrow" w:hAnsi="Arial Narrow"/>
                <w:b/>
                <w:bCs/>
              </w:rPr>
              <w:t>Mme GRUNEISEN</w:t>
            </w:r>
          </w:p>
        </w:tc>
        <w:tc>
          <w:tcPr>
            <w:tcW w:w="1002" w:type="dxa"/>
            <w:shd w:val="clear" w:color="auto" w:fill="EAF1DD"/>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EAF1DD"/>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Alexandre Dumas - Illkirch</w:t>
            </w:r>
          </w:p>
        </w:tc>
      </w:tr>
      <w:tr w:rsidR="007779F6" w:rsidRPr="00CE69AA" w:rsidTr="00C253F0">
        <w:trPr>
          <w:trHeight w:val="549"/>
        </w:trPr>
        <w:tc>
          <w:tcPr>
            <w:tcW w:w="1658" w:type="dxa"/>
            <w:shd w:val="clear" w:color="auto" w:fill="FDE9D9"/>
            <w:vAlign w:val="center"/>
          </w:tcPr>
          <w:p w:rsidR="007779F6" w:rsidRPr="00CE69AA" w:rsidRDefault="007779F6" w:rsidP="005917A6">
            <w:pPr>
              <w:jc w:val="center"/>
              <w:rPr>
                <w:rFonts w:ascii="Arial Narrow" w:hAnsi="Arial Narrow"/>
                <w:b/>
                <w:bCs/>
              </w:rPr>
            </w:pPr>
            <w:r>
              <w:rPr>
                <w:rFonts w:ascii="Arial Narrow" w:hAnsi="Arial Narrow"/>
                <w:b/>
                <w:bCs/>
              </w:rPr>
              <w:t>Arts appliqués</w:t>
            </w:r>
          </w:p>
        </w:tc>
        <w:tc>
          <w:tcPr>
            <w:tcW w:w="3829" w:type="dxa"/>
            <w:shd w:val="clear" w:color="auto" w:fill="FDE9D9"/>
            <w:vAlign w:val="center"/>
          </w:tcPr>
          <w:p w:rsidR="007779F6" w:rsidRPr="00CE69AA" w:rsidRDefault="007779F6" w:rsidP="005917A6">
            <w:pPr>
              <w:jc w:val="center"/>
              <w:rPr>
                <w:rFonts w:ascii="Arial Narrow" w:hAnsi="Arial Narrow"/>
                <w:b/>
                <w:bCs/>
              </w:rPr>
            </w:pPr>
            <w:r w:rsidRPr="00CE69AA">
              <w:rPr>
                <w:rFonts w:ascii="Arial Narrow" w:hAnsi="Arial Narrow"/>
                <w:b/>
                <w:bCs/>
              </w:rPr>
              <w:t>Mme GABAY-WEIL</w:t>
            </w:r>
          </w:p>
        </w:tc>
        <w:tc>
          <w:tcPr>
            <w:tcW w:w="1002" w:type="dxa"/>
            <w:shd w:val="clear" w:color="auto" w:fill="FDE9D9"/>
            <w:vAlign w:val="center"/>
          </w:tcPr>
          <w:p w:rsidR="007779F6" w:rsidRPr="00CE69AA" w:rsidRDefault="007779F6" w:rsidP="005917A6">
            <w:pPr>
              <w:jc w:val="center"/>
              <w:rPr>
                <w:rFonts w:ascii="Arial Narrow" w:hAnsi="Arial Narrow"/>
                <w:b/>
                <w:bCs/>
              </w:rPr>
            </w:pPr>
            <w:r>
              <w:rPr>
                <w:rFonts w:ascii="Arial Narrow" w:hAnsi="Arial Narrow"/>
                <w:b/>
                <w:bCs/>
              </w:rPr>
              <w:t>PLP</w:t>
            </w:r>
          </w:p>
        </w:tc>
        <w:tc>
          <w:tcPr>
            <w:tcW w:w="3854" w:type="dxa"/>
            <w:shd w:val="clear" w:color="auto" w:fill="FDE9D9"/>
            <w:vAlign w:val="center"/>
          </w:tcPr>
          <w:p w:rsidR="007779F6" w:rsidRPr="00CE69AA" w:rsidRDefault="007779F6" w:rsidP="005917A6">
            <w:pPr>
              <w:jc w:val="center"/>
              <w:rPr>
                <w:rFonts w:ascii="Arial Narrow" w:hAnsi="Arial Narrow"/>
                <w:b/>
                <w:bCs/>
              </w:rPr>
            </w:pPr>
            <w:r w:rsidRPr="00CE69AA">
              <w:rPr>
                <w:rFonts w:ascii="Arial Narrow" w:hAnsi="Arial Narrow"/>
                <w:b/>
                <w:bCs/>
              </w:rPr>
              <w:t>Lycée Alexandre Dumas - Illkirch</w:t>
            </w:r>
          </w:p>
        </w:tc>
      </w:tr>
    </w:tbl>
    <w:p w:rsidR="00807D04" w:rsidRPr="005917A6" w:rsidRDefault="00EB52C4" w:rsidP="00EB52C4">
      <w:pPr>
        <w:pBdr>
          <w:bottom w:val="single" w:sz="4" w:space="1" w:color="auto"/>
        </w:pBdr>
        <w:tabs>
          <w:tab w:val="right" w:leader="dot" w:pos="10206"/>
        </w:tabs>
        <w:spacing w:line="288" w:lineRule="auto"/>
        <w:ind w:left="360"/>
        <w:rPr>
          <w:rFonts w:asciiTheme="minorHAnsi" w:hAnsiTheme="minorHAnsi"/>
          <w:b/>
          <w:color w:val="0070C0"/>
          <w:sz w:val="28"/>
          <w:szCs w:val="28"/>
        </w:rPr>
      </w:pPr>
      <w:r w:rsidRPr="005917A6">
        <w:rPr>
          <w:rFonts w:asciiTheme="minorHAnsi" w:hAnsiTheme="minorHAnsi"/>
          <w:b/>
          <w:color w:val="0070C0"/>
          <w:sz w:val="28"/>
          <w:szCs w:val="28"/>
        </w:rPr>
        <w:lastRenderedPageBreak/>
        <w:t>4-</w:t>
      </w:r>
      <w:r w:rsidR="00BB3CFB" w:rsidRPr="005917A6">
        <w:rPr>
          <w:rFonts w:asciiTheme="minorHAnsi" w:hAnsiTheme="minorHAnsi"/>
          <w:b/>
          <w:color w:val="0070C0"/>
          <w:sz w:val="28"/>
          <w:szCs w:val="28"/>
        </w:rPr>
        <w:t>Agenda</w:t>
      </w:r>
    </w:p>
    <w:p w:rsidR="00807D04" w:rsidRPr="00840AB5" w:rsidRDefault="00807D04" w:rsidP="00807D04">
      <w:pPr>
        <w:pStyle w:val="Paragraphedeliste"/>
        <w:spacing w:line="288" w:lineRule="auto"/>
        <w:rPr>
          <w:rFonts w:asciiTheme="minorHAnsi" w:hAnsiTheme="minorHAns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3354"/>
        <w:gridCol w:w="3358"/>
      </w:tblGrid>
      <w:tr w:rsidR="009C70DD" w:rsidRPr="00A33B58" w:rsidTr="009C70DD">
        <w:trPr>
          <w:trHeight w:val="702"/>
        </w:trPr>
        <w:tc>
          <w:tcPr>
            <w:tcW w:w="3350" w:type="dxa"/>
            <w:shd w:val="clear" w:color="auto" w:fill="17365D"/>
            <w:vAlign w:val="center"/>
          </w:tcPr>
          <w:p w:rsidR="009C70DD" w:rsidRPr="00A33B58" w:rsidRDefault="009C70DD" w:rsidP="005917A6">
            <w:pPr>
              <w:tabs>
                <w:tab w:val="left" w:leader="dot" w:pos="7920"/>
              </w:tabs>
              <w:jc w:val="center"/>
              <w:rPr>
                <w:rFonts w:ascii="Arial Narrow" w:hAnsi="Arial Narrow"/>
                <w:b/>
              </w:rPr>
            </w:pPr>
            <w:r w:rsidRPr="00A33B58">
              <w:rPr>
                <w:rFonts w:ascii="Arial Narrow" w:hAnsi="Arial Narrow"/>
                <w:b/>
              </w:rPr>
              <w:t>DATES</w:t>
            </w:r>
          </w:p>
        </w:tc>
        <w:tc>
          <w:tcPr>
            <w:tcW w:w="3354" w:type="dxa"/>
            <w:shd w:val="clear" w:color="auto" w:fill="17365D"/>
            <w:vAlign w:val="center"/>
          </w:tcPr>
          <w:p w:rsidR="009C70DD" w:rsidRPr="00A33B58" w:rsidRDefault="009C70DD" w:rsidP="005917A6">
            <w:pPr>
              <w:tabs>
                <w:tab w:val="left" w:leader="dot" w:pos="7920"/>
              </w:tabs>
              <w:jc w:val="center"/>
              <w:rPr>
                <w:rFonts w:ascii="Arial Narrow" w:hAnsi="Arial Narrow"/>
                <w:b/>
              </w:rPr>
            </w:pPr>
            <w:r w:rsidRPr="00A33B58">
              <w:rPr>
                <w:rFonts w:ascii="Arial Narrow" w:hAnsi="Arial Narrow"/>
                <w:b/>
              </w:rPr>
              <w:t>LIEUX</w:t>
            </w:r>
          </w:p>
        </w:tc>
        <w:tc>
          <w:tcPr>
            <w:tcW w:w="3358" w:type="dxa"/>
            <w:shd w:val="clear" w:color="auto" w:fill="17365D"/>
            <w:vAlign w:val="center"/>
          </w:tcPr>
          <w:p w:rsidR="009C70DD" w:rsidRPr="00A33B58" w:rsidRDefault="009C70DD" w:rsidP="005917A6">
            <w:pPr>
              <w:tabs>
                <w:tab w:val="left" w:leader="dot" w:pos="7920"/>
              </w:tabs>
              <w:jc w:val="center"/>
              <w:rPr>
                <w:rFonts w:ascii="Arial Narrow" w:hAnsi="Arial Narrow"/>
                <w:b/>
              </w:rPr>
            </w:pPr>
            <w:r w:rsidRPr="00A33B58">
              <w:rPr>
                <w:rFonts w:ascii="Arial Narrow" w:hAnsi="Arial Narrow"/>
                <w:b/>
              </w:rPr>
              <w:t>HORRAIRES</w:t>
            </w:r>
          </w:p>
        </w:tc>
      </w:tr>
      <w:tr w:rsidR="009C70DD" w:rsidRPr="00A33B58" w:rsidTr="00BE56A7">
        <w:trPr>
          <w:trHeight w:val="702"/>
        </w:trPr>
        <w:tc>
          <w:tcPr>
            <w:tcW w:w="3350" w:type="dxa"/>
            <w:shd w:val="clear" w:color="auto" w:fill="C6D9F1" w:themeFill="text2" w:themeFillTint="33"/>
            <w:vAlign w:val="center"/>
          </w:tcPr>
          <w:p w:rsidR="009C70DD" w:rsidRPr="00A33B58" w:rsidRDefault="00BE56A7" w:rsidP="005917A6">
            <w:pPr>
              <w:tabs>
                <w:tab w:val="left" w:leader="dot" w:pos="7920"/>
              </w:tabs>
              <w:jc w:val="center"/>
              <w:rPr>
                <w:rFonts w:ascii="Arial Narrow" w:hAnsi="Arial Narrow"/>
              </w:rPr>
            </w:pPr>
            <w:r>
              <w:rPr>
                <w:rFonts w:ascii="Arial Narrow" w:hAnsi="Arial Narrow"/>
              </w:rPr>
              <w:t>Lundi 26 septembre 2016</w:t>
            </w:r>
          </w:p>
        </w:tc>
        <w:tc>
          <w:tcPr>
            <w:tcW w:w="3354" w:type="dxa"/>
            <w:shd w:val="clear" w:color="auto" w:fill="C6D9F1" w:themeFill="text2" w:themeFillTint="33"/>
            <w:vAlign w:val="center"/>
          </w:tcPr>
          <w:p w:rsidR="009C70DD" w:rsidRPr="00BE56A7" w:rsidRDefault="00BE56A7" w:rsidP="005917A6">
            <w:pPr>
              <w:tabs>
                <w:tab w:val="left" w:leader="dot" w:pos="7920"/>
              </w:tabs>
              <w:jc w:val="center"/>
              <w:rPr>
                <w:rFonts w:ascii="Arial Narrow" w:hAnsi="Arial Narrow"/>
              </w:rPr>
            </w:pPr>
            <w:r w:rsidRPr="00BE56A7">
              <w:rPr>
                <w:rFonts w:ascii="Arial Narrow" w:hAnsi="Arial Narrow"/>
              </w:rPr>
              <w:t>Lycée Charles Pointet - Thann</w:t>
            </w:r>
          </w:p>
        </w:tc>
        <w:tc>
          <w:tcPr>
            <w:tcW w:w="3358" w:type="dxa"/>
            <w:shd w:val="clear" w:color="auto" w:fill="C6D9F1" w:themeFill="text2" w:themeFillTint="33"/>
            <w:vAlign w:val="center"/>
          </w:tcPr>
          <w:p w:rsidR="009C70DD" w:rsidRPr="00A33B58" w:rsidRDefault="00BE56A7" w:rsidP="005917A6">
            <w:pPr>
              <w:tabs>
                <w:tab w:val="left" w:leader="dot" w:pos="7920"/>
              </w:tabs>
              <w:jc w:val="center"/>
              <w:rPr>
                <w:rFonts w:ascii="Arial Narrow" w:hAnsi="Arial Narrow"/>
              </w:rPr>
            </w:pPr>
            <w:r>
              <w:rPr>
                <w:rFonts w:ascii="Arial Narrow" w:hAnsi="Arial Narrow"/>
              </w:rPr>
              <w:t xml:space="preserve">15h00 </w:t>
            </w:r>
            <w:r w:rsidRPr="00BE56A7">
              <w:rPr>
                <w:rFonts w:ascii="Arial Narrow" w:hAnsi="Arial Narrow"/>
              </w:rPr>
              <w:sym w:font="Wingdings" w:char="F0E0"/>
            </w:r>
            <w:r>
              <w:rPr>
                <w:rFonts w:ascii="Arial Narrow" w:hAnsi="Arial Narrow"/>
              </w:rPr>
              <w:t xml:space="preserve"> 17h00</w:t>
            </w:r>
          </w:p>
        </w:tc>
      </w:tr>
      <w:tr w:rsidR="009C70DD" w:rsidRPr="00A33B58" w:rsidTr="009C70DD">
        <w:trPr>
          <w:trHeight w:val="702"/>
        </w:trPr>
        <w:tc>
          <w:tcPr>
            <w:tcW w:w="3350" w:type="dxa"/>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Lundi 14 novembre 2016</w:t>
            </w:r>
          </w:p>
        </w:tc>
        <w:tc>
          <w:tcPr>
            <w:tcW w:w="3354" w:type="dxa"/>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bCs/>
              </w:rPr>
              <w:t>Lycée Alexandre Dumas - Illkirch</w:t>
            </w:r>
          </w:p>
        </w:tc>
        <w:tc>
          <w:tcPr>
            <w:tcW w:w="3358" w:type="dxa"/>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 xml:space="preserve">09h00 </w:t>
            </w:r>
            <w:r w:rsidRPr="00A33B58">
              <w:rPr>
                <w:rFonts w:ascii="Arial Narrow" w:hAnsi="Arial Narrow"/>
              </w:rPr>
              <w:sym w:font="Wingdings" w:char="F0E0"/>
            </w:r>
            <w:r w:rsidRPr="00A33B58">
              <w:rPr>
                <w:rFonts w:ascii="Arial Narrow" w:hAnsi="Arial Narrow"/>
              </w:rPr>
              <w:t xml:space="preserve"> 12h00</w:t>
            </w:r>
          </w:p>
        </w:tc>
      </w:tr>
      <w:tr w:rsidR="009C70DD" w:rsidRPr="00A33B58" w:rsidTr="009C70DD">
        <w:trPr>
          <w:trHeight w:val="702"/>
        </w:trPr>
        <w:tc>
          <w:tcPr>
            <w:tcW w:w="3350" w:type="dxa"/>
            <w:shd w:val="clear" w:color="auto" w:fill="C6D9F1"/>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Vendredi 02 décembre 2016</w:t>
            </w:r>
          </w:p>
        </w:tc>
        <w:tc>
          <w:tcPr>
            <w:tcW w:w="3354" w:type="dxa"/>
            <w:shd w:val="clear" w:color="auto" w:fill="C6D9F1"/>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Lycée Charles Pointet - Thann</w:t>
            </w:r>
          </w:p>
        </w:tc>
        <w:tc>
          <w:tcPr>
            <w:tcW w:w="3358" w:type="dxa"/>
            <w:shd w:val="clear" w:color="auto" w:fill="C6D9F1"/>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 xml:space="preserve">09h00 </w:t>
            </w:r>
            <w:r w:rsidRPr="00A33B58">
              <w:rPr>
                <w:rFonts w:ascii="Arial Narrow" w:hAnsi="Arial Narrow"/>
              </w:rPr>
              <w:sym w:font="Wingdings" w:char="F0E0"/>
            </w:r>
            <w:r w:rsidRPr="00A33B58">
              <w:rPr>
                <w:rFonts w:ascii="Arial Narrow" w:hAnsi="Arial Narrow"/>
              </w:rPr>
              <w:t xml:space="preserve"> 1</w:t>
            </w:r>
            <w:r>
              <w:rPr>
                <w:rFonts w:ascii="Arial Narrow" w:hAnsi="Arial Narrow"/>
              </w:rPr>
              <w:t>7</w:t>
            </w:r>
            <w:r w:rsidRPr="00A33B58">
              <w:rPr>
                <w:rFonts w:ascii="Arial Narrow" w:hAnsi="Arial Narrow"/>
              </w:rPr>
              <w:t>h00</w:t>
            </w:r>
          </w:p>
        </w:tc>
      </w:tr>
      <w:tr w:rsidR="009C70DD" w:rsidRPr="00A33B58" w:rsidTr="00095C5C">
        <w:trPr>
          <w:trHeight w:val="702"/>
        </w:trPr>
        <w:tc>
          <w:tcPr>
            <w:tcW w:w="3350" w:type="dxa"/>
            <w:shd w:val="clear" w:color="auto" w:fill="auto"/>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Mardi 31 janvier 2017</w:t>
            </w:r>
          </w:p>
        </w:tc>
        <w:tc>
          <w:tcPr>
            <w:tcW w:w="3354" w:type="dxa"/>
            <w:shd w:val="clear" w:color="auto" w:fill="auto"/>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Lycée Joseph Storck - Guebwiller</w:t>
            </w:r>
          </w:p>
        </w:tc>
        <w:tc>
          <w:tcPr>
            <w:tcW w:w="3358" w:type="dxa"/>
            <w:shd w:val="clear" w:color="auto" w:fill="auto"/>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 xml:space="preserve">09h00 </w:t>
            </w:r>
            <w:r w:rsidRPr="00A33B58">
              <w:rPr>
                <w:rFonts w:ascii="Arial Narrow" w:hAnsi="Arial Narrow"/>
              </w:rPr>
              <w:sym w:font="Wingdings" w:char="F0E0"/>
            </w:r>
            <w:r>
              <w:rPr>
                <w:rFonts w:ascii="Arial Narrow" w:hAnsi="Arial Narrow"/>
              </w:rPr>
              <w:t xml:space="preserve"> 17</w:t>
            </w:r>
            <w:r w:rsidRPr="00A33B58">
              <w:rPr>
                <w:rFonts w:ascii="Arial Narrow" w:hAnsi="Arial Narrow"/>
              </w:rPr>
              <w:t>h00</w:t>
            </w:r>
          </w:p>
        </w:tc>
      </w:tr>
      <w:tr w:rsidR="009C70DD" w:rsidRPr="00A33B58" w:rsidTr="00095C5C">
        <w:trPr>
          <w:trHeight w:val="702"/>
        </w:trPr>
        <w:tc>
          <w:tcPr>
            <w:tcW w:w="3350" w:type="dxa"/>
            <w:shd w:val="clear" w:color="auto" w:fill="C6D9F1" w:themeFill="text2" w:themeFillTint="33"/>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Jeudi 23 mars 2017</w:t>
            </w:r>
          </w:p>
        </w:tc>
        <w:tc>
          <w:tcPr>
            <w:tcW w:w="3354" w:type="dxa"/>
            <w:shd w:val="clear" w:color="auto" w:fill="C6D9F1" w:themeFill="text2" w:themeFillTint="33"/>
            <w:vAlign w:val="center"/>
          </w:tcPr>
          <w:p w:rsidR="009C70DD" w:rsidRPr="00A33B58" w:rsidRDefault="00095C5C" w:rsidP="005917A6">
            <w:pPr>
              <w:tabs>
                <w:tab w:val="left" w:leader="dot" w:pos="7920"/>
              </w:tabs>
              <w:jc w:val="center"/>
              <w:rPr>
                <w:rFonts w:ascii="Arial Narrow" w:hAnsi="Arial Narrow"/>
              </w:rPr>
            </w:pPr>
            <w:r w:rsidRPr="00A33B58">
              <w:rPr>
                <w:rFonts w:ascii="Arial Narrow" w:hAnsi="Arial Narrow"/>
              </w:rPr>
              <w:t>CFA Hôtelier - Colmar</w:t>
            </w:r>
          </w:p>
        </w:tc>
        <w:tc>
          <w:tcPr>
            <w:tcW w:w="3358" w:type="dxa"/>
            <w:shd w:val="clear" w:color="auto" w:fill="C6D9F1" w:themeFill="text2" w:themeFillTint="33"/>
            <w:vAlign w:val="center"/>
          </w:tcPr>
          <w:p w:rsidR="009C70DD" w:rsidRPr="00A33B58" w:rsidRDefault="009C70DD" w:rsidP="005917A6">
            <w:pPr>
              <w:tabs>
                <w:tab w:val="left" w:leader="dot" w:pos="7920"/>
              </w:tabs>
              <w:jc w:val="center"/>
              <w:rPr>
                <w:rFonts w:ascii="Arial Narrow" w:hAnsi="Arial Narrow"/>
              </w:rPr>
            </w:pPr>
            <w:r w:rsidRPr="00A33B58">
              <w:rPr>
                <w:rFonts w:ascii="Arial Narrow" w:hAnsi="Arial Narrow"/>
              </w:rPr>
              <w:t xml:space="preserve">09h00 </w:t>
            </w:r>
            <w:r w:rsidRPr="00A33B58">
              <w:rPr>
                <w:rFonts w:ascii="Arial Narrow" w:hAnsi="Arial Narrow"/>
              </w:rPr>
              <w:sym w:font="Wingdings" w:char="F0E0"/>
            </w:r>
            <w:r>
              <w:rPr>
                <w:rFonts w:ascii="Arial Narrow" w:hAnsi="Arial Narrow"/>
              </w:rPr>
              <w:t xml:space="preserve"> 17</w:t>
            </w:r>
            <w:r w:rsidRPr="00A33B58">
              <w:rPr>
                <w:rFonts w:ascii="Arial Narrow" w:hAnsi="Arial Narrow"/>
              </w:rPr>
              <w:t>h00</w:t>
            </w:r>
          </w:p>
        </w:tc>
      </w:tr>
      <w:tr w:rsidR="009C70DD" w:rsidRPr="00A33B58" w:rsidTr="00095C5C">
        <w:trPr>
          <w:trHeight w:val="759"/>
        </w:trPr>
        <w:tc>
          <w:tcPr>
            <w:tcW w:w="3350" w:type="dxa"/>
            <w:shd w:val="clear" w:color="auto" w:fill="auto"/>
            <w:vAlign w:val="center"/>
          </w:tcPr>
          <w:p w:rsidR="009C70DD" w:rsidRPr="00A33B58" w:rsidRDefault="00E13C43" w:rsidP="00E13C43">
            <w:pPr>
              <w:tabs>
                <w:tab w:val="left" w:leader="dot" w:pos="7920"/>
              </w:tabs>
              <w:jc w:val="center"/>
              <w:rPr>
                <w:rFonts w:ascii="Arial Narrow" w:hAnsi="Arial Narrow"/>
              </w:rPr>
            </w:pPr>
            <w:r>
              <w:rPr>
                <w:rFonts w:ascii="Arial Narrow" w:hAnsi="Arial Narrow"/>
              </w:rPr>
              <w:t>Mardi 02 mai</w:t>
            </w:r>
            <w:r w:rsidR="009C70DD" w:rsidRPr="00A33B58">
              <w:rPr>
                <w:rFonts w:ascii="Arial Narrow" w:hAnsi="Arial Narrow"/>
              </w:rPr>
              <w:t xml:space="preserve"> 2017</w:t>
            </w:r>
          </w:p>
        </w:tc>
        <w:tc>
          <w:tcPr>
            <w:tcW w:w="3354" w:type="dxa"/>
            <w:shd w:val="clear" w:color="auto" w:fill="auto"/>
            <w:vAlign w:val="center"/>
          </w:tcPr>
          <w:p w:rsidR="009C70DD" w:rsidRPr="00A33B58" w:rsidRDefault="00E13C43" w:rsidP="005917A6">
            <w:pPr>
              <w:tabs>
                <w:tab w:val="left" w:leader="dot" w:pos="7920"/>
              </w:tabs>
              <w:jc w:val="center"/>
              <w:rPr>
                <w:rFonts w:ascii="Arial Narrow" w:hAnsi="Arial Narrow"/>
              </w:rPr>
            </w:pPr>
            <w:r w:rsidRPr="00A33B58">
              <w:rPr>
                <w:rFonts w:ascii="Arial Narrow" w:hAnsi="Arial Narrow"/>
                <w:bCs/>
              </w:rPr>
              <w:t>Lycée Alexandre Dumas - Illkirch</w:t>
            </w:r>
          </w:p>
        </w:tc>
        <w:tc>
          <w:tcPr>
            <w:tcW w:w="3358" w:type="dxa"/>
            <w:shd w:val="clear" w:color="auto" w:fill="auto"/>
            <w:vAlign w:val="center"/>
          </w:tcPr>
          <w:p w:rsidR="009C70DD" w:rsidRPr="00A33B58" w:rsidRDefault="00E13C43" w:rsidP="00E13C43">
            <w:pPr>
              <w:tabs>
                <w:tab w:val="left" w:leader="dot" w:pos="7920"/>
              </w:tabs>
              <w:jc w:val="center"/>
              <w:rPr>
                <w:rFonts w:ascii="Arial Narrow" w:hAnsi="Arial Narrow"/>
              </w:rPr>
            </w:pPr>
            <w:r>
              <w:rPr>
                <w:rFonts w:ascii="Arial Narrow" w:hAnsi="Arial Narrow"/>
              </w:rPr>
              <w:t>14</w:t>
            </w:r>
            <w:r w:rsidR="009C70DD" w:rsidRPr="00A33B58">
              <w:rPr>
                <w:rFonts w:ascii="Arial Narrow" w:hAnsi="Arial Narrow"/>
              </w:rPr>
              <w:t xml:space="preserve">h00 </w:t>
            </w:r>
            <w:r w:rsidR="009C70DD" w:rsidRPr="00A33B58">
              <w:rPr>
                <w:rFonts w:ascii="Arial Narrow" w:hAnsi="Arial Narrow"/>
              </w:rPr>
              <w:sym w:font="Wingdings" w:char="F0E0"/>
            </w:r>
            <w:r w:rsidR="009C70DD" w:rsidRPr="00A33B58">
              <w:rPr>
                <w:rFonts w:ascii="Arial Narrow" w:hAnsi="Arial Narrow"/>
              </w:rPr>
              <w:t xml:space="preserve"> 1</w:t>
            </w:r>
            <w:r>
              <w:rPr>
                <w:rFonts w:ascii="Arial Narrow" w:hAnsi="Arial Narrow"/>
              </w:rPr>
              <w:t>8</w:t>
            </w:r>
            <w:r w:rsidR="009C70DD" w:rsidRPr="00A33B58">
              <w:rPr>
                <w:rFonts w:ascii="Arial Narrow" w:hAnsi="Arial Narrow"/>
              </w:rPr>
              <w:t>h00</w:t>
            </w:r>
          </w:p>
        </w:tc>
      </w:tr>
    </w:tbl>
    <w:p w:rsidR="00807D04" w:rsidRPr="00840AB5" w:rsidRDefault="00807D04" w:rsidP="00807D04">
      <w:pPr>
        <w:spacing w:after="200" w:line="276" w:lineRule="auto"/>
        <w:jc w:val="both"/>
        <w:rPr>
          <w:rFonts w:asciiTheme="minorHAnsi" w:hAnsiTheme="minorHAnsi"/>
          <w:noProof/>
        </w:rPr>
      </w:pPr>
    </w:p>
    <w:p w:rsidR="00807D04" w:rsidRPr="00555806" w:rsidRDefault="0052600D">
      <w:pPr>
        <w:spacing w:after="200" w:line="276" w:lineRule="auto"/>
        <w:rPr>
          <w:rFonts w:asciiTheme="minorHAnsi" w:hAnsiTheme="minorHAnsi"/>
          <w:b/>
          <w:sz w:val="48"/>
          <w:szCs w:val="48"/>
        </w:rPr>
      </w:pPr>
      <w:r>
        <w:rPr>
          <w:noProof/>
        </w:rPr>
        <w:drawing>
          <wp:anchor distT="0" distB="0" distL="114300" distR="114300" simplePos="0" relativeHeight="251697152" behindDoc="0" locked="0" layoutInCell="1" allowOverlap="1">
            <wp:simplePos x="0" y="0"/>
            <wp:positionH relativeFrom="margin">
              <wp:align>center</wp:align>
            </wp:positionH>
            <wp:positionV relativeFrom="paragraph">
              <wp:posOffset>630705</wp:posOffset>
            </wp:positionV>
            <wp:extent cx="3824645" cy="3173505"/>
            <wp:effectExtent l="0" t="0" r="4445" b="8255"/>
            <wp:wrapNone/>
            <wp:docPr id="9" name="Image 9" descr="Résultat de recherche d'images pour &quot;agenda bonhomme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agenda bonhomme blanc&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4645" cy="31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D04" w:rsidRPr="00555806">
        <w:rPr>
          <w:rFonts w:asciiTheme="minorHAnsi" w:hAnsiTheme="minorHAnsi"/>
          <w:b/>
          <w:sz w:val="48"/>
          <w:szCs w:val="48"/>
        </w:rPr>
        <w:br w:type="page"/>
      </w:r>
    </w:p>
    <w:p w:rsidR="0035725F" w:rsidRPr="005917A6" w:rsidRDefault="0035725F" w:rsidP="00F31E50">
      <w:pPr>
        <w:pBdr>
          <w:bottom w:val="single" w:sz="4" w:space="1" w:color="auto"/>
        </w:pBdr>
        <w:spacing w:line="288" w:lineRule="auto"/>
        <w:jc w:val="center"/>
        <w:rPr>
          <w:rFonts w:asciiTheme="minorHAnsi" w:hAnsiTheme="minorHAnsi"/>
          <w:b/>
          <w:color w:val="0070C0"/>
          <w:sz w:val="48"/>
          <w:szCs w:val="48"/>
        </w:rPr>
      </w:pPr>
      <w:r w:rsidRPr="005917A6">
        <w:rPr>
          <w:rFonts w:asciiTheme="minorHAnsi" w:hAnsiTheme="minorHAnsi"/>
          <w:b/>
          <w:color w:val="0070C0"/>
          <w:sz w:val="48"/>
          <w:szCs w:val="48"/>
        </w:rPr>
        <w:lastRenderedPageBreak/>
        <w:t xml:space="preserve">Partie 2 : </w:t>
      </w:r>
      <w:r w:rsidR="00BB3CFB" w:rsidRPr="005917A6">
        <w:rPr>
          <w:rFonts w:asciiTheme="minorHAnsi" w:hAnsiTheme="minorHAnsi"/>
          <w:b/>
          <w:color w:val="0070C0"/>
          <w:sz w:val="48"/>
          <w:szCs w:val="48"/>
        </w:rPr>
        <w:t>Définition des axes de travail</w:t>
      </w:r>
    </w:p>
    <w:p w:rsidR="0035725F" w:rsidRPr="00840AB5" w:rsidRDefault="0035725F" w:rsidP="00D95A98">
      <w:pPr>
        <w:tabs>
          <w:tab w:val="right" w:leader="dot" w:pos="10206"/>
        </w:tabs>
        <w:spacing w:line="288" w:lineRule="auto"/>
        <w:rPr>
          <w:rFonts w:asciiTheme="minorHAnsi" w:hAnsiTheme="minorHAnsi"/>
        </w:rPr>
      </w:pPr>
    </w:p>
    <w:p w:rsidR="00C16E56" w:rsidRPr="00095C5C" w:rsidRDefault="00BE56A7" w:rsidP="00D95A98">
      <w:pPr>
        <w:spacing w:after="200" w:line="288" w:lineRule="auto"/>
        <w:jc w:val="both"/>
        <w:rPr>
          <w:rFonts w:asciiTheme="minorHAnsi" w:hAnsiTheme="minorHAnsi"/>
          <w:sz w:val="20"/>
          <w:szCs w:val="22"/>
        </w:rPr>
      </w:pPr>
      <w:r w:rsidRPr="00095C5C">
        <w:rPr>
          <w:rFonts w:asciiTheme="minorHAnsi" w:hAnsiTheme="minorHAnsi"/>
          <w:sz w:val="20"/>
          <w:szCs w:val="22"/>
        </w:rPr>
        <w:t>Lors de notre première réunion du 26/09/2016, nous avions définis trois axes de travail que nous allons traiter lors des différentes réunions p</w:t>
      </w:r>
      <w:r w:rsidR="00EB52C4" w:rsidRPr="00095C5C">
        <w:rPr>
          <w:rFonts w:asciiTheme="minorHAnsi" w:hAnsiTheme="minorHAnsi"/>
          <w:sz w:val="20"/>
          <w:szCs w:val="22"/>
        </w:rPr>
        <w:t>révues sur l’année scolaire avec</w:t>
      </w:r>
      <w:r w:rsidRPr="00095C5C">
        <w:rPr>
          <w:rFonts w:asciiTheme="minorHAnsi" w:hAnsiTheme="minorHAnsi"/>
          <w:sz w:val="20"/>
          <w:szCs w:val="22"/>
        </w:rPr>
        <w:t xml:space="preserve"> notre groupe de travail</w:t>
      </w:r>
      <w:r w:rsidR="00EB52C4" w:rsidRPr="00095C5C">
        <w:rPr>
          <w:rFonts w:asciiTheme="minorHAnsi" w:hAnsiTheme="minorHAnsi"/>
          <w:sz w:val="20"/>
          <w:szCs w:val="22"/>
        </w:rPr>
        <w:t>.</w:t>
      </w:r>
    </w:p>
    <w:p w:rsidR="00EB52C4" w:rsidRPr="00095C5C" w:rsidRDefault="00EB52C4" w:rsidP="00D95A98">
      <w:pPr>
        <w:spacing w:after="200" w:line="288" w:lineRule="auto"/>
        <w:jc w:val="both"/>
        <w:rPr>
          <w:rFonts w:asciiTheme="minorHAnsi" w:hAnsiTheme="minorHAnsi"/>
          <w:noProof/>
          <w:sz w:val="20"/>
          <w:szCs w:val="22"/>
        </w:rPr>
      </w:pPr>
      <w:r w:rsidRPr="00095C5C">
        <w:rPr>
          <w:rFonts w:asciiTheme="minorHAnsi" w:hAnsiTheme="minorHAnsi"/>
          <w:sz w:val="20"/>
          <w:szCs w:val="22"/>
        </w:rPr>
        <w:t>Sous la Direction de Madame Kirchmeyer nous avons développé 3 thèmes</w:t>
      </w:r>
      <w:r w:rsidR="005917A6" w:rsidRPr="00095C5C">
        <w:rPr>
          <w:rFonts w:asciiTheme="minorHAnsi" w:hAnsiTheme="minorHAnsi"/>
          <w:sz w:val="20"/>
          <w:szCs w:val="22"/>
        </w:rPr>
        <w:t xml:space="preserve"> relatifs à la rénovation des CAP Cuisine et </w:t>
      </w:r>
      <w:r w:rsidR="005917A6" w:rsidRPr="00095C5C">
        <w:rPr>
          <w:rFonts w:asciiTheme="minorHAnsi" w:hAnsiTheme="minorHAnsi"/>
          <w:noProof/>
          <w:sz w:val="20"/>
          <w:szCs w:val="22"/>
        </w:rPr>
        <w:t>Commercialisation et service en hôtel café restaurant.</w:t>
      </w:r>
    </w:p>
    <w:p w:rsidR="005917A6" w:rsidRPr="00095C5C" w:rsidRDefault="005917A6" w:rsidP="00D95A98">
      <w:pPr>
        <w:spacing w:after="200" w:line="288" w:lineRule="auto"/>
        <w:jc w:val="both"/>
        <w:rPr>
          <w:rFonts w:asciiTheme="minorHAnsi" w:hAnsiTheme="minorHAnsi"/>
          <w:noProof/>
          <w:sz w:val="20"/>
          <w:szCs w:val="22"/>
        </w:rPr>
      </w:pPr>
      <w:r w:rsidRPr="00095C5C">
        <w:rPr>
          <w:rFonts w:asciiTheme="minorHAnsi" w:hAnsiTheme="minorHAnsi"/>
          <w:noProof/>
          <w:sz w:val="20"/>
          <w:szCs w:val="22"/>
        </w:rPr>
        <w:t xml:space="preserve">La mutualisation des différentes pratiques dans les lycées hôteliers de l’academie de Strasbourg nous ont permise de constituer un guide des bonnes pratiques afin d’aider l’équipe pédagogique à mener à bien les élèves de </w:t>
      </w:r>
      <w:r w:rsidR="005A614B">
        <w:rPr>
          <w:rFonts w:asciiTheme="minorHAnsi" w:hAnsiTheme="minorHAnsi"/>
          <w:noProof/>
          <w:sz w:val="20"/>
          <w:szCs w:val="22"/>
        </w:rPr>
        <w:t>CAP Cuisne et CAP Commercialisation et Services en Hôtel, Café et Restaurant</w:t>
      </w:r>
      <w:r w:rsidRPr="00095C5C">
        <w:rPr>
          <w:rFonts w:asciiTheme="minorHAnsi" w:hAnsiTheme="minorHAnsi"/>
          <w:noProof/>
          <w:sz w:val="20"/>
          <w:szCs w:val="22"/>
        </w:rPr>
        <w:t xml:space="preserve"> vers la réussite de leurs examens.</w:t>
      </w:r>
    </w:p>
    <w:p w:rsidR="007516A0" w:rsidRPr="00791350" w:rsidRDefault="007516A0" w:rsidP="007516A0">
      <w:pPr>
        <w:tabs>
          <w:tab w:val="right" w:leader="dot" w:pos="10206"/>
        </w:tabs>
        <w:spacing w:line="288" w:lineRule="auto"/>
        <w:rPr>
          <w:rFonts w:asciiTheme="minorHAnsi" w:hAnsiTheme="minorHAnsi"/>
          <w:b/>
          <w:color w:val="0070C0"/>
          <w:sz w:val="28"/>
          <w:szCs w:val="28"/>
        </w:rPr>
      </w:pPr>
    </w:p>
    <w:p w:rsidR="007516A0" w:rsidRDefault="007516A0" w:rsidP="007516A0">
      <w:pPr>
        <w:pStyle w:val="Paragraphedeliste"/>
        <w:numPr>
          <w:ilvl w:val="0"/>
          <w:numId w:val="3"/>
        </w:numPr>
        <w:pBdr>
          <w:bottom w:val="single" w:sz="4" w:space="0" w:color="auto"/>
        </w:pBdr>
        <w:tabs>
          <w:tab w:val="right" w:leader="dot" w:pos="10206"/>
        </w:tabs>
        <w:spacing w:line="288" w:lineRule="auto"/>
        <w:rPr>
          <w:rFonts w:asciiTheme="minorHAnsi" w:hAnsiTheme="minorHAnsi"/>
          <w:b/>
          <w:color w:val="0070C0"/>
          <w:sz w:val="28"/>
          <w:szCs w:val="28"/>
        </w:rPr>
      </w:pPr>
      <w:r>
        <w:rPr>
          <w:rFonts w:asciiTheme="minorHAnsi" w:hAnsiTheme="minorHAnsi"/>
          <w:b/>
          <w:color w:val="0070C0"/>
          <w:sz w:val="28"/>
          <w:szCs w:val="28"/>
        </w:rPr>
        <w:t>Les axes de travail définis.</w:t>
      </w:r>
    </w:p>
    <w:p w:rsidR="007516A0" w:rsidRDefault="007516A0" w:rsidP="00D95A98">
      <w:pPr>
        <w:spacing w:after="200" w:line="288" w:lineRule="auto"/>
        <w:jc w:val="both"/>
        <w:rPr>
          <w:rFonts w:asciiTheme="minorHAnsi" w:hAnsiTheme="minorHAnsi"/>
          <w:b/>
          <w:noProof/>
          <w:color w:val="0070C0"/>
          <w:sz w:val="20"/>
          <w:szCs w:val="22"/>
          <w:u w:val="single"/>
        </w:rPr>
      </w:pPr>
    </w:p>
    <w:p w:rsidR="00BB3CFB" w:rsidRPr="00095C5C" w:rsidRDefault="00BB3CFB" w:rsidP="00095C5C">
      <w:pPr>
        <w:pStyle w:val="Paragraphedeliste"/>
        <w:numPr>
          <w:ilvl w:val="0"/>
          <w:numId w:val="15"/>
        </w:numPr>
        <w:tabs>
          <w:tab w:val="right" w:leader="dot" w:pos="10206"/>
        </w:tabs>
        <w:spacing w:line="288" w:lineRule="auto"/>
        <w:rPr>
          <w:rFonts w:asciiTheme="minorHAnsi" w:hAnsiTheme="minorHAnsi"/>
          <w:sz w:val="20"/>
          <w:szCs w:val="22"/>
        </w:rPr>
      </w:pPr>
      <w:r w:rsidRPr="00095C5C">
        <w:rPr>
          <w:rFonts w:asciiTheme="minorHAnsi" w:hAnsiTheme="minorHAnsi"/>
          <w:sz w:val="20"/>
          <w:szCs w:val="22"/>
        </w:rPr>
        <w:t>Journée d’accueil &amp; semaine d’intégration</w:t>
      </w:r>
    </w:p>
    <w:p w:rsidR="00BB3CFB" w:rsidRPr="00095C5C" w:rsidRDefault="005917A6" w:rsidP="00095C5C">
      <w:pPr>
        <w:pStyle w:val="Paragraphedeliste"/>
        <w:numPr>
          <w:ilvl w:val="0"/>
          <w:numId w:val="15"/>
        </w:numPr>
        <w:tabs>
          <w:tab w:val="right" w:leader="dot" w:pos="10206"/>
        </w:tabs>
        <w:spacing w:line="288" w:lineRule="auto"/>
        <w:rPr>
          <w:rFonts w:asciiTheme="minorHAnsi" w:hAnsiTheme="minorHAnsi"/>
          <w:sz w:val="20"/>
          <w:szCs w:val="22"/>
        </w:rPr>
      </w:pPr>
      <w:r w:rsidRPr="00095C5C">
        <w:rPr>
          <w:rFonts w:asciiTheme="minorHAnsi" w:hAnsiTheme="minorHAnsi"/>
          <w:sz w:val="20"/>
          <w:szCs w:val="22"/>
        </w:rPr>
        <w:t>Projets pluridisciplinaires</w:t>
      </w:r>
    </w:p>
    <w:p w:rsidR="00BB3CFB" w:rsidRPr="00095C5C" w:rsidRDefault="005A614B" w:rsidP="00095C5C">
      <w:pPr>
        <w:pStyle w:val="Paragraphedeliste"/>
        <w:numPr>
          <w:ilvl w:val="0"/>
          <w:numId w:val="15"/>
        </w:numPr>
        <w:tabs>
          <w:tab w:val="right" w:leader="dot" w:pos="10206"/>
        </w:tabs>
        <w:spacing w:line="288" w:lineRule="auto"/>
        <w:rPr>
          <w:rFonts w:asciiTheme="minorHAnsi" w:hAnsiTheme="minorHAnsi"/>
          <w:sz w:val="20"/>
          <w:szCs w:val="22"/>
        </w:rPr>
      </w:pPr>
      <w:r>
        <w:rPr>
          <w:rFonts w:asciiTheme="minorHAnsi" w:hAnsiTheme="minorHAnsi"/>
          <w:sz w:val="20"/>
          <w:szCs w:val="22"/>
        </w:rPr>
        <w:t>Période de Formation en Milieu Professionnel</w:t>
      </w:r>
    </w:p>
    <w:p w:rsidR="0052600D" w:rsidRDefault="0052600D">
      <w:pPr>
        <w:spacing w:after="200" w:line="276" w:lineRule="auto"/>
        <w:rPr>
          <w:rFonts w:asciiTheme="minorHAnsi" w:hAnsiTheme="minorHAnsi"/>
          <w:b/>
          <w:sz w:val="44"/>
          <w:szCs w:val="48"/>
        </w:rPr>
      </w:pPr>
    </w:p>
    <w:p w:rsidR="00840AB5" w:rsidRPr="00095C5C" w:rsidRDefault="0052600D">
      <w:pPr>
        <w:spacing w:after="200" w:line="276" w:lineRule="auto"/>
        <w:rPr>
          <w:rFonts w:asciiTheme="minorHAnsi" w:hAnsiTheme="minorHAnsi"/>
          <w:b/>
          <w:sz w:val="44"/>
          <w:szCs w:val="48"/>
        </w:rPr>
      </w:pPr>
      <w:r>
        <w:rPr>
          <w:noProof/>
        </w:rPr>
        <w:drawing>
          <wp:anchor distT="0" distB="0" distL="114300" distR="114300" simplePos="0" relativeHeight="251696128" behindDoc="0" locked="0" layoutInCell="1" allowOverlap="1">
            <wp:simplePos x="0" y="0"/>
            <wp:positionH relativeFrom="margin">
              <wp:align>center</wp:align>
            </wp:positionH>
            <wp:positionV relativeFrom="paragraph">
              <wp:posOffset>14530</wp:posOffset>
            </wp:positionV>
            <wp:extent cx="3958814" cy="3958814"/>
            <wp:effectExtent l="0" t="0" r="3810" b="3810"/>
            <wp:wrapNone/>
            <wp:docPr id="8" name="Image 8" descr="Résultat de recherche d'images pour &quot;réunion bonhomme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réunion bonhomme blanc&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8814" cy="3958814"/>
                    </a:xfrm>
                    <a:prstGeom prst="rect">
                      <a:avLst/>
                    </a:prstGeom>
                    <a:noFill/>
                    <a:ln>
                      <a:noFill/>
                    </a:ln>
                  </pic:spPr>
                </pic:pic>
              </a:graphicData>
            </a:graphic>
            <wp14:sizeRelH relativeFrom="page">
              <wp14:pctWidth>0</wp14:pctWidth>
            </wp14:sizeRelH>
            <wp14:sizeRelV relativeFrom="page">
              <wp14:pctHeight>0</wp14:pctHeight>
            </wp14:sizeRelV>
          </wp:anchor>
        </w:drawing>
      </w:r>
      <w:r w:rsidR="00840AB5" w:rsidRPr="00095C5C">
        <w:rPr>
          <w:rFonts w:asciiTheme="minorHAnsi" w:hAnsiTheme="minorHAnsi"/>
          <w:b/>
          <w:sz w:val="44"/>
          <w:szCs w:val="48"/>
        </w:rPr>
        <w:br w:type="page"/>
      </w:r>
    </w:p>
    <w:p w:rsidR="00720226" w:rsidRPr="005917A6" w:rsidRDefault="003119F8" w:rsidP="00D95A98">
      <w:pPr>
        <w:pBdr>
          <w:bottom w:val="single" w:sz="4" w:space="1" w:color="auto"/>
        </w:pBdr>
        <w:spacing w:line="288" w:lineRule="auto"/>
        <w:jc w:val="center"/>
        <w:rPr>
          <w:rFonts w:asciiTheme="minorHAnsi" w:hAnsiTheme="minorHAnsi"/>
          <w:b/>
          <w:color w:val="0070C0"/>
          <w:sz w:val="48"/>
          <w:szCs w:val="48"/>
        </w:rPr>
      </w:pPr>
      <w:r w:rsidRPr="005917A6">
        <w:rPr>
          <w:rFonts w:asciiTheme="minorHAnsi" w:hAnsiTheme="minorHAnsi"/>
          <w:b/>
          <w:color w:val="0070C0"/>
          <w:sz w:val="48"/>
          <w:szCs w:val="48"/>
        </w:rPr>
        <w:lastRenderedPageBreak/>
        <w:t xml:space="preserve">Partie 3 : </w:t>
      </w:r>
      <w:r w:rsidR="00BB3CFB" w:rsidRPr="005917A6">
        <w:rPr>
          <w:rFonts w:asciiTheme="minorHAnsi" w:hAnsiTheme="minorHAnsi"/>
          <w:b/>
          <w:color w:val="0070C0"/>
          <w:sz w:val="48"/>
          <w:szCs w:val="48"/>
        </w:rPr>
        <w:t xml:space="preserve">Journée d’accueil </w:t>
      </w:r>
      <w:r w:rsidR="00E13C43">
        <w:rPr>
          <w:rFonts w:asciiTheme="minorHAnsi" w:hAnsiTheme="minorHAnsi"/>
          <w:b/>
          <w:color w:val="0070C0"/>
          <w:sz w:val="48"/>
          <w:szCs w:val="48"/>
        </w:rPr>
        <w:t>&amp; semaine d’intégration</w:t>
      </w:r>
    </w:p>
    <w:p w:rsidR="0030037A" w:rsidRPr="005917A6" w:rsidRDefault="0030037A" w:rsidP="003119F8">
      <w:pPr>
        <w:pStyle w:val="Paragraphedeliste"/>
        <w:tabs>
          <w:tab w:val="right" w:leader="dot" w:pos="9072"/>
        </w:tabs>
        <w:spacing w:line="288" w:lineRule="auto"/>
        <w:ind w:left="0"/>
        <w:jc w:val="both"/>
        <w:rPr>
          <w:rFonts w:asciiTheme="minorHAnsi" w:hAnsiTheme="minorHAnsi"/>
          <w:noProof/>
          <w:color w:val="0070C0"/>
          <w:sz w:val="22"/>
          <w:szCs w:val="22"/>
        </w:rPr>
      </w:pPr>
    </w:p>
    <w:p w:rsidR="00791350" w:rsidRPr="00791350" w:rsidRDefault="005A614B" w:rsidP="00B02979">
      <w:pPr>
        <w:tabs>
          <w:tab w:val="right" w:leader="dot" w:pos="10206"/>
        </w:tabs>
        <w:spacing w:line="288" w:lineRule="auto"/>
        <w:rPr>
          <w:rFonts w:asciiTheme="minorHAnsi" w:hAnsiTheme="minorHAnsi"/>
          <w:b/>
          <w:color w:val="0070C0"/>
          <w:sz w:val="28"/>
          <w:szCs w:val="28"/>
        </w:rPr>
      </w:pPr>
      <w:r>
        <w:rPr>
          <w:rFonts w:asciiTheme="minorHAnsi" w:hAnsiTheme="minorHAnsi"/>
          <w:b/>
          <w:color w:val="0070C0"/>
          <w:sz w:val="22"/>
          <w:szCs w:val="28"/>
        </w:rPr>
        <w:t>A</w:t>
      </w:r>
      <w:r w:rsidR="00791350" w:rsidRPr="005A614B">
        <w:rPr>
          <w:rFonts w:asciiTheme="minorHAnsi" w:hAnsiTheme="minorHAnsi"/>
          <w:b/>
          <w:color w:val="0070C0"/>
          <w:sz w:val="22"/>
          <w:szCs w:val="28"/>
        </w:rPr>
        <w:t>méliorer la transition entre la classe de troisième et le lycée professionnel pour mieux informer, préparer les collégiens et leurs familles sur les métiers et les spécificités de la formation professionnelle</w:t>
      </w:r>
      <w:r>
        <w:rPr>
          <w:rFonts w:asciiTheme="minorHAnsi" w:hAnsiTheme="minorHAnsi"/>
          <w:b/>
          <w:color w:val="0070C0"/>
          <w:sz w:val="22"/>
          <w:szCs w:val="28"/>
        </w:rPr>
        <w:t>.</w:t>
      </w:r>
      <w:r w:rsidR="00B02979" w:rsidRPr="00B02979">
        <w:rPr>
          <w:rFonts w:asciiTheme="minorHAnsi" w:hAnsiTheme="minorHAnsi"/>
          <w:b/>
          <w:color w:val="0070C0"/>
          <w:sz w:val="22"/>
          <w:szCs w:val="28"/>
        </w:rPr>
        <w:t xml:space="preserve"> </w:t>
      </w:r>
      <w:r w:rsidR="00B02979" w:rsidRPr="005A614B">
        <w:rPr>
          <w:rFonts w:asciiTheme="minorHAnsi" w:hAnsiTheme="minorHAnsi"/>
          <w:b/>
          <w:color w:val="0070C0"/>
          <w:sz w:val="22"/>
          <w:szCs w:val="28"/>
        </w:rPr>
        <w:t>Accueillir les élèves afin de favoriser leur intégration et marquer leur entrée dans la vie professionnelle, expliciter les attentes de l’équipe pédagogique, les sensibiliser aux compétences et aux comportements  attendus au Lycée et en milieu professionnelle.</w:t>
      </w:r>
      <w:r w:rsidR="00C6210E">
        <w:rPr>
          <w:rFonts w:asciiTheme="minorHAnsi" w:hAnsiTheme="minorHAnsi"/>
          <w:b/>
          <w:color w:val="0070C0"/>
          <w:sz w:val="28"/>
          <w:szCs w:val="28"/>
        </w:rPr>
        <w:br/>
      </w:r>
    </w:p>
    <w:p w:rsidR="00791350" w:rsidRDefault="00C6210E" w:rsidP="00E13C43">
      <w:pPr>
        <w:pStyle w:val="Paragraphedeliste"/>
        <w:numPr>
          <w:ilvl w:val="0"/>
          <w:numId w:val="3"/>
        </w:numPr>
        <w:pBdr>
          <w:bottom w:val="single" w:sz="4" w:space="0" w:color="auto"/>
        </w:pBdr>
        <w:tabs>
          <w:tab w:val="right" w:leader="dot" w:pos="10206"/>
        </w:tabs>
        <w:spacing w:line="288" w:lineRule="auto"/>
        <w:rPr>
          <w:rFonts w:asciiTheme="minorHAnsi" w:hAnsiTheme="minorHAnsi"/>
          <w:b/>
          <w:color w:val="0070C0"/>
          <w:sz w:val="28"/>
          <w:szCs w:val="28"/>
        </w:rPr>
      </w:pPr>
      <w:r>
        <w:rPr>
          <w:rFonts w:asciiTheme="minorHAnsi" w:hAnsiTheme="minorHAnsi"/>
          <w:b/>
          <w:color w:val="0070C0"/>
          <w:sz w:val="28"/>
          <w:szCs w:val="28"/>
        </w:rPr>
        <w:t xml:space="preserve">Journée d’accueil : </w:t>
      </w:r>
      <w:r w:rsidR="00791350" w:rsidRPr="005917A6">
        <w:rPr>
          <w:rFonts w:asciiTheme="minorHAnsi" w:hAnsiTheme="minorHAnsi"/>
          <w:b/>
          <w:color w:val="0070C0"/>
          <w:sz w:val="28"/>
          <w:szCs w:val="28"/>
        </w:rPr>
        <w:t>Introduction &amp; présentation de la thématique</w:t>
      </w:r>
      <w:r w:rsidR="007516A0">
        <w:rPr>
          <w:rFonts w:asciiTheme="minorHAnsi" w:hAnsiTheme="minorHAnsi"/>
          <w:b/>
          <w:color w:val="0070C0"/>
          <w:sz w:val="28"/>
          <w:szCs w:val="28"/>
        </w:rPr>
        <w:t>.</w:t>
      </w:r>
    </w:p>
    <w:p w:rsidR="005A614B" w:rsidRDefault="005A614B" w:rsidP="005A614B">
      <w:pPr>
        <w:spacing w:line="288" w:lineRule="auto"/>
        <w:ind w:left="360"/>
        <w:rPr>
          <w:rFonts w:asciiTheme="minorHAnsi" w:hAnsiTheme="minorHAnsi"/>
          <w:sz w:val="20"/>
          <w:szCs w:val="20"/>
        </w:rPr>
      </w:pPr>
    </w:p>
    <w:p w:rsidR="00EB52C4" w:rsidRPr="005A614B" w:rsidRDefault="00EB52C4" w:rsidP="0052600D">
      <w:pPr>
        <w:spacing w:line="276" w:lineRule="auto"/>
        <w:ind w:left="360"/>
        <w:rPr>
          <w:rFonts w:asciiTheme="minorHAnsi" w:hAnsiTheme="minorHAnsi"/>
          <w:sz w:val="20"/>
          <w:szCs w:val="20"/>
        </w:rPr>
      </w:pPr>
      <w:r w:rsidRPr="005A614B">
        <w:rPr>
          <w:rFonts w:asciiTheme="minorHAnsi" w:hAnsiTheme="minorHAnsi"/>
          <w:sz w:val="20"/>
          <w:szCs w:val="20"/>
        </w:rPr>
        <w:t xml:space="preserve">L’objectif principal de la journée d’accueil et de la semaine d’intégration est de proposer aux élèves entrants, un moment hors du cadre scolaire afin qu’il puisse :  </w:t>
      </w:r>
    </w:p>
    <w:p w:rsidR="00EB52C4" w:rsidRPr="00095C5C" w:rsidRDefault="00EB52C4" w:rsidP="00EB52C4">
      <w:pPr>
        <w:pStyle w:val="Paragraphedeliste"/>
        <w:numPr>
          <w:ilvl w:val="0"/>
          <w:numId w:val="24"/>
        </w:numPr>
        <w:spacing w:line="288" w:lineRule="auto"/>
        <w:rPr>
          <w:rFonts w:asciiTheme="minorHAnsi" w:hAnsiTheme="minorHAnsi"/>
          <w:sz w:val="20"/>
          <w:szCs w:val="20"/>
        </w:rPr>
      </w:pPr>
      <w:r w:rsidRPr="00095C5C">
        <w:rPr>
          <w:rFonts w:asciiTheme="minorHAnsi" w:hAnsiTheme="minorHAnsi"/>
          <w:sz w:val="20"/>
          <w:szCs w:val="20"/>
        </w:rPr>
        <w:t>s’intégrer dans le groupe classe</w:t>
      </w:r>
    </w:p>
    <w:p w:rsidR="00EB52C4" w:rsidRPr="00095C5C" w:rsidRDefault="00EB52C4" w:rsidP="00EB52C4">
      <w:pPr>
        <w:pStyle w:val="Paragraphedeliste"/>
        <w:numPr>
          <w:ilvl w:val="0"/>
          <w:numId w:val="24"/>
        </w:numPr>
        <w:spacing w:line="288" w:lineRule="auto"/>
        <w:rPr>
          <w:rFonts w:asciiTheme="minorHAnsi" w:hAnsiTheme="minorHAnsi"/>
          <w:sz w:val="20"/>
          <w:szCs w:val="20"/>
        </w:rPr>
      </w:pPr>
      <w:r w:rsidRPr="00095C5C">
        <w:rPr>
          <w:rFonts w:asciiTheme="minorHAnsi" w:hAnsiTheme="minorHAnsi"/>
          <w:sz w:val="20"/>
          <w:szCs w:val="20"/>
        </w:rPr>
        <w:t>aborder une réflexion sur le vivre ensemble</w:t>
      </w:r>
    </w:p>
    <w:p w:rsidR="00EB52C4" w:rsidRPr="00095C5C" w:rsidRDefault="00EB52C4" w:rsidP="00EB52C4">
      <w:pPr>
        <w:pStyle w:val="Paragraphedeliste"/>
        <w:numPr>
          <w:ilvl w:val="0"/>
          <w:numId w:val="24"/>
        </w:numPr>
        <w:spacing w:line="288" w:lineRule="auto"/>
        <w:rPr>
          <w:rFonts w:asciiTheme="minorHAnsi" w:hAnsiTheme="minorHAnsi"/>
          <w:sz w:val="20"/>
          <w:szCs w:val="20"/>
        </w:rPr>
      </w:pPr>
      <w:r w:rsidRPr="00095C5C">
        <w:rPr>
          <w:rFonts w:asciiTheme="minorHAnsi" w:hAnsiTheme="minorHAnsi"/>
          <w:sz w:val="20"/>
          <w:szCs w:val="20"/>
        </w:rPr>
        <w:t xml:space="preserve">initier les élèves </w:t>
      </w:r>
      <w:r w:rsidR="00791350" w:rsidRPr="00095C5C">
        <w:rPr>
          <w:rFonts w:asciiTheme="minorHAnsi" w:hAnsiTheme="minorHAnsi"/>
          <w:sz w:val="20"/>
          <w:szCs w:val="20"/>
        </w:rPr>
        <w:t>aux modalités nécessaires</w:t>
      </w:r>
      <w:r w:rsidRPr="00095C5C">
        <w:rPr>
          <w:rFonts w:asciiTheme="minorHAnsi" w:hAnsiTheme="minorHAnsi"/>
          <w:sz w:val="20"/>
          <w:szCs w:val="20"/>
        </w:rPr>
        <w:t xml:space="preserve"> au travail en groupe</w:t>
      </w:r>
    </w:p>
    <w:p w:rsidR="00C6210E" w:rsidRPr="00C6210E" w:rsidRDefault="00EB52C4" w:rsidP="00C6210E">
      <w:pPr>
        <w:pStyle w:val="Paragraphedeliste"/>
        <w:numPr>
          <w:ilvl w:val="0"/>
          <w:numId w:val="24"/>
        </w:numPr>
        <w:spacing w:line="288" w:lineRule="auto"/>
        <w:rPr>
          <w:rFonts w:asciiTheme="minorHAnsi" w:hAnsiTheme="minorHAnsi"/>
          <w:sz w:val="20"/>
          <w:szCs w:val="20"/>
        </w:rPr>
      </w:pPr>
      <w:r w:rsidRPr="00095C5C">
        <w:rPr>
          <w:rFonts w:asciiTheme="minorHAnsi" w:hAnsiTheme="minorHAnsi"/>
          <w:sz w:val="20"/>
          <w:szCs w:val="20"/>
        </w:rPr>
        <w:t>aborder la relation professeurs/élèves sous un angle différent</w:t>
      </w:r>
    </w:p>
    <w:p w:rsidR="00EB52C4" w:rsidRDefault="00EB52C4" w:rsidP="00840AB5">
      <w:pPr>
        <w:pStyle w:val="Paragraphedeliste"/>
        <w:tabs>
          <w:tab w:val="right" w:leader="dot" w:pos="10206"/>
        </w:tabs>
        <w:spacing w:line="288" w:lineRule="auto"/>
        <w:ind w:left="0"/>
        <w:jc w:val="both"/>
        <w:rPr>
          <w:rFonts w:asciiTheme="minorHAnsi" w:hAnsiTheme="minorHAnsi"/>
          <w:b/>
          <w:sz w:val="28"/>
          <w:szCs w:val="28"/>
        </w:rPr>
      </w:pPr>
    </w:p>
    <w:p w:rsidR="00C6210E" w:rsidRDefault="00B02979" w:rsidP="00C6210E">
      <w:pPr>
        <w:pStyle w:val="Paragraphedeliste"/>
        <w:numPr>
          <w:ilvl w:val="0"/>
          <w:numId w:val="3"/>
        </w:numPr>
        <w:pBdr>
          <w:bottom w:val="single" w:sz="4" w:space="0" w:color="auto"/>
        </w:pBdr>
        <w:tabs>
          <w:tab w:val="right" w:leader="dot" w:pos="10206"/>
        </w:tabs>
        <w:spacing w:line="288" w:lineRule="auto"/>
        <w:rPr>
          <w:rFonts w:asciiTheme="minorHAnsi" w:hAnsiTheme="minorHAnsi"/>
          <w:b/>
          <w:color w:val="0070C0"/>
          <w:sz w:val="28"/>
          <w:szCs w:val="28"/>
        </w:rPr>
      </w:pPr>
      <w:r>
        <w:rPr>
          <w:rFonts w:asciiTheme="minorHAnsi" w:hAnsiTheme="minorHAnsi"/>
          <w:b/>
          <w:color w:val="0070C0"/>
          <w:sz w:val="28"/>
          <w:szCs w:val="28"/>
        </w:rPr>
        <w:t>Semaine d’intégration</w:t>
      </w:r>
      <w:r w:rsidR="00C6210E">
        <w:rPr>
          <w:rFonts w:asciiTheme="minorHAnsi" w:hAnsiTheme="minorHAnsi"/>
          <w:b/>
          <w:color w:val="0070C0"/>
          <w:sz w:val="28"/>
          <w:szCs w:val="28"/>
        </w:rPr>
        <w:t xml:space="preserve"> : </w:t>
      </w:r>
      <w:r w:rsidR="00C6210E" w:rsidRPr="005917A6">
        <w:rPr>
          <w:rFonts w:asciiTheme="minorHAnsi" w:hAnsiTheme="minorHAnsi"/>
          <w:b/>
          <w:color w:val="0070C0"/>
          <w:sz w:val="28"/>
          <w:szCs w:val="28"/>
        </w:rPr>
        <w:t>Introduction &amp; présentation de la thématique</w:t>
      </w:r>
      <w:r w:rsidR="007516A0">
        <w:rPr>
          <w:rFonts w:asciiTheme="minorHAnsi" w:hAnsiTheme="minorHAnsi"/>
          <w:b/>
          <w:color w:val="0070C0"/>
          <w:sz w:val="28"/>
          <w:szCs w:val="28"/>
        </w:rPr>
        <w:t>.</w:t>
      </w:r>
    </w:p>
    <w:p w:rsidR="00C6210E" w:rsidRDefault="00C6210E" w:rsidP="00840AB5">
      <w:pPr>
        <w:pStyle w:val="Paragraphedeliste"/>
        <w:tabs>
          <w:tab w:val="right" w:leader="dot" w:pos="10206"/>
        </w:tabs>
        <w:spacing w:line="288" w:lineRule="auto"/>
        <w:ind w:left="0"/>
        <w:jc w:val="both"/>
        <w:rPr>
          <w:rFonts w:asciiTheme="minorHAnsi" w:hAnsiTheme="minorHAnsi"/>
          <w:b/>
          <w:sz w:val="28"/>
          <w:szCs w:val="28"/>
        </w:rPr>
      </w:pPr>
    </w:p>
    <w:p w:rsidR="00C6210E" w:rsidRPr="00095C5C" w:rsidRDefault="00C6210E" w:rsidP="00B02979">
      <w:pPr>
        <w:pStyle w:val="Paragraphedeliste"/>
        <w:spacing w:line="288" w:lineRule="auto"/>
        <w:ind w:left="284"/>
        <w:rPr>
          <w:rFonts w:asciiTheme="minorHAnsi" w:hAnsiTheme="minorHAnsi"/>
          <w:sz w:val="20"/>
          <w:szCs w:val="20"/>
        </w:rPr>
      </w:pPr>
      <w:r w:rsidRPr="00095C5C">
        <w:rPr>
          <w:rFonts w:asciiTheme="minorHAnsi" w:hAnsiTheme="minorHAnsi"/>
          <w:sz w:val="20"/>
          <w:szCs w:val="20"/>
        </w:rPr>
        <w:t xml:space="preserve">L’objectif </w:t>
      </w:r>
      <w:r>
        <w:rPr>
          <w:rFonts w:asciiTheme="minorHAnsi" w:hAnsiTheme="minorHAnsi"/>
          <w:sz w:val="20"/>
          <w:szCs w:val="20"/>
        </w:rPr>
        <w:t>de cette période</w:t>
      </w:r>
      <w:r w:rsidRPr="00095C5C">
        <w:rPr>
          <w:rFonts w:asciiTheme="minorHAnsi" w:hAnsiTheme="minorHAnsi"/>
          <w:sz w:val="20"/>
          <w:szCs w:val="20"/>
        </w:rPr>
        <w:t xml:space="preserve"> </w:t>
      </w:r>
      <w:r w:rsidR="002F101D">
        <w:rPr>
          <w:rFonts w:asciiTheme="minorHAnsi" w:hAnsiTheme="minorHAnsi"/>
          <w:sz w:val="20"/>
          <w:szCs w:val="20"/>
        </w:rPr>
        <w:t xml:space="preserve">consiste à </w:t>
      </w:r>
      <w:r w:rsidRPr="00095C5C">
        <w:rPr>
          <w:rFonts w:asciiTheme="minorHAnsi" w:hAnsiTheme="minorHAnsi"/>
          <w:sz w:val="20"/>
          <w:szCs w:val="20"/>
        </w:rPr>
        <w:t>proposer aux élèves entrants</w:t>
      </w:r>
      <w:r>
        <w:rPr>
          <w:rFonts w:asciiTheme="minorHAnsi" w:hAnsiTheme="minorHAnsi"/>
          <w:sz w:val="20"/>
          <w:szCs w:val="20"/>
        </w:rPr>
        <w:t xml:space="preserve"> de se  familiariser avec les métiers de l’hôtellerie restauration </w:t>
      </w:r>
      <w:r w:rsidR="002F101D">
        <w:rPr>
          <w:rFonts w:asciiTheme="minorHAnsi" w:hAnsiTheme="minorHAnsi"/>
          <w:sz w:val="20"/>
          <w:szCs w:val="20"/>
        </w:rPr>
        <w:t>en créant</w:t>
      </w:r>
      <w:bookmarkStart w:id="0" w:name="_GoBack"/>
      <w:bookmarkEnd w:id="0"/>
      <w:r>
        <w:rPr>
          <w:rFonts w:asciiTheme="minorHAnsi" w:hAnsiTheme="minorHAnsi"/>
          <w:sz w:val="20"/>
          <w:szCs w:val="20"/>
        </w:rPr>
        <w:t xml:space="preserve"> une appétence professionnelle chez les apprenants</w:t>
      </w:r>
      <w:r w:rsidR="00B02979">
        <w:rPr>
          <w:rFonts w:asciiTheme="minorHAnsi" w:hAnsiTheme="minorHAnsi"/>
          <w:sz w:val="20"/>
          <w:szCs w:val="20"/>
        </w:rPr>
        <w:t xml:space="preserve">. Ci-dessous, plusieurs idées d’exploitation de cette semaine </w:t>
      </w:r>
      <w:r w:rsidRPr="00095C5C">
        <w:rPr>
          <w:rFonts w:asciiTheme="minorHAnsi" w:hAnsiTheme="minorHAnsi"/>
          <w:sz w:val="20"/>
          <w:szCs w:val="20"/>
        </w:rPr>
        <w:t xml:space="preserve">:  </w:t>
      </w:r>
    </w:p>
    <w:p w:rsidR="00C6210E" w:rsidRDefault="00C6210E" w:rsidP="00C6210E">
      <w:pPr>
        <w:pStyle w:val="Paragraphedeliste"/>
        <w:numPr>
          <w:ilvl w:val="0"/>
          <w:numId w:val="24"/>
        </w:numPr>
        <w:spacing w:line="288" w:lineRule="auto"/>
        <w:rPr>
          <w:rFonts w:asciiTheme="minorHAnsi" w:hAnsiTheme="minorHAnsi"/>
          <w:sz w:val="20"/>
          <w:szCs w:val="20"/>
        </w:rPr>
      </w:pPr>
      <w:r>
        <w:rPr>
          <w:rFonts w:asciiTheme="minorHAnsi" w:hAnsiTheme="minorHAnsi"/>
          <w:sz w:val="20"/>
          <w:szCs w:val="20"/>
        </w:rPr>
        <w:t>Visite d’entreprises</w:t>
      </w:r>
    </w:p>
    <w:p w:rsidR="00B02979" w:rsidRDefault="00B02979" w:rsidP="00C6210E">
      <w:pPr>
        <w:pStyle w:val="Paragraphedeliste"/>
        <w:numPr>
          <w:ilvl w:val="0"/>
          <w:numId w:val="24"/>
        </w:numPr>
        <w:spacing w:line="288" w:lineRule="auto"/>
        <w:rPr>
          <w:rFonts w:asciiTheme="minorHAnsi" w:hAnsiTheme="minorHAnsi"/>
          <w:sz w:val="20"/>
          <w:szCs w:val="20"/>
        </w:rPr>
      </w:pPr>
      <w:r>
        <w:rPr>
          <w:rFonts w:asciiTheme="minorHAnsi" w:hAnsiTheme="minorHAnsi"/>
          <w:sz w:val="20"/>
          <w:szCs w:val="20"/>
        </w:rPr>
        <w:t>Immersion en entreprises d’une ou plusieurs journées.</w:t>
      </w:r>
    </w:p>
    <w:p w:rsidR="00B02979" w:rsidRDefault="00B02979" w:rsidP="00C6210E">
      <w:pPr>
        <w:pStyle w:val="Paragraphedeliste"/>
        <w:numPr>
          <w:ilvl w:val="0"/>
          <w:numId w:val="24"/>
        </w:numPr>
        <w:spacing w:line="288" w:lineRule="auto"/>
        <w:rPr>
          <w:rFonts w:asciiTheme="minorHAnsi" w:hAnsiTheme="minorHAnsi"/>
          <w:sz w:val="20"/>
          <w:szCs w:val="20"/>
        </w:rPr>
      </w:pPr>
      <w:r>
        <w:rPr>
          <w:rFonts w:asciiTheme="minorHAnsi" w:hAnsiTheme="minorHAnsi"/>
          <w:sz w:val="20"/>
          <w:szCs w:val="20"/>
        </w:rPr>
        <w:t>Organisation de travaux pratiques avec co-animation de professeurs et/ou de professionnels de la restauration.</w:t>
      </w:r>
    </w:p>
    <w:p w:rsidR="00B02979" w:rsidRPr="00095C5C" w:rsidRDefault="0052600D" w:rsidP="00C6210E">
      <w:pPr>
        <w:pStyle w:val="Paragraphedeliste"/>
        <w:numPr>
          <w:ilvl w:val="0"/>
          <w:numId w:val="24"/>
        </w:numPr>
        <w:spacing w:line="288" w:lineRule="auto"/>
        <w:rPr>
          <w:rFonts w:asciiTheme="minorHAnsi" w:hAnsiTheme="minorHAnsi"/>
          <w:sz w:val="20"/>
          <w:szCs w:val="20"/>
        </w:rPr>
      </w:pPr>
      <w:r>
        <w:rPr>
          <w:rFonts w:asciiTheme="minorHAnsi" w:hAnsiTheme="minorHAnsi"/>
          <w:sz w:val="20"/>
          <w:szCs w:val="20"/>
        </w:rPr>
        <w:t>Organisation d’activités de découverte de l’environnement professionnel (voir exemple : Rallye des restaurants).</w:t>
      </w:r>
    </w:p>
    <w:p w:rsidR="00BB3CFB" w:rsidRPr="00EB52C4" w:rsidRDefault="00BB3CFB" w:rsidP="00EB52C4">
      <w:pPr>
        <w:pStyle w:val="Paragraphedeliste"/>
        <w:spacing w:line="288" w:lineRule="auto"/>
        <w:ind w:left="1080"/>
        <w:rPr>
          <w:rFonts w:asciiTheme="minorHAnsi" w:hAnsiTheme="minorHAnsi"/>
          <w:sz w:val="22"/>
          <w:szCs w:val="22"/>
        </w:rPr>
      </w:pPr>
    </w:p>
    <w:p w:rsidR="00EB52C4" w:rsidRPr="005917A6" w:rsidRDefault="00EB52C4" w:rsidP="00EB52C4">
      <w:pPr>
        <w:pStyle w:val="Paragraphedeliste"/>
        <w:numPr>
          <w:ilvl w:val="0"/>
          <w:numId w:val="3"/>
        </w:numPr>
        <w:pBdr>
          <w:bottom w:val="single" w:sz="4" w:space="1" w:color="auto"/>
        </w:pBdr>
        <w:tabs>
          <w:tab w:val="right" w:leader="dot" w:pos="10206"/>
        </w:tabs>
        <w:spacing w:line="288" w:lineRule="auto"/>
        <w:rPr>
          <w:rFonts w:asciiTheme="minorHAnsi" w:hAnsiTheme="minorHAnsi"/>
          <w:b/>
          <w:color w:val="0070C0"/>
          <w:sz w:val="28"/>
          <w:szCs w:val="28"/>
        </w:rPr>
      </w:pPr>
      <w:r w:rsidRPr="005917A6">
        <w:rPr>
          <w:rFonts w:asciiTheme="minorHAnsi" w:hAnsiTheme="minorHAnsi"/>
          <w:b/>
          <w:color w:val="0070C0"/>
          <w:sz w:val="28"/>
          <w:szCs w:val="28"/>
        </w:rPr>
        <w:t>Documents utiles</w:t>
      </w:r>
      <w:r w:rsidR="007516A0">
        <w:rPr>
          <w:rFonts w:asciiTheme="minorHAnsi" w:hAnsiTheme="minorHAnsi"/>
          <w:b/>
          <w:color w:val="0070C0"/>
          <w:sz w:val="28"/>
          <w:szCs w:val="28"/>
        </w:rPr>
        <w:t>.</w:t>
      </w:r>
    </w:p>
    <w:p w:rsidR="00BB3CFB" w:rsidRPr="00BB3CFB" w:rsidRDefault="00BB3CFB" w:rsidP="00840AB5">
      <w:pPr>
        <w:pStyle w:val="Paragraphedeliste"/>
        <w:tabs>
          <w:tab w:val="right" w:leader="dot" w:pos="10206"/>
        </w:tabs>
        <w:spacing w:line="288" w:lineRule="auto"/>
        <w:ind w:left="0"/>
        <w:jc w:val="both"/>
        <w:rPr>
          <w:rFonts w:asciiTheme="minorHAnsi" w:hAnsiTheme="minorHAnsi"/>
          <w:b/>
          <w:sz w:val="28"/>
          <w:szCs w:val="28"/>
        </w:rPr>
      </w:pPr>
    </w:p>
    <w:p w:rsidR="00EB52C4" w:rsidRPr="0052600D" w:rsidRDefault="00FF74F0" w:rsidP="0052600D">
      <w:pPr>
        <w:pStyle w:val="Paragraphedeliste"/>
        <w:numPr>
          <w:ilvl w:val="0"/>
          <w:numId w:val="21"/>
        </w:numPr>
        <w:spacing w:after="200" w:line="276" w:lineRule="auto"/>
        <w:rPr>
          <w:rFonts w:asciiTheme="minorHAnsi" w:hAnsiTheme="minorHAnsi"/>
          <w:noProof/>
          <w:sz w:val="20"/>
        </w:rPr>
      </w:pPr>
      <w:r w:rsidRPr="0052600D">
        <w:rPr>
          <w:rFonts w:asciiTheme="minorHAnsi" w:hAnsiTheme="minorHAnsi"/>
          <w:noProof/>
          <w:sz w:val="20"/>
        </w:rPr>
        <w:t>Annexe 1 : « Accueil - Journée de cohésion ».</w:t>
      </w:r>
    </w:p>
    <w:p w:rsidR="00FF74F0" w:rsidRPr="0052600D" w:rsidRDefault="00FF74F0" w:rsidP="0052600D">
      <w:pPr>
        <w:pStyle w:val="Paragraphedeliste"/>
        <w:numPr>
          <w:ilvl w:val="0"/>
          <w:numId w:val="21"/>
        </w:numPr>
        <w:spacing w:after="200" w:line="276" w:lineRule="auto"/>
        <w:rPr>
          <w:rFonts w:asciiTheme="minorHAnsi" w:hAnsiTheme="minorHAnsi"/>
          <w:noProof/>
          <w:sz w:val="20"/>
        </w:rPr>
      </w:pPr>
      <w:r w:rsidRPr="0052600D">
        <w:rPr>
          <w:rFonts w:asciiTheme="minorHAnsi" w:hAnsiTheme="minorHAnsi"/>
          <w:noProof/>
          <w:sz w:val="20"/>
        </w:rPr>
        <w:t>Annexe 2 : « Accueil - Rallye des restaurants ».</w:t>
      </w:r>
    </w:p>
    <w:p w:rsidR="00FF74F0" w:rsidRDefault="00FF74F0" w:rsidP="0052600D">
      <w:pPr>
        <w:pStyle w:val="Paragraphedeliste"/>
        <w:numPr>
          <w:ilvl w:val="0"/>
          <w:numId w:val="21"/>
        </w:numPr>
        <w:spacing w:after="200" w:line="276" w:lineRule="auto"/>
        <w:rPr>
          <w:rFonts w:asciiTheme="minorHAnsi" w:hAnsiTheme="minorHAnsi"/>
          <w:noProof/>
          <w:sz w:val="20"/>
        </w:rPr>
      </w:pPr>
      <w:r w:rsidRPr="0052600D">
        <w:rPr>
          <w:rFonts w:asciiTheme="minorHAnsi" w:hAnsiTheme="minorHAnsi"/>
          <w:noProof/>
          <w:sz w:val="20"/>
        </w:rPr>
        <w:t>Annexe 3 : « Accueil - Journée d’accueil ».</w:t>
      </w:r>
    </w:p>
    <w:p w:rsidR="005B6696" w:rsidRPr="0052600D" w:rsidRDefault="005B6696" w:rsidP="0052600D">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4 : « Semaine de découverte du monde professionnel ».</w:t>
      </w:r>
    </w:p>
    <w:p w:rsidR="00FF74F0" w:rsidRDefault="00BF78C5" w:rsidP="00BB3CFB">
      <w:pPr>
        <w:spacing w:after="200" w:line="276" w:lineRule="auto"/>
        <w:jc w:val="both"/>
        <w:rPr>
          <w:rFonts w:asciiTheme="minorHAnsi" w:hAnsiTheme="minorHAnsi"/>
          <w:sz w:val="20"/>
          <w:szCs w:val="20"/>
        </w:rPr>
      </w:pPr>
      <w:r>
        <w:rPr>
          <w:noProof/>
        </w:rPr>
        <w:drawing>
          <wp:anchor distT="0" distB="0" distL="114300" distR="114300" simplePos="0" relativeHeight="251695104" behindDoc="0" locked="0" layoutInCell="1" allowOverlap="1">
            <wp:simplePos x="0" y="0"/>
            <wp:positionH relativeFrom="margin">
              <wp:align>center</wp:align>
            </wp:positionH>
            <wp:positionV relativeFrom="paragraph">
              <wp:posOffset>163195</wp:posOffset>
            </wp:positionV>
            <wp:extent cx="2205317" cy="1985926"/>
            <wp:effectExtent l="0" t="0" r="5080" b="0"/>
            <wp:wrapNone/>
            <wp:docPr id="7" name="Image 7" descr="Résultat de recherche d'images pour &quot;accueil bonhomme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accueil bonhomme blanc&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5317" cy="1985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C2F" w:rsidRPr="00095C5C" w:rsidRDefault="001F2C2F" w:rsidP="00BB3CFB">
      <w:pPr>
        <w:spacing w:after="200" w:line="276" w:lineRule="auto"/>
        <w:jc w:val="both"/>
        <w:rPr>
          <w:rFonts w:asciiTheme="minorHAnsi" w:hAnsiTheme="minorHAnsi"/>
          <w:sz w:val="20"/>
          <w:szCs w:val="20"/>
        </w:rPr>
      </w:pPr>
    </w:p>
    <w:p w:rsidR="00B02979" w:rsidRDefault="00B02979">
      <w:pPr>
        <w:spacing w:after="200" w:line="276" w:lineRule="auto"/>
        <w:rPr>
          <w:rFonts w:asciiTheme="minorHAnsi" w:hAnsiTheme="minorHAnsi"/>
          <w:b/>
          <w:color w:val="0070C0"/>
          <w:sz w:val="48"/>
          <w:szCs w:val="48"/>
        </w:rPr>
      </w:pPr>
      <w:r>
        <w:rPr>
          <w:rFonts w:asciiTheme="minorHAnsi" w:hAnsiTheme="minorHAnsi"/>
          <w:b/>
          <w:color w:val="0070C0"/>
          <w:sz w:val="48"/>
          <w:szCs w:val="48"/>
        </w:rPr>
        <w:br w:type="page"/>
      </w:r>
    </w:p>
    <w:p w:rsidR="0050612B" w:rsidRPr="005917A6" w:rsidRDefault="0050612B" w:rsidP="005A614B">
      <w:pPr>
        <w:pBdr>
          <w:bottom w:val="single" w:sz="4" w:space="1" w:color="auto"/>
        </w:pBdr>
        <w:spacing w:after="200" w:line="276" w:lineRule="auto"/>
        <w:jc w:val="center"/>
        <w:rPr>
          <w:rFonts w:asciiTheme="minorHAnsi" w:hAnsiTheme="minorHAnsi"/>
          <w:b/>
          <w:color w:val="0070C0"/>
          <w:sz w:val="48"/>
          <w:szCs w:val="48"/>
        </w:rPr>
      </w:pPr>
      <w:r w:rsidRPr="005917A6">
        <w:rPr>
          <w:rFonts w:asciiTheme="minorHAnsi" w:hAnsiTheme="minorHAnsi"/>
          <w:b/>
          <w:color w:val="0070C0"/>
          <w:sz w:val="48"/>
          <w:szCs w:val="48"/>
        </w:rPr>
        <w:lastRenderedPageBreak/>
        <w:t xml:space="preserve">Partie </w:t>
      </w:r>
      <w:r w:rsidR="00BB219D" w:rsidRPr="005917A6">
        <w:rPr>
          <w:rFonts w:asciiTheme="minorHAnsi" w:hAnsiTheme="minorHAnsi"/>
          <w:b/>
          <w:color w:val="0070C0"/>
          <w:sz w:val="48"/>
          <w:szCs w:val="48"/>
        </w:rPr>
        <w:t>4</w:t>
      </w:r>
      <w:r w:rsidRPr="005917A6">
        <w:rPr>
          <w:rFonts w:asciiTheme="minorHAnsi" w:hAnsiTheme="minorHAnsi"/>
          <w:b/>
          <w:color w:val="0070C0"/>
          <w:sz w:val="48"/>
          <w:szCs w:val="48"/>
        </w:rPr>
        <w:t xml:space="preserve"> : </w:t>
      </w:r>
      <w:r w:rsidR="00BB3CFB" w:rsidRPr="005917A6">
        <w:rPr>
          <w:rFonts w:asciiTheme="minorHAnsi" w:hAnsiTheme="minorHAnsi"/>
          <w:b/>
          <w:color w:val="0070C0"/>
          <w:sz w:val="48"/>
          <w:szCs w:val="48"/>
        </w:rPr>
        <w:t>Projets pluridisciplinaires</w:t>
      </w:r>
    </w:p>
    <w:p w:rsidR="0092375E" w:rsidRDefault="0052600D" w:rsidP="0092375E">
      <w:pPr>
        <w:spacing w:line="288" w:lineRule="auto"/>
        <w:jc w:val="both"/>
        <w:rPr>
          <w:rFonts w:asciiTheme="minorHAnsi" w:hAnsiTheme="minorHAnsi"/>
          <w:b/>
          <w:sz w:val="28"/>
          <w:szCs w:val="28"/>
        </w:rPr>
      </w:pPr>
      <w:r>
        <w:rPr>
          <w:rFonts w:asciiTheme="minorHAnsi" w:hAnsiTheme="minorHAnsi"/>
          <w:b/>
          <w:color w:val="0070C0"/>
          <w:sz w:val="22"/>
          <w:szCs w:val="28"/>
        </w:rPr>
        <w:t xml:space="preserve">Développer une appétence à l’apprentissage par le biais de projets pluridisciplinaires permet de donner du sens à l’école et d’y apporter un coté plus concret, plus ludique. </w:t>
      </w:r>
    </w:p>
    <w:p w:rsidR="0052600D" w:rsidRPr="00A902FF" w:rsidRDefault="0052600D" w:rsidP="0092375E">
      <w:pPr>
        <w:spacing w:line="288" w:lineRule="auto"/>
        <w:jc w:val="both"/>
        <w:rPr>
          <w:rFonts w:asciiTheme="minorHAnsi" w:hAnsiTheme="minorHAnsi"/>
          <w:b/>
          <w:sz w:val="28"/>
          <w:szCs w:val="28"/>
        </w:rPr>
      </w:pPr>
    </w:p>
    <w:p w:rsidR="00BB219D" w:rsidRPr="005917A6" w:rsidRDefault="00A902FF" w:rsidP="00AF529B">
      <w:pPr>
        <w:pStyle w:val="Paragraphedeliste"/>
        <w:numPr>
          <w:ilvl w:val="0"/>
          <w:numId w:val="4"/>
        </w:numPr>
        <w:pBdr>
          <w:bottom w:val="single" w:sz="4" w:space="1" w:color="auto"/>
        </w:pBdr>
        <w:tabs>
          <w:tab w:val="right" w:leader="dot" w:pos="10206"/>
        </w:tabs>
        <w:spacing w:line="288" w:lineRule="auto"/>
        <w:rPr>
          <w:rFonts w:asciiTheme="minorHAnsi" w:hAnsiTheme="minorHAnsi"/>
          <w:b/>
          <w:color w:val="0070C0"/>
          <w:sz w:val="28"/>
          <w:szCs w:val="28"/>
        </w:rPr>
      </w:pPr>
      <w:r w:rsidRPr="005917A6">
        <w:rPr>
          <w:rFonts w:asciiTheme="minorHAnsi" w:hAnsiTheme="minorHAnsi"/>
          <w:b/>
          <w:color w:val="0070C0"/>
          <w:sz w:val="28"/>
          <w:szCs w:val="28"/>
        </w:rPr>
        <w:t>Introduction &amp; présentation de la thématique</w:t>
      </w:r>
      <w:r w:rsidR="007516A0">
        <w:rPr>
          <w:rFonts w:asciiTheme="minorHAnsi" w:hAnsiTheme="minorHAnsi"/>
          <w:b/>
          <w:color w:val="0070C0"/>
          <w:sz w:val="28"/>
          <w:szCs w:val="28"/>
        </w:rPr>
        <w:t>.</w:t>
      </w:r>
    </w:p>
    <w:p w:rsidR="00EB52C4" w:rsidRPr="00095C5C" w:rsidRDefault="00BB219D" w:rsidP="0052600D">
      <w:pPr>
        <w:pStyle w:val="Sansinterligne"/>
        <w:spacing w:line="276" w:lineRule="auto"/>
        <w:rPr>
          <w:b/>
          <w:color w:val="0070C0"/>
          <w:kern w:val="36"/>
          <w:sz w:val="20"/>
          <w:szCs w:val="20"/>
        </w:rPr>
      </w:pPr>
      <w:r w:rsidRPr="00EB52C4">
        <w:br/>
      </w:r>
      <w:r w:rsidR="00EB52C4" w:rsidRPr="00095C5C">
        <w:rPr>
          <w:b/>
          <w:color w:val="0070C0"/>
          <w:kern w:val="36"/>
          <w:sz w:val="20"/>
          <w:szCs w:val="20"/>
        </w:rPr>
        <w:t>Projet pluridisciplinaire</w:t>
      </w:r>
      <w:r w:rsidR="005A614B">
        <w:rPr>
          <w:b/>
          <w:color w:val="0070C0"/>
          <w:kern w:val="36"/>
          <w:sz w:val="20"/>
          <w:szCs w:val="20"/>
        </w:rPr>
        <w:t xml:space="preserve"> </w:t>
      </w:r>
      <w:r w:rsidR="00EB52C4" w:rsidRPr="00095C5C">
        <w:rPr>
          <w:b/>
          <w:color w:val="0070C0"/>
          <w:kern w:val="36"/>
          <w:sz w:val="20"/>
          <w:szCs w:val="20"/>
        </w:rPr>
        <w:t>à</w:t>
      </w:r>
      <w:r w:rsidR="005A614B">
        <w:rPr>
          <w:b/>
          <w:color w:val="0070C0"/>
          <w:kern w:val="36"/>
          <w:sz w:val="20"/>
          <w:szCs w:val="20"/>
        </w:rPr>
        <w:t xml:space="preserve"> caractère professionnel (PPCP).</w:t>
      </w:r>
    </w:p>
    <w:p w:rsidR="00EB52C4" w:rsidRPr="00095C5C" w:rsidRDefault="00EB52C4" w:rsidP="0052600D">
      <w:pPr>
        <w:pStyle w:val="Sansinterligne"/>
        <w:spacing w:line="276" w:lineRule="auto"/>
        <w:rPr>
          <w:kern w:val="36"/>
          <w:sz w:val="20"/>
          <w:szCs w:val="20"/>
        </w:rPr>
      </w:pPr>
    </w:p>
    <w:p w:rsidR="00EB52C4" w:rsidRPr="00095C5C" w:rsidRDefault="00EB52C4" w:rsidP="0052600D">
      <w:pPr>
        <w:pStyle w:val="Sansinterligne"/>
        <w:spacing w:line="276" w:lineRule="auto"/>
        <w:rPr>
          <w:sz w:val="20"/>
          <w:szCs w:val="20"/>
        </w:rPr>
      </w:pPr>
      <w:r w:rsidRPr="00095C5C">
        <w:rPr>
          <w:i/>
          <w:sz w:val="20"/>
          <w:szCs w:val="20"/>
        </w:rPr>
        <w:t>Le projet pluridisciplinaire à caractère professionnel est une modalité pédagogique qui consiste à faire acquérir des savoirs à partir d'une réalisation concrète liée à des situations professionnelles</w:t>
      </w:r>
      <w:r w:rsidRPr="00095C5C">
        <w:rPr>
          <w:sz w:val="20"/>
          <w:szCs w:val="20"/>
        </w:rPr>
        <w:t>.</w:t>
      </w:r>
    </w:p>
    <w:p w:rsidR="00EB52C4" w:rsidRPr="00095C5C" w:rsidRDefault="00EB52C4" w:rsidP="0052600D">
      <w:pPr>
        <w:pStyle w:val="Sansinterligne"/>
        <w:spacing w:line="276" w:lineRule="auto"/>
        <w:rPr>
          <w:color w:val="404040"/>
          <w:sz w:val="20"/>
          <w:szCs w:val="20"/>
        </w:rPr>
      </w:pPr>
    </w:p>
    <w:p w:rsidR="00EB52C4" w:rsidRPr="00095C5C" w:rsidRDefault="00EB52C4" w:rsidP="0052600D">
      <w:pPr>
        <w:pStyle w:val="Sansinterligne"/>
        <w:spacing w:line="276" w:lineRule="auto"/>
        <w:rPr>
          <w:b/>
          <w:color w:val="0070C0"/>
          <w:kern w:val="36"/>
          <w:sz w:val="20"/>
          <w:szCs w:val="20"/>
        </w:rPr>
      </w:pPr>
      <w:bookmarkStart w:id="1" w:name="lien0"/>
      <w:bookmarkEnd w:id="1"/>
      <w:r w:rsidRPr="00095C5C">
        <w:rPr>
          <w:b/>
          <w:color w:val="0070C0"/>
          <w:kern w:val="36"/>
          <w:sz w:val="20"/>
          <w:szCs w:val="20"/>
        </w:rPr>
        <w:t>Caractéristiques</w:t>
      </w:r>
    </w:p>
    <w:p w:rsidR="00EB52C4" w:rsidRPr="00095C5C" w:rsidRDefault="00EB52C4" w:rsidP="0052600D">
      <w:pPr>
        <w:pStyle w:val="Sansinterligne"/>
        <w:spacing w:line="276" w:lineRule="auto"/>
        <w:rPr>
          <w:sz w:val="20"/>
          <w:szCs w:val="20"/>
        </w:rPr>
      </w:pPr>
      <w:r w:rsidRPr="00095C5C">
        <w:rPr>
          <w:sz w:val="20"/>
          <w:szCs w:val="20"/>
        </w:rPr>
        <w:t>Le  projet pluridisciplinaire à caractère professionnel est réalisé dans le cadre d'un travail en équipe, tant pour les élèves que pour les enseignants, avec un accompagnement individualisé de l'élève.</w:t>
      </w:r>
    </w:p>
    <w:p w:rsidR="00EB52C4" w:rsidRPr="00095C5C" w:rsidRDefault="00EB52C4" w:rsidP="0052600D">
      <w:pPr>
        <w:pStyle w:val="Sansinterligne"/>
        <w:spacing w:line="276" w:lineRule="auto"/>
        <w:rPr>
          <w:sz w:val="20"/>
          <w:szCs w:val="20"/>
        </w:rPr>
      </w:pPr>
      <w:r w:rsidRPr="00095C5C">
        <w:rPr>
          <w:sz w:val="20"/>
          <w:szCs w:val="20"/>
        </w:rPr>
        <w:t>C'est une activité sur projet associant plusieurs domaines d'enseignement. Son caractère professionnel est garanti :</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par la technicité qu'il requiert,</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par la nature des problèmes posés, inspirés de ceux rencontrés dans les milieux professionnels,</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par la mise en œuvre de savoirs liés à l'exercice du métier.</w:t>
      </w:r>
    </w:p>
    <w:p w:rsidR="00EB52C4" w:rsidRPr="00095C5C" w:rsidRDefault="00EB52C4" w:rsidP="0052600D">
      <w:pPr>
        <w:pStyle w:val="Sansinterligne"/>
        <w:spacing w:line="276" w:lineRule="auto"/>
        <w:rPr>
          <w:sz w:val="20"/>
          <w:szCs w:val="20"/>
        </w:rPr>
      </w:pPr>
      <w:r w:rsidRPr="00095C5C">
        <w:rPr>
          <w:sz w:val="20"/>
          <w:szCs w:val="20"/>
        </w:rPr>
        <w:t>Cette modalité pédagogique permet à l'élève :</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de développer des compétences générales par l'acquisition de méthodes de travail et le développement de sa créativité ;</w:t>
      </w:r>
    </w:p>
    <w:p w:rsidR="00EB52C4" w:rsidRPr="00095C5C" w:rsidRDefault="00EB52C4" w:rsidP="0052600D">
      <w:pPr>
        <w:pStyle w:val="Sansinterligne"/>
        <w:numPr>
          <w:ilvl w:val="0"/>
          <w:numId w:val="24"/>
        </w:numPr>
        <w:spacing w:line="276" w:lineRule="auto"/>
        <w:rPr>
          <w:color w:val="474747"/>
          <w:sz w:val="20"/>
          <w:szCs w:val="20"/>
        </w:rPr>
      </w:pPr>
      <w:r w:rsidRPr="00095C5C">
        <w:rPr>
          <w:sz w:val="20"/>
          <w:szCs w:val="20"/>
        </w:rPr>
        <w:t>d'acquérir une partie des compétences du diplôme, dans toutes les disciplines, générales et professionnelles, par la réalisation d'activités concrètes</w:t>
      </w:r>
      <w:r w:rsidRPr="00095C5C">
        <w:rPr>
          <w:color w:val="474747"/>
          <w:sz w:val="20"/>
          <w:szCs w:val="20"/>
        </w:rPr>
        <w:t>.</w:t>
      </w:r>
    </w:p>
    <w:p w:rsidR="00EB52C4" w:rsidRPr="00095C5C" w:rsidRDefault="00EB52C4" w:rsidP="0052600D">
      <w:pPr>
        <w:pStyle w:val="Sansinterligne"/>
        <w:spacing w:line="276" w:lineRule="auto"/>
        <w:rPr>
          <w:color w:val="474747"/>
          <w:sz w:val="20"/>
          <w:szCs w:val="20"/>
        </w:rPr>
      </w:pPr>
    </w:p>
    <w:p w:rsidR="00EB52C4" w:rsidRPr="00095C5C" w:rsidRDefault="00EB52C4" w:rsidP="0052600D">
      <w:pPr>
        <w:pStyle w:val="Sansinterligne"/>
        <w:spacing w:line="276" w:lineRule="auto"/>
        <w:rPr>
          <w:b/>
          <w:color w:val="0070C0"/>
          <w:kern w:val="36"/>
          <w:sz w:val="20"/>
          <w:szCs w:val="20"/>
        </w:rPr>
      </w:pPr>
      <w:bookmarkStart w:id="2" w:name="lien1"/>
      <w:bookmarkEnd w:id="2"/>
      <w:r w:rsidRPr="00095C5C">
        <w:rPr>
          <w:b/>
          <w:color w:val="0070C0"/>
          <w:kern w:val="36"/>
          <w:sz w:val="20"/>
          <w:szCs w:val="20"/>
        </w:rPr>
        <w:t xml:space="preserve">Objectifs </w:t>
      </w:r>
    </w:p>
    <w:p w:rsidR="00EB52C4" w:rsidRPr="00095C5C" w:rsidRDefault="00EB52C4" w:rsidP="0052600D">
      <w:pPr>
        <w:pStyle w:val="Sansinterligne"/>
        <w:spacing w:line="276" w:lineRule="auto"/>
        <w:rPr>
          <w:sz w:val="20"/>
          <w:szCs w:val="20"/>
        </w:rPr>
      </w:pPr>
      <w:r w:rsidRPr="00095C5C">
        <w:rPr>
          <w:sz w:val="20"/>
          <w:szCs w:val="20"/>
        </w:rPr>
        <w:t>Le  projet pluridisciplinaire à caractère professionnel permet</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d'acquérir des connaissances et des savoir-faire qui figurent dans les programmes et référentiels ;</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de participer pleinement à la formation professionnelle de l'élève, tout en contribuant à établir des liens entre les différentes disciplines ;</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de développer des capacités faisant appel à l'initiative, au sens de l'organisation, à la créativité ;</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de développer la motivation de l'élève et l'aider à définir son propre projet professionnel.</w:t>
      </w:r>
    </w:p>
    <w:p w:rsidR="00EB52C4" w:rsidRPr="00095C5C" w:rsidRDefault="00EB52C4" w:rsidP="0052600D">
      <w:pPr>
        <w:pStyle w:val="Sansinterligne"/>
        <w:spacing w:line="276" w:lineRule="auto"/>
        <w:ind w:left="1080"/>
        <w:rPr>
          <w:sz w:val="20"/>
          <w:szCs w:val="20"/>
        </w:rPr>
      </w:pPr>
      <w:r w:rsidRPr="00095C5C">
        <w:rPr>
          <w:sz w:val="20"/>
          <w:szCs w:val="20"/>
        </w:rPr>
        <w:t xml:space="preserve"> </w:t>
      </w:r>
    </w:p>
    <w:p w:rsidR="00EB52C4" w:rsidRPr="00095C5C" w:rsidRDefault="00EB52C4" w:rsidP="0052600D">
      <w:pPr>
        <w:pStyle w:val="Sansinterligne"/>
        <w:spacing w:line="276" w:lineRule="auto"/>
        <w:rPr>
          <w:sz w:val="20"/>
          <w:szCs w:val="20"/>
        </w:rPr>
      </w:pPr>
      <w:r w:rsidRPr="00095C5C">
        <w:rPr>
          <w:sz w:val="20"/>
          <w:szCs w:val="20"/>
        </w:rPr>
        <w:t>L'élève, après avoir acquis des démarches de mise en œuvre d'un projet, doit, en année terminale, les réinvestir dans un projet pluridisciplinaire en relation avec des activités caractéristiques du métier.</w:t>
      </w:r>
    </w:p>
    <w:p w:rsidR="00EB52C4" w:rsidRPr="00095C5C" w:rsidRDefault="00EB52C4" w:rsidP="0052600D">
      <w:pPr>
        <w:pStyle w:val="Sansinterligne"/>
        <w:spacing w:line="276" w:lineRule="auto"/>
        <w:rPr>
          <w:color w:val="474747"/>
          <w:sz w:val="20"/>
          <w:szCs w:val="20"/>
        </w:rPr>
      </w:pPr>
    </w:p>
    <w:p w:rsidR="0052600D" w:rsidRDefault="00DD7576">
      <w:pPr>
        <w:spacing w:after="200" w:line="276" w:lineRule="auto"/>
        <w:rPr>
          <w:rFonts w:asciiTheme="minorHAnsi" w:eastAsiaTheme="minorEastAsia" w:hAnsiTheme="minorHAnsi" w:cstheme="minorBidi"/>
          <w:b/>
          <w:color w:val="0070C0"/>
          <w:kern w:val="36"/>
          <w:sz w:val="20"/>
          <w:szCs w:val="20"/>
          <w:lang w:eastAsia="en-US"/>
        </w:rPr>
      </w:pPr>
      <w:bookmarkStart w:id="3" w:name="lien2"/>
      <w:bookmarkEnd w:id="3"/>
      <w:r>
        <w:rPr>
          <w:noProof/>
        </w:rPr>
        <w:drawing>
          <wp:anchor distT="0" distB="0" distL="114300" distR="114300" simplePos="0" relativeHeight="251699200" behindDoc="0" locked="0" layoutInCell="1" allowOverlap="1">
            <wp:simplePos x="0" y="0"/>
            <wp:positionH relativeFrom="margin">
              <wp:align>center</wp:align>
            </wp:positionH>
            <wp:positionV relativeFrom="paragraph">
              <wp:posOffset>128196</wp:posOffset>
            </wp:positionV>
            <wp:extent cx="3088943" cy="1775011"/>
            <wp:effectExtent l="0" t="0" r="0" b="0"/>
            <wp:wrapNone/>
            <wp:docPr id="11" name="Image 11" descr="Résultat de recherche d'images pour &quot;puzzle bonhomme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puzzle bonhomme blanc&quo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690" b="20840"/>
                    <a:stretch/>
                  </pic:blipFill>
                  <pic:spPr bwMode="auto">
                    <a:xfrm>
                      <a:off x="0" y="0"/>
                      <a:ext cx="3088943" cy="1775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00D">
        <w:rPr>
          <w:b/>
          <w:color w:val="0070C0"/>
          <w:kern w:val="36"/>
          <w:sz w:val="20"/>
          <w:szCs w:val="20"/>
        </w:rPr>
        <w:br w:type="page"/>
      </w:r>
    </w:p>
    <w:p w:rsidR="00EB52C4" w:rsidRPr="00095C5C" w:rsidRDefault="00EB52C4" w:rsidP="0052600D">
      <w:pPr>
        <w:pStyle w:val="Sansinterligne"/>
        <w:spacing w:line="276" w:lineRule="auto"/>
        <w:rPr>
          <w:b/>
          <w:color w:val="0070C0"/>
          <w:kern w:val="36"/>
          <w:sz w:val="20"/>
          <w:szCs w:val="20"/>
        </w:rPr>
      </w:pPr>
      <w:r w:rsidRPr="00095C5C">
        <w:rPr>
          <w:b/>
          <w:color w:val="0070C0"/>
          <w:kern w:val="36"/>
          <w:sz w:val="20"/>
          <w:szCs w:val="20"/>
        </w:rPr>
        <w:lastRenderedPageBreak/>
        <w:t>Thèmes</w:t>
      </w:r>
    </w:p>
    <w:p w:rsidR="00EB52C4" w:rsidRPr="00095C5C" w:rsidRDefault="00EB52C4" w:rsidP="0052600D">
      <w:pPr>
        <w:pStyle w:val="Sansinterligne"/>
        <w:spacing w:line="276" w:lineRule="auto"/>
        <w:rPr>
          <w:rFonts w:ascii="Arial" w:hAnsi="Arial"/>
          <w:color w:val="474747"/>
          <w:sz w:val="20"/>
          <w:szCs w:val="20"/>
        </w:rPr>
      </w:pPr>
      <w:r w:rsidRPr="00095C5C">
        <w:rPr>
          <w:rFonts w:ascii="Arial" w:hAnsi="Arial"/>
          <w:color w:val="474747"/>
          <w:sz w:val="20"/>
          <w:szCs w:val="20"/>
        </w:rPr>
        <w:t>Les projets pluridisciplinaires à caractère professionnel peuvent se présenter comme :</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des activités liées à un thème</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la réalisation d'un produit d'un service ou d'un ensemble de tâches professionnelles</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la mise en œuvre d'une soirée de gala.</w:t>
      </w:r>
    </w:p>
    <w:p w:rsidR="00EB52C4" w:rsidRPr="00095C5C" w:rsidRDefault="00EB52C4" w:rsidP="0052600D">
      <w:pPr>
        <w:pStyle w:val="Sansinterligne"/>
        <w:spacing w:line="276" w:lineRule="auto"/>
        <w:ind w:left="1080"/>
        <w:rPr>
          <w:color w:val="474747"/>
          <w:sz w:val="20"/>
          <w:szCs w:val="20"/>
        </w:rPr>
      </w:pPr>
    </w:p>
    <w:p w:rsidR="00EB52C4" w:rsidRPr="00095C5C" w:rsidRDefault="00EB52C4" w:rsidP="0052600D">
      <w:pPr>
        <w:pStyle w:val="Sansinterligne"/>
        <w:spacing w:line="276" w:lineRule="auto"/>
        <w:rPr>
          <w:sz w:val="20"/>
          <w:szCs w:val="20"/>
        </w:rPr>
      </w:pPr>
      <w:r w:rsidRPr="00095C5C">
        <w:rPr>
          <w:sz w:val="20"/>
          <w:szCs w:val="20"/>
        </w:rPr>
        <w:t>C'est autour d'un objectif de production ou d'une séquence de service que seront identifiés :</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les savoir-faire mobilisés, les connaissances technologiques et générales impliquées figurant dans les référentiels,</w:t>
      </w:r>
    </w:p>
    <w:p w:rsidR="00DD7576" w:rsidRPr="00DD7576" w:rsidRDefault="00DD7576" w:rsidP="0052600D">
      <w:pPr>
        <w:pStyle w:val="Sansinterligne"/>
        <w:numPr>
          <w:ilvl w:val="0"/>
          <w:numId w:val="24"/>
        </w:numPr>
        <w:spacing w:line="276" w:lineRule="auto"/>
        <w:rPr>
          <w:sz w:val="20"/>
          <w:szCs w:val="20"/>
        </w:rPr>
      </w:pPr>
    </w:p>
    <w:p w:rsidR="00EB52C4" w:rsidRPr="00095C5C" w:rsidRDefault="00EB52C4" w:rsidP="0052600D">
      <w:pPr>
        <w:pStyle w:val="Sansinterligne"/>
        <w:numPr>
          <w:ilvl w:val="0"/>
          <w:numId w:val="24"/>
        </w:numPr>
        <w:spacing w:line="276" w:lineRule="auto"/>
        <w:rPr>
          <w:sz w:val="20"/>
          <w:szCs w:val="20"/>
        </w:rPr>
      </w:pPr>
      <w:r w:rsidRPr="00095C5C">
        <w:rPr>
          <w:sz w:val="20"/>
          <w:szCs w:val="20"/>
        </w:rPr>
        <w:t>le problème posé et les activités correspondantes,</w:t>
      </w:r>
    </w:p>
    <w:p w:rsidR="00EB52C4" w:rsidRPr="00095C5C" w:rsidRDefault="00EB52C4" w:rsidP="0052600D">
      <w:pPr>
        <w:pStyle w:val="Sansinterligne"/>
        <w:numPr>
          <w:ilvl w:val="0"/>
          <w:numId w:val="24"/>
        </w:numPr>
        <w:spacing w:line="276" w:lineRule="auto"/>
        <w:rPr>
          <w:sz w:val="20"/>
          <w:szCs w:val="20"/>
        </w:rPr>
      </w:pPr>
      <w:r w:rsidRPr="00095C5C">
        <w:rPr>
          <w:sz w:val="20"/>
          <w:szCs w:val="20"/>
        </w:rPr>
        <w:t>les ressources et contraintes du contexte professionnel.</w:t>
      </w:r>
    </w:p>
    <w:p w:rsidR="00EB52C4" w:rsidRPr="00095C5C" w:rsidRDefault="00EB52C4" w:rsidP="0052600D">
      <w:pPr>
        <w:pStyle w:val="Sansinterligne"/>
        <w:spacing w:line="276" w:lineRule="auto"/>
        <w:rPr>
          <w:sz w:val="20"/>
          <w:szCs w:val="20"/>
        </w:rPr>
      </w:pPr>
      <w:r w:rsidRPr="00095C5C">
        <w:rPr>
          <w:sz w:val="20"/>
          <w:szCs w:val="20"/>
        </w:rPr>
        <w:br/>
        <w:t>L'inventaire suivant, non exhaustif, permet d'explorer des pistes lors d'une recherche d'idées.</w:t>
      </w:r>
    </w:p>
    <w:p w:rsidR="00EB52C4" w:rsidRPr="00095C5C" w:rsidRDefault="00EB52C4" w:rsidP="0052600D">
      <w:pPr>
        <w:pStyle w:val="Sansinterligne"/>
        <w:spacing w:line="276" w:lineRule="auto"/>
        <w:rPr>
          <w:sz w:val="20"/>
          <w:szCs w:val="20"/>
        </w:rPr>
      </w:pPr>
      <w:r w:rsidRPr="00095C5C">
        <w:rPr>
          <w:sz w:val="20"/>
          <w:szCs w:val="20"/>
        </w:rPr>
        <w:t>Réalisation d'un produit, d'un service, d'un chantier, de tâches professionnelles</w:t>
      </w:r>
    </w:p>
    <w:p w:rsidR="00EB52C4" w:rsidRPr="00095C5C" w:rsidRDefault="00EB52C4" w:rsidP="0052600D">
      <w:pPr>
        <w:pStyle w:val="Sansinterligne"/>
        <w:spacing w:line="276" w:lineRule="auto"/>
        <w:rPr>
          <w:sz w:val="20"/>
          <w:szCs w:val="20"/>
        </w:rPr>
      </w:pPr>
      <w:r w:rsidRPr="00095C5C">
        <w:rPr>
          <w:sz w:val="20"/>
          <w:szCs w:val="20"/>
        </w:rPr>
        <w:t>- au cœur du métier</w:t>
      </w:r>
    </w:p>
    <w:p w:rsidR="00EB52C4" w:rsidRPr="00095C5C" w:rsidRDefault="00EB52C4" w:rsidP="0052600D">
      <w:pPr>
        <w:pStyle w:val="Sansinterligne"/>
        <w:spacing w:line="276" w:lineRule="auto"/>
        <w:rPr>
          <w:sz w:val="20"/>
          <w:szCs w:val="20"/>
        </w:rPr>
      </w:pPr>
      <w:r w:rsidRPr="00095C5C">
        <w:rPr>
          <w:sz w:val="20"/>
          <w:szCs w:val="20"/>
        </w:rPr>
        <w:t>- avec des partenaires</w:t>
      </w:r>
    </w:p>
    <w:p w:rsidR="00EB52C4" w:rsidRPr="00095C5C" w:rsidRDefault="00EB52C4" w:rsidP="0052600D">
      <w:pPr>
        <w:pStyle w:val="Sansinterligne"/>
        <w:spacing w:line="276" w:lineRule="auto"/>
        <w:rPr>
          <w:sz w:val="20"/>
          <w:szCs w:val="20"/>
        </w:rPr>
      </w:pPr>
      <w:r w:rsidRPr="00095C5C">
        <w:rPr>
          <w:sz w:val="20"/>
          <w:szCs w:val="20"/>
        </w:rPr>
        <w:t>- faisant appel aux technologies de communication</w:t>
      </w:r>
    </w:p>
    <w:p w:rsidR="00EB52C4" w:rsidRPr="00095C5C" w:rsidRDefault="00EB52C4" w:rsidP="0052600D">
      <w:pPr>
        <w:pStyle w:val="Sansinterligne"/>
        <w:spacing w:line="276" w:lineRule="auto"/>
        <w:rPr>
          <w:sz w:val="20"/>
          <w:szCs w:val="20"/>
        </w:rPr>
      </w:pPr>
      <w:r w:rsidRPr="00095C5C">
        <w:rPr>
          <w:sz w:val="20"/>
          <w:szCs w:val="20"/>
        </w:rPr>
        <w:t>- valorisant la formation, la filière, l'établissement</w:t>
      </w:r>
    </w:p>
    <w:p w:rsidR="00FC0C90" w:rsidRPr="00095C5C" w:rsidRDefault="00EB52C4" w:rsidP="0052600D">
      <w:pPr>
        <w:spacing w:after="200" w:line="276" w:lineRule="auto"/>
        <w:jc w:val="both"/>
        <w:rPr>
          <w:rFonts w:asciiTheme="minorHAnsi" w:hAnsiTheme="minorHAnsi"/>
          <w:noProof/>
          <w:sz w:val="20"/>
          <w:szCs w:val="20"/>
        </w:rPr>
      </w:pPr>
      <w:r w:rsidRPr="00095C5C">
        <w:rPr>
          <w:rFonts w:asciiTheme="minorHAnsi" w:hAnsiTheme="minorHAnsi"/>
          <w:noProof/>
          <w:sz w:val="20"/>
          <w:szCs w:val="20"/>
        </w:rPr>
        <w:t>Vous trouverz ci-joint quelques exemples de projet réalisés dasn l’academie de Strasbourg ainsi qu’une fiche Matrice permettant de préparer ces projets.</w:t>
      </w:r>
    </w:p>
    <w:p w:rsidR="00A902FF" w:rsidRPr="00A902FF" w:rsidRDefault="00A902FF" w:rsidP="00A902FF">
      <w:pPr>
        <w:spacing w:line="288" w:lineRule="auto"/>
        <w:jc w:val="both"/>
        <w:rPr>
          <w:rFonts w:asciiTheme="minorHAnsi" w:hAnsiTheme="minorHAnsi"/>
          <w:b/>
          <w:sz w:val="28"/>
          <w:szCs w:val="28"/>
        </w:rPr>
      </w:pPr>
    </w:p>
    <w:p w:rsidR="00A902FF" w:rsidRPr="0052600D" w:rsidRDefault="00A902FF" w:rsidP="00A902FF">
      <w:pPr>
        <w:pStyle w:val="Paragraphedeliste"/>
        <w:numPr>
          <w:ilvl w:val="0"/>
          <w:numId w:val="4"/>
        </w:numPr>
        <w:pBdr>
          <w:bottom w:val="single" w:sz="4" w:space="1" w:color="auto"/>
        </w:pBdr>
        <w:tabs>
          <w:tab w:val="right" w:leader="dot" w:pos="10206"/>
        </w:tabs>
        <w:spacing w:line="288" w:lineRule="auto"/>
        <w:rPr>
          <w:rFonts w:asciiTheme="minorHAnsi" w:hAnsiTheme="minorHAnsi"/>
          <w:b/>
          <w:color w:val="0070C0"/>
          <w:sz w:val="28"/>
          <w:szCs w:val="28"/>
        </w:rPr>
      </w:pPr>
      <w:r w:rsidRPr="0052600D">
        <w:rPr>
          <w:rFonts w:asciiTheme="minorHAnsi" w:hAnsiTheme="minorHAnsi"/>
          <w:b/>
          <w:color w:val="0070C0"/>
          <w:sz w:val="28"/>
          <w:szCs w:val="28"/>
        </w:rPr>
        <w:t>Documents utiles</w:t>
      </w:r>
      <w:r w:rsidR="007516A0">
        <w:rPr>
          <w:rFonts w:asciiTheme="minorHAnsi" w:hAnsiTheme="minorHAnsi"/>
          <w:b/>
          <w:color w:val="0070C0"/>
          <w:sz w:val="28"/>
          <w:szCs w:val="28"/>
        </w:rPr>
        <w:t>.</w:t>
      </w:r>
    </w:p>
    <w:p w:rsidR="00095C5C" w:rsidRDefault="00095C5C" w:rsidP="00EB52C4">
      <w:pPr>
        <w:shd w:val="clear" w:color="auto" w:fill="FFFFFF"/>
        <w:spacing w:line="360" w:lineRule="atLeast"/>
        <w:rPr>
          <w:rFonts w:ascii="Arial" w:hAnsi="Arial" w:cs="Arial"/>
          <w:color w:val="474747"/>
          <w:sz w:val="19"/>
          <w:szCs w:val="19"/>
        </w:rPr>
      </w:pPr>
    </w:p>
    <w:p w:rsidR="00EB52C4" w:rsidRDefault="00EB52C4" w:rsidP="00EB52C4">
      <w:pPr>
        <w:shd w:val="clear" w:color="auto" w:fill="FFFFFF"/>
        <w:spacing w:line="360" w:lineRule="atLeast"/>
        <w:rPr>
          <w:rFonts w:ascii="Arial" w:hAnsi="Arial" w:cs="Arial"/>
          <w:color w:val="474747"/>
          <w:sz w:val="19"/>
          <w:szCs w:val="19"/>
        </w:rPr>
      </w:pPr>
      <w:r>
        <w:rPr>
          <w:rFonts w:ascii="Arial" w:hAnsi="Arial" w:cs="Arial"/>
          <w:color w:val="474747"/>
          <w:sz w:val="19"/>
          <w:szCs w:val="19"/>
        </w:rPr>
        <w:t xml:space="preserve"> </w:t>
      </w:r>
    </w:p>
    <w:p w:rsidR="00EB52C4" w:rsidRDefault="005B6696" w:rsidP="00EB52C4">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5</w:t>
      </w:r>
      <w:r w:rsidR="00C15F51">
        <w:rPr>
          <w:rFonts w:asciiTheme="minorHAnsi" w:hAnsiTheme="minorHAnsi"/>
          <w:noProof/>
          <w:sz w:val="20"/>
        </w:rPr>
        <w:t> : « Projet - Fiche projet pluridisciplinaire (vierge).</w:t>
      </w:r>
    </w:p>
    <w:p w:rsidR="00C15F51" w:rsidRDefault="005B6696" w:rsidP="00EB52C4">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6</w:t>
      </w:r>
      <w:r w:rsidR="00C15F51">
        <w:rPr>
          <w:rFonts w:asciiTheme="minorHAnsi" w:hAnsiTheme="minorHAnsi"/>
          <w:noProof/>
          <w:sz w:val="20"/>
        </w:rPr>
        <w:t xml:space="preserve"> : « Projet </w:t>
      </w:r>
      <w:r w:rsidR="00C54DF0">
        <w:rPr>
          <w:rFonts w:asciiTheme="minorHAnsi" w:hAnsiTheme="minorHAnsi"/>
          <w:noProof/>
          <w:sz w:val="20"/>
        </w:rPr>
        <w:t>-</w:t>
      </w:r>
      <w:r w:rsidR="00C15F51">
        <w:rPr>
          <w:rFonts w:asciiTheme="minorHAnsi" w:hAnsiTheme="minorHAnsi"/>
          <w:noProof/>
          <w:sz w:val="20"/>
        </w:rPr>
        <w:t xml:space="preserve"> Fiche projet pluridisciplinaire - Livre de recettes ».</w:t>
      </w:r>
    </w:p>
    <w:p w:rsidR="00C54DF0" w:rsidRPr="00C54DF0" w:rsidRDefault="005B6696" w:rsidP="00C54DF0">
      <w:pPr>
        <w:pStyle w:val="Paragraphedeliste"/>
        <w:numPr>
          <w:ilvl w:val="0"/>
          <w:numId w:val="21"/>
        </w:numPr>
        <w:spacing w:after="200" w:line="288" w:lineRule="auto"/>
        <w:jc w:val="both"/>
        <w:rPr>
          <w:rFonts w:asciiTheme="minorHAnsi" w:hAnsiTheme="minorHAnsi"/>
          <w:sz w:val="22"/>
          <w:szCs w:val="22"/>
        </w:rPr>
      </w:pPr>
      <w:r>
        <w:rPr>
          <w:rFonts w:asciiTheme="minorHAnsi" w:hAnsiTheme="minorHAnsi"/>
          <w:noProof/>
          <w:sz w:val="20"/>
        </w:rPr>
        <w:t>Annexe 7</w:t>
      </w:r>
      <w:r w:rsidR="00C15F51" w:rsidRPr="00C54DF0">
        <w:rPr>
          <w:rFonts w:asciiTheme="minorHAnsi" w:hAnsiTheme="minorHAnsi"/>
          <w:noProof/>
          <w:sz w:val="20"/>
        </w:rPr>
        <w:t xml:space="preserve"> : </w:t>
      </w:r>
      <w:r w:rsidR="00C54DF0">
        <w:rPr>
          <w:rFonts w:asciiTheme="minorHAnsi" w:hAnsiTheme="minorHAnsi"/>
          <w:noProof/>
          <w:sz w:val="20"/>
        </w:rPr>
        <w:t>« Projet - Fiche projet pluridisciplinaire - Jeu ».</w:t>
      </w:r>
    </w:p>
    <w:p w:rsidR="00C54DF0" w:rsidRPr="000918A8" w:rsidRDefault="005B6696" w:rsidP="00C54DF0">
      <w:pPr>
        <w:pStyle w:val="Paragraphedeliste"/>
        <w:numPr>
          <w:ilvl w:val="0"/>
          <w:numId w:val="21"/>
        </w:numPr>
        <w:spacing w:after="200" w:line="288" w:lineRule="auto"/>
        <w:jc w:val="both"/>
        <w:rPr>
          <w:rFonts w:asciiTheme="minorHAnsi" w:hAnsiTheme="minorHAnsi"/>
          <w:sz w:val="22"/>
          <w:szCs w:val="22"/>
        </w:rPr>
      </w:pPr>
      <w:r>
        <w:rPr>
          <w:rFonts w:asciiTheme="minorHAnsi" w:hAnsiTheme="minorHAnsi"/>
          <w:noProof/>
          <w:sz w:val="20"/>
        </w:rPr>
        <w:t>Annexe 8</w:t>
      </w:r>
      <w:r w:rsidR="00C54DF0">
        <w:rPr>
          <w:rFonts w:asciiTheme="minorHAnsi" w:hAnsiTheme="minorHAnsi"/>
          <w:noProof/>
          <w:sz w:val="20"/>
        </w:rPr>
        <w:t> : « Projet - Jeu ».</w:t>
      </w:r>
    </w:p>
    <w:p w:rsidR="000918A8" w:rsidRPr="00C54DF0" w:rsidRDefault="000918A8" w:rsidP="00C54DF0">
      <w:pPr>
        <w:pStyle w:val="Paragraphedeliste"/>
        <w:numPr>
          <w:ilvl w:val="0"/>
          <w:numId w:val="21"/>
        </w:numPr>
        <w:spacing w:after="200" w:line="288" w:lineRule="auto"/>
        <w:jc w:val="both"/>
        <w:rPr>
          <w:rFonts w:asciiTheme="minorHAnsi" w:hAnsiTheme="minorHAnsi"/>
          <w:sz w:val="22"/>
          <w:szCs w:val="22"/>
        </w:rPr>
      </w:pPr>
      <w:r>
        <w:rPr>
          <w:rFonts w:asciiTheme="minorHAnsi" w:hAnsiTheme="minorHAnsi"/>
          <w:noProof/>
          <w:sz w:val="20"/>
        </w:rPr>
        <w:t>Annexe 9 : « Projet - Atelier expérimental pluridisciplinaire ».</w:t>
      </w:r>
    </w:p>
    <w:p w:rsidR="00A902FF" w:rsidRPr="00C54DF0" w:rsidRDefault="00C54DF0" w:rsidP="00C54DF0">
      <w:pPr>
        <w:spacing w:after="200" w:line="288" w:lineRule="auto"/>
        <w:jc w:val="both"/>
        <w:rPr>
          <w:rFonts w:asciiTheme="minorHAnsi" w:hAnsiTheme="minorHAnsi"/>
          <w:sz w:val="22"/>
          <w:szCs w:val="22"/>
        </w:rPr>
      </w:pPr>
      <w:r w:rsidRPr="00C54DF0">
        <w:rPr>
          <w:rFonts w:asciiTheme="minorHAnsi" w:hAnsiTheme="minorHAnsi"/>
          <w:sz w:val="22"/>
          <w:szCs w:val="22"/>
        </w:rPr>
        <w:t xml:space="preserve"> </w:t>
      </w:r>
    </w:p>
    <w:p w:rsidR="00A902FF" w:rsidRPr="00A902FF" w:rsidRDefault="00DD7576" w:rsidP="00A902FF">
      <w:pPr>
        <w:rPr>
          <w:rFonts w:asciiTheme="minorHAnsi" w:hAnsiTheme="minorHAnsi"/>
          <w:sz w:val="22"/>
          <w:szCs w:val="22"/>
        </w:rPr>
      </w:pPr>
      <w:r>
        <w:rPr>
          <w:noProof/>
        </w:rPr>
        <w:drawing>
          <wp:anchor distT="0" distB="0" distL="114300" distR="114300" simplePos="0" relativeHeight="251694080" behindDoc="0" locked="0" layoutInCell="1" allowOverlap="1">
            <wp:simplePos x="0" y="0"/>
            <wp:positionH relativeFrom="margin">
              <wp:align>center</wp:align>
            </wp:positionH>
            <wp:positionV relativeFrom="paragraph">
              <wp:posOffset>13335</wp:posOffset>
            </wp:positionV>
            <wp:extent cx="2872292" cy="2872292"/>
            <wp:effectExtent l="0" t="0" r="4445" b="4445"/>
            <wp:wrapNone/>
            <wp:docPr id="5" name="Image 5" descr="Résultat de recherche d'images pour &quot;projet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rojet image&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292" cy="28722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A902FF" w:rsidRDefault="00A902FF" w:rsidP="00A902FF">
      <w:pPr>
        <w:rPr>
          <w:rFonts w:asciiTheme="minorHAnsi" w:hAnsiTheme="minorHAnsi"/>
          <w:sz w:val="22"/>
          <w:szCs w:val="22"/>
        </w:rPr>
      </w:pPr>
    </w:p>
    <w:p w:rsidR="00A902FF" w:rsidRPr="005917A6" w:rsidRDefault="00A902FF" w:rsidP="00A902FF">
      <w:pPr>
        <w:pBdr>
          <w:bottom w:val="single" w:sz="4" w:space="1" w:color="auto"/>
        </w:pBdr>
        <w:spacing w:line="288" w:lineRule="auto"/>
        <w:jc w:val="center"/>
        <w:rPr>
          <w:rFonts w:asciiTheme="minorHAnsi" w:hAnsiTheme="minorHAnsi"/>
          <w:b/>
          <w:color w:val="0070C0"/>
          <w:sz w:val="48"/>
          <w:szCs w:val="48"/>
        </w:rPr>
      </w:pPr>
      <w:r w:rsidRPr="005917A6">
        <w:rPr>
          <w:rFonts w:asciiTheme="minorHAnsi" w:hAnsiTheme="minorHAnsi"/>
          <w:b/>
          <w:color w:val="0070C0"/>
          <w:sz w:val="48"/>
          <w:szCs w:val="48"/>
        </w:rPr>
        <w:t>Partie 5 : PFMP</w:t>
      </w:r>
    </w:p>
    <w:p w:rsidR="00A902FF" w:rsidRDefault="00A902FF" w:rsidP="00A902FF">
      <w:pPr>
        <w:jc w:val="right"/>
        <w:rPr>
          <w:rFonts w:asciiTheme="minorHAnsi" w:hAnsiTheme="minorHAnsi"/>
          <w:sz w:val="22"/>
          <w:szCs w:val="22"/>
        </w:rPr>
      </w:pPr>
    </w:p>
    <w:p w:rsidR="00A902FF" w:rsidRDefault="00A902FF" w:rsidP="00A902FF">
      <w:pPr>
        <w:jc w:val="right"/>
        <w:rPr>
          <w:rFonts w:asciiTheme="minorHAnsi" w:hAnsiTheme="minorHAnsi"/>
          <w:sz w:val="22"/>
          <w:szCs w:val="22"/>
        </w:rPr>
      </w:pPr>
    </w:p>
    <w:p w:rsidR="00A902FF" w:rsidRPr="005917A6" w:rsidRDefault="00A902FF" w:rsidP="00A902FF">
      <w:pPr>
        <w:pStyle w:val="Paragraphedeliste"/>
        <w:numPr>
          <w:ilvl w:val="0"/>
          <w:numId w:val="18"/>
        </w:numPr>
        <w:pBdr>
          <w:bottom w:val="single" w:sz="4" w:space="1" w:color="auto"/>
        </w:pBdr>
        <w:tabs>
          <w:tab w:val="right" w:leader="dot" w:pos="10206"/>
        </w:tabs>
        <w:spacing w:line="288" w:lineRule="auto"/>
        <w:rPr>
          <w:rFonts w:asciiTheme="minorHAnsi" w:hAnsiTheme="minorHAnsi"/>
          <w:b/>
          <w:color w:val="0070C0"/>
          <w:sz w:val="28"/>
          <w:szCs w:val="28"/>
        </w:rPr>
      </w:pPr>
      <w:r w:rsidRPr="005917A6">
        <w:rPr>
          <w:rFonts w:asciiTheme="minorHAnsi" w:hAnsiTheme="minorHAnsi"/>
          <w:b/>
          <w:color w:val="0070C0"/>
          <w:sz w:val="28"/>
          <w:szCs w:val="28"/>
        </w:rPr>
        <w:t>Introduction &amp; présentation de la thématique</w:t>
      </w:r>
      <w:r w:rsidR="007516A0">
        <w:rPr>
          <w:rFonts w:asciiTheme="minorHAnsi" w:hAnsiTheme="minorHAnsi"/>
          <w:b/>
          <w:color w:val="0070C0"/>
          <w:sz w:val="28"/>
          <w:szCs w:val="28"/>
        </w:rPr>
        <w:t>.</w:t>
      </w:r>
    </w:p>
    <w:p w:rsidR="00A902FF" w:rsidRDefault="00BF78C5" w:rsidP="00A902FF">
      <w:pPr>
        <w:spacing w:after="200" w:line="288" w:lineRule="auto"/>
        <w:jc w:val="both"/>
        <w:rPr>
          <w:rFonts w:asciiTheme="minorHAnsi" w:hAnsiTheme="minorHAnsi"/>
          <w:sz w:val="22"/>
          <w:szCs w:val="22"/>
        </w:rPr>
      </w:pPr>
      <w:r>
        <w:rPr>
          <w:rFonts w:asciiTheme="minorHAnsi" w:hAnsiTheme="minorHAnsi"/>
          <w:sz w:val="22"/>
          <w:szCs w:val="22"/>
        </w:rPr>
        <w:br/>
      </w:r>
      <w:r w:rsidR="005917A6" w:rsidRPr="005917A6">
        <w:rPr>
          <w:rFonts w:asciiTheme="minorHAnsi" w:hAnsiTheme="minorHAnsi"/>
          <w:sz w:val="22"/>
          <w:szCs w:val="22"/>
        </w:rPr>
        <w:t xml:space="preserve">Les périodes de formation en milieu professionnel sont </w:t>
      </w:r>
      <w:r w:rsidR="005917A6">
        <w:rPr>
          <w:rFonts w:asciiTheme="minorHAnsi" w:hAnsiTheme="minorHAnsi"/>
          <w:sz w:val="22"/>
          <w:szCs w:val="22"/>
        </w:rPr>
        <w:t xml:space="preserve">des axes </w:t>
      </w:r>
      <w:r w:rsidR="005A614B">
        <w:rPr>
          <w:rFonts w:asciiTheme="minorHAnsi" w:hAnsiTheme="minorHAnsi"/>
          <w:sz w:val="22"/>
          <w:szCs w:val="22"/>
        </w:rPr>
        <w:t>pédagogiques</w:t>
      </w:r>
      <w:r w:rsidR="005917A6" w:rsidRPr="005917A6">
        <w:rPr>
          <w:rFonts w:asciiTheme="minorHAnsi" w:hAnsiTheme="minorHAnsi"/>
          <w:sz w:val="22"/>
          <w:szCs w:val="22"/>
        </w:rPr>
        <w:t xml:space="preserve"> </w:t>
      </w:r>
      <w:r w:rsidR="005917A6">
        <w:rPr>
          <w:rFonts w:asciiTheme="minorHAnsi" w:hAnsiTheme="minorHAnsi"/>
          <w:sz w:val="22"/>
          <w:szCs w:val="22"/>
        </w:rPr>
        <w:t>primordiaux</w:t>
      </w:r>
      <w:r w:rsidR="005917A6" w:rsidRPr="005917A6">
        <w:rPr>
          <w:rFonts w:asciiTheme="minorHAnsi" w:hAnsiTheme="minorHAnsi"/>
          <w:sz w:val="22"/>
          <w:szCs w:val="22"/>
        </w:rPr>
        <w:t xml:space="preserve"> dans le cursus des classes de CAP. </w:t>
      </w:r>
      <w:r w:rsidR="00615301">
        <w:rPr>
          <w:rFonts w:asciiTheme="minorHAnsi" w:hAnsiTheme="minorHAnsi"/>
          <w:sz w:val="22"/>
          <w:szCs w:val="22"/>
        </w:rPr>
        <w:t>C</w:t>
      </w:r>
      <w:r w:rsidR="005917A6" w:rsidRPr="005917A6">
        <w:rPr>
          <w:rFonts w:asciiTheme="minorHAnsi" w:hAnsiTheme="minorHAnsi"/>
          <w:sz w:val="22"/>
          <w:szCs w:val="22"/>
        </w:rPr>
        <w:t>ette période illustre</w:t>
      </w:r>
      <w:r w:rsidR="005917A6">
        <w:rPr>
          <w:rFonts w:asciiTheme="minorHAnsi" w:hAnsiTheme="minorHAnsi"/>
          <w:sz w:val="22"/>
          <w:szCs w:val="22"/>
        </w:rPr>
        <w:t xml:space="preserve"> à la fois</w:t>
      </w:r>
      <w:r w:rsidR="005917A6" w:rsidRPr="005917A6">
        <w:rPr>
          <w:rFonts w:asciiTheme="minorHAnsi" w:hAnsiTheme="minorHAnsi"/>
          <w:sz w:val="22"/>
          <w:szCs w:val="22"/>
        </w:rPr>
        <w:t xml:space="preserve"> la première expérience dans le domaine professionnel</w:t>
      </w:r>
      <w:r w:rsidR="005917A6">
        <w:rPr>
          <w:rFonts w:asciiTheme="minorHAnsi" w:hAnsiTheme="minorHAnsi"/>
          <w:sz w:val="22"/>
          <w:szCs w:val="22"/>
        </w:rPr>
        <w:t xml:space="preserve"> et le file conducteur du </w:t>
      </w:r>
      <w:r w:rsidR="00AD1718">
        <w:rPr>
          <w:rFonts w:asciiTheme="minorHAnsi" w:hAnsiTheme="minorHAnsi"/>
          <w:sz w:val="22"/>
          <w:szCs w:val="22"/>
        </w:rPr>
        <w:t>futur</w:t>
      </w:r>
      <w:r w:rsidR="005917A6">
        <w:rPr>
          <w:rFonts w:asciiTheme="minorHAnsi" w:hAnsiTheme="minorHAnsi"/>
          <w:sz w:val="22"/>
          <w:szCs w:val="22"/>
        </w:rPr>
        <w:t xml:space="preserve"> parcours des élèves</w:t>
      </w:r>
      <w:r w:rsidR="005917A6" w:rsidRPr="005917A6">
        <w:rPr>
          <w:rFonts w:asciiTheme="minorHAnsi" w:hAnsiTheme="minorHAnsi"/>
          <w:sz w:val="22"/>
          <w:szCs w:val="22"/>
        </w:rPr>
        <w:t xml:space="preserve">. C’est un moment décisif qui doit être cadré afin de mettre dans les </w:t>
      </w:r>
      <w:r w:rsidR="005A614B" w:rsidRPr="005917A6">
        <w:rPr>
          <w:rFonts w:asciiTheme="minorHAnsi" w:hAnsiTheme="minorHAnsi"/>
          <w:sz w:val="22"/>
          <w:szCs w:val="22"/>
        </w:rPr>
        <w:t>meilleures</w:t>
      </w:r>
      <w:r w:rsidR="005917A6" w:rsidRPr="005917A6">
        <w:rPr>
          <w:rFonts w:asciiTheme="minorHAnsi" w:hAnsiTheme="minorHAnsi"/>
          <w:sz w:val="22"/>
          <w:szCs w:val="22"/>
        </w:rPr>
        <w:t xml:space="preserve"> conditions nos élèves et leurs </w:t>
      </w:r>
      <w:r w:rsidR="005A614B" w:rsidRPr="005917A6">
        <w:rPr>
          <w:rFonts w:asciiTheme="minorHAnsi" w:hAnsiTheme="minorHAnsi"/>
          <w:sz w:val="22"/>
          <w:szCs w:val="22"/>
        </w:rPr>
        <w:t>permettent</w:t>
      </w:r>
      <w:r w:rsidR="005917A6" w:rsidRPr="005917A6">
        <w:rPr>
          <w:rFonts w:asciiTheme="minorHAnsi" w:hAnsiTheme="minorHAnsi"/>
          <w:sz w:val="22"/>
          <w:szCs w:val="22"/>
        </w:rPr>
        <w:t xml:space="preserve"> développer leur esprit professionnel et leurs </w:t>
      </w:r>
      <w:r w:rsidR="005A614B" w:rsidRPr="005917A6">
        <w:rPr>
          <w:rFonts w:asciiTheme="minorHAnsi" w:hAnsiTheme="minorHAnsi"/>
          <w:sz w:val="22"/>
          <w:szCs w:val="22"/>
        </w:rPr>
        <w:t>compétences</w:t>
      </w:r>
      <w:r w:rsidR="005917A6" w:rsidRPr="005917A6">
        <w:rPr>
          <w:rFonts w:asciiTheme="minorHAnsi" w:hAnsiTheme="minorHAnsi"/>
          <w:sz w:val="22"/>
          <w:szCs w:val="22"/>
        </w:rPr>
        <w:t xml:space="preserve"> relative aux </w:t>
      </w:r>
      <w:r w:rsidR="005A614B" w:rsidRPr="005917A6">
        <w:rPr>
          <w:rFonts w:asciiTheme="minorHAnsi" w:hAnsiTheme="minorHAnsi"/>
          <w:sz w:val="22"/>
          <w:szCs w:val="22"/>
        </w:rPr>
        <w:t>métiers</w:t>
      </w:r>
      <w:r w:rsidR="005917A6" w:rsidRPr="005917A6">
        <w:rPr>
          <w:rFonts w:asciiTheme="minorHAnsi" w:hAnsiTheme="minorHAnsi"/>
          <w:sz w:val="22"/>
          <w:szCs w:val="22"/>
        </w:rPr>
        <w:t xml:space="preserve"> de l’hôtellerie restauration</w:t>
      </w:r>
      <w:r w:rsidR="00615301">
        <w:rPr>
          <w:rFonts w:asciiTheme="minorHAnsi" w:hAnsiTheme="minorHAnsi"/>
          <w:sz w:val="22"/>
          <w:szCs w:val="22"/>
        </w:rPr>
        <w:t>.</w:t>
      </w:r>
    </w:p>
    <w:p w:rsidR="00615301" w:rsidRPr="005917A6" w:rsidRDefault="00615301" w:rsidP="00A902FF">
      <w:pPr>
        <w:spacing w:after="200" w:line="288" w:lineRule="auto"/>
        <w:jc w:val="both"/>
        <w:rPr>
          <w:rFonts w:asciiTheme="minorHAnsi" w:hAnsiTheme="minorHAnsi"/>
          <w:noProof/>
          <w:sz w:val="22"/>
          <w:szCs w:val="22"/>
        </w:rPr>
      </w:pPr>
      <w:r>
        <w:rPr>
          <w:rFonts w:asciiTheme="minorHAnsi" w:hAnsiTheme="minorHAnsi"/>
          <w:sz w:val="22"/>
          <w:szCs w:val="22"/>
        </w:rPr>
        <w:t xml:space="preserve">Cette période de formation en milieu professionnel doit être </w:t>
      </w:r>
      <w:r w:rsidR="00AC0AD6">
        <w:rPr>
          <w:rFonts w:asciiTheme="minorHAnsi" w:hAnsiTheme="minorHAnsi"/>
          <w:sz w:val="22"/>
          <w:szCs w:val="22"/>
        </w:rPr>
        <w:t>préparée main dans la main avec les élèves. Afin de l’exploiter au mieux, vous trouverez ci-dessous une multitude de documents utiles.</w:t>
      </w:r>
    </w:p>
    <w:p w:rsidR="00A902FF" w:rsidRPr="00A902FF" w:rsidRDefault="00A902FF" w:rsidP="00A902FF">
      <w:pPr>
        <w:spacing w:line="288" w:lineRule="auto"/>
        <w:jc w:val="both"/>
        <w:rPr>
          <w:rFonts w:asciiTheme="minorHAnsi" w:hAnsiTheme="minorHAnsi"/>
          <w:b/>
          <w:sz w:val="28"/>
          <w:szCs w:val="28"/>
        </w:rPr>
      </w:pPr>
    </w:p>
    <w:p w:rsidR="00A902FF" w:rsidRPr="005917A6" w:rsidRDefault="00A902FF" w:rsidP="00A902FF">
      <w:pPr>
        <w:pStyle w:val="Paragraphedeliste"/>
        <w:numPr>
          <w:ilvl w:val="0"/>
          <w:numId w:val="18"/>
        </w:numPr>
        <w:pBdr>
          <w:bottom w:val="single" w:sz="4" w:space="1" w:color="auto"/>
        </w:pBdr>
        <w:tabs>
          <w:tab w:val="right" w:leader="dot" w:pos="10206"/>
        </w:tabs>
        <w:spacing w:line="288" w:lineRule="auto"/>
        <w:rPr>
          <w:rFonts w:asciiTheme="minorHAnsi" w:hAnsiTheme="minorHAnsi"/>
          <w:b/>
          <w:color w:val="0070C0"/>
          <w:sz w:val="28"/>
          <w:szCs w:val="28"/>
        </w:rPr>
      </w:pPr>
      <w:r w:rsidRPr="005917A6">
        <w:rPr>
          <w:rFonts w:asciiTheme="minorHAnsi" w:hAnsiTheme="minorHAnsi"/>
          <w:b/>
          <w:color w:val="0070C0"/>
          <w:sz w:val="28"/>
          <w:szCs w:val="28"/>
        </w:rPr>
        <w:t>Documents utiles</w:t>
      </w:r>
      <w:r w:rsidR="007516A0">
        <w:rPr>
          <w:rFonts w:asciiTheme="minorHAnsi" w:hAnsiTheme="minorHAnsi"/>
          <w:b/>
          <w:color w:val="0070C0"/>
          <w:sz w:val="28"/>
          <w:szCs w:val="28"/>
        </w:rPr>
        <w:t>.</w:t>
      </w:r>
    </w:p>
    <w:p w:rsidR="00A902FF" w:rsidRDefault="00A902FF" w:rsidP="00A902FF">
      <w:pPr>
        <w:spacing w:after="200" w:line="288" w:lineRule="auto"/>
        <w:jc w:val="both"/>
        <w:rPr>
          <w:rFonts w:asciiTheme="minorHAnsi" w:hAnsiTheme="minorHAnsi"/>
          <w:noProof/>
          <w:sz w:val="22"/>
          <w:szCs w:val="22"/>
        </w:rPr>
      </w:pPr>
    </w:p>
    <w:p w:rsidR="00AD1718" w:rsidRPr="00BF78C5" w:rsidRDefault="00AD1718" w:rsidP="00AD1718">
      <w:pPr>
        <w:shd w:val="clear" w:color="auto" w:fill="FFFFFF"/>
        <w:spacing w:line="360" w:lineRule="atLeast"/>
        <w:rPr>
          <w:rFonts w:ascii="Arial" w:hAnsi="Arial" w:cs="Arial"/>
          <w:b/>
          <w:color w:val="0070C0"/>
          <w:sz w:val="19"/>
          <w:szCs w:val="19"/>
        </w:rPr>
      </w:pPr>
      <w:r w:rsidRPr="00BF78C5">
        <w:rPr>
          <w:rFonts w:ascii="Arial" w:hAnsi="Arial" w:cs="Arial"/>
          <w:b/>
          <w:color w:val="0070C0"/>
          <w:sz w:val="19"/>
          <w:szCs w:val="19"/>
        </w:rPr>
        <w:t>AVANT PFMP</w:t>
      </w:r>
    </w:p>
    <w:p w:rsidR="00AD1718" w:rsidRDefault="00AD1718" w:rsidP="00AD1718">
      <w:pPr>
        <w:shd w:val="clear" w:color="auto" w:fill="FFFFFF"/>
        <w:spacing w:line="360" w:lineRule="atLeast"/>
        <w:rPr>
          <w:rFonts w:ascii="Arial" w:hAnsi="Arial" w:cs="Arial"/>
          <w:color w:val="474747"/>
          <w:sz w:val="19"/>
          <w:szCs w:val="19"/>
        </w:rPr>
      </w:pPr>
    </w:p>
    <w:p w:rsidR="00AD1718" w:rsidRDefault="005B6696"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9</w:t>
      </w:r>
      <w:r w:rsidR="00AD1718">
        <w:rPr>
          <w:rFonts w:asciiTheme="minorHAnsi" w:hAnsiTheme="minorHAnsi"/>
          <w:noProof/>
          <w:sz w:val="20"/>
        </w:rPr>
        <w:t> : «PFMP - Calendrier des élèves »</w:t>
      </w:r>
    </w:p>
    <w:p w:rsidR="00AD1718" w:rsidRDefault="005B6696"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10</w:t>
      </w:r>
      <w:r w:rsidR="00AD1718">
        <w:rPr>
          <w:rFonts w:asciiTheme="minorHAnsi" w:hAnsiTheme="minorHAnsi"/>
          <w:noProof/>
          <w:sz w:val="20"/>
        </w:rPr>
        <w:t> : « PFMP - Protocole professeur »</w:t>
      </w:r>
    </w:p>
    <w:p w:rsidR="00AD1718" w:rsidRDefault="003D5494" w:rsidP="00AD1718">
      <w:pPr>
        <w:pStyle w:val="Paragraphedeliste"/>
        <w:numPr>
          <w:ilvl w:val="0"/>
          <w:numId w:val="21"/>
        </w:numPr>
        <w:spacing w:after="200" w:line="276" w:lineRule="auto"/>
        <w:rPr>
          <w:rFonts w:asciiTheme="minorHAnsi" w:hAnsiTheme="minorHAnsi"/>
          <w:noProof/>
          <w:sz w:val="20"/>
        </w:rPr>
      </w:pPr>
      <w:r>
        <w:rPr>
          <w:noProof/>
        </w:rPr>
        <w:drawing>
          <wp:anchor distT="0" distB="0" distL="114300" distR="114300" simplePos="0" relativeHeight="251698176" behindDoc="0" locked="0" layoutInCell="1" allowOverlap="1">
            <wp:simplePos x="0" y="0"/>
            <wp:positionH relativeFrom="margin">
              <wp:posOffset>3721100</wp:posOffset>
            </wp:positionH>
            <wp:positionV relativeFrom="paragraph">
              <wp:posOffset>7023</wp:posOffset>
            </wp:positionV>
            <wp:extent cx="2904490" cy="2904490"/>
            <wp:effectExtent l="0" t="0" r="0" b="0"/>
            <wp:wrapNone/>
            <wp:docPr id="10" name="Image 10" descr="Résultat de recherche d'images pour &quot;cuisinier bonhomme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cuisinier bonhomme blanc&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449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696">
        <w:rPr>
          <w:rFonts w:asciiTheme="minorHAnsi" w:hAnsiTheme="minorHAnsi"/>
          <w:noProof/>
          <w:sz w:val="20"/>
        </w:rPr>
        <w:t>Annexe 11</w:t>
      </w:r>
      <w:r w:rsidR="00AD1718">
        <w:rPr>
          <w:rFonts w:asciiTheme="minorHAnsi" w:hAnsiTheme="minorHAnsi"/>
          <w:noProof/>
          <w:sz w:val="20"/>
        </w:rPr>
        <w:t> : « PFMP - Comment se présenter »</w:t>
      </w:r>
    </w:p>
    <w:p w:rsidR="00AD1718" w:rsidRDefault="005B6696"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12</w:t>
      </w:r>
      <w:r w:rsidR="00AD1718">
        <w:rPr>
          <w:rFonts w:asciiTheme="minorHAnsi" w:hAnsiTheme="minorHAnsi"/>
          <w:noProof/>
          <w:sz w:val="20"/>
        </w:rPr>
        <w:t> : « PFMP – Fiche en cas de problème ».</w:t>
      </w:r>
    </w:p>
    <w:p w:rsidR="00AD1718" w:rsidRDefault="005B6696"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13</w:t>
      </w:r>
      <w:r w:rsidR="00AD1718">
        <w:rPr>
          <w:rFonts w:asciiTheme="minorHAnsi" w:hAnsiTheme="minorHAnsi"/>
          <w:noProof/>
          <w:sz w:val="20"/>
        </w:rPr>
        <w:t> : « Répertoire des entreprises ».</w:t>
      </w:r>
    </w:p>
    <w:p w:rsidR="000918A8" w:rsidRDefault="000918A8"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14 : « PFMP – Calendrier professeurs »</w:t>
      </w:r>
    </w:p>
    <w:p w:rsidR="00AD1718" w:rsidRDefault="00AD1718" w:rsidP="00DD7576">
      <w:pPr>
        <w:rPr>
          <w:rFonts w:asciiTheme="minorHAnsi" w:hAnsiTheme="minorHAnsi"/>
          <w:sz w:val="22"/>
          <w:szCs w:val="22"/>
        </w:rPr>
      </w:pPr>
    </w:p>
    <w:p w:rsidR="00AD1718" w:rsidRPr="00BF78C5" w:rsidRDefault="00AD1718" w:rsidP="00AD1718">
      <w:pPr>
        <w:shd w:val="clear" w:color="auto" w:fill="FFFFFF"/>
        <w:spacing w:line="360" w:lineRule="atLeast"/>
        <w:rPr>
          <w:rFonts w:ascii="Arial" w:hAnsi="Arial" w:cs="Arial"/>
          <w:b/>
          <w:color w:val="0070C0"/>
          <w:sz w:val="19"/>
          <w:szCs w:val="19"/>
        </w:rPr>
      </w:pPr>
      <w:r w:rsidRPr="00BF78C5">
        <w:rPr>
          <w:rFonts w:ascii="Arial" w:hAnsi="Arial" w:cs="Arial"/>
          <w:b/>
          <w:color w:val="0070C0"/>
          <w:sz w:val="19"/>
          <w:szCs w:val="19"/>
        </w:rPr>
        <w:t>PENDANT PFMP</w:t>
      </w:r>
    </w:p>
    <w:p w:rsidR="00AD1718" w:rsidRDefault="00AD1718" w:rsidP="00AD1718">
      <w:pPr>
        <w:shd w:val="clear" w:color="auto" w:fill="FFFFFF"/>
        <w:spacing w:line="360" w:lineRule="atLeast"/>
        <w:rPr>
          <w:rFonts w:ascii="Arial" w:hAnsi="Arial" w:cs="Arial"/>
          <w:color w:val="474747"/>
          <w:sz w:val="19"/>
          <w:szCs w:val="19"/>
        </w:rPr>
      </w:pPr>
    </w:p>
    <w:p w:rsidR="005B6696" w:rsidRDefault="000918A8"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15</w:t>
      </w:r>
      <w:r w:rsidR="005B6696">
        <w:rPr>
          <w:rFonts w:asciiTheme="minorHAnsi" w:hAnsiTheme="minorHAnsi"/>
          <w:noProof/>
          <w:sz w:val="20"/>
        </w:rPr>
        <w:t> : « PFMP – Premier jour »</w:t>
      </w:r>
    </w:p>
    <w:p w:rsidR="00AD1718" w:rsidRDefault="00AD1718"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w:t>
      </w:r>
      <w:r w:rsidR="000918A8">
        <w:rPr>
          <w:rFonts w:asciiTheme="minorHAnsi" w:hAnsiTheme="minorHAnsi"/>
          <w:noProof/>
          <w:sz w:val="20"/>
        </w:rPr>
        <w:t>6</w:t>
      </w:r>
      <w:r>
        <w:rPr>
          <w:rFonts w:asciiTheme="minorHAnsi" w:hAnsiTheme="minorHAnsi"/>
          <w:noProof/>
          <w:sz w:val="20"/>
        </w:rPr>
        <w:t> : « PFMP – Dossier 1</w:t>
      </w:r>
      <w:r w:rsidRPr="00AD1718">
        <w:rPr>
          <w:rFonts w:asciiTheme="minorHAnsi" w:hAnsiTheme="minorHAnsi"/>
          <w:noProof/>
          <w:sz w:val="20"/>
          <w:vertAlign w:val="superscript"/>
        </w:rPr>
        <w:t>ère</w:t>
      </w:r>
      <w:r>
        <w:rPr>
          <w:rFonts w:asciiTheme="minorHAnsi" w:hAnsiTheme="minorHAnsi"/>
          <w:noProof/>
          <w:sz w:val="20"/>
        </w:rPr>
        <w:t xml:space="preserve"> année CAP Cuisine ».</w:t>
      </w:r>
    </w:p>
    <w:p w:rsidR="00AD1718" w:rsidRDefault="000918A8"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17</w:t>
      </w:r>
      <w:r w:rsidR="00AD1718">
        <w:rPr>
          <w:rFonts w:asciiTheme="minorHAnsi" w:hAnsiTheme="minorHAnsi"/>
          <w:noProof/>
          <w:sz w:val="20"/>
        </w:rPr>
        <w:t> : « PFMP – Dossier 1</w:t>
      </w:r>
      <w:r w:rsidR="00AD1718" w:rsidRPr="00AD1718">
        <w:rPr>
          <w:rFonts w:asciiTheme="minorHAnsi" w:hAnsiTheme="minorHAnsi"/>
          <w:noProof/>
          <w:sz w:val="20"/>
          <w:vertAlign w:val="superscript"/>
        </w:rPr>
        <w:t>ère</w:t>
      </w:r>
      <w:r w:rsidR="00AD1718">
        <w:rPr>
          <w:rFonts w:asciiTheme="minorHAnsi" w:hAnsiTheme="minorHAnsi"/>
          <w:noProof/>
          <w:sz w:val="20"/>
        </w:rPr>
        <w:t xml:space="preserve"> année CAP CSCHR ».</w:t>
      </w:r>
    </w:p>
    <w:p w:rsidR="00AD1718" w:rsidRDefault="000918A8"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18</w:t>
      </w:r>
      <w:r w:rsidR="00AD1718">
        <w:rPr>
          <w:rFonts w:asciiTheme="minorHAnsi" w:hAnsiTheme="minorHAnsi"/>
          <w:noProof/>
          <w:sz w:val="20"/>
        </w:rPr>
        <w:t> : « PFMP – Dossier 2</w:t>
      </w:r>
      <w:r w:rsidR="00AD1718" w:rsidRPr="00AD1718">
        <w:rPr>
          <w:rFonts w:asciiTheme="minorHAnsi" w:hAnsiTheme="minorHAnsi"/>
          <w:noProof/>
          <w:sz w:val="20"/>
          <w:vertAlign w:val="superscript"/>
        </w:rPr>
        <w:t>ème</w:t>
      </w:r>
      <w:r w:rsidR="00AD1718">
        <w:rPr>
          <w:rFonts w:asciiTheme="minorHAnsi" w:hAnsiTheme="minorHAnsi"/>
          <w:noProof/>
          <w:sz w:val="20"/>
        </w:rPr>
        <w:t xml:space="preserve"> année CAP Cuisine ».</w:t>
      </w:r>
    </w:p>
    <w:p w:rsidR="00AD1718" w:rsidRDefault="000918A8"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19</w:t>
      </w:r>
      <w:r w:rsidR="00AD1718">
        <w:rPr>
          <w:rFonts w:asciiTheme="minorHAnsi" w:hAnsiTheme="minorHAnsi"/>
          <w:noProof/>
          <w:sz w:val="20"/>
        </w:rPr>
        <w:t> : « PFMP – Dossier 2</w:t>
      </w:r>
      <w:r w:rsidR="00AD1718" w:rsidRPr="00AD1718">
        <w:rPr>
          <w:rFonts w:asciiTheme="minorHAnsi" w:hAnsiTheme="minorHAnsi"/>
          <w:noProof/>
          <w:sz w:val="20"/>
          <w:vertAlign w:val="superscript"/>
        </w:rPr>
        <w:t>ème</w:t>
      </w:r>
      <w:r w:rsidR="00AD1718">
        <w:rPr>
          <w:rFonts w:asciiTheme="minorHAnsi" w:hAnsiTheme="minorHAnsi"/>
          <w:noProof/>
          <w:sz w:val="20"/>
        </w:rPr>
        <w:t xml:space="preserve"> année CAP C</w:t>
      </w:r>
      <w:r w:rsidR="001B4601">
        <w:rPr>
          <w:rFonts w:asciiTheme="minorHAnsi" w:hAnsiTheme="minorHAnsi"/>
          <w:noProof/>
          <w:sz w:val="20"/>
        </w:rPr>
        <w:t>S</w:t>
      </w:r>
      <w:r w:rsidR="00AD1718">
        <w:rPr>
          <w:rFonts w:asciiTheme="minorHAnsi" w:hAnsiTheme="minorHAnsi"/>
          <w:noProof/>
          <w:sz w:val="20"/>
        </w:rPr>
        <w:t>CHR ».</w:t>
      </w:r>
    </w:p>
    <w:p w:rsidR="005B6696" w:rsidRDefault="000918A8" w:rsidP="00AD1718">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20</w:t>
      </w:r>
      <w:r w:rsidR="005B6696">
        <w:rPr>
          <w:rFonts w:asciiTheme="minorHAnsi" w:hAnsiTheme="minorHAnsi"/>
          <w:noProof/>
          <w:sz w:val="20"/>
        </w:rPr>
        <w:t> : « Procédure de suivi du professeur ».</w:t>
      </w:r>
    </w:p>
    <w:p w:rsidR="00AD1718" w:rsidRDefault="00AD1718" w:rsidP="00AD1718">
      <w:pPr>
        <w:jc w:val="right"/>
        <w:rPr>
          <w:rFonts w:asciiTheme="minorHAnsi" w:hAnsiTheme="minorHAnsi"/>
          <w:sz w:val="22"/>
          <w:szCs w:val="22"/>
        </w:rPr>
      </w:pPr>
    </w:p>
    <w:p w:rsidR="00AD1718" w:rsidRPr="00BF78C5" w:rsidRDefault="00AD1718" w:rsidP="00AD1718">
      <w:pPr>
        <w:shd w:val="clear" w:color="auto" w:fill="FFFFFF"/>
        <w:spacing w:line="360" w:lineRule="atLeast"/>
        <w:rPr>
          <w:rFonts w:ascii="Arial" w:hAnsi="Arial" w:cs="Arial"/>
          <w:b/>
          <w:color w:val="0070C0"/>
          <w:sz w:val="19"/>
          <w:szCs w:val="19"/>
        </w:rPr>
      </w:pPr>
      <w:r w:rsidRPr="00BF78C5">
        <w:rPr>
          <w:rFonts w:ascii="Arial" w:hAnsi="Arial" w:cs="Arial"/>
          <w:b/>
          <w:color w:val="0070C0"/>
          <w:sz w:val="19"/>
          <w:szCs w:val="19"/>
        </w:rPr>
        <w:t>APRES PFMP</w:t>
      </w:r>
    </w:p>
    <w:p w:rsidR="00AD1718" w:rsidRDefault="00AD1718" w:rsidP="00AD1718">
      <w:pPr>
        <w:shd w:val="clear" w:color="auto" w:fill="FFFFFF"/>
        <w:spacing w:line="360" w:lineRule="atLeast"/>
        <w:rPr>
          <w:rFonts w:ascii="Arial" w:hAnsi="Arial" w:cs="Arial"/>
          <w:color w:val="474747"/>
          <w:sz w:val="19"/>
          <w:szCs w:val="19"/>
        </w:rPr>
      </w:pPr>
    </w:p>
    <w:p w:rsidR="003D5494" w:rsidRDefault="00AD1718" w:rsidP="003D5494">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 xml:space="preserve">Annexe </w:t>
      </w:r>
      <w:r w:rsidR="000918A8">
        <w:rPr>
          <w:rFonts w:asciiTheme="minorHAnsi" w:hAnsiTheme="minorHAnsi"/>
          <w:noProof/>
          <w:sz w:val="20"/>
        </w:rPr>
        <w:t>21</w:t>
      </w:r>
      <w:r w:rsidR="009A70C5">
        <w:rPr>
          <w:rFonts w:asciiTheme="minorHAnsi" w:hAnsiTheme="minorHAnsi"/>
          <w:noProof/>
          <w:sz w:val="20"/>
        </w:rPr>
        <w:t> :</w:t>
      </w:r>
      <w:r w:rsidR="003D5494">
        <w:rPr>
          <w:rFonts w:asciiTheme="minorHAnsi" w:hAnsiTheme="minorHAnsi"/>
          <w:noProof/>
          <w:sz w:val="20"/>
        </w:rPr>
        <w:t xml:space="preserve"> « Bilan de stage ».</w:t>
      </w:r>
    </w:p>
    <w:p w:rsidR="003D5494" w:rsidRDefault="000918A8" w:rsidP="003D5494">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22</w:t>
      </w:r>
      <w:r w:rsidR="003D5494" w:rsidRPr="003D5494">
        <w:rPr>
          <w:rFonts w:asciiTheme="minorHAnsi" w:hAnsiTheme="minorHAnsi"/>
          <w:noProof/>
          <w:sz w:val="20"/>
        </w:rPr>
        <w:t> : « Piste de réflexion pour développer le lien entreprise-lycée ».</w:t>
      </w:r>
    </w:p>
    <w:p w:rsidR="00AA048F" w:rsidRPr="003D5494" w:rsidRDefault="00AA048F" w:rsidP="003D5494">
      <w:pPr>
        <w:pStyle w:val="Paragraphedeliste"/>
        <w:numPr>
          <w:ilvl w:val="0"/>
          <w:numId w:val="21"/>
        </w:numPr>
        <w:spacing w:after="200" w:line="276" w:lineRule="auto"/>
        <w:rPr>
          <w:rFonts w:asciiTheme="minorHAnsi" w:hAnsiTheme="minorHAnsi"/>
          <w:noProof/>
          <w:sz w:val="20"/>
        </w:rPr>
      </w:pPr>
      <w:r>
        <w:rPr>
          <w:rFonts w:asciiTheme="minorHAnsi" w:hAnsiTheme="minorHAnsi"/>
          <w:noProof/>
          <w:sz w:val="20"/>
        </w:rPr>
        <w:t>Annexe 23 : « Lien entreprise lycée »</w:t>
      </w:r>
    </w:p>
    <w:p w:rsidR="003D5494" w:rsidRPr="003D5494" w:rsidRDefault="003D5494" w:rsidP="003D5494">
      <w:pPr>
        <w:pStyle w:val="Paragraphedeliste"/>
        <w:spacing w:after="200" w:line="276" w:lineRule="auto"/>
        <w:rPr>
          <w:rFonts w:asciiTheme="minorHAnsi" w:hAnsiTheme="minorHAnsi"/>
          <w:noProof/>
          <w:sz w:val="20"/>
        </w:rPr>
      </w:pPr>
    </w:p>
    <w:p w:rsidR="00AD1718" w:rsidRDefault="00AD1718" w:rsidP="00AD1718">
      <w:pPr>
        <w:spacing w:after="200" w:line="288" w:lineRule="auto"/>
        <w:jc w:val="both"/>
        <w:rPr>
          <w:rFonts w:asciiTheme="minorHAnsi" w:hAnsiTheme="minorHAnsi"/>
          <w:noProof/>
          <w:sz w:val="22"/>
          <w:szCs w:val="22"/>
        </w:rPr>
      </w:pPr>
    </w:p>
    <w:p w:rsidR="00AD1718" w:rsidRDefault="00AD1718" w:rsidP="00AD1718">
      <w:pPr>
        <w:jc w:val="right"/>
        <w:rPr>
          <w:rFonts w:asciiTheme="minorHAnsi" w:hAnsiTheme="minorHAnsi"/>
          <w:sz w:val="22"/>
          <w:szCs w:val="22"/>
        </w:rPr>
      </w:pPr>
    </w:p>
    <w:p w:rsidR="00A902FF" w:rsidRDefault="00A902FF" w:rsidP="00A902FF">
      <w:pPr>
        <w:jc w:val="right"/>
        <w:rPr>
          <w:rFonts w:asciiTheme="minorHAnsi" w:hAnsiTheme="minorHAnsi"/>
          <w:sz w:val="22"/>
          <w:szCs w:val="22"/>
        </w:rPr>
      </w:pPr>
    </w:p>
    <w:p w:rsidR="00A902FF" w:rsidRDefault="00A902FF" w:rsidP="00A902FF">
      <w:pPr>
        <w:jc w:val="right"/>
        <w:rPr>
          <w:rFonts w:asciiTheme="minorHAnsi" w:hAnsiTheme="minorHAnsi"/>
          <w:sz w:val="22"/>
          <w:szCs w:val="22"/>
        </w:rPr>
      </w:pPr>
    </w:p>
    <w:p w:rsidR="00A902FF" w:rsidRDefault="00A902FF" w:rsidP="00A902FF">
      <w:pPr>
        <w:jc w:val="right"/>
        <w:rPr>
          <w:rFonts w:asciiTheme="minorHAnsi" w:hAnsiTheme="minorHAnsi"/>
          <w:sz w:val="22"/>
          <w:szCs w:val="22"/>
        </w:rPr>
      </w:pPr>
    </w:p>
    <w:p w:rsidR="00A902FF" w:rsidRPr="00E13C43" w:rsidRDefault="00A902FF" w:rsidP="00A902FF">
      <w:pPr>
        <w:pBdr>
          <w:bottom w:val="single" w:sz="4" w:space="1" w:color="auto"/>
        </w:pBdr>
        <w:spacing w:line="288" w:lineRule="auto"/>
        <w:jc w:val="center"/>
        <w:rPr>
          <w:rFonts w:asciiTheme="minorHAnsi" w:hAnsiTheme="minorHAnsi"/>
          <w:b/>
          <w:color w:val="0070C0"/>
          <w:sz w:val="48"/>
          <w:szCs w:val="48"/>
        </w:rPr>
      </w:pPr>
      <w:r w:rsidRPr="00E13C43">
        <w:rPr>
          <w:rFonts w:asciiTheme="minorHAnsi" w:hAnsiTheme="minorHAnsi"/>
          <w:b/>
          <w:color w:val="0070C0"/>
          <w:sz w:val="48"/>
          <w:szCs w:val="48"/>
        </w:rPr>
        <w:t>Partie 6 : Synthèse et ouverture</w:t>
      </w:r>
    </w:p>
    <w:p w:rsidR="00A902FF" w:rsidRDefault="00A902FF" w:rsidP="00A902FF">
      <w:pPr>
        <w:jc w:val="right"/>
        <w:rPr>
          <w:rFonts w:asciiTheme="minorHAnsi" w:hAnsiTheme="minorHAnsi"/>
          <w:sz w:val="22"/>
          <w:szCs w:val="22"/>
        </w:rPr>
      </w:pPr>
    </w:p>
    <w:p w:rsidR="00A902FF" w:rsidRDefault="00A902FF" w:rsidP="00A902FF">
      <w:pPr>
        <w:jc w:val="right"/>
        <w:rPr>
          <w:rFonts w:asciiTheme="minorHAnsi" w:hAnsiTheme="minorHAnsi"/>
          <w:sz w:val="22"/>
          <w:szCs w:val="22"/>
        </w:rPr>
      </w:pPr>
    </w:p>
    <w:p w:rsidR="00A902FF" w:rsidRPr="00E13C43" w:rsidRDefault="00A902FF" w:rsidP="00A902FF">
      <w:pPr>
        <w:pStyle w:val="Paragraphedeliste"/>
        <w:numPr>
          <w:ilvl w:val="0"/>
          <w:numId w:val="19"/>
        </w:numPr>
        <w:pBdr>
          <w:bottom w:val="single" w:sz="4" w:space="1" w:color="auto"/>
        </w:pBdr>
        <w:tabs>
          <w:tab w:val="right" w:leader="dot" w:pos="10206"/>
        </w:tabs>
        <w:spacing w:line="288" w:lineRule="auto"/>
        <w:rPr>
          <w:rFonts w:asciiTheme="minorHAnsi" w:hAnsiTheme="minorHAnsi"/>
          <w:b/>
          <w:color w:val="0070C0"/>
          <w:sz w:val="28"/>
          <w:szCs w:val="28"/>
        </w:rPr>
      </w:pPr>
      <w:r w:rsidRPr="00E13C43">
        <w:rPr>
          <w:rFonts w:asciiTheme="minorHAnsi" w:hAnsiTheme="minorHAnsi"/>
          <w:b/>
          <w:color w:val="0070C0"/>
          <w:sz w:val="28"/>
          <w:szCs w:val="28"/>
        </w:rPr>
        <w:t>La synthèse</w:t>
      </w:r>
      <w:r w:rsidR="007516A0">
        <w:rPr>
          <w:rFonts w:asciiTheme="minorHAnsi" w:hAnsiTheme="minorHAnsi"/>
          <w:b/>
          <w:color w:val="0070C0"/>
          <w:sz w:val="28"/>
          <w:szCs w:val="28"/>
        </w:rPr>
        <w:t>.</w:t>
      </w:r>
    </w:p>
    <w:p w:rsidR="00A902FF" w:rsidRDefault="00A902FF" w:rsidP="001B4601">
      <w:pPr>
        <w:spacing w:after="200" w:line="288" w:lineRule="auto"/>
        <w:jc w:val="both"/>
        <w:rPr>
          <w:rFonts w:asciiTheme="minorHAnsi" w:hAnsiTheme="minorHAnsi"/>
          <w:noProof/>
          <w:sz w:val="22"/>
          <w:szCs w:val="22"/>
        </w:rPr>
      </w:pPr>
      <w:r w:rsidRPr="00840AB5">
        <w:rPr>
          <w:rFonts w:asciiTheme="minorHAnsi" w:hAnsiTheme="minorHAnsi"/>
        </w:rPr>
        <w:br/>
      </w:r>
      <w:r w:rsidR="003D5494">
        <w:rPr>
          <w:rFonts w:asciiTheme="minorHAnsi" w:hAnsiTheme="minorHAnsi"/>
          <w:noProof/>
          <w:sz w:val="22"/>
          <w:szCs w:val="22"/>
        </w:rPr>
        <w:t xml:space="preserve">Ce dossier, réalisé par le Groupe de Travail Académique dirrigé par Mme Kirchemeyer, vous accompagne dans </w:t>
      </w:r>
      <w:r w:rsidR="001B4601">
        <w:rPr>
          <w:rFonts w:asciiTheme="minorHAnsi" w:hAnsiTheme="minorHAnsi"/>
          <w:noProof/>
          <w:sz w:val="22"/>
          <w:szCs w:val="22"/>
        </w:rPr>
        <w:t>votre rôle de professeur de classe de CAP Cuisine et CAP Commercialisation et Serivces en Café, Hôtel et Restaurant.</w:t>
      </w:r>
    </w:p>
    <w:p w:rsidR="001B4601" w:rsidRDefault="001B4601" w:rsidP="00A902FF">
      <w:pPr>
        <w:spacing w:after="200" w:line="288" w:lineRule="auto"/>
        <w:jc w:val="both"/>
        <w:rPr>
          <w:rFonts w:asciiTheme="minorHAnsi" w:hAnsiTheme="minorHAnsi"/>
          <w:noProof/>
          <w:sz w:val="22"/>
          <w:szCs w:val="22"/>
        </w:rPr>
      </w:pPr>
      <w:r>
        <w:rPr>
          <w:rFonts w:asciiTheme="minorHAnsi" w:hAnsiTheme="minorHAnsi"/>
          <w:noProof/>
          <w:sz w:val="22"/>
          <w:szCs w:val="22"/>
        </w:rPr>
        <w:t>Les nombreuses explications et annexes ont été produite par un collège de professeur d’enseignement professionnel dans un souci de réfléxion, d’innovation pédagogique et de conseils. L’usage et l’exploitation de ces documents sont libres, et ne constitue en aucun cas une obligation.</w:t>
      </w:r>
    </w:p>
    <w:p w:rsidR="00A902FF" w:rsidRPr="00A902FF" w:rsidRDefault="00A902FF" w:rsidP="00A902FF">
      <w:pPr>
        <w:spacing w:line="288" w:lineRule="auto"/>
        <w:jc w:val="both"/>
        <w:rPr>
          <w:rFonts w:asciiTheme="minorHAnsi" w:hAnsiTheme="minorHAnsi"/>
          <w:b/>
          <w:sz w:val="28"/>
          <w:szCs w:val="28"/>
        </w:rPr>
      </w:pPr>
    </w:p>
    <w:p w:rsidR="00A902FF" w:rsidRPr="00E13C43" w:rsidRDefault="00A902FF" w:rsidP="00A902FF">
      <w:pPr>
        <w:pStyle w:val="Paragraphedeliste"/>
        <w:numPr>
          <w:ilvl w:val="0"/>
          <w:numId w:val="19"/>
        </w:numPr>
        <w:pBdr>
          <w:bottom w:val="single" w:sz="4" w:space="1" w:color="auto"/>
        </w:pBdr>
        <w:tabs>
          <w:tab w:val="right" w:leader="dot" w:pos="10206"/>
        </w:tabs>
        <w:spacing w:line="288" w:lineRule="auto"/>
        <w:rPr>
          <w:rFonts w:asciiTheme="minorHAnsi" w:hAnsiTheme="minorHAnsi"/>
          <w:b/>
          <w:color w:val="0070C0"/>
          <w:sz w:val="28"/>
          <w:szCs w:val="28"/>
        </w:rPr>
      </w:pPr>
      <w:r w:rsidRPr="00E13C43">
        <w:rPr>
          <w:rFonts w:asciiTheme="minorHAnsi" w:hAnsiTheme="minorHAnsi"/>
          <w:b/>
          <w:color w:val="0070C0"/>
          <w:sz w:val="28"/>
          <w:szCs w:val="28"/>
        </w:rPr>
        <w:t>L’ouverture</w:t>
      </w:r>
      <w:r w:rsidR="007516A0">
        <w:rPr>
          <w:rFonts w:asciiTheme="minorHAnsi" w:hAnsiTheme="minorHAnsi"/>
          <w:b/>
          <w:color w:val="0070C0"/>
          <w:sz w:val="28"/>
          <w:szCs w:val="28"/>
        </w:rPr>
        <w:t>.</w:t>
      </w:r>
    </w:p>
    <w:p w:rsidR="00A902FF" w:rsidRDefault="001B4601" w:rsidP="00A902FF">
      <w:pPr>
        <w:spacing w:after="200" w:line="288" w:lineRule="auto"/>
        <w:jc w:val="both"/>
        <w:rPr>
          <w:rFonts w:asciiTheme="minorHAnsi" w:hAnsiTheme="minorHAnsi"/>
          <w:noProof/>
          <w:sz w:val="22"/>
          <w:szCs w:val="22"/>
        </w:rPr>
      </w:pPr>
      <w:r>
        <w:rPr>
          <w:rFonts w:asciiTheme="minorHAnsi" w:hAnsiTheme="minorHAnsi"/>
          <w:noProof/>
          <w:sz w:val="22"/>
          <w:szCs w:val="22"/>
        </w:rPr>
        <w:br/>
        <w:t>Notre réflexion s’est centrée sur l’interdisciplinarité au service des métiers de l’hôtellerie et de la restauration. Nous avons développé trois axes de travail, en se concentrant sur l’adaptation sur les Certificats d’Aptitudes Professionnelles :</w:t>
      </w:r>
    </w:p>
    <w:p w:rsidR="001B4601" w:rsidRPr="00095C5C" w:rsidRDefault="001B4601" w:rsidP="001B4601">
      <w:pPr>
        <w:pStyle w:val="Paragraphedeliste"/>
        <w:numPr>
          <w:ilvl w:val="0"/>
          <w:numId w:val="39"/>
        </w:numPr>
        <w:tabs>
          <w:tab w:val="right" w:leader="dot" w:pos="10206"/>
        </w:tabs>
        <w:spacing w:line="288" w:lineRule="auto"/>
        <w:rPr>
          <w:rFonts w:asciiTheme="minorHAnsi" w:hAnsiTheme="minorHAnsi"/>
          <w:sz w:val="20"/>
          <w:szCs w:val="22"/>
        </w:rPr>
      </w:pPr>
      <w:r w:rsidRPr="00095C5C">
        <w:rPr>
          <w:rFonts w:asciiTheme="minorHAnsi" w:hAnsiTheme="minorHAnsi"/>
          <w:sz w:val="20"/>
          <w:szCs w:val="22"/>
        </w:rPr>
        <w:t>Journée d’accueil &amp; semaine d’intégration</w:t>
      </w:r>
    </w:p>
    <w:p w:rsidR="001B4601" w:rsidRPr="00095C5C" w:rsidRDefault="001B4601" w:rsidP="001B4601">
      <w:pPr>
        <w:pStyle w:val="Paragraphedeliste"/>
        <w:numPr>
          <w:ilvl w:val="0"/>
          <w:numId w:val="39"/>
        </w:numPr>
        <w:tabs>
          <w:tab w:val="right" w:leader="dot" w:pos="10206"/>
        </w:tabs>
        <w:spacing w:line="288" w:lineRule="auto"/>
        <w:rPr>
          <w:rFonts w:asciiTheme="minorHAnsi" w:hAnsiTheme="minorHAnsi"/>
          <w:sz w:val="20"/>
          <w:szCs w:val="22"/>
        </w:rPr>
      </w:pPr>
      <w:r w:rsidRPr="00095C5C">
        <w:rPr>
          <w:rFonts w:asciiTheme="minorHAnsi" w:hAnsiTheme="minorHAnsi"/>
          <w:sz w:val="20"/>
          <w:szCs w:val="22"/>
        </w:rPr>
        <w:t>Projets pluridisciplinaires</w:t>
      </w:r>
    </w:p>
    <w:p w:rsidR="001B4601" w:rsidRPr="00095C5C" w:rsidRDefault="001B4601" w:rsidP="001B4601">
      <w:pPr>
        <w:pStyle w:val="Paragraphedeliste"/>
        <w:numPr>
          <w:ilvl w:val="0"/>
          <w:numId w:val="39"/>
        </w:numPr>
        <w:tabs>
          <w:tab w:val="right" w:leader="dot" w:pos="10206"/>
        </w:tabs>
        <w:spacing w:line="288" w:lineRule="auto"/>
        <w:rPr>
          <w:rFonts w:asciiTheme="minorHAnsi" w:hAnsiTheme="minorHAnsi"/>
          <w:sz w:val="20"/>
          <w:szCs w:val="22"/>
        </w:rPr>
      </w:pPr>
      <w:r>
        <w:rPr>
          <w:rFonts w:asciiTheme="minorHAnsi" w:hAnsiTheme="minorHAnsi"/>
          <w:sz w:val="20"/>
          <w:szCs w:val="22"/>
        </w:rPr>
        <w:t>Période de Formation en Milieu Professionnel</w:t>
      </w:r>
    </w:p>
    <w:p w:rsidR="007516A0" w:rsidRDefault="007516A0" w:rsidP="00A902FF">
      <w:pPr>
        <w:spacing w:after="200" w:line="288" w:lineRule="auto"/>
        <w:jc w:val="both"/>
        <w:rPr>
          <w:rFonts w:asciiTheme="minorHAnsi" w:hAnsiTheme="minorHAnsi"/>
          <w:noProof/>
          <w:sz w:val="22"/>
          <w:szCs w:val="22"/>
        </w:rPr>
      </w:pPr>
    </w:p>
    <w:p w:rsidR="001B4601" w:rsidRDefault="001B4601" w:rsidP="00A902FF">
      <w:pPr>
        <w:spacing w:after="200" w:line="288" w:lineRule="auto"/>
        <w:jc w:val="both"/>
        <w:rPr>
          <w:rFonts w:asciiTheme="minorHAnsi" w:hAnsiTheme="minorHAnsi"/>
          <w:noProof/>
          <w:sz w:val="22"/>
          <w:szCs w:val="22"/>
        </w:rPr>
      </w:pPr>
      <w:r>
        <w:rPr>
          <w:rFonts w:asciiTheme="minorHAnsi" w:hAnsiTheme="minorHAnsi"/>
          <w:noProof/>
          <w:sz w:val="22"/>
          <w:szCs w:val="22"/>
        </w:rPr>
        <w:t>D’autres thèmes de réflexion feront d’objet de futurs Groupe de Travail Académique. Si des besoin</w:t>
      </w:r>
      <w:r w:rsidR="007516A0">
        <w:rPr>
          <w:rFonts w:asciiTheme="minorHAnsi" w:hAnsiTheme="minorHAnsi"/>
          <w:noProof/>
          <w:sz w:val="22"/>
          <w:szCs w:val="22"/>
        </w:rPr>
        <w:t>s particuliers vous apparaissent, n’hésitez à nous les communiquer.</w:t>
      </w:r>
    </w:p>
    <w:p w:rsidR="007516A0" w:rsidRDefault="007516A0" w:rsidP="00A902FF">
      <w:pPr>
        <w:spacing w:after="200" w:line="288" w:lineRule="auto"/>
        <w:jc w:val="both"/>
        <w:rPr>
          <w:rFonts w:asciiTheme="minorHAnsi" w:hAnsiTheme="minorHAnsi"/>
          <w:noProof/>
          <w:sz w:val="22"/>
          <w:szCs w:val="22"/>
        </w:rPr>
      </w:pPr>
      <w:r>
        <w:rPr>
          <w:noProof/>
        </w:rPr>
        <w:drawing>
          <wp:anchor distT="0" distB="0" distL="114300" distR="114300" simplePos="0" relativeHeight="251700224" behindDoc="0" locked="0" layoutInCell="1" allowOverlap="1">
            <wp:simplePos x="0" y="0"/>
            <wp:positionH relativeFrom="margin">
              <wp:posOffset>2253615</wp:posOffset>
            </wp:positionH>
            <wp:positionV relativeFrom="paragraph">
              <wp:posOffset>159348</wp:posOffset>
            </wp:positionV>
            <wp:extent cx="2139812" cy="3033657"/>
            <wp:effectExtent l="0" t="0" r="0" b="0"/>
            <wp:wrapNone/>
            <wp:docPr id="12" name="Image 12" descr="Résultat de recherche d'images pour &quot;puzzle bonhomme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puzzle bonhomme blanc&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66" b="4108"/>
                    <a:stretch/>
                  </pic:blipFill>
                  <pic:spPr bwMode="auto">
                    <a:xfrm>
                      <a:off x="0" y="0"/>
                      <a:ext cx="2139812" cy="3033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16A0" w:rsidRDefault="007516A0" w:rsidP="00A902FF">
      <w:pPr>
        <w:spacing w:after="200" w:line="288" w:lineRule="auto"/>
        <w:jc w:val="both"/>
        <w:rPr>
          <w:rFonts w:asciiTheme="minorHAnsi" w:hAnsiTheme="minorHAnsi"/>
          <w:noProof/>
          <w:sz w:val="22"/>
          <w:szCs w:val="22"/>
        </w:rPr>
      </w:pPr>
    </w:p>
    <w:p w:rsidR="00A902FF" w:rsidRDefault="00A902FF" w:rsidP="00A902FF">
      <w:pPr>
        <w:jc w:val="right"/>
        <w:rPr>
          <w:rFonts w:asciiTheme="minorHAnsi" w:hAnsiTheme="minorHAnsi"/>
          <w:sz w:val="22"/>
          <w:szCs w:val="22"/>
        </w:rPr>
      </w:pPr>
    </w:p>
    <w:p w:rsidR="00A902FF" w:rsidRDefault="00A902FF" w:rsidP="00A902FF">
      <w:pPr>
        <w:jc w:val="right"/>
        <w:rPr>
          <w:rFonts w:asciiTheme="minorHAnsi" w:hAnsiTheme="minorHAnsi"/>
          <w:sz w:val="22"/>
          <w:szCs w:val="22"/>
        </w:rPr>
      </w:pPr>
    </w:p>
    <w:p w:rsidR="00A902FF" w:rsidRPr="00A902FF" w:rsidRDefault="00A902FF" w:rsidP="00A902FF">
      <w:pPr>
        <w:jc w:val="right"/>
        <w:rPr>
          <w:rFonts w:asciiTheme="minorHAnsi" w:hAnsiTheme="minorHAnsi"/>
          <w:sz w:val="22"/>
          <w:szCs w:val="22"/>
        </w:rPr>
      </w:pPr>
    </w:p>
    <w:sectPr w:rsidR="00A902FF" w:rsidRPr="00A902FF" w:rsidSect="007516A0">
      <w:footerReference w:type="default" r:id="rId18"/>
      <w:pgSz w:w="11906" w:h="16838"/>
      <w:pgMar w:top="720" w:right="720" w:bottom="720" w:left="72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6FB" w:rsidRDefault="00B216FB" w:rsidP="00585571">
      <w:r>
        <w:separator/>
      </w:r>
    </w:p>
  </w:endnote>
  <w:endnote w:type="continuationSeparator" w:id="0">
    <w:p w:rsidR="00B216FB" w:rsidRDefault="00B216FB" w:rsidP="0058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7A6" w:rsidRDefault="005917A6">
    <w:pPr>
      <w:pStyle w:val="Pieddepage"/>
      <w:jc w:val="center"/>
    </w:pPr>
  </w:p>
  <w:p w:rsidR="005917A6" w:rsidRDefault="005917A6">
    <w:pPr>
      <w:pStyle w:val="Pieddepage"/>
      <w:jc w:val="center"/>
    </w:pPr>
    <w:r>
      <w:t>Jonathan Geng</w:t>
    </w:r>
  </w:p>
  <w:sdt>
    <w:sdtPr>
      <w:id w:val="261124942"/>
      <w:docPartObj>
        <w:docPartGallery w:val="Page Numbers (Bottom of Page)"/>
        <w:docPartUnique/>
      </w:docPartObj>
    </w:sdtPr>
    <w:sdtEndPr/>
    <w:sdtContent>
      <w:p w:rsidR="005917A6" w:rsidRDefault="00E13C43">
        <w:pPr>
          <w:pStyle w:val="Pieddepage"/>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-1905</wp:posOffset>
                  </wp:positionH>
                  <wp:positionV relativeFrom="paragraph">
                    <wp:posOffset>59055</wp:posOffset>
                  </wp:positionV>
                  <wp:extent cx="7542530" cy="54610"/>
                  <wp:effectExtent l="38100" t="0" r="2540" b="2159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2530" cy="54610"/>
                          </a:xfrm>
                          <a:prstGeom prst="flowChartDecision">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D4FB950" id="_x0000_t110" coordsize="21600,21600" o:spt="110" path="m10800,l,10800,10800,21600,21600,10800xe">
                  <v:stroke joinstyle="miter"/>
                  <v:path gradientshapeok="t" o:connecttype="rect" textboxrect="5400,5400,16200,16200"/>
                </v:shapetype>
                <v:shape id="AutoShape 1" o:spid="_x0000_s1026" type="#_x0000_t110" style="position:absolute;margin-left:-.15pt;margin-top:4.65pt;width:593.9pt;height:4.3pt;z-index:25165721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" fillcolor="black [3213]" strokecolor="black [3213]" strokeweight=".25pt"/>
              </w:pict>
            </mc:Fallback>
          </mc:AlternateContent>
        </w:r>
      </w:p>
      <w:p w:rsidR="005917A6" w:rsidRDefault="00CE23E4">
        <w:pPr>
          <w:pStyle w:val="Pieddepage"/>
          <w:jc w:val="center"/>
        </w:pPr>
        <w:r>
          <w:fldChar w:fldCharType="begin"/>
        </w:r>
        <w:r>
          <w:instrText xml:space="preserve"> PAGE    \* MERGEFORMAT </w:instrText>
        </w:r>
        <w:r>
          <w:fldChar w:fldCharType="separate"/>
        </w:r>
        <w:r w:rsidR="005917A6">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7A6" w:rsidRDefault="005917A6">
    <w:pPr>
      <w:pStyle w:val="Pieddepage"/>
      <w:jc w:val="center"/>
    </w:pPr>
    <w:r>
      <w:t>GT - L’interdisciplinarité au service des métiers de la restauration et de l’hôtellerie</w:t>
    </w:r>
  </w:p>
  <w:sdt>
    <w:sdtPr>
      <w:id w:val="15756243"/>
      <w:docPartObj>
        <w:docPartGallery w:val="Page Numbers (Bottom of Page)"/>
        <w:docPartUnique/>
      </w:docPartObj>
    </w:sdtPr>
    <w:sdtEndPr/>
    <w:sdtContent>
      <w:p w:rsidR="005917A6" w:rsidRDefault="00E13C43">
        <w:pPr>
          <w:pStyle w:val="Pieddepage"/>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59055</wp:posOffset>
                  </wp:positionV>
                  <wp:extent cx="6624955" cy="54610"/>
                  <wp:effectExtent l="38100" t="0" r="254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955" cy="54610"/>
                          </a:xfrm>
                          <a:prstGeom prst="flowChartDecision">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773465D" id="_x0000_t110" coordsize="21600,21600" o:spt="110" path="m10800,l,10800,10800,21600,21600,10800xe">
                  <v:stroke joinstyle="miter"/>
                  <v:path gradientshapeok="t" o:connecttype="rect" textboxrect="5400,5400,16200,16200"/>
                </v:shapetype>
                <v:shape id="AutoShape 2" o:spid="_x0000_s1026" type="#_x0000_t110" style="position:absolute;margin-left:-.15pt;margin-top:4.65pt;width:521.65pt;height:4.3pt;z-index:25165824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" fillcolor="black [3213]" strokecolor="black [3213]" strokeweight=".25pt"/>
              </w:pict>
            </mc:Fallback>
          </mc:AlternateContent>
        </w:r>
      </w:p>
      <w:p w:rsidR="005917A6" w:rsidRDefault="00CE23E4">
        <w:pPr>
          <w:pStyle w:val="Pieddepage"/>
          <w:jc w:val="center"/>
        </w:pPr>
        <w:r>
          <w:fldChar w:fldCharType="begin"/>
        </w:r>
        <w:r>
          <w:instrText xml:space="preserve"> PAGE    \* MERGEFORMAT </w:instrText>
        </w:r>
        <w:r>
          <w:fldChar w:fldCharType="separate"/>
        </w:r>
        <w:r w:rsidR="002F101D">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6FB" w:rsidRDefault="00B216FB" w:rsidP="00585571">
      <w:r>
        <w:separator/>
      </w:r>
    </w:p>
  </w:footnote>
  <w:footnote w:type="continuationSeparator" w:id="0">
    <w:p w:rsidR="00B216FB" w:rsidRDefault="00B216FB" w:rsidP="005855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pt;height:6pt" o:bullet="t">
        <v:imagedata r:id="rId1" o:title="mdd-arrow-left"/>
      </v:shape>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style="width:3in;height:3in" o:bullet="t"/>
    </w:pict>
  </w:numPicBullet>
  <w:numPicBullet w:numPicBulletId="6">
    <w:pict>
      <v:shape id="_x0000_i1044" type="#_x0000_t75" style="width:3in;height:3in" o:bullet="t"/>
    </w:pict>
  </w:numPicBullet>
  <w:numPicBullet w:numPicBulletId="7">
    <w:pict>
      <v:shape id="_x0000_i1045" type="#_x0000_t75" style="width:3in;height:3in" o:bullet="t"/>
    </w:pict>
  </w:numPicBullet>
  <w:numPicBullet w:numPicBulletId="8">
    <w:pict>
      <v:shape id="_x0000_i1046" type="#_x0000_t75" style="width:3in;height:3in" o:bullet="t"/>
    </w:pict>
  </w:numPicBullet>
  <w:numPicBullet w:numPicBulletId="9">
    <w:pict>
      <v:shape id="_x0000_i1047" type="#_x0000_t75" style="width:3in;height:3in" o:bullet="t"/>
    </w:pict>
  </w:numPicBullet>
  <w:numPicBullet w:numPicBulletId="10">
    <w:pict>
      <v:shape id="_x0000_i1048" type="#_x0000_t75" style="width:3in;height:3in" o:bullet="t"/>
    </w:pict>
  </w:numPicBullet>
  <w:numPicBullet w:numPicBulletId="11">
    <w:pict>
      <v:shape id="_x0000_i1049" type="#_x0000_t75" style="width:3in;height:3in" o:bullet="t"/>
    </w:pict>
  </w:numPicBullet>
  <w:abstractNum w:abstractNumId="0">
    <w:nsid w:val="0C8A2B98"/>
    <w:multiLevelType w:val="hybridMultilevel"/>
    <w:tmpl w:val="ED0CAB86"/>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72299B"/>
    <w:multiLevelType w:val="multilevel"/>
    <w:tmpl w:val="BA1AF38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851DB"/>
    <w:multiLevelType w:val="hybridMultilevel"/>
    <w:tmpl w:val="11845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E013DA"/>
    <w:multiLevelType w:val="hybridMultilevel"/>
    <w:tmpl w:val="FCBC6FE6"/>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BB4D5A"/>
    <w:multiLevelType w:val="hybridMultilevel"/>
    <w:tmpl w:val="ED0CAB86"/>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F72FBF"/>
    <w:multiLevelType w:val="hybridMultilevel"/>
    <w:tmpl w:val="ED0CAB86"/>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8261255"/>
    <w:multiLevelType w:val="hybridMultilevel"/>
    <w:tmpl w:val="FCBC6FE6"/>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5C3E4C"/>
    <w:multiLevelType w:val="hybridMultilevel"/>
    <w:tmpl w:val="173A630C"/>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774EC2"/>
    <w:multiLevelType w:val="hybridMultilevel"/>
    <w:tmpl w:val="42A2D2F2"/>
    <w:lvl w:ilvl="0" w:tplc="EE3896F2">
      <w:start w:val="4"/>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4E9361D"/>
    <w:multiLevelType w:val="hybridMultilevel"/>
    <w:tmpl w:val="1BB2C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417901"/>
    <w:multiLevelType w:val="hybridMultilevel"/>
    <w:tmpl w:val="FFEA3D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9586173"/>
    <w:multiLevelType w:val="multilevel"/>
    <w:tmpl w:val="ADC8529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623FCB"/>
    <w:multiLevelType w:val="multilevel"/>
    <w:tmpl w:val="417C802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64171F"/>
    <w:multiLevelType w:val="hybridMultilevel"/>
    <w:tmpl w:val="3B9A0E12"/>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BC4C5C"/>
    <w:multiLevelType w:val="multilevel"/>
    <w:tmpl w:val="69C62CDE"/>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F24FD6"/>
    <w:multiLevelType w:val="hybridMultilevel"/>
    <w:tmpl w:val="2314086A"/>
    <w:lvl w:ilvl="0" w:tplc="ADAE9F7E">
      <w:start w:val="1"/>
      <w:numFmt w:val="decimal"/>
      <w:lvlText w:val="%1."/>
      <w:lvlJc w:val="left"/>
      <w:pPr>
        <w:ind w:left="720" w:hanging="360"/>
      </w:pPr>
      <w:rPr>
        <w:rFonts w:hint="default"/>
        <w:b/>
        <w:color w:val="0070C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AAF7C2D"/>
    <w:multiLevelType w:val="hybridMultilevel"/>
    <w:tmpl w:val="46C43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5445B8"/>
    <w:multiLevelType w:val="hybridMultilevel"/>
    <w:tmpl w:val="EE08707C"/>
    <w:lvl w:ilvl="0" w:tplc="E1FC0682">
      <w:start w:val="1"/>
      <w:numFmt w:val="bullet"/>
      <w:lvlText w:val="•"/>
      <w:lvlJc w:val="left"/>
      <w:pPr>
        <w:tabs>
          <w:tab w:val="num" w:pos="720"/>
        </w:tabs>
        <w:ind w:left="720" w:hanging="360"/>
      </w:pPr>
      <w:rPr>
        <w:rFonts w:ascii="Arial" w:hAnsi="Arial" w:hint="default"/>
      </w:rPr>
    </w:lvl>
    <w:lvl w:ilvl="1" w:tplc="08C23E90">
      <w:start w:val="174"/>
      <w:numFmt w:val="bullet"/>
      <w:lvlText w:val="•"/>
      <w:lvlJc w:val="left"/>
      <w:pPr>
        <w:tabs>
          <w:tab w:val="num" w:pos="1440"/>
        </w:tabs>
        <w:ind w:left="1440" w:hanging="360"/>
      </w:pPr>
      <w:rPr>
        <w:rFonts w:ascii="Arial" w:hAnsi="Arial" w:hint="default"/>
      </w:rPr>
    </w:lvl>
    <w:lvl w:ilvl="2" w:tplc="913E6DE2" w:tentative="1">
      <w:start w:val="1"/>
      <w:numFmt w:val="bullet"/>
      <w:lvlText w:val="•"/>
      <w:lvlJc w:val="left"/>
      <w:pPr>
        <w:tabs>
          <w:tab w:val="num" w:pos="2160"/>
        </w:tabs>
        <w:ind w:left="2160" w:hanging="360"/>
      </w:pPr>
      <w:rPr>
        <w:rFonts w:ascii="Arial" w:hAnsi="Arial" w:hint="default"/>
      </w:rPr>
    </w:lvl>
    <w:lvl w:ilvl="3" w:tplc="16983DE6" w:tentative="1">
      <w:start w:val="1"/>
      <w:numFmt w:val="bullet"/>
      <w:lvlText w:val="•"/>
      <w:lvlJc w:val="left"/>
      <w:pPr>
        <w:tabs>
          <w:tab w:val="num" w:pos="2880"/>
        </w:tabs>
        <w:ind w:left="2880" w:hanging="360"/>
      </w:pPr>
      <w:rPr>
        <w:rFonts w:ascii="Arial" w:hAnsi="Arial" w:hint="default"/>
      </w:rPr>
    </w:lvl>
    <w:lvl w:ilvl="4" w:tplc="150CDF14" w:tentative="1">
      <w:start w:val="1"/>
      <w:numFmt w:val="bullet"/>
      <w:lvlText w:val="•"/>
      <w:lvlJc w:val="left"/>
      <w:pPr>
        <w:tabs>
          <w:tab w:val="num" w:pos="3600"/>
        </w:tabs>
        <w:ind w:left="3600" w:hanging="360"/>
      </w:pPr>
      <w:rPr>
        <w:rFonts w:ascii="Arial" w:hAnsi="Arial" w:hint="default"/>
      </w:rPr>
    </w:lvl>
    <w:lvl w:ilvl="5" w:tplc="B2F60CDA" w:tentative="1">
      <w:start w:val="1"/>
      <w:numFmt w:val="bullet"/>
      <w:lvlText w:val="•"/>
      <w:lvlJc w:val="left"/>
      <w:pPr>
        <w:tabs>
          <w:tab w:val="num" w:pos="4320"/>
        </w:tabs>
        <w:ind w:left="4320" w:hanging="360"/>
      </w:pPr>
      <w:rPr>
        <w:rFonts w:ascii="Arial" w:hAnsi="Arial" w:hint="default"/>
      </w:rPr>
    </w:lvl>
    <w:lvl w:ilvl="6" w:tplc="5AB8D04A" w:tentative="1">
      <w:start w:val="1"/>
      <w:numFmt w:val="bullet"/>
      <w:lvlText w:val="•"/>
      <w:lvlJc w:val="left"/>
      <w:pPr>
        <w:tabs>
          <w:tab w:val="num" w:pos="5040"/>
        </w:tabs>
        <w:ind w:left="5040" w:hanging="360"/>
      </w:pPr>
      <w:rPr>
        <w:rFonts w:ascii="Arial" w:hAnsi="Arial" w:hint="default"/>
      </w:rPr>
    </w:lvl>
    <w:lvl w:ilvl="7" w:tplc="3A8C6830" w:tentative="1">
      <w:start w:val="1"/>
      <w:numFmt w:val="bullet"/>
      <w:lvlText w:val="•"/>
      <w:lvlJc w:val="left"/>
      <w:pPr>
        <w:tabs>
          <w:tab w:val="num" w:pos="5760"/>
        </w:tabs>
        <w:ind w:left="5760" w:hanging="360"/>
      </w:pPr>
      <w:rPr>
        <w:rFonts w:ascii="Arial" w:hAnsi="Arial" w:hint="default"/>
      </w:rPr>
    </w:lvl>
    <w:lvl w:ilvl="8" w:tplc="5FE8AFCA" w:tentative="1">
      <w:start w:val="1"/>
      <w:numFmt w:val="bullet"/>
      <w:lvlText w:val="•"/>
      <w:lvlJc w:val="left"/>
      <w:pPr>
        <w:tabs>
          <w:tab w:val="num" w:pos="6480"/>
        </w:tabs>
        <w:ind w:left="6480" w:hanging="360"/>
      </w:pPr>
      <w:rPr>
        <w:rFonts w:ascii="Arial" w:hAnsi="Arial" w:hint="default"/>
      </w:rPr>
    </w:lvl>
  </w:abstractNum>
  <w:abstractNum w:abstractNumId="18">
    <w:nsid w:val="3D1C2AD8"/>
    <w:multiLevelType w:val="multilevel"/>
    <w:tmpl w:val="ACFAA6DA"/>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823F24"/>
    <w:multiLevelType w:val="hybridMultilevel"/>
    <w:tmpl w:val="30883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C22A36"/>
    <w:multiLevelType w:val="multilevel"/>
    <w:tmpl w:val="1E0632DE"/>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40299C"/>
    <w:multiLevelType w:val="hybridMultilevel"/>
    <w:tmpl w:val="E4B0E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874AC8"/>
    <w:multiLevelType w:val="hybridMultilevel"/>
    <w:tmpl w:val="540CD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5F1EA4"/>
    <w:multiLevelType w:val="hybridMultilevel"/>
    <w:tmpl w:val="ED0CAB86"/>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03C63AE"/>
    <w:multiLevelType w:val="hybridMultilevel"/>
    <w:tmpl w:val="D1124BD0"/>
    <w:lvl w:ilvl="0" w:tplc="ADAE9F7E">
      <w:start w:val="1"/>
      <w:numFmt w:val="decimal"/>
      <w:lvlText w:val="%1."/>
      <w:lvlJc w:val="left"/>
      <w:pPr>
        <w:ind w:left="720" w:hanging="360"/>
      </w:pPr>
      <w:rPr>
        <w:rFonts w:hint="default"/>
        <w:b/>
        <w:color w:val="0070C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4C4195C"/>
    <w:multiLevelType w:val="hybridMultilevel"/>
    <w:tmpl w:val="E1FC0C4A"/>
    <w:lvl w:ilvl="0" w:tplc="F6A4B7EA">
      <w:start w:val="1"/>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8033AC2"/>
    <w:multiLevelType w:val="hybridMultilevel"/>
    <w:tmpl w:val="D3589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ABB7728"/>
    <w:multiLevelType w:val="hybridMultilevel"/>
    <w:tmpl w:val="ED0CAB86"/>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113695D"/>
    <w:multiLevelType w:val="hybridMultilevel"/>
    <w:tmpl w:val="CB143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3045AB3"/>
    <w:multiLevelType w:val="multilevel"/>
    <w:tmpl w:val="B89CE5E2"/>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D14784"/>
    <w:multiLevelType w:val="multilevel"/>
    <w:tmpl w:val="C01A3B98"/>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1B6E95"/>
    <w:multiLevelType w:val="hybridMultilevel"/>
    <w:tmpl w:val="375E8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6C7EEC"/>
    <w:multiLevelType w:val="hybridMultilevel"/>
    <w:tmpl w:val="FCBC6FE6"/>
    <w:lvl w:ilvl="0" w:tplc="FA8ECD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7A6176E"/>
    <w:multiLevelType w:val="multilevel"/>
    <w:tmpl w:val="0728CAA0"/>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FA4787"/>
    <w:multiLevelType w:val="hybridMultilevel"/>
    <w:tmpl w:val="8432D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BD1216"/>
    <w:multiLevelType w:val="multilevel"/>
    <w:tmpl w:val="F1248784"/>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33003E"/>
    <w:multiLevelType w:val="hybridMultilevel"/>
    <w:tmpl w:val="EA823D2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7E8E4ECA"/>
    <w:multiLevelType w:val="hybridMultilevel"/>
    <w:tmpl w:val="E1FC0C4A"/>
    <w:lvl w:ilvl="0" w:tplc="F6A4B7EA">
      <w:start w:val="1"/>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EC50DF5"/>
    <w:multiLevelType w:val="multilevel"/>
    <w:tmpl w:val="3544D120"/>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C7592D"/>
    <w:multiLevelType w:val="multilevel"/>
    <w:tmpl w:val="B10215B2"/>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3"/>
  </w:num>
  <w:num w:numId="4">
    <w:abstractNumId w:val="23"/>
  </w:num>
  <w:num w:numId="5">
    <w:abstractNumId w:val="34"/>
  </w:num>
  <w:num w:numId="6">
    <w:abstractNumId w:val="21"/>
  </w:num>
  <w:num w:numId="7">
    <w:abstractNumId w:val="2"/>
  </w:num>
  <w:num w:numId="8">
    <w:abstractNumId w:val="16"/>
  </w:num>
  <w:num w:numId="9">
    <w:abstractNumId w:val="28"/>
  </w:num>
  <w:num w:numId="10">
    <w:abstractNumId w:val="22"/>
  </w:num>
  <w:num w:numId="11">
    <w:abstractNumId w:val="19"/>
  </w:num>
  <w:num w:numId="12">
    <w:abstractNumId w:val="9"/>
  </w:num>
  <w:num w:numId="13">
    <w:abstractNumId w:val="31"/>
  </w:num>
  <w:num w:numId="14">
    <w:abstractNumId w:val="32"/>
  </w:num>
  <w:num w:numId="15">
    <w:abstractNumId w:val="37"/>
  </w:num>
  <w:num w:numId="16">
    <w:abstractNumId w:val="5"/>
  </w:num>
  <w:num w:numId="17">
    <w:abstractNumId w:val="4"/>
  </w:num>
  <w:num w:numId="18">
    <w:abstractNumId w:val="0"/>
  </w:num>
  <w:num w:numId="19">
    <w:abstractNumId w:val="27"/>
  </w:num>
  <w:num w:numId="20">
    <w:abstractNumId w:val="17"/>
  </w:num>
  <w:num w:numId="21">
    <w:abstractNumId w:val="26"/>
  </w:num>
  <w:num w:numId="22">
    <w:abstractNumId w:val="10"/>
  </w:num>
  <w:num w:numId="23">
    <w:abstractNumId w:val="36"/>
  </w:num>
  <w:num w:numId="24">
    <w:abstractNumId w:val="8"/>
  </w:num>
  <w:num w:numId="25">
    <w:abstractNumId w:val="11"/>
  </w:num>
  <w:num w:numId="26">
    <w:abstractNumId w:val="39"/>
  </w:num>
  <w:num w:numId="27">
    <w:abstractNumId w:val="1"/>
  </w:num>
  <w:num w:numId="28">
    <w:abstractNumId w:val="12"/>
  </w:num>
  <w:num w:numId="29">
    <w:abstractNumId w:val="33"/>
  </w:num>
  <w:num w:numId="30">
    <w:abstractNumId w:val="35"/>
  </w:num>
  <w:num w:numId="31">
    <w:abstractNumId w:val="18"/>
  </w:num>
  <w:num w:numId="32">
    <w:abstractNumId w:val="14"/>
  </w:num>
  <w:num w:numId="33">
    <w:abstractNumId w:val="30"/>
  </w:num>
  <w:num w:numId="34">
    <w:abstractNumId w:val="20"/>
  </w:num>
  <w:num w:numId="35">
    <w:abstractNumId w:val="38"/>
  </w:num>
  <w:num w:numId="36">
    <w:abstractNumId w:val="29"/>
  </w:num>
  <w:num w:numId="37">
    <w:abstractNumId w:val="15"/>
  </w:num>
  <w:num w:numId="38">
    <w:abstractNumId w:val="24"/>
  </w:num>
  <w:num w:numId="39">
    <w:abstractNumId w:val="25"/>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fillcolor="black" stroke="f">
      <v:fill color="black"/>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6F6"/>
    <w:rsid w:val="0000172A"/>
    <w:rsid w:val="000038A3"/>
    <w:rsid w:val="000054E0"/>
    <w:rsid w:val="00007B28"/>
    <w:rsid w:val="000175C0"/>
    <w:rsid w:val="00023395"/>
    <w:rsid w:val="00024EA0"/>
    <w:rsid w:val="00033A54"/>
    <w:rsid w:val="00033ED1"/>
    <w:rsid w:val="00034597"/>
    <w:rsid w:val="00045702"/>
    <w:rsid w:val="00052156"/>
    <w:rsid w:val="00056D9A"/>
    <w:rsid w:val="0006121F"/>
    <w:rsid w:val="00062D38"/>
    <w:rsid w:val="000674E1"/>
    <w:rsid w:val="000773A5"/>
    <w:rsid w:val="00090F98"/>
    <w:rsid w:val="000918A8"/>
    <w:rsid w:val="00095C5C"/>
    <w:rsid w:val="000A1DED"/>
    <w:rsid w:val="000A29D9"/>
    <w:rsid w:val="000A5B3F"/>
    <w:rsid w:val="000B0AD1"/>
    <w:rsid w:val="000B0D49"/>
    <w:rsid w:val="000B1743"/>
    <w:rsid w:val="000B1EEC"/>
    <w:rsid w:val="000B3EC7"/>
    <w:rsid w:val="000B61DA"/>
    <w:rsid w:val="000B6BF2"/>
    <w:rsid w:val="000C5393"/>
    <w:rsid w:val="000C69F5"/>
    <w:rsid w:val="000C6DBC"/>
    <w:rsid w:val="000D4885"/>
    <w:rsid w:val="000D4BF1"/>
    <w:rsid w:val="000D6E05"/>
    <w:rsid w:val="000F4AE1"/>
    <w:rsid w:val="00102B7A"/>
    <w:rsid w:val="00102EF1"/>
    <w:rsid w:val="00102EF6"/>
    <w:rsid w:val="00106127"/>
    <w:rsid w:val="001064A1"/>
    <w:rsid w:val="00107668"/>
    <w:rsid w:val="00117989"/>
    <w:rsid w:val="0012375A"/>
    <w:rsid w:val="001246D8"/>
    <w:rsid w:val="00126A3B"/>
    <w:rsid w:val="00131FDA"/>
    <w:rsid w:val="00132B51"/>
    <w:rsid w:val="0013677B"/>
    <w:rsid w:val="00142C14"/>
    <w:rsid w:val="001467ED"/>
    <w:rsid w:val="001607A9"/>
    <w:rsid w:val="00166E73"/>
    <w:rsid w:val="00171D0D"/>
    <w:rsid w:val="00172C3B"/>
    <w:rsid w:val="00181AB4"/>
    <w:rsid w:val="00185F5E"/>
    <w:rsid w:val="001A1D73"/>
    <w:rsid w:val="001B4601"/>
    <w:rsid w:val="001B553F"/>
    <w:rsid w:val="001B76E2"/>
    <w:rsid w:val="001B793D"/>
    <w:rsid w:val="001C3DE0"/>
    <w:rsid w:val="001D3548"/>
    <w:rsid w:val="001D7A17"/>
    <w:rsid w:val="001F0221"/>
    <w:rsid w:val="001F1480"/>
    <w:rsid w:val="001F1857"/>
    <w:rsid w:val="001F2C2F"/>
    <w:rsid w:val="001F6CE6"/>
    <w:rsid w:val="002002CE"/>
    <w:rsid w:val="00215386"/>
    <w:rsid w:val="00215405"/>
    <w:rsid w:val="002158DF"/>
    <w:rsid w:val="00223F87"/>
    <w:rsid w:val="002248AA"/>
    <w:rsid w:val="0022566B"/>
    <w:rsid w:val="00227C8D"/>
    <w:rsid w:val="00236398"/>
    <w:rsid w:val="002400AE"/>
    <w:rsid w:val="002511E4"/>
    <w:rsid w:val="00254089"/>
    <w:rsid w:val="00263C16"/>
    <w:rsid w:val="00265BEB"/>
    <w:rsid w:val="00270989"/>
    <w:rsid w:val="00273AE5"/>
    <w:rsid w:val="0027722F"/>
    <w:rsid w:val="0028001D"/>
    <w:rsid w:val="002845F1"/>
    <w:rsid w:val="00284BDB"/>
    <w:rsid w:val="0028507F"/>
    <w:rsid w:val="00287752"/>
    <w:rsid w:val="002917EA"/>
    <w:rsid w:val="00291A82"/>
    <w:rsid w:val="00291D54"/>
    <w:rsid w:val="002931F7"/>
    <w:rsid w:val="0029792F"/>
    <w:rsid w:val="002A1325"/>
    <w:rsid w:val="002A18B4"/>
    <w:rsid w:val="002A3BA3"/>
    <w:rsid w:val="002A701A"/>
    <w:rsid w:val="002A751C"/>
    <w:rsid w:val="002B0312"/>
    <w:rsid w:val="002B1645"/>
    <w:rsid w:val="002C26D2"/>
    <w:rsid w:val="002C3688"/>
    <w:rsid w:val="002C4379"/>
    <w:rsid w:val="002C55AF"/>
    <w:rsid w:val="002E0826"/>
    <w:rsid w:val="002E1F6F"/>
    <w:rsid w:val="002E26B2"/>
    <w:rsid w:val="002E26B3"/>
    <w:rsid w:val="002F101D"/>
    <w:rsid w:val="002F3D03"/>
    <w:rsid w:val="0030037A"/>
    <w:rsid w:val="00302682"/>
    <w:rsid w:val="0030745B"/>
    <w:rsid w:val="0031009F"/>
    <w:rsid w:val="003112D7"/>
    <w:rsid w:val="003119F8"/>
    <w:rsid w:val="0032017D"/>
    <w:rsid w:val="00321D0F"/>
    <w:rsid w:val="00322CEE"/>
    <w:rsid w:val="00326CAF"/>
    <w:rsid w:val="00330C16"/>
    <w:rsid w:val="003314BE"/>
    <w:rsid w:val="003317B2"/>
    <w:rsid w:val="00332628"/>
    <w:rsid w:val="00336939"/>
    <w:rsid w:val="00337B95"/>
    <w:rsid w:val="0034140A"/>
    <w:rsid w:val="00346274"/>
    <w:rsid w:val="00346A1F"/>
    <w:rsid w:val="00350317"/>
    <w:rsid w:val="00350B42"/>
    <w:rsid w:val="00352B21"/>
    <w:rsid w:val="00353C8A"/>
    <w:rsid w:val="0035725F"/>
    <w:rsid w:val="00361196"/>
    <w:rsid w:val="00366745"/>
    <w:rsid w:val="003670CE"/>
    <w:rsid w:val="00370DCD"/>
    <w:rsid w:val="00373D35"/>
    <w:rsid w:val="003813CB"/>
    <w:rsid w:val="0038365F"/>
    <w:rsid w:val="00383D88"/>
    <w:rsid w:val="003876DC"/>
    <w:rsid w:val="00391A8E"/>
    <w:rsid w:val="003A33F2"/>
    <w:rsid w:val="003A3975"/>
    <w:rsid w:val="003A5D58"/>
    <w:rsid w:val="003A6F2E"/>
    <w:rsid w:val="003A789F"/>
    <w:rsid w:val="003B0CD2"/>
    <w:rsid w:val="003B1CAD"/>
    <w:rsid w:val="003C2D50"/>
    <w:rsid w:val="003C4144"/>
    <w:rsid w:val="003C51DA"/>
    <w:rsid w:val="003D1A9A"/>
    <w:rsid w:val="003D223B"/>
    <w:rsid w:val="003D26F9"/>
    <w:rsid w:val="003D273E"/>
    <w:rsid w:val="003D50CE"/>
    <w:rsid w:val="003D5494"/>
    <w:rsid w:val="003D6954"/>
    <w:rsid w:val="003E19EC"/>
    <w:rsid w:val="003E4EEE"/>
    <w:rsid w:val="003F01B4"/>
    <w:rsid w:val="003F1836"/>
    <w:rsid w:val="003F258D"/>
    <w:rsid w:val="004010E3"/>
    <w:rsid w:val="004017F3"/>
    <w:rsid w:val="0040535B"/>
    <w:rsid w:val="00407677"/>
    <w:rsid w:val="004123F3"/>
    <w:rsid w:val="00412DA0"/>
    <w:rsid w:val="00416C71"/>
    <w:rsid w:val="00417C2C"/>
    <w:rsid w:val="00417E56"/>
    <w:rsid w:val="004220D0"/>
    <w:rsid w:val="00431AF6"/>
    <w:rsid w:val="00432770"/>
    <w:rsid w:val="00433E16"/>
    <w:rsid w:val="00442DC1"/>
    <w:rsid w:val="00443D30"/>
    <w:rsid w:val="00444043"/>
    <w:rsid w:val="00445E42"/>
    <w:rsid w:val="0045074B"/>
    <w:rsid w:val="00450883"/>
    <w:rsid w:val="00452D91"/>
    <w:rsid w:val="00455907"/>
    <w:rsid w:val="0046001F"/>
    <w:rsid w:val="00472BD4"/>
    <w:rsid w:val="00481B7B"/>
    <w:rsid w:val="00482044"/>
    <w:rsid w:val="0048701A"/>
    <w:rsid w:val="004913C6"/>
    <w:rsid w:val="0049523E"/>
    <w:rsid w:val="004A4D2E"/>
    <w:rsid w:val="004A724A"/>
    <w:rsid w:val="004C15C7"/>
    <w:rsid w:val="004C35D3"/>
    <w:rsid w:val="004D1973"/>
    <w:rsid w:val="004D2E72"/>
    <w:rsid w:val="004D76DC"/>
    <w:rsid w:val="004D7AA8"/>
    <w:rsid w:val="004E40FE"/>
    <w:rsid w:val="004E4769"/>
    <w:rsid w:val="004F24C3"/>
    <w:rsid w:val="004F25A4"/>
    <w:rsid w:val="004F4878"/>
    <w:rsid w:val="0050341B"/>
    <w:rsid w:val="0050612B"/>
    <w:rsid w:val="0050662D"/>
    <w:rsid w:val="00511227"/>
    <w:rsid w:val="00513177"/>
    <w:rsid w:val="00514C3D"/>
    <w:rsid w:val="00514F7C"/>
    <w:rsid w:val="00522800"/>
    <w:rsid w:val="0052600D"/>
    <w:rsid w:val="00527DC5"/>
    <w:rsid w:val="00530A47"/>
    <w:rsid w:val="005335A5"/>
    <w:rsid w:val="005338BC"/>
    <w:rsid w:val="00533F95"/>
    <w:rsid w:val="00537135"/>
    <w:rsid w:val="00541285"/>
    <w:rsid w:val="00541B02"/>
    <w:rsid w:val="005474A9"/>
    <w:rsid w:val="00555806"/>
    <w:rsid w:val="00561B7B"/>
    <w:rsid w:val="0056219A"/>
    <w:rsid w:val="005659EA"/>
    <w:rsid w:val="00566CDF"/>
    <w:rsid w:val="00566D25"/>
    <w:rsid w:val="005801B4"/>
    <w:rsid w:val="00585571"/>
    <w:rsid w:val="00590214"/>
    <w:rsid w:val="00590CEE"/>
    <w:rsid w:val="005917A6"/>
    <w:rsid w:val="005957E4"/>
    <w:rsid w:val="005978F3"/>
    <w:rsid w:val="005A32D9"/>
    <w:rsid w:val="005A614B"/>
    <w:rsid w:val="005A663D"/>
    <w:rsid w:val="005B0C89"/>
    <w:rsid w:val="005B11A2"/>
    <w:rsid w:val="005B2AF8"/>
    <w:rsid w:val="005B4BE7"/>
    <w:rsid w:val="005B6696"/>
    <w:rsid w:val="005C1E8E"/>
    <w:rsid w:val="005C4645"/>
    <w:rsid w:val="005D2AF9"/>
    <w:rsid w:val="005D3C98"/>
    <w:rsid w:val="005D6717"/>
    <w:rsid w:val="005F26A6"/>
    <w:rsid w:val="005F3CE1"/>
    <w:rsid w:val="00601672"/>
    <w:rsid w:val="00610F85"/>
    <w:rsid w:val="00612C31"/>
    <w:rsid w:val="00615301"/>
    <w:rsid w:val="00622B12"/>
    <w:rsid w:val="00627A0E"/>
    <w:rsid w:val="00627B7D"/>
    <w:rsid w:val="0063164C"/>
    <w:rsid w:val="00641E43"/>
    <w:rsid w:val="00642443"/>
    <w:rsid w:val="006439C1"/>
    <w:rsid w:val="00645BF6"/>
    <w:rsid w:val="00647E9C"/>
    <w:rsid w:val="00653E41"/>
    <w:rsid w:val="006555DD"/>
    <w:rsid w:val="00655D3D"/>
    <w:rsid w:val="006562B7"/>
    <w:rsid w:val="00671293"/>
    <w:rsid w:val="006728AB"/>
    <w:rsid w:val="00672CC3"/>
    <w:rsid w:val="00675448"/>
    <w:rsid w:val="00676224"/>
    <w:rsid w:val="00685FCC"/>
    <w:rsid w:val="00690668"/>
    <w:rsid w:val="00696F82"/>
    <w:rsid w:val="006A2607"/>
    <w:rsid w:val="006A2D24"/>
    <w:rsid w:val="006A5749"/>
    <w:rsid w:val="006A73D8"/>
    <w:rsid w:val="006A76BA"/>
    <w:rsid w:val="006A7DA9"/>
    <w:rsid w:val="006B65EA"/>
    <w:rsid w:val="006C0F23"/>
    <w:rsid w:val="006C1A95"/>
    <w:rsid w:val="006C3796"/>
    <w:rsid w:val="006D4B99"/>
    <w:rsid w:val="006F133C"/>
    <w:rsid w:val="006F1FE4"/>
    <w:rsid w:val="006F6757"/>
    <w:rsid w:val="00706B9F"/>
    <w:rsid w:val="007115B7"/>
    <w:rsid w:val="00711794"/>
    <w:rsid w:val="00712BB9"/>
    <w:rsid w:val="00720226"/>
    <w:rsid w:val="00725D4A"/>
    <w:rsid w:val="00727845"/>
    <w:rsid w:val="00730654"/>
    <w:rsid w:val="007307CD"/>
    <w:rsid w:val="0073561E"/>
    <w:rsid w:val="007423CB"/>
    <w:rsid w:val="00742B7D"/>
    <w:rsid w:val="00747829"/>
    <w:rsid w:val="0075005B"/>
    <w:rsid w:val="007516A0"/>
    <w:rsid w:val="00752D87"/>
    <w:rsid w:val="00754207"/>
    <w:rsid w:val="00763B1E"/>
    <w:rsid w:val="007675BF"/>
    <w:rsid w:val="0077411E"/>
    <w:rsid w:val="00775B22"/>
    <w:rsid w:val="00775D41"/>
    <w:rsid w:val="007764AE"/>
    <w:rsid w:val="00777975"/>
    <w:rsid w:val="007779F6"/>
    <w:rsid w:val="00780413"/>
    <w:rsid w:val="0078481F"/>
    <w:rsid w:val="00785C6F"/>
    <w:rsid w:val="0079027B"/>
    <w:rsid w:val="00791350"/>
    <w:rsid w:val="00791CF6"/>
    <w:rsid w:val="00793507"/>
    <w:rsid w:val="00795385"/>
    <w:rsid w:val="00796EE3"/>
    <w:rsid w:val="0079779C"/>
    <w:rsid w:val="0079779E"/>
    <w:rsid w:val="007A1557"/>
    <w:rsid w:val="007A5C6B"/>
    <w:rsid w:val="007A7369"/>
    <w:rsid w:val="007B03E9"/>
    <w:rsid w:val="007B172A"/>
    <w:rsid w:val="007D4B75"/>
    <w:rsid w:val="007D5D1C"/>
    <w:rsid w:val="007E2E55"/>
    <w:rsid w:val="007E2E70"/>
    <w:rsid w:val="007E5385"/>
    <w:rsid w:val="007E5D05"/>
    <w:rsid w:val="007F135C"/>
    <w:rsid w:val="007F2FB9"/>
    <w:rsid w:val="007F31F2"/>
    <w:rsid w:val="007F5D81"/>
    <w:rsid w:val="007F5FEB"/>
    <w:rsid w:val="007F6391"/>
    <w:rsid w:val="007F7752"/>
    <w:rsid w:val="00801770"/>
    <w:rsid w:val="0080238A"/>
    <w:rsid w:val="0080695A"/>
    <w:rsid w:val="00807D04"/>
    <w:rsid w:val="00810335"/>
    <w:rsid w:val="008105C1"/>
    <w:rsid w:val="008112D5"/>
    <w:rsid w:val="00816D98"/>
    <w:rsid w:val="00817408"/>
    <w:rsid w:val="0082205D"/>
    <w:rsid w:val="0082317C"/>
    <w:rsid w:val="008249C1"/>
    <w:rsid w:val="00824F57"/>
    <w:rsid w:val="00825578"/>
    <w:rsid w:val="0082664C"/>
    <w:rsid w:val="00832F30"/>
    <w:rsid w:val="00835A77"/>
    <w:rsid w:val="0083692F"/>
    <w:rsid w:val="00840AB5"/>
    <w:rsid w:val="00842212"/>
    <w:rsid w:val="008458F6"/>
    <w:rsid w:val="008545A9"/>
    <w:rsid w:val="00855343"/>
    <w:rsid w:val="00856AE8"/>
    <w:rsid w:val="0086080A"/>
    <w:rsid w:val="008626F6"/>
    <w:rsid w:val="008714F2"/>
    <w:rsid w:val="00873662"/>
    <w:rsid w:val="008759AC"/>
    <w:rsid w:val="008766F5"/>
    <w:rsid w:val="008771AF"/>
    <w:rsid w:val="0088334B"/>
    <w:rsid w:val="00883488"/>
    <w:rsid w:val="00883F64"/>
    <w:rsid w:val="00894AF8"/>
    <w:rsid w:val="00895236"/>
    <w:rsid w:val="008A31B9"/>
    <w:rsid w:val="008A38D6"/>
    <w:rsid w:val="008B5E42"/>
    <w:rsid w:val="008C1314"/>
    <w:rsid w:val="008C3A07"/>
    <w:rsid w:val="008D03E7"/>
    <w:rsid w:val="008D403A"/>
    <w:rsid w:val="008E163A"/>
    <w:rsid w:val="008E1925"/>
    <w:rsid w:val="008E1F72"/>
    <w:rsid w:val="008E407F"/>
    <w:rsid w:val="008F101F"/>
    <w:rsid w:val="009013A5"/>
    <w:rsid w:val="00905141"/>
    <w:rsid w:val="00911E69"/>
    <w:rsid w:val="00920DB6"/>
    <w:rsid w:val="00921039"/>
    <w:rsid w:val="009210D2"/>
    <w:rsid w:val="00922394"/>
    <w:rsid w:val="00922E5C"/>
    <w:rsid w:val="0092375E"/>
    <w:rsid w:val="0094071A"/>
    <w:rsid w:val="0094260B"/>
    <w:rsid w:val="00942D06"/>
    <w:rsid w:val="0094468B"/>
    <w:rsid w:val="00950238"/>
    <w:rsid w:val="00954AB9"/>
    <w:rsid w:val="009558FA"/>
    <w:rsid w:val="009608BE"/>
    <w:rsid w:val="00961C94"/>
    <w:rsid w:val="00962FC5"/>
    <w:rsid w:val="0096707F"/>
    <w:rsid w:val="009772DB"/>
    <w:rsid w:val="009826CC"/>
    <w:rsid w:val="00983200"/>
    <w:rsid w:val="00985961"/>
    <w:rsid w:val="00986B23"/>
    <w:rsid w:val="00992AF1"/>
    <w:rsid w:val="009943C7"/>
    <w:rsid w:val="00995C94"/>
    <w:rsid w:val="00997864"/>
    <w:rsid w:val="009A099F"/>
    <w:rsid w:val="009A6A18"/>
    <w:rsid w:val="009A70C5"/>
    <w:rsid w:val="009A71D6"/>
    <w:rsid w:val="009A7FBF"/>
    <w:rsid w:val="009B1755"/>
    <w:rsid w:val="009B2194"/>
    <w:rsid w:val="009B29EC"/>
    <w:rsid w:val="009B300E"/>
    <w:rsid w:val="009B6341"/>
    <w:rsid w:val="009B7BE4"/>
    <w:rsid w:val="009C6D74"/>
    <w:rsid w:val="009C70DD"/>
    <w:rsid w:val="009C7584"/>
    <w:rsid w:val="009C7B38"/>
    <w:rsid w:val="009D0B19"/>
    <w:rsid w:val="009D5972"/>
    <w:rsid w:val="009E1EBB"/>
    <w:rsid w:val="009E1F63"/>
    <w:rsid w:val="009E22D9"/>
    <w:rsid w:val="009E46C2"/>
    <w:rsid w:val="009F4FE6"/>
    <w:rsid w:val="009F6DEE"/>
    <w:rsid w:val="00A00517"/>
    <w:rsid w:val="00A012E5"/>
    <w:rsid w:val="00A03E47"/>
    <w:rsid w:val="00A04144"/>
    <w:rsid w:val="00A05AC0"/>
    <w:rsid w:val="00A1280C"/>
    <w:rsid w:val="00A16E47"/>
    <w:rsid w:val="00A21987"/>
    <w:rsid w:val="00A25D37"/>
    <w:rsid w:val="00A2648E"/>
    <w:rsid w:val="00A26B70"/>
    <w:rsid w:val="00A30326"/>
    <w:rsid w:val="00A405AF"/>
    <w:rsid w:val="00A411BA"/>
    <w:rsid w:val="00A53E24"/>
    <w:rsid w:val="00A53F98"/>
    <w:rsid w:val="00A54098"/>
    <w:rsid w:val="00A5628D"/>
    <w:rsid w:val="00A569CB"/>
    <w:rsid w:val="00A704FE"/>
    <w:rsid w:val="00A7292E"/>
    <w:rsid w:val="00A8025C"/>
    <w:rsid w:val="00A802F4"/>
    <w:rsid w:val="00A81119"/>
    <w:rsid w:val="00A81208"/>
    <w:rsid w:val="00A84AED"/>
    <w:rsid w:val="00A902FF"/>
    <w:rsid w:val="00A91383"/>
    <w:rsid w:val="00A97EE0"/>
    <w:rsid w:val="00A97F6C"/>
    <w:rsid w:val="00AA048F"/>
    <w:rsid w:val="00AA69CD"/>
    <w:rsid w:val="00AA7C2D"/>
    <w:rsid w:val="00AB2AD0"/>
    <w:rsid w:val="00AB3EA9"/>
    <w:rsid w:val="00AC03AB"/>
    <w:rsid w:val="00AC0AD6"/>
    <w:rsid w:val="00AD1718"/>
    <w:rsid w:val="00AD173A"/>
    <w:rsid w:val="00AD3CAE"/>
    <w:rsid w:val="00AE2233"/>
    <w:rsid w:val="00AE5C13"/>
    <w:rsid w:val="00AF2079"/>
    <w:rsid w:val="00AF529B"/>
    <w:rsid w:val="00B00668"/>
    <w:rsid w:val="00B0125B"/>
    <w:rsid w:val="00B01A42"/>
    <w:rsid w:val="00B01B3E"/>
    <w:rsid w:val="00B02979"/>
    <w:rsid w:val="00B114BF"/>
    <w:rsid w:val="00B136B2"/>
    <w:rsid w:val="00B145B8"/>
    <w:rsid w:val="00B206E8"/>
    <w:rsid w:val="00B20AE5"/>
    <w:rsid w:val="00B216FB"/>
    <w:rsid w:val="00B22FAB"/>
    <w:rsid w:val="00B33C4D"/>
    <w:rsid w:val="00B42222"/>
    <w:rsid w:val="00B4467D"/>
    <w:rsid w:val="00B466EB"/>
    <w:rsid w:val="00B47688"/>
    <w:rsid w:val="00B5556F"/>
    <w:rsid w:val="00B62585"/>
    <w:rsid w:val="00B66983"/>
    <w:rsid w:val="00B7104D"/>
    <w:rsid w:val="00B73508"/>
    <w:rsid w:val="00B742F6"/>
    <w:rsid w:val="00B75655"/>
    <w:rsid w:val="00B82914"/>
    <w:rsid w:val="00B82C53"/>
    <w:rsid w:val="00B841C8"/>
    <w:rsid w:val="00B846D6"/>
    <w:rsid w:val="00B84D20"/>
    <w:rsid w:val="00B853C8"/>
    <w:rsid w:val="00B91A3A"/>
    <w:rsid w:val="00BA057F"/>
    <w:rsid w:val="00BA0A8A"/>
    <w:rsid w:val="00BA4E73"/>
    <w:rsid w:val="00BA7AC4"/>
    <w:rsid w:val="00BB119B"/>
    <w:rsid w:val="00BB219D"/>
    <w:rsid w:val="00BB3CFB"/>
    <w:rsid w:val="00BB4ECD"/>
    <w:rsid w:val="00BB7451"/>
    <w:rsid w:val="00BC2C39"/>
    <w:rsid w:val="00BC3510"/>
    <w:rsid w:val="00BC435C"/>
    <w:rsid w:val="00BD1A1D"/>
    <w:rsid w:val="00BD228E"/>
    <w:rsid w:val="00BD316F"/>
    <w:rsid w:val="00BE381F"/>
    <w:rsid w:val="00BE521B"/>
    <w:rsid w:val="00BE56A7"/>
    <w:rsid w:val="00BF31F4"/>
    <w:rsid w:val="00BF39F8"/>
    <w:rsid w:val="00BF78C5"/>
    <w:rsid w:val="00C02A70"/>
    <w:rsid w:val="00C05D3E"/>
    <w:rsid w:val="00C0796A"/>
    <w:rsid w:val="00C07CA7"/>
    <w:rsid w:val="00C1099C"/>
    <w:rsid w:val="00C13228"/>
    <w:rsid w:val="00C140E3"/>
    <w:rsid w:val="00C15863"/>
    <w:rsid w:val="00C15F51"/>
    <w:rsid w:val="00C16D18"/>
    <w:rsid w:val="00C16E56"/>
    <w:rsid w:val="00C172D7"/>
    <w:rsid w:val="00C253F0"/>
    <w:rsid w:val="00C25571"/>
    <w:rsid w:val="00C275F8"/>
    <w:rsid w:val="00C30A1A"/>
    <w:rsid w:val="00C3580D"/>
    <w:rsid w:val="00C35970"/>
    <w:rsid w:val="00C36429"/>
    <w:rsid w:val="00C41B0A"/>
    <w:rsid w:val="00C467E3"/>
    <w:rsid w:val="00C511AE"/>
    <w:rsid w:val="00C512E5"/>
    <w:rsid w:val="00C520A9"/>
    <w:rsid w:val="00C54DF0"/>
    <w:rsid w:val="00C6210E"/>
    <w:rsid w:val="00C64139"/>
    <w:rsid w:val="00C67165"/>
    <w:rsid w:val="00C724CE"/>
    <w:rsid w:val="00C826D5"/>
    <w:rsid w:val="00C843FF"/>
    <w:rsid w:val="00C936BE"/>
    <w:rsid w:val="00CA1766"/>
    <w:rsid w:val="00CA49FA"/>
    <w:rsid w:val="00CA6F86"/>
    <w:rsid w:val="00CA72CB"/>
    <w:rsid w:val="00CB103D"/>
    <w:rsid w:val="00CB171D"/>
    <w:rsid w:val="00CB1BC2"/>
    <w:rsid w:val="00CB3D4B"/>
    <w:rsid w:val="00CB7466"/>
    <w:rsid w:val="00CC55BC"/>
    <w:rsid w:val="00CC5EA4"/>
    <w:rsid w:val="00CD6F12"/>
    <w:rsid w:val="00CE124C"/>
    <w:rsid w:val="00CE1AB1"/>
    <w:rsid w:val="00CE23E4"/>
    <w:rsid w:val="00CE2A0E"/>
    <w:rsid w:val="00CE372C"/>
    <w:rsid w:val="00CE4559"/>
    <w:rsid w:val="00CF325C"/>
    <w:rsid w:val="00CF3520"/>
    <w:rsid w:val="00CF5CFA"/>
    <w:rsid w:val="00D015E7"/>
    <w:rsid w:val="00D05EDF"/>
    <w:rsid w:val="00D1541F"/>
    <w:rsid w:val="00D216BB"/>
    <w:rsid w:val="00D2375A"/>
    <w:rsid w:val="00D23B79"/>
    <w:rsid w:val="00D23CD3"/>
    <w:rsid w:val="00D24E5D"/>
    <w:rsid w:val="00D30D0D"/>
    <w:rsid w:val="00D31C2E"/>
    <w:rsid w:val="00D3240D"/>
    <w:rsid w:val="00D351F8"/>
    <w:rsid w:val="00D371E9"/>
    <w:rsid w:val="00D41BCD"/>
    <w:rsid w:val="00D441E8"/>
    <w:rsid w:val="00D46B6A"/>
    <w:rsid w:val="00D47C4D"/>
    <w:rsid w:val="00D52D29"/>
    <w:rsid w:val="00D56A6E"/>
    <w:rsid w:val="00D61E59"/>
    <w:rsid w:val="00D62395"/>
    <w:rsid w:val="00D63709"/>
    <w:rsid w:val="00D67059"/>
    <w:rsid w:val="00D70635"/>
    <w:rsid w:val="00D72258"/>
    <w:rsid w:val="00D7384F"/>
    <w:rsid w:val="00D7520E"/>
    <w:rsid w:val="00D7791A"/>
    <w:rsid w:val="00D82250"/>
    <w:rsid w:val="00D82FAF"/>
    <w:rsid w:val="00D90FFC"/>
    <w:rsid w:val="00D9556F"/>
    <w:rsid w:val="00D95A98"/>
    <w:rsid w:val="00D97CE9"/>
    <w:rsid w:val="00DA2F5C"/>
    <w:rsid w:val="00DA426D"/>
    <w:rsid w:val="00DA72FB"/>
    <w:rsid w:val="00DA7806"/>
    <w:rsid w:val="00DB0087"/>
    <w:rsid w:val="00DB440A"/>
    <w:rsid w:val="00DC218E"/>
    <w:rsid w:val="00DC5175"/>
    <w:rsid w:val="00DD09E9"/>
    <w:rsid w:val="00DD0C41"/>
    <w:rsid w:val="00DD7576"/>
    <w:rsid w:val="00DE1817"/>
    <w:rsid w:val="00DE2D01"/>
    <w:rsid w:val="00DE580D"/>
    <w:rsid w:val="00DF0BB7"/>
    <w:rsid w:val="00DF5066"/>
    <w:rsid w:val="00DF5628"/>
    <w:rsid w:val="00E01088"/>
    <w:rsid w:val="00E06CB8"/>
    <w:rsid w:val="00E0702F"/>
    <w:rsid w:val="00E107EC"/>
    <w:rsid w:val="00E11AEA"/>
    <w:rsid w:val="00E11B8E"/>
    <w:rsid w:val="00E13C43"/>
    <w:rsid w:val="00E149CC"/>
    <w:rsid w:val="00E14FB2"/>
    <w:rsid w:val="00E2505B"/>
    <w:rsid w:val="00E26FBE"/>
    <w:rsid w:val="00E2781F"/>
    <w:rsid w:val="00E305E5"/>
    <w:rsid w:val="00E31805"/>
    <w:rsid w:val="00E4138A"/>
    <w:rsid w:val="00E4203B"/>
    <w:rsid w:val="00E44DED"/>
    <w:rsid w:val="00E4688E"/>
    <w:rsid w:val="00E47DF6"/>
    <w:rsid w:val="00E566DF"/>
    <w:rsid w:val="00E626D3"/>
    <w:rsid w:val="00E629C7"/>
    <w:rsid w:val="00E66F04"/>
    <w:rsid w:val="00E7265B"/>
    <w:rsid w:val="00E72E13"/>
    <w:rsid w:val="00E7782F"/>
    <w:rsid w:val="00E85166"/>
    <w:rsid w:val="00E90700"/>
    <w:rsid w:val="00E92CF6"/>
    <w:rsid w:val="00E9542C"/>
    <w:rsid w:val="00E9663D"/>
    <w:rsid w:val="00EA3CC1"/>
    <w:rsid w:val="00EA7A8F"/>
    <w:rsid w:val="00EB2F8E"/>
    <w:rsid w:val="00EB30BD"/>
    <w:rsid w:val="00EB52C4"/>
    <w:rsid w:val="00EB5819"/>
    <w:rsid w:val="00EC1345"/>
    <w:rsid w:val="00EC2FBF"/>
    <w:rsid w:val="00EC40E9"/>
    <w:rsid w:val="00ED2B46"/>
    <w:rsid w:val="00ED6242"/>
    <w:rsid w:val="00EE0296"/>
    <w:rsid w:val="00EE36B5"/>
    <w:rsid w:val="00EE3EDB"/>
    <w:rsid w:val="00EF3FD5"/>
    <w:rsid w:val="00EF5B2A"/>
    <w:rsid w:val="00F045C0"/>
    <w:rsid w:val="00F109E9"/>
    <w:rsid w:val="00F11C1D"/>
    <w:rsid w:val="00F21CB3"/>
    <w:rsid w:val="00F24341"/>
    <w:rsid w:val="00F305FF"/>
    <w:rsid w:val="00F31E50"/>
    <w:rsid w:val="00F34CA0"/>
    <w:rsid w:val="00F36A4F"/>
    <w:rsid w:val="00F403BA"/>
    <w:rsid w:val="00F405EF"/>
    <w:rsid w:val="00F57E29"/>
    <w:rsid w:val="00F601C5"/>
    <w:rsid w:val="00F660B0"/>
    <w:rsid w:val="00F675CA"/>
    <w:rsid w:val="00F714FF"/>
    <w:rsid w:val="00F7649A"/>
    <w:rsid w:val="00F87E52"/>
    <w:rsid w:val="00F90D85"/>
    <w:rsid w:val="00F9328B"/>
    <w:rsid w:val="00F96CE6"/>
    <w:rsid w:val="00FA079A"/>
    <w:rsid w:val="00FA093E"/>
    <w:rsid w:val="00FA14A3"/>
    <w:rsid w:val="00FC090F"/>
    <w:rsid w:val="00FC0A48"/>
    <w:rsid w:val="00FC0C90"/>
    <w:rsid w:val="00FC1437"/>
    <w:rsid w:val="00FC2B99"/>
    <w:rsid w:val="00FC3AAB"/>
    <w:rsid w:val="00FC67A1"/>
    <w:rsid w:val="00FD0080"/>
    <w:rsid w:val="00FD1AE0"/>
    <w:rsid w:val="00FD1FC1"/>
    <w:rsid w:val="00FD7507"/>
    <w:rsid w:val="00FE6C34"/>
    <w:rsid w:val="00FE6EE3"/>
    <w:rsid w:val="00FF0073"/>
    <w:rsid w:val="00FF2AFF"/>
    <w:rsid w:val="00FF5F9F"/>
    <w:rsid w:val="00FF74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black" stroke="f">
      <v:fill color="black"/>
      <v:stroke on="f"/>
    </o:shapedefaults>
    <o:shapelayout v:ext="edit">
      <o:idmap v:ext="edit" data="1"/>
    </o:shapelayout>
  </w:shapeDefaults>
  <w:decimalSymbol w:val=","/>
  <w:listSeparator w:val=";"/>
  <w15:docId w15:val="{54008A0E-AB83-4A37-9980-FC5A1A12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BB7"/>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626F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8626F6"/>
    <w:rPr>
      <w:rFonts w:eastAsiaTheme="minorEastAsia"/>
    </w:rPr>
  </w:style>
  <w:style w:type="paragraph" w:styleId="Textedebulles">
    <w:name w:val="Balloon Text"/>
    <w:basedOn w:val="Normal"/>
    <w:link w:val="TextedebullesCar"/>
    <w:uiPriority w:val="99"/>
    <w:semiHidden/>
    <w:unhideWhenUsed/>
    <w:rsid w:val="008626F6"/>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8626F6"/>
    <w:rPr>
      <w:rFonts w:ascii="Tahoma" w:hAnsi="Tahoma" w:cs="Tahoma"/>
      <w:sz w:val="16"/>
      <w:szCs w:val="16"/>
    </w:rPr>
  </w:style>
  <w:style w:type="paragraph" w:styleId="En-tte">
    <w:name w:val="header"/>
    <w:basedOn w:val="Normal"/>
    <w:link w:val="En-tteCar"/>
    <w:uiPriority w:val="99"/>
    <w:unhideWhenUsed/>
    <w:rsid w:val="00585571"/>
    <w:pPr>
      <w:tabs>
        <w:tab w:val="center" w:pos="4536"/>
        <w:tab w:val="right" w:pos="9072"/>
      </w:tabs>
    </w:pPr>
  </w:style>
  <w:style w:type="character" w:customStyle="1" w:styleId="En-tteCar">
    <w:name w:val="En-tête Car"/>
    <w:basedOn w:val="Policepardfaut"/>
    <w:link w:val="En-tte"/>
    <w:uiPriority w:val="99"/>
    <w:rsid w:val="00585571"/>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585571"/>
    <w:pPr>
      <w:tabs>
        <w:tab w:val="center" w:pos="4536"/>
        <w:tab w:val="right" w:pos="9072"/>
      </w:tabs>
    </w:pPr>
  </w:style>
  <w:style w:type="character" w:customStyle="1" w:styleId="PieddepageCar">
    <w:name w:val="Pied de page Car"/>
    <w:basedOn w:val="Policepardfaut"/>
    <w:link w:val="Pieddepage"/>
    <w:uiPriority w:val="99"/>
    <w:rsid w:val="00585571"/>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EA7A8F"/>
    <w:pPr>
      <w:ind w:left="720"/>
      <w:contextualSpacing/>
    </w:pPr>
  </w:style>
  <w:style w:type="paragraph" w:styleId="NormalWeb">
    <w:name w:val="Normal (Web)"/>
    <w:basedOn w:val="Normal"/>
    <w:uiPriority w:val="99"/>
    <w:unhideWhenUsed/>
    <w:rsid w:val="009C6D74"/>
    <w:pPr>
      <w:spacing w:before="100" w:beforeAutospacing="1" w:after="100" w:afterAutospacing="1"/>
    </w:pPr>
  </w:style>
  <w:style w:type="table" w:styleId="Grilledutableau">
    <w:name w:val="Table Grid"/>
    <w:basedOn w:val="TableauNormal"/>
    <w:uiPriority w:val="59"/>
    <w:rsid w:val="009C6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Accent11">
    <w:name w:val="Trame moyenne 2 - Accent 11"/>
    <w:basedOn w:val="TableauNormal"/>
    <w:uiPriority w:val="64"/>
    <w:rsid w:val="009C6D7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Accent11">
    <w:name w:val="Trame moyenne 1 - Accent 11"/>
    <w:basedOn w:val="TableauNormal"/>
    <w:uiPriority w:val="63"/>
    <w:rsid w:val="009C6D7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Policepardfaut"/>
    <w:rsid w:val="00F87E52"/>
  </w:style>
  <w:style w:type="character" w:styleId="lev">
    <w:name w:val="Strong"/>
    <w:basedOn w:val="Policepardfaut"/>
    <w:uiPriority w:val="22"/>
    <w:qFormat/>
    <w:rsid w:val="00F87E52"/>
    <w:rPr>
      <w:b/>
      <w:bCs/>
    </w:rPr>
  </w:style>
  <w:style w:type="character" w:styleId="Accentuation">
    <w:name w:val="Emphasis"/>
    <w:basedOn w:val="Policepardfaut"/>
    <w:uiPriority w:val="20"/>
    <w:qFormat/>
    <w:rsid w:val="00F87E52"/>
    <w:rPr>
      <w:i/>
      <w:iCs/>
    </w:rPr>
  </w:style>
  <w:style w:type="table" w:customStyle="1" w:styleId="Listeclaire-Accent11">
    <w:name w:val="Liste claire - Accent 11"/>
    <w:basedOn w:val="TableauNormal"/>
    <w:uiPriority w:val="61"/>
    <w:rsid w:val="0045088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ouleur-Accent5">
    <w:name w:val="Colorful Grid Accent 5"/>
    <w:basedOn w:val="TableauNormal"/>
    <w:uiPriority w:val="73"/>
    <w:rsid w:val="00C07CA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1">
    <w:name w:val="Medium Grid 1 Accent 1"/>
    <w:basedOn w:val="TableauNormal"/>
    <w:uiPriority w:val="67"/>
    <w:rsid w:val="00C07CA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Marquedecommentaire">
    <w:name w:val="annotation reference"/>
    <w:uiPriority w:val="99"/>
    <w:semiHidden/>
    <w:unhideWhenUsed/>
    <w:rsid w:val="00352B21"/>
    <w:rPr>
      <w:sz w:val="16"/>
      <w:szCs w:val="16"/>
    </w:rPr>
  </w:style>
  <w:style w:type="paragraph" w:styleId="Commentaire">
    <w:name w:val="annotation text"/>
    <w:basedOn w:val="Normal"/>
    <w:link w:val="CommentaireCar"/>
    <w:uiPriority w:val="99"/>
    <w:semiHidden/>
    <w:unhideWhenUsed/>
    <w:rsid w:val="00352B21"/>
    <w:rPr>
      <w:sz w:val="20"/>
      <w:szCs w:val="20"/>
    </w:rPr>
  </w:style>
  <w:style w:type="character" w:customStyle="1" w:styleId="CommentaireCar">
    <w:name w:val="Commentaire Car"/>
    <w:basedOn w:val="Policepardfaut"/>
    <w:link w:val="Commentaire"/>
    <w:uiPriority w:val="99"/>
    <w:semiHidden/>
    <w:rsid w:val="00352B21"/>
    <w:rPr>
      <w:rFonts w:ascii="Times New Roman" w:eastAsia="Times New Roman" w:hAnsi="Times New Roman" w:cs="Times New Roman"/>
      <w:sz w:val="20"/>
      <w:szCs w:val="20"/>
      <w:lang w:eastAsia="fr-FR"/>
    </w:rPr>
  </w:style>
  <w:style w:type="character" w:styleId="Lienhypertexte">
    <w:name w:val="Hyperlink"/>
    <w:basedOn w:val="Policepardfaut"/>
    <w:uiPriority w:val="99"/>
    <w:unhideWhenUsed/>
    <w:rsid w:val="00727845"/>
    <w:rPr>
      <w:color w:val="0000FF" w:themeColor="hyperlink"/>
      <w:u w:val="single"/>
    </w:rPr>
  </w:style>
  <w:style w:type="paragraph" w:styleId="Corpsdetexte">
    <w:name w:val="Body Text"/>
    <w:basedOn w:val="Normal"/>
    <w:link w:val="CorpsdetexteCar"/>
    <w:uiPriority w:val="99"/>
    <w:semiHidden/>
    <w:unhideWhenUsed/>
    <w:rsid w:val="007F135C"/>
    <w:pPr>
      <w:spacing w:after="120"/>
    </w:pPr>
  </w:style>
  <w:style w:type="character" w:customStyle="1" w:styleId="CorpsdetexteCar">
    <w:name w:val="Corps de texte Car"/>
    <w:basedOn w:val="Policepardfaut"/>
    <w:link w:val="Corpsdetexte"/>
    <w:uiPriority w:val="99"/>
    <w:semiHidden/>
    <w:rsid w:val="007F135C"/>
    <w:rPr>
      <w:rFonts w:ascii="Times New Roman" w:eastAsia="Times New Roman" w:hAnsi="Times New Roman" w:cs="Times New Roman"/>
      <w:sz w:val="24"/>
      <w:szCs w:val="24"/>
    </w:rPr>
  </w:style>
  <w:style w:type="character" w:customStyle="1" w:styleId="contenutitrenonimage">
    <w:name w:val="contenu_titre_non_image"/>
    <w:basedOn w:val="Policepardfaut"/>
    <w:rsid w:val="00EB5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909849">
      <w:bodyDiv w:val="1"/>
      <w:marLeft w:val="0"/>
      <w:marRight w:val="0"/>
      <w:marTop w:val="0"/>
      <w:marBottom w:val="0"/>
      <w:divBdr>
        <w:top w:val="none" w:sz="0" w:space="0" w:color="auto"/>
        <w:left w:val="none" w:sz="0" w:space="0" w:color="auto"/>
        <w:bottom w:val="none" w:sz="0" w:space="0" w:color="auto"/>
        <w:right w:val="none" w:sz="0" w:space="0" w:color="auto"/>
      </w:divBdr>
    </w:div>
    <w:div w:id="334571573">
      <w:bodyDiv w:val="1"/>
      <w:marLeft w:val="0"/>
      <w:marRight w:val="0"/>
      <w:marTop w:val="0"/>
      <w:marBottom w:val="0"/>
      <w:divBdr>
        <w:top w:val="none" w:sz="0" w:space="0" w:color="auto"/>
        <w:left w:val="none" w:sz="0" w:space="0" w:color="auto"/>
        <w:bottom w:val="none" w:sz="0" w:space="0" w:color="auto"/>
        <w:right w:val="none" w:sz="0" w:space="0" w:color="auto"/>
      </w:divBdr>
      <w:divsChild>
        <w:div w:id="162012579">
          <w:marLeft w:val="0"/>
          <w:marRight w:val="0"/>
          <w:marTop w:val="0"/>
          <w:marBottom w:val="0"/>
          <w:divBdr>
            <w:top w:val="none" w:sz="0" w:space="0" w:color="auto"/>
            <w:left w:val="none" w:sz="0" w:space="0" w:color="auto"/>
            <w:bottom w:val="none" w:sz="0" w:space="0" w:color="auto"/>
            <w:right w:val="none" w:sz="0" w:space="0" w:color="auto"/>
          </w:divBdr>
          <w:divsChild>
            <w:div w:id="503083623">
              <w:marLeft w:val="0"/>
              <w:marRight w:val="0"/>
              <w:marTop w:val="0"/>
              <w:marBottom w:val="0"/>
              <w:divBdr>
                <w:top w:val="none" w:sz="0" w:space="0" w:color="auto"/>
                <w:left w:val="none" w:sz="0" w:space="0" w:color="auto"/>
                <w:bottom w:val="none" w:sz="0" w:space="0" w:color="auto"/>
                <w:right w:val="none" w:sz="0" w:space="0" w:color="auto"/>
              </w:divBdr>
              <w:divsChild>
                <w:div w:id="1336877643">
                  <w:marLeft w:val="0"/>
                  <w:marRight w:val="0"/>
                  <w:marTop w:val="0"/>
                  <w:marBottom w:val="0"/>
                  <w:divBdr>
                    <w:top w:val="none" w:sz="0" w:space="0" w:color="auto"/>
                    <w:left w:val="none" w:sz="0" w:space="0" w:color="auto"/>
                    <w:bottom w:val="none" w:sz="0" w:space="0" w:color="auto"/>
                    <w:right w:val="none" w:sz="0" w:space="0" w:color="auto"/>
                  </w:divBdr>
                  <w:divsChild>
                    <w:div w:id="8797417">
                      <w:marLeft w:val="0"/>
                      <w:marRight w:val="0"/>
                      <w:marTop w:val="100"/>
                      <w:marBottom w:val="100"/>
                      <w:divBdr>
                        <w:top w:val="none" w:sz="0" w:space="0" w:color="auto"/>
                        <w:left w:val="none" w:sz="0" w:space="0" w:color="auto"/>
                        <w:bottom w:val="none" w:sz="0" w:space="0" w:color="auto"/>
                        <w:right w:val="none" w:sz="0" w:space="0" w:color="auto"/>
                      </w:divBdr>
                      <w:divsChild>
                        <w:div w:id="1797944842">
                          <w:marLeft w:val="0"/>
                          <w:marRight w:val="0"/>
                          <w:marTop w:val="0"/>
                          <w:marBottom w:val="0"/>
                          <w:divBdr>
                            <w:top w:val="none" w:sz="0" w:space="0" w:color="auto"/>
                            <w:left w:val="none" w:sz="0" w:space="0" w:color="auto"/>
                            <w:bottom w:val="none" w:sz="0" w:space="0" w:color="auto"/>
                            <w:right w:val="none" w:sz="0" w:space="0" w:color="auto"/>
                          </w:divBdr>
                          <w:divsChild>
                            <w:div w:id="1226912884">
                              <w:marLeft w:val="0"/>
                              <w:marRight w:val="0"/>
                              <w:marTop w:val="0"/>
                              <w:marBottom w:val="0"/>
                              <w:divBdr>
                                <w:top w:val="none" w:sz="0" w:space="0" w:color="auto"/>
                                <w:left w:val="none" w:sz="0" w:space="0" w:color="auto"/>
                                <w:bottom w:val="none" w:sz="0" w:space="0" w:color="auto"/>
                                <w:right w:val="none" w:sz="0" w:space="0" w:color="auto"/>
                              </w:divBdr>
                              <w:divsChild>
                                <w:div w:id="1100756458">
                                  <w:marLeft w:val="0"/>
                                  <w:marRight w:val="0"/>
                                  <w:marTop w:val="0"/>
                                  <w:marBottom w:val="0"/>
                                  <w:divBdr>
                                    <w:top w:val="none" w:sz="0" w:space="0" w:color="auto"/>
                                    <w:left w:val="none" w:sz="0" w:space="0" w:color="auto"/>
                                    <w:bottom w:val="none" w:sz="0" w:space="0" w:color="auto"/>
                                    <w:right w:val="none" w:sz="0" w:space="0" w:color="auto"/>
                                  </w:divBdr>
                                </w:div>
                                <w:div w:id="1782913527">
                                  <w:marLeft w:val="0"/>
                                  <w:marRight w:val="0"/>
                                  <w:marTop w:val="0"/>
                                  <w:marBottom w:val="0"/>
                                  <w:divBdr>
                                    <w:top w:val="none" w:sz="0" w:space="0" w:color="auto"/>
                                    <w:left w:val="none" w:sz="0" w:space="0" w:color="auto"/>
                                    <w:bottom w:val="none" w:sz="0" w:space="0" w:color="auto"/>
                                    <w:right w:val="none" w:sz="0" w:space="0" w:color="auto"/>
                                  </w:divBdr>
                                  <w:divsChild>
                                    <w:div w:id="1923102897">
                                      <w:marLeft w:val="0"/>
                                      <w:marRight w:val="0"/>
                                      <w:marTop w:val="0"/>
                                      <w:marBottom w:val="0"/>
                                      <w:divBdr>
                                        <w:top w:val="none" w:sz="0" w:space="0" w:color="auto"/>
                                        <w:left w:val="none" w:sz="0" w:space="0" w:color="auto"/>
                                        <w:bottom w:val="none" w:sz="0" w:space="0" w:color="auto"/>
                                        <w:right w:val="none" w:sz="0" w:space="0" w:color="auto"/>
                                      </w:divBdr>
                                    </w:div>
                                  </w:divsChild>
                                </w:div>
                                <w:div w:id="1109083942">
                                  <w:marLeft w:val="0"/>
                                  <w:marRight w:val="0"/>
                                  <w:marTop w:val="0"/>
                                  <w:marBottom w:val="0"/>
                                  <w:divBdr>
                                    <w:top w:val="none" w:sz="0" w:space="0" w:color="auto"/>
                                    <w:left w:val="none" w:sz="0" w:space="0" w:color="auto"/>
                                    <w:bottom w:val="none" w:sz="0" w:space="0" w:color="auto"/>
                                    <w:right w:val="none" w:sz="0" w:space="0" w:color="auto"/>
                                  </w:divBdr>
                                  <w:divsChild>
                                    <w:div w:id="538978258">
                                      <w:marLeft w:val="0"/>
                                      <w:marRight w:val="0"/>
                                      <w:marTop w:val="0"/>
                                      <w:marBottom w:val="0"/>
                                      <w:divBdr>
                                        <w:top w:val="single" w:sz="4" w:space="6" w:color="3229A7"/>
                                        <w:left w:val="none" w:sz="0" w:space="0" w:color="auto"/>
                                        <w:bottom w:val="single" w:sz="4" w:space="6" w:color="3229A7"/>
                                        <w:right w:val="none" w:sz="0" w:space="0" w:color="auto"/>
                                      </w:divBdr>
                                      <w:divsChild>
                                        <w:div w:id="138888313">
                                          <w:marLeft w:val="0"/>
                                          <w:marRight w:val="0"/>
                                          <w:marTop w:val="0"/>
                                          <w:marBottom w:val="0"/>
                                          <w:divBdr>
                                            <w:top w:val="none" w:sz="0" w:space="0" w:color="auto"/>
                                            <w:left w:val="none" w:sz="0" w:space="0" w:color="auto"/>
                                            <w:bottom w:val="none" w:sz="0" w:space="0" w:color="auto"/>
                                            <w:right w:val="none" w:sz="0" w:space="0" w:color="auto"/>
                                          </w:divBdr>
                                        </w:div>
                                        <w:div w:id="17730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357621">
      <w:bodyDiv w:val="1"/>
      <w:marLeft w:val="0"/>
      <w:marRight w:val="0"/>
      <w:marTop w:val="0"/>
      <w:marBottom w:val="0"/>
      <w:divBdr>
        <w:top w:val="none" w:sz="0" w:space="0" w:color="auto"/>
        <w:left w:val="none" w:sz="0" w:space="0" w:color="auto"/>
        <w:bottom w:val="none" w:sz="0" w:space="0" w:color="auto"/>
        <w:right w:val="none" w:sz="0" w:space="0" w:color="auto"/>
      </w:divBdr>
      <w:divsChild>
        <w:div w:id="505175364">
          <w:marLeft w:val="0"/>
          <w:marRight w:val="0"/>
          <w:marTop w:val="0"/>
          <w:marBottom w:val="0"/>
          <w:divBdr>
            <w:top w:val="none" w:sz="0" w:space="0" w:color="auto"/>
            <w:left w:val="none" w:sz="0" w:space="0" w:color="auto"/>
            <w:bottom w:val="none" w:sz="0" w:space="0" w:color="auto"/>
            <w:right w:val="none" w:sz="0" w:space="0" w:color="auto"/>
          </w:divBdr>
          <w:divsChild>
            <w:div w:id="511259806">
              <w:marLeft w:val="0"/>
              <w:marRight w:val="0"/>
              <w:marTop w:val="0"/>
              <w:marBottom w:val="0"/>
              <w:divBdr>
                <w:top w:val="none" w:sz="0" w:space="0" w:color="auto"/>
                <w:left w:val="none" w:sz="0" w:space="0" w:color="auto"/>
                <w:bottom w:val="none" w:sz="0" w:space="0" w:color="auto"/>
                <w:right w:val="none" w:sz="0" w:space="0" w:color="auto"/>
              </w:divBdr>
              <w:divsChild>
                <w:div w:id="1615677442">
                  <w:marLeft w:val="0"/>
                  <w:marRight w:val="0"/>
                  <w:marTop w:val="0"/>
                  <w:marBottom w:val="0"/>
                  <w:divBdr>
                    <w:top w:val="none" w:sz="0" w:space="0" w:color="auto"/>
                    <w:left w:val="none" w:sz="0" w:space="0" w:color="auto"/>
                    <w:bottom w:val="none" w:sz="0" w:space="0" w:color="auto"/>
                    <w:right w:val="none" w:sz="0" w:space="0" w:color="auto"/>
                  </w:divBdr>
                  <w:divsChild>
                    <w:div w:id="784538678">
                      <w:marLeft w:val="0"/>
                      <w:marRight w:val="0"/>
                      <w:marTop w:val="100"/>
                      <w:marBottom w:val="100"/>
                      <w:divBdr>
                        <w:top w:val="none" w:sz="0" w:space="0" w:color="auto"/>
                        <w:left w:val="none" w:sz="0" w:space="0" w:color="auto"/>
                        <w:bottom w:val="none" w:sz="0" w:space="0" w:color="auto"/>
                        <w:right w:val="none" w:sz="0" w:space="0" w:color="auto"/>
                      </w:divBdr>
                      <w:divsChild>
                        <w:div w:id="2104180868">
                          <w:marLeft w:val="0"/>
                          <w:marRight w:val="0"/>
                          <w:marTop w:val="0"/>
                          <w:marBottom w:val="0"/>
                          <w:divBdr>
                            <w:top w:val="none" w:sz="0" w:space="0" w:color="auto"/>
                            <w:left w:val="none" w:sz="0" w:space="0" w:color="auto"/>
                            <w:bottom w:val="none" w:sz="0" w:space="0" w:color="auto"/>
                            <w:right w:val="none" w:sz="0" w:space="0" w:color="auto"/>
                          </w:divBdr>
                          <w:divsChild>
                            <w:div w:id="1499923192">
                              <w:marLeft w:val="0"/>
                              <w:marRight w:val="0"/>
                              <w:marTop w:val="0"/>
                              <w:marBottom w:val="0"/>
                              <w:divBdr>
                                <w:top w:val="none" w:sz="0" w:space="0" w:color="auto"/>
                                <w:left w:val="none" w:sz="0" w:space="0" w:color="auto"/>
                                <w:bottom w:val="none" w:sz="0" w:space="0" w:color="auto"/>
                                <w:right w:val="none" w:sz="0" w:space="0" w:color="auto"/>
                              </w:divBdr>
                              <w:divsChild>
                                <w:div w:id="452216899">
                                  <w:marLeft w:val="0"/>
                                  <w:marRight w:val="0"/>
                                  <w:marTop w:val="0"/>
                                  <w:marBottom w:val="0"/>
                                  <w:divBdr>
                                    <w:top w:val="none" w:sz="0" w:space="0" w:color="auto"/>
                                    <w:left w:val="none" w:sz="0" w:space="0" w:color="auto"/>
                                    <w:bottom w:val="none" w:sz="0" w:space="0" w:color="auto"/>
                                    <w:right w:val="none" w:sz="0" w:space="0" w:color="auto"/>
                                  </w:divBdr>
                                  <w:divsChild>
                                    <w:div w:id="1637680152">
                                      <w:marLeft w:val="0"/>
                                      <w:marRight w:val="0"/>
                                      <w:marTop w:val="0"/>
                                      <w:marBottom w:val="0"/>
                                      <w:divBdr>
                                        <w:top w:val="none" w:sz="0" w:space="0" w:color="auto"/>
                                        <w:left w:val="none" w:sz="0" w:space="0" w:color="auto"/>
                                        <w:bottom w:val="none" w:sz="0" w:space="0" w:color="auto"/>
                                        <w:right w:val="none" w:sz="0" w:space="0" w:color="auto"/>
                                      </w:divBdr>
                                      <w:divsChild>
                                        <w:div w:id="985551827">
                                          <w:marLeft w:val="0"/>
                                          <w:marRight w:val="0"/>
                                          <w:marTop w:val="0"/>
                                          <w:marBottom w:val="250"/>
                                          <w:divBdr>
                                            <w:top w:val="none" w:sz="0" w:space="0" w:color="auto"/>
                                            <w:left w:val="none" w:sz="0" w:space="0" w:color="auto"/>
                                            <w:bottom w:val="none" w:sz="0" w:space="0" w:color="auto"/>
                                            <w:right w:val="none" w:sz="0" w:space="0" w:color="auto"/>
                                          </w:divBdr>
                                          <w:divsChild>
                                            <w:div w:id="1657612944">
                                              <w:marLeft w:val="0"/>
                                              <w:marRight w:val="0"/>
                                              <w:marTop w:val="0"/>
                                              <w:marBottom w:val="0"/>
                                              <w:divBdr>
                                                <w:top w:val="none" w:sz="0" w:space="0" w:color="auto"/>
                                                <w:left w:val="none" w:sz="0" w:space="0" w:color="auto"/>
                                                <w:bottom w:val="none" w:sz="0" w:space="0" w:color="auto"/>
                                                <w:right w:val="none" w:sz="0" w:space="0" w:color="auto"/>
                                              </w:divBdr>
                                            </w:div>
                                            <w:div w:id="17308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101028">
      <w:bodyDiv w:val="1"/>
      <w:marLeft w:val="0"/>
      <w:marRight w:val="0"/>
      <w:marTop w:val="0"/>
      <w:marBottom w:val="0"/>
      <w:divBdr>
        <w:top w:val="none" w:sz="0" w:space="0" w:color="auto"/>
        <w:left w:val="none" w:sz="0" w:space="0" w:color="auto"/>
        <w:bottom w:val="none" w:sz="0" w:space="0" w:color="auto"/>
        <w:right w:val="none" w:sz="0" w:space="0" w:color="auto"/>
      </w:divBdr>
      <w:divsChild>
        <w:div w:id="524028057">
          <w:marLeft w:val="446"/>
          <w:marRight w:val="0"/>
          <w:marTop w:val="0"/>
          <w:marBottom w:val="0"/>
          <w:divBdr>
            <w:top w:val="none" w:sz="0" w:space="0" w:color="auto"/>
            <w:left w:val="none" w:sz="0" w:space="0" w:color="auto"/>
            <w:bottom w:val="none" w:sz="0" w:space="0" w:color="auto"/>
            <w:right w:val="none" w:sz="0" w:space="0" w:color="auto"/>
          </w:divBdr>
        </w:div>
        <w:div w:id="1688023470">
          <w:marLeft w:val="1166"/>
          <w:marRight w:val="0"/>
          <w:marTop w:val="0"/>
          <w:marBottom w:val="0"/>
          <w:divBdr>
            <w:top w:val="none" w:sz="0" w:space="0" w:color="auto"/>
            <w:left w:val="none" w:sz="0" w:space="0" w:color="auto"/>
            <w:bottom w:val="none" w:sz="0" w:space="0" w:color="auto"/>
            <w:right w:val="none" w:sz="0" w:space="0" w:color="auto"/>
          </w:divBdr>
        </w:div>
        <w:div w:id="1600793466">
          <w:marLeft w:val="1166"/>
          <w:marRight w:val="0"/>
          <w:marTop w:val="0"/>
          <w:marBottom w:val="0"/>
          <w:divBdr>
            <w:top w:val="none" w:sz="0" w:space="0" w:color="auto"/>
            <w:left w:val="none" w:sz="0" w:space="0" w:color="auto"/>
            <w:bottom w:val="none" w:sz="0" w:space="0" w:color="auto"/>
            <w:right w:val="none" w:sz="0" w:space="0" w:color="auto"/>
          </w:divBdr>
        </w:div>
        <w:div w:id="363559272">
          <w:marLeft w:val="576"/>
          <w:marRight w:val="0"/>
          <w:marTop w:val="0"/>
          <w:marBottom w:val="0"/>
          <w:divBdr>
            <w:top w:val="none" w:sz="0" w:space="0" w:color="auto"/>
            <w:left w:val="none" w:sz="0" w:space="0" w:color="auto"/>
            <w:bottom w:val="none" w:sz="0" w:space="0" w:color="auto"/>
            <w:right w:val="none" w:sz="0" w:space="0" w:color="auto"/>
          </w:divBdr>
        </w:div>
      </w:divsChild>
    </w:div>
    <w:div w:id="1120732189">
      <w:bodyDiv w:val="1"/>
      <w:marLeft w:val="0"/>
      <w:marRight w:val="0"/>
      <w:marTop w:val="0"/>
      <w:marBottom w:val="0"/>
      <w:divBdr>
        <w:top w:val="none" w:sz="0" w:space="0" w:color="auto"/>
        <w:left w:val="none" w:sz="0" w:space="0" w:color="auto"/>
        <w:bottom w:val="none" w:sz="0" w:space="0" w:color="auto"/>
        <w:right w:val="none" w:sz="0" w:space="0" w:color="auto"/>
      </w:divBdr>
    </w:div>
    <w:div w:id="1279987551">
      <w:bodyDiv w:val="1"/>
      <w:marLeft w:val="0"/>
      <w:marRight w:val="0"/>
      <w:marTop w:val="0"/>
      <w:marBottom w:val="0"/>
      <w:divBdr>
        <w:top w:val="none" w:sz="0" w:space="0" w:color="auto"/>
        <w:left w:val="none" w:sz="0" w:space="0" w:color="auto"/>
        <w:bottom w:val="none" w:sz="0" w:space="0" w:color="auto"/>
        <w:right w:val="none" w:sz="0" w:space="0" w:color="auto"/>
      </w:divBdr>
    </w:div>
    <w:div w:id="1468930736">
      <w:bodyDiv w:val="1"/>
      <w:marLeft w:val="0"/>
      <w:marRight w:val="0"/>
      <w:marTop w:val="0"/>
      <w:marBottom w:val="0"/>
      <w:divBdr>
        <w:top w:val="none" w:sz="0" w:space="0" w:color="auto"/>
        <w:left w:val="none" w:sz="0" w:space="0" w:color="auto"/>
        <w:bottom w:val="none" w:sz="0" w:space="0" w:color="auto"/>
        <w:right w:val="none" w:sz="0" w:space="0" w:color="auto"/>
      </w:divBdr>
    </w:div>
    <w:div w:id="151468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E0388-23F7-4FE0-8709-A60DB8794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2280</Words>
  <Characters>12543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Dossier</vt:lpstr>
    </vt:vector>
  </TitlesOfParts>
  <Company>Hewlett-Packard Company</Company>
  <LinksUpToDate>false</LinksUpToDate>
  <CharactersWithSpaces>14794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dc:title>
  <dc:creator>BATT PIERRE</dc:creator>
  <cp:lastModifiedBy>Ginette Kirchmeyer</cp:lastModifiedBy>
  <cp:revision>12</cp:revision>
  <cp:lastPrinted>2017-01-31T13:40:00Z</cp:lastPrinted>
  <dcterms:created xsi:type="dcterms:W3CDTF">2017-05-02T07:06:00Z</dcterms:created>
  <dcterms:modified xsi:type="dcterms:W3CDTF">2017-05-21T20:04:00Z</dcterms:modified>
</cp:coreProperties>
</file>