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C9" w:rsidRDefault="003452C9" w:rsidP="003452C9">
      <w:pPr>
        <w:pStyle w:val="Titre1"/>
        <w:spacing w:line="276" w:lineRule="auto"/>
        <w:ind w:right="340"/>
      </w:pPr>
      <w:bookmarkStart w:id="0" w:name="_GoBack"/>
      <w:bookmarkEnd w:id="0"/>
      <w:r>
        <w:rPr>
          <w:color w:val="365F91"/>
        </w:rPr>
        <w:t>Annexe : exemple de convention de coopération portant sur une adaptation de l’offre de formation aux besoins locaux proposé à titre indicatif</w:t>
      </w:r>
    </w:p>
    <w:p w:rsidR="003452C9" w:rsidRDefault="003452C9" w:rsidP="003452C9">
      <w:pPr>
        <w:pStyle w:val="Corpsdetexte"/>
        <w:rPr>
          <w:rFonts w:ascii="Arial"/>
          <w:b/>
          <w:sz w:val="20"/>
        </w:rPr>
      </w:pPr>
    </w:p>
    <w:p w:rsidR="003452C9" w:rsidRDefault="003452C9" w:rsidP="003452C9">
      <w:pPr>
        <w:pStyle w:val="Corpsdetexte"/>
        <w:rPr>
          <w:rFonts w:ascii="Arial"/>
          <w:b/>
          <w:sz w:val="20"/>
        </w:rPr>
      </w:pPr>
    </w:p>
    <w:p w:rsidR="003452C9" w:rsidRDefault="003452C9" w:rsidP="003452C9">
      <w:pPr>
        <w:pStyle w:val="Corpsdetexte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089"/>
      </w:tblGrid>
      <w:tr w:rsidR="003452C9" w:rsidTr="00202D2F">
        <w:trPr>
          <w:trHeight w:val="805"/>
        </w:trPr>
        <w:tc>
          <w:tcPr>
            <w:tcW w:w="5087" w:type="dxa"/>
          </w:tcPr>
          <w:p w:rsidR="003452C9" w:rsidRDefault="003452C9" w:rsidP="00202D2F">
            <w:pPr>
              <w:pStyle w:val="TableParagraph"/>
              <w:spacing w:line="268" w:lineRule="exact"/>
            </w:pPr>
            <w:r>
              <w:t>INSERER LE LOGO</w:t>
            </w:r>
          </w:p>
          <w:p w:rsidR="003452C9" w:rsidRDefault="003452C9" w:rsidP="00202D2F">
            <w:pPr>
              <w:pStyle w:val="TableParagraph"/>
              <w:spacing w:line="270" w:lineRule="atLeast"/>
              <w:ind w:right="26"/>
            </w:pPr>
            <w:r>
              <w:rPr>
                <w:rFonts w:ascii="Arial" w:hAnsi="Arial"/>
                <w:w w:val="85"/>
              </w:rPr>
              <w:t>DE L’ETABLISSEMENT/ACADEMIE</w:t>
            </w:r>
            <w:r>
              <w:rPr>
                <w:w w:val="85"/>
              </w:rPr>
              <w:t xml:space="preserve">/REGION </w:t>
            </w:r>
            <w:r>
              <w:t>ACADEMIQUE</w:t>
            </w:r>
          </w:p>
        </w:tc>
        <w:tc>
          <w:tcPr>
            <w:tcW w:w="5089" w:type="dxa"/>
          </w:tcPr>
          <w:p w:rsidR="003452C9" w:rsidRDefault="003452C9" w:rsidP="00202D2F">
            <w:pPr>
              <w:pStyle w:val="TableParagraph"/>
              <w:ind w:right="3377"/>
            </w:pPr>
            <w:r>
              <w:t>INSERER LE LOGO DU PARTENAIRE</w:t>
            </w:r>
          </w:p>
        </w:tc>
      </w:tr>
    </w:tbl>
    <w:p w:rsidR="003452C9" w:rsidRDefault="003452C9" w:rsidP="003452C9">
      <w:pPr>
        <w:pStyle w:val="Corpsdetexte"/>
        <w:rPr>
          <w:rFonts w:ascii="Arial"/>
          <w:b/>
          <w:sz w:val="20"/>
        </w:rPr>
      </w:pPr>
    </w:p>
    <w:p w:rsidR="003452C9" w:rsidRDefault="003452C9" w:rsidP="003452C9">
      <w:pPr>
        <w:pStyle w:val="Corpsdetexte"/>
        <w:spacing w:before="9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DC4EE2" wp14:editId="1FCB241F">
                <wp:simplePos x="0" y="0"/>
                <wp:positionH relativeFrom="page">
                  <wp:posOffset>541020</wp:posOffset>
                </wp:positionH>
                <wp:positionV relativeFrom="paragraph">
                  <wp:posOffset>180340</wp:posOffset>
                </wp:positionV>
                <wp:extent cx="6480175" cy="11220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1220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2C9" w:rsidRDefault="003452C9" w:rsidP="003452C9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3452C9" w:rsidRDefault="003452C9" w:rsidP="003452C9">
                            <w:pPr>
                              <w:pStyle w:val="Corpsdetexte"/>
                              <w:spacing w:before="4"/>
                              <w:rPr>
                                <w:rFonts w:ascii="Arial"/>
                                <w:b/>
                                <w:sz w:val="27"/>
                              </w:rPr>
                            </w:pPr>
                          </w:p>
                          <w:p w:rsidR="003452C9" w:rsidRDefault="003452C9" w:rsidP="003452C9">
                            <w:pPr>
                              <w:spacing w:line="276" w:lineRule="auto"/>
                              <w:ind w:left="3617" w:right="36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CONVENTION DE COOPERATION ENTRE X ET 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DC4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6pt;margin-top:14.2pt;width:510.25pt;height:8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" filled="f" strokeweight=".16936mm">
                <v:textbox inset="0,0,0,0">
                  <w:txbxContent>
                    <w:p w:rsidR="003452C9" w:rsidRDefault="003452C9" w:rsidP="003452C9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:rsidR="003452C9" w:rsidRDefault="003452C9" w:rsidP="003452C9">
                      <w:pPr>
                        <w:pStyle w:val="Corpsdetexte"/>
                        <w:spacing w:before="4"/>
                        <w:rPr>
                          <w:rFonts w:ascii="Arial"/>
                          <w:b/>
                          <w:sz w:val="27"/>
                        </w:rPr>
                      </w:pPr>
                    </w:p>
                    <w:p w:rsidR="003452C9" w:rsidRDefault="003452C9" w:rsidP="003452C9">
                      <w:pPr>
                        <w:spacing w:line="276" w:lineRule="auto"/>
                        <w:ind w:left="3617" w:right="361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CONVENTION DE COOPERATION ENTRE X ET 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52C9" w:rsidRDefault="003452C9" w:rsidP="003452C9">
      <w:pPr>
        <w:pStyle w:val="Corpsdetexte"/>
        <w:rPr>
          <w:rFonts w:ascii="Arial"/>
          <w:b/>
          <w:sz w:val="20"/>
        </w:rPr>
      </w:pPr>
    </w:p>
    <w:p w:rsidR="003452C9" w:rsidRDefault="003452C9" w:rsidP="003452C9">
      <w:pPr>
        <w:pStyle w:val="Corpsdetexte"/>
        <w:spacing w:before="2"/>
        <w:rPr>
          <w:rFonts w:ascii="Arial"/>
          <w:b/>
          <w:sz w:val="19"/>
        </w:rPr>
      </w:pPr>
    </w:p>
    <w:p w:rsidR="003452C9" w:rsidRDefault="003452C9" w:rsidP="003452C9">
      <w:pPr>
        <w:pStyle w:val="Titre3"/>
      </w:pPr>
      <w:r>
        <w:t>ENTRE</w:t>
      </w:r>
    </w:p>
    <w:p w:rsidR="003452C9" w:rsidRDefault="003452C9" w:rsidP="003452C9">
      <w:pPr>
        <w:pStyle w:val="Corpsdetexte"/>
        <w:rPr>
          <w:b/>
        </w:rPr>
      </w:pPr>
    </w:p>
    <w:p w:rsidR="003452C9" w:rsidRDefault="003452C9" w:rsidP="003452C9">
      <w:pPr>
        <w:pStyle w:val="Corpsdetexte"/>
        <w:ind w:left="224" w:right="1232"/>
      </w:pPr>
      <w:r>
        <w:rPr>
          <w:w w:val="95"/>
        </w:rPr>
        <w:t xml:space="preserve">NOM DE </w:t>
      </w:r>
      <w:r>
        <w:rPr>
          <w:rFonts w:ascii="Arial" w:hAnsi="Arial"/>
          <w:w w:val="95"/>
        </w:rPr>
        <w:t>L’ETABLISSEMENT/ACADEMIE</w:t>
      </w:r>
      <w:r>
        <w:rPr>
          <w:w w:val="95"/>
        </w:rPr>
        <w:t xml:space="preserve">/REGION ACADEMIQUE (si plusieurs établissements concernés) </w:t>
      </w:r>
      <w:r>
        <w:t>ADRESSE</w:t>
      </w:r>
    </w:p>
    <w:p w:rsidR="003452C9" w:rsidRDefault="003452C9" w:rsidP="003452C9">
      <w:pPr>
        <w:pStyle w:val="Corpsdetexte"/>
        <w:spacing w:before="1" w:line="477" w:lineRule="auto"/>
        <w:ind w:left="224" w:right="5025"/>
        <w:rPr>
          <w:rFonts w:ascii="Arial" w:hAnsi="Arial"/>
        </w:rPr>
      </w:pPr>
      <w:r>
        <w:t xml:space="preserve">Représenté par </w:t>
      </w:r>
      <w:r>
        <w:rPr>
          <w:color w:val="4F81BC"/>
        </w:rPr>
        <w:t xml:space="preserve">Madame/Monsieur, fonction de la personne </w:t>
      </w:r>
      <w:r>
        <w:t xml:space="preserve">Ci-après désigné par </w:t>
      </w:r>
      <w:r>
        <w:rPr>
          <w:color w:val="4F81BC"/>
        </w:rPr>
        <w:t xml:space="preserve">« XXX » </w:t>
      </w:r>
      <w:r>
        <w:rPr>
          <w:rFonts w:ascii="Arial" w:hAnsi="Arial"/>
        </w:rPr>
        <w:t>d’une part,</w:t>
      </w:r>
    </w:p>
    <w:p w:rsidR="003452C9" w:rsidRDefault="003452C9" w:rsidP="003452C9">
      <w:pPr>
        <w:pStyle w:val="Corpsdetexte"/>
        <w:spacing w:before="4"/>
        <w:ind w:left="224"/>
      </w:pPr>
      <w:r>
        <w:t>ET,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Corpsdetexte"/>
        <w:ind w:left="224" w:right="6420"/>
      </w:pPr>
      <w:r>
        <w:t>NOM DU PARTENAIRE OU DES PARTENAIRES ADRESSE</w:t>
      </w:r>
    </w:p>
    <w:p w:rsidR="003452C9" w:rsidRDefault="003452C9" w:rsidP="003452C9">
      <w:pPr>
        <w:pStyle w:val="Corpsdetexte"/>
        <w:spacing w:before="1" w:line="477" w:lineRule="auto"/>
        <w:ind w:left="224" w:right="5024"/>
        <w:rPr>
          <w:rFonts w:ascii="Arial" w:hAnsi="Arial"/>
        </w:rPr>
      </w:pPr>
      <w:r>
        <w:t xml:space="preserve">Représenté par </w:t>
      </w:r>
      <w:r>
        <w:rPr>
          <w:color w:val="4F81BC"/>
        </w:rPr>
        <w:t xml:space="preserve">Madame/Monsieur, fonction de la personne </w:t>
      </w:r>
      <w:r>
        <w:t xml:space="preserve">Ci-après désigné par </w:t>
      </w:r>
      <w:r>
        <w:rPr>
          <w:color w:val="4F81BC"/>
        </w:rPr>
        <w:t xml:space="preserve">« XXX » </w:t>
      </w:r>
      <w:r>
        <w:rPr>
          <w:rFonts w:ascii="Arial" w:hAnsi="Arial"/>
        </w:rPr>
        <w:t>d’autre part.</w:t>
      </w:r>
    </w:p>
    <w:p w:rsidR="003452C9" w:rsidRDefault="003452C9" w:rsidP="003452C9">
      <w:pPr>
        <w:pStyle w:val="Corpsdetexte"/>
        <w:spacing w:before="8"/>
        <w:rPr>
          <w:rFonts w:ascii="Arial"/>
          <w:sz w:val="23"/>
        </w:rPr>
      </w:pPr>
    </w:p>
    <w:p w:rsidR="003452C9" w:rsidRDefault="003452C9" w:rsidP="003452C9">
      <w:pPr>
        <w:pStyle w:val="Titre3"/>
        <w:spacing w:before="1"/>
      </w:pPr>
      <w:r>
        <w:t>PREAMBULE</w:t>
      </w:r>
    </w:p>
    <w:p w:rsidR="003452C9" w:rsidRDefault="003452C9" w:rsidP="003452C9">
      <w:pPr>
        <w:pStyle w:val="Paragraphedeliste"/>
        <w:numPr>
          <w:ilvl w:val="0"/>
          <w:numId w:val="4"/>
        </w:numPr>
        <w:tabs>
          <w:tab w:val="left" w:pos="946"/>
        </w:tabs>
        <w:ind w:right="437"/>
        <w:jc w:val="both"/>
      </w:pPr>
      <w:r>
        <w:t>Opportunité/élémen</w:t>
      </w:r>
      <w:r>
        <w:rPr>
          <w:rFonts w:ascii="Arial" w:hAnsi="Arial"/>
        </w:rPr>
        <w:t xml:space="preserve">ts déclencheurs de l’adaptation de l’offre de formation </w:t>
      </w:r>
      <w:r>
        <w:rPr>
          <w:color w:val="4F81BC"/>
        </w:rPr>
        <w:t xml:space="preserve">(coloration de diplôme/FCIL) </w:t>
      </w:r>
      <w:r>
        <w:t>;</w:t>
      </w:r>
    </w:p>
    <w:p w:rsidR="003452C9" w:rsidRDefault="003452C9" w:rsidP="003452C9">
      <w:pPr>
        <w:pStyle w:val="Paragraphedeliste"/>
        <w:numPr>
          <w:ilvl w:val="0"/>
          <w:numId w:val="4"/>
        </w:numPr>
        <w:tabs>
          <w:tab w:val="left" w:pos="946"/>
        </w:tabs>
        <w:ind w:right="439"/>
        <w:jc w:val="both"/>
      </w:pPr>
      <w:r>
        <w:t>Inscription dans la stratégie de région académique et académique en matière de carte des formations professionnelles</w:t>
      </w:r>
    </w:p>
    <w:p w:rsidR="003452C9" w:rsidRDefault="003452C9" w:rsidP="003452C9">
      <w:pPr>
        <w:pStyle w:val="Paragraphedeliste"/>
        <w:numPr>
          <w:ilvl w:val="0"/>
          <w:numId w:val="4"/>
        </w:numPr>
        <w:tabs>
          <w:tab w:val="left" w:pos="946"/>
        </w:tabs>
        <w:spacing w:before="1"/>
        <w:ind w:right="435"/>
        <w:jc w:val="both"/>
      </w:pPr>
      <w:r>
        <w:t>Description</w:t>
      </w:r>
      <w:r>
        <w:rPr>
          <w:spacing w:val="-9"/>
        </w:rPr>
        <w:t xml:space="preserve"> </w:t>
      </w:r>
      <w:r>
        <w:t>synthétique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7"/>
        </w:rPr>
        <w:t xml:space="preserve"> </w:t>
      </w:r>
      <w:r>
        <w:t>signataires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rôle</w:t>
      </w:r>
      <w:r>
        <w:rPr>
          <w:spacing w:val="-8"/>
        </w:rPr>
        <w:t xml:space="preserve"> </w:t>
      </w:r>
      <w:r>
        <w:t>(mission)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chacune</w:t>
      </w:r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 xml:space="preserve">prenantes </w:t>
      </w:r>
      <w:r>
        <w:rPr>
          <w:b/>
        </w:rPr>
        <w:t>(Partenaire</w:t>
      </w:r>
      <w:r>
        <w:rPr>
          <w:b/>
          <w:spacing w:val="-14"/>
        </w:rPr>
        <w:t xml:space="preserve"> </w:t>
      </w:r>
      <w:r>
        <w:rPr>
          <w:b/>
        </w:rPr>
        <w:t>X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-14"/>
        </w:rPr>
        <w:t xml:space="preserve"> </w:t>
      </w:r>
      <w:r>
        <w:t>établissement/Académie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rPr>
          <w:b/>
        </w:rPr>
        <w:t>Partenaire(s)</w:t>
      </w:r>
      <w:r>
        <w:rPr>
          <w:b/>
          <w:spacing w:val="-11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-14"/>
        </w:rPr>
        <w:t xml:space="preserve"> </w:t>
      </w:r>
      <w:r>
        <w:t>entreprise</w:t>
      </w:r>
      <w:r>
        <w:rPr>
          <w:spacing w:val="-11"/>
        </w:rPr>
        <w:t xml:space="preserve"> </w:t>
      </w:r>
      <w:r>
        <w:t>locale,</w:t>
      </w:r>
      <w:r>
        <w:rPr>
          <w:spacing w:val="-11"/>
        </w:rPr>
        <w:t xml:space="preserve"> </w:t>
      </w:r>
      <w:r>
        <w:t>groupement</w:t>
      </w:r>
      <w:r>
        <w:rPr>
          <w:spacing w:val="-10"/>
        </w:rPr>
        <w:t xml:space="preserve"> </w:t>
      </w:r>
      <w:r>
        <w:rPr>
          <w:rFonts w:ascii="Arial" w:hAnsi="Arial"/>
        </w:rPr>
        <w:t>d’entreprises</w:t>
      </w:r>
      <w:r>
        <w:rPr>
          <w:rFonts w:ascii="Arial" w:hAnsi="Arial"/>
          <w:spacing w:val="-22"/>
        </w:rPr>
        <w:t xml:space="preserve"> </w:t>
      </w:r>
      <w:r>
        <w:t>- pôle de compétitivité, fédérations ou branches professionnelles, etc.-, collectivité territoriale ou établissement public de santé,</w:t>
      </w:r>
      <w:r>
        <w:rPr>
          <w:spacing w:val="-2"/>
        </w:rPr>
        <w:t xml:space="preserve"> </w:t>
      </w:r>
      <w:r>
        <w:t>association).</w:t>
      </w:r>
    </w:p>
    <w:p w:rsidR="003452C9" w:rsidRDefault="003452C9" w:rsidP="003452C9">
      <w:pPr>
        <w:pStyle w:val="Corpsdetexte"/>
        <w:spacing w:before="11"/>
        <w:rPr>
          <w:sz w:val="21"/>
        </w:rPr>
      </w:pPr>
    </w:p>
    <w:p w:rsidR="003452C9" w:rsidRDefault="003452C9" w:rsidP="003452C9">
      <w:pPr>
        <w:pStyle w:val="Corpsdetexte"/>
        <w:spacing w:line="247" w:lineRule="auto"/>
        <w:ind w:left="224" w:right="438"/>
        <w:jc w:val="both"/>
      </w:pPr>
      <w:r>
        <w:t>Le</w:t>
      </w:r>
      <w:r>
        <w:rPr>
          <w:spacing w:val="-1"/>
        </w:rPr>
        <w:t xml:space="preserve"> </w:t>
      </w:r>
      <w:r>
        <w:rPr>
          <w:b/>
        </w:rPr>
        <w:t>partenaire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b/>
        </w:rPr>
        <w:t>Y,</w:t>
      </w:r>
      <w:r>
        <w:rPr>
          <w:b/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leurs</w:t>
      </w:r>
      <w:r>
        <w:rPr>
          <w:spacing w:val="-4"/>
        </w:rPr>
        <w:t xml:space="preserve"> </w:t>
      </w:r>
      <w:r>
        <w:t>missions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respectives,</w:t>
      </w:r>
      <w:r>
        <w:rPr>
          <w:spacing w:val="-1"/>
        </w:rPr>
        <w:t xml:space="preserve"> </w:t>
      </w:r>
      <w:r>
        <w:rPr>
          <w:rFonts w:ascii="Arial" w:hAnsi="Arial"/>
        </w:rPr>
        <w:t>souhaitent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 xml:space="preserve">œuvrer </w:t>
      </w:r>
      <w:r>
        <w:rPr>
          <w:rFonts w:ascii="Arial" w:hAnsi="Arial"/>
          <w:w w:val="95"/>
        </w:rPr>
        <w:t>conjointement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à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création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d’une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offre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formation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adaptée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aux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besoins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économiques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du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territoire,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 xml:space="preserve">prenant </w:t>
      </w:r>
      <w:r>
        <w:rPr>
          <w:rFonts w:ascii="Arial" w:hAnsi="Arial"/>
        </w:rPr>
        <w:t>en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compte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l’évolution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compétences</w:t>
      </w:r>
      <w:r>
        <w:rPr>
          <w:rFonts w:ascii="Arial" w:hAnsi="Arial"/>
          <w:spacing w:val="-1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connaissances</w:t>
      </w:r>
      <w:r>
        <w:rPr>
          <w:spacing w:val="-3"/>
        </w:rPr>
        <w:t xml:space="preserve"> </w:t>
      </w:r>
      <w:r>
        <w:t>requises.</w:t>
      </w:r>
    </w:p>
    <w:p w:rsidR="003452C9" w:rsidRDefault="003452C9" w:rsidP="003452C9">
      <w:pPr>
        <w:pStyle w:val="Corpsdetexte"/>
        <w:spacing w:before="5"/>
        <w:rPr>
          <w:sz w:val="21"/>
        </w:rPr>
      </w:pPr>
    </w:p>
    <w:p w:rsidR="003452C9" w:rsidRDefault="003452C9" w:rsidP="003452C9">
      <w:pPr>
        <w:pStyle w:val="Corpsdetexte"/>
        <w:ind w:left="224"/>
      </w:pPr>
      <w:r>
        <w:t>Les</w:t>
      </w:r>
      <w:r>
        <w:rPr>
          <w:spacing w:val="-12"/>
        </w:rPr>
        <w:t xml:space="preserve"> </w:t>
      </w:r>
      <w:r>
        <w:t>parties</w:t>
      </w:r>
      <w:r>
        <w:rPr>
          <w:spacing w:val="-12"/>
        </w:rPr>
        <w:t xml:space="preserve"> </w:t>
      </w:r>
      <w:r>
        <w:t>décident</w:t>
      </w:r>
      <w:r>
        <w:rPr>
          <w:spacing w:val="-12"/>
        </w:rPr>
        <w:t xml:space="preserve"> </w:t>
      </w:r>
      <w:r>
        <w:t>donc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formaliser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programme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coopération</w:t>
      </w:r>
      <w:r>
        <w:rPr>
          <w:spacing w:val="-13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travers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conclusion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présente convention.</w:t>
      </w:r>
    </w:p>
    <w:p w:rsidR="003452C9" w:rsidRDefault="003452C9" w:rsidP="003452C9">
      <w:pPr>
        <w:sectPr w:rsidR="003452C9">
          <w:pgSz w:w="11910" w:h="16840"/>
          <w:pgMar w:top="880" w:right="520" w:bottom="580" w:left="740" w:header="0" w:footer="304" w:gutter="0"/>
          <w:cols w:space="720"/>
        </w:sectPr>
      </w:pPr>
    </w:p>
    <w:p w:rsidR="003452C9" w:rsidRDefault="003452C9" w:rsidP="003452C9">
      <w:pPr>
        <w:pStyle w:val="Corpsdetexte"/>
        <w:spacing w:before="32"/>
        <w:ind w:left="224"/>
      </w:pPr>
      <w:r>
        <w:lastRenderedPageBreak/>
        <w:t>Ceci étant exposé, les parties conviennent ce qui suit</w:t>
      </w:r>
      <w:r>
        <w:rPr>
          <w:spacing w:val="-13"/>
        </w:rPr>
        <w:t xml:space="preserve"> </w:t>
      </w:r>
      <w:r>
        <w:t>:</w:t>
      </w:r>
    </w:p>
    <w:p w:rsidR="003452C9" w:rsidRDefault="003452C9" w:rsidP="003452C9">
      <w:pPr>
        <w:pStyle w:val="Corpsdetexte"/>
        <w:spacing w:before="1"/>
      </w:pPr>
    </w:p>
    <w:p w:rsidR="003452C9" w:rsidRDefault="003452C9" w:rsidP="003452C9">
      <w:pPr>
        <w:pStyle w:val="Titre3"/>
        <w:numPr>
          <w:ilvl w:val="2"/>
          <w:numId w:val="10"/>
        </w:numPr>
        <w:tabs>
          <w:tab w:val="left" w:pos="1305"/>
          <w:tab w:val="left" w:pos="1306"/>
        </w:tabs>
        <w:ind w:hanging="721"/>
      </w:pPr>
      <w:r>
        <w:t>OBJET DE LA</w:t>
      </w:r>
      <w:r>
        <w:rPr>
          <w:spacing w:val="-15"/>
        </w:rPr>
        <w:t xml:space="preserve"> </w:t>
      </w:r>
      <w:r>
        <w:t>CONVENTION</w:t>
      </w:r>
    </w:p>
    <w:p w:rsidR="003452C9" w:rsidRDefault="003452C9" w:rsidP="003452C9">
      <w:pPr>
        <w:pStyle w:val="Corpsdetexte"/>
        <w:rPr>
          <w:b/>
        </w:rPr>
      </w:pPr>
    </w:p>
    <w:p w:rsidR="003452C9" w:rsidRDefault="003452C9" w:rsidP="003452C9">
      <w:pPr>
        <w:pStyle w:val="Titre4"/>
      </w:pPr>
      <w:r>
        <w:t xml:space="preserve">Article 1 </w:t>
      </w:r>
      <w:r>
        <w:rPr>
          <w:rFonts w:ascii="Arial" w:hAnsi="Arial"/>
        </w:rPr>
        <w:t xml:space="preserve">– </w:t>
      </w:r>
      <w:r>
        <w:t>Objet de la convention</w:t>
      </w:r>
    </w:p>
    <w:p w:rsidR="003452C9" w:rsidRDefault="003452C9" w:rsidP="003452C9">
      <w:pPr>
        <w:pStyle w:val="Corpsdetexte"/>
        <w:spacing w:before="4"/>
        <w:rPr>
          <w:b/>
          <w:i/>
        </w:rPr>
      </w:pPr>
    </w:p>
    <w:p w:rsidR="003452C9" w:rsidRDefault="003452C9" w:rsidP="003452C9">
      <w:pPr>
        <w:pStyle w:val="Corpsdetexte"/>
        <w:spacing w:line="254" w:lineRule="auto"/>
        <w:ind w:left="224" w:right="438"/>
        <w:jc w:val="both"/>
      </w:pPr>
      <w:r>
        <w:rPr>
          <w:rFonts w:ascii="Arial" w:hAnsi="Arial"/>
          <w:w w:val="95"/>
        </w:rPr>
        <w:t>Par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présente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convention,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les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signataires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définissent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les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conditions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leur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participation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à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l’adaptation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de</w:t>
      </w:r>
      <w:r>
        <w:rPr>
          <w:rFonts w:ascii="Arial" w:hAnsi="Arial"/>
          <w:color w:val="4F81BC"/>
          <w:spacing w:val="-26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l’offre de formation aux besoins spécifiques du (des) partenaire(s) professionnel(s) (branches/fédérations/…) et</w:t>
      </w:r>
      <w:r>
        <w:rPr>
          <w:rFonts w:ascii="Arial" w:hAnsi="Arial"/>
          <w:color w:val="4F81BC"/>
          <w:spacing w:val="-38"/>
          <w:w w:val="95"/>
        </w:rPr>
        <w:t xml:space="preserve"> </w:t>
      </w:r>
      <w:r>
        <w:rPr>
          <w:rFonts w:ascii="Arial" w:hAnsi="Arial"/>
          <w:color w:val="4F81BC"/>
          <w:w w:val="95"/>
        </w:rPr>
        <w:t xml:space="preserve">du </w:t>
      </w:r>
      <w:r>
        <w:rPr>
          <w:color w:val="4F81BC"/>
        </w:rPr>
        <w:t>territoire (XXXX) pour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:</w:t>
      </w:r>
    </w:p>
    <w:p w:rsidR="003452C9" w:rsidRDefault="003452C9" w:rsidP="003452C9">
      <w:pPr>
        <w:pStyle w:val="Paragraphedeliste"/>
        <w:numPr>
          <w:ilvl w:val="0"/>
          <w:numId w:val="3"/>
        </w:numPr>
        <w:tabs>
          <w:tab w:val="left" w:pos="343"/>
        </w:tabs>
        <w:spacing w:line="250" w:lineRule="exact"/>
        <w:ind w:left="342" w:hanging="119"/>
        <w:rPr>
          <w:color w:val="4F81BC"/>
        </w:rPr>
      </w:pPr>
      <w:r>
        <w:rPr>
          <w:color w:val="4F81BC"/>
        </w:rPr>
        <w:t>dans le cas de la coloration : le diplôme professionnel (à préciser) de spécialité (à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préciser).</w:t>
      </w:r>
    </w:p>
    <w:p w:rsidR="003452C9" w:rsidRDefault="003452C9" w:rsidP="003452C9">
      <w:pPr>
        <w:pStyle w:val="Paragraphedeliste"/>
        <w:numPr>
          <w:ilvl w:val="0"/>
          <w:numId w:val="3"/>
        </w:numPr>
        <w:tabs>
          <w:tab w:val="left" w:pos="343"/>
        </w:tabs>
        <w:spacing w:line="267" w:lineRule="exact"/>
        <w:ind w:left="342" w:hanging="119"/>
        <w:rPr>
          <w:color w:val="4F81BC"/>
        </w:rPr>
      </w:pPr>
      <w:r>
        <w:rPr>
          <w:color w:val="4F81BC"/>
        </w:rPr>
        <w:t>dans le cas de la FCIL : le secteur économique ou professionnel</w:t>
      </w:r>
      <w:r>
        <w:rPr>
          <w:color w:val="4F81BC"/>
          <w:spacing w:val="-18"/>
        </w:rPr>
        <w:t xml:space="preserve"> </w:t>
      </w:r>
      <w:r>
        <w:rPr>
          <w:color w:val="4F81BC"/>
        </w:rPr>
        <w:t>concerné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Corpsdetexte"/>
        <w:ind w:left="224" w:right="438"/>
        <w:jc w:val="both"/>
      </w:pPr>
      <w:r>
        <w:t>Ainsi,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réciproque</w:t>
      </w:r>
      <w:r>
        <w:rPr>
          <w:spacing w:val="-6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différentes</w:t>
      </w:r>
      <w:r>
        <w:rPr>
          <w:spacing w:val="-2"/>
        </w:rPr>
        <w:t xml:space="preserve"> </w:t>
      </w:r>
      <w:r>
        <w:t>parties,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création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(</w:t>
      </w:r>
      <w:r>
        <w:rPr>
          <w:color w:val="4F81BC"/>
        </w:rPr>
        <w:t>à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préciser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si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FCIL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ou coloration</w:t>
      </w:r>
      <w:r>
        <w:t>) a pour objectif de</w:t>
      </w:r>
      <w:r>
        <w:rPr>
          <w:spacing w:val="-5"/>
        </w:rPr>
        <w:t xml:space="preserve"> </w:t>
      </w:r>
      <w:r>
        <w:t>:</w:t>
      </w:r>
    </w:p>
    <w:p w:rsidR="003452C9" w:rsidRDefault="003452C9" w:rsidP="003452C9">
      <w:pPr>
        <w:pStyle w:val="Paragraphedeliste"/>
        <w:numPr>
          <w:ilvl w:val="0"/>
          <w:numId w:val="3"/>
        </w:numPr>
        <w:tabs>
          <w:tab w:val="left" w:pos="405"/>
        </w:tabs>
        <w:spacing w:before="1"/>
        <w:ind w:right="438" w:firstLine="0"/>
        <w:jc w:val="both"/>
      </w:pPr>
      <w:r>
        <w:t xml:space="preserve">aider à la satisfaction des besoins économiques du domaine professionnel concerné et de faciliter le recrutement de personnel à court, moyen et long terme des </w:t>
      </w:r>
      <w:r>
        <w:rPr>
          <w:color w:val="4F81BC"/>
        </w:rPr>
        <w:t xml:space="preserve">entreprises/structures/organisations </w:t>
      </w:r>
      <w:r>
        <w:t>travaillant dans ce dit domaine</w:t>
      </w:r>
      <w:r>
        <w:rPr>
          <w:spacing w:val="-1"/>
        </w:rPr>
        <w:t xml:space="preserve"> </w:t>
      </w:r>
      <w:r>
        <w:t>;</w:t>
      </w:r>
    </w:p>
    <w:p w:rsidR="003452C9" w:rsidRDefault="003452C9" w:rsidP="003452C9">
      <w:pPr>
        <w:pStyle w:val="Paragraphedeliste"/>
        <w:numPr>
          <w:ilvl w:val="0"/>
          <w:numId w:val="3"/>
        </w:numPr>
        <w:tabs>
          <w:tab w:val="left" w:pos="364"/>
        </w:tabs>
        <w:spacing w:before="1"/>
        <w:ind w:right="439" w:firstLine="0"/>
        <w:jc w:val="both"/>
      </w:pPr>
      <w:r>
        <w:rPr>
          <w:rFonts w:ascii="Arial" w:hAnsi="Arial"/>
        </w:rPr>
        <w:t>favoriser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l’insertion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sociale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professionnelle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jeunes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dans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métiers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concernés</w:t>
      </w:r>
      <w:r>
        <w:rPr>
          <w:rFonts w:ascii="Arial" w:hAnsi="Arial"/>
          <w:spacing w:val="-28"/>
        </w:rPr>
        <w:t xml:space="preserve"> </w:t>
      </w:r>
      <w:r>
        <w:rPr>
          <w:color w:val="4F81BC"/>
        </w:rPr>
        <w:t>par</w:t>
      </w:r>
      <w:r>
        <w:rPr>
          <w:color w:val="4F81BC"/>
          <w:spacing w:val="-20"/>
        </w:rPr>
        <w:t xml:space="preserve"> </w:t>
      </w:r>
      <w:r>
        <w:rPr>
          <w:color w:val="4F81BC"/>
        </w:rPr>
        <w:t>la</w:t>
      </w:r>
      <w:r>
        <w:rPr>
          <w:color w:val="4F81BC"/>
          <w:spacing w:val="-19"/>
        </w:rPr>
        <w:t xml:space="preserve"> </w:t>
      </w:r>
      <w:r>
        <w:rPr>
          <w:color w:val="4F81BC"/>
        </w:rPr>
        <w:t>coloration</w:t>
      </w:r>
      <w:r>
        <w:rPr>
          <w:color w:val="4F81BC"/>
          <w:spacing w:val="-20"/>
        </w:rPr>
        <w:t xml:space="preserve"> </w:t>
      </w:r>
      <w:r>
        <w:rPr>
          <w:color w:val="4F81BC"/>
        </w:rPr>
        <w:t>ou</w:t>
      </w:r>
      <w:r>
        <w:rPr>
          <w:color w:val="4F81BC"/>
          <w:spacing w:val="-19"/>
        </w:rPr>
        <w:t xml:space="preserve"> </w:t>
      </w:r>
      <w:r>
        <w:rPr>
          <w:color w:val="4F81BC"/>
        </w:rPr>
        <w:t>la FCIL</w:t>
      </w:r>
      <w:r>
        <w:rPr>
          <w:color w:val="4F81BC"/>
          <w:spacing w:val="1"/>
        </w:rPr>
        <w:t xml:space="preserve"> </w:t>
      </w:r>
      <w:r>
        <w:t>;</w:t>
      </w:r>
    </w:p>
    <w:p w:rsidR="003452C9" w:rsidRDefault="003452C9" w:rsidP="003452C9">
      <w:pPr>
        <w:pStyle w:val="Paragraphedeliste"/>
        <w:numPr>
          <w:ilvl w:val="0"/>
          <w:numId w:val="3"/>
        </w:numPr>
        <w:tabs>
          <w:tab w:val="left" w:pos="357"/>
        </w:tabs>
        <w:spacing w:before="3" w:line="237" w:lineRule="auto"/>
        <w:ind w:right="436" w:firstLine="0"/>
        <w:jc w:val="both"/>
      </w:pPr>
      <w:r>
        <w:t>rendre attractive les formations professionnelles en les adaptant aux besoins spécifiques locaux et renforcer leur lisibilité auprès des élèves, des parents et des potentiels</w:t>
      </w:r>
      <w:r>
        <w:rPr>
          <w:spacing w:val="-6"/>
        </w:rPr>
        <w:t xml:space="preserve"> </w:t>
      </w:r>
      <w:r>
        <w:t>recruteurs.</w:t>
      </w:r>
    </w:p>
    <w:p w:rsidR="003452C9" w:rsidRDefault="003452C9" w:rsidP="003452C9">
      <w:pPr>
        <w:pStyle w:val="Corpsdetexte"/>
        <w:spacing w:before="1"/>
      </w:pPr>
    </w:p>
    <w:p w:rsidR="003452C9" w:rsidRDefault="003452C9" w:rsidP="003452C9">
      <w:pPr>
        <w:pStyle w:val="Corpsdetexte"/>
        <w:spacing w:line="242" w:lineRule="auto"/>
        <w:ind w:left="224" w:right="439"/>
        <w:jc w:val="both"/>
        <w:rPr>
          <w:rFonts w:ascii="Arial" w:hAnsi="Arial"/>
        </w:rPr>
      </w:pPr>
      <w:r>
        <w:t>Ainsi, les signataires de cette convention ont pour ambition de promouvoir cette offre de formation (</w:t>
      </w:r>
      <w:r>
        <w:rPr>
          <w:color w:val="4F81BC"/>
        </w:rPr>
        <w:t>à préciser si FCIL ou coloration</w:t>
      </w:r>
      <w:r>
        <w:t xml:space="preserve">), de valoriser le savoir-faire régional dans le domaine professionnel concerné et de faciliter </w:t>
      </w:r>
      <w:r>
        <w:rPr>
          <w:rFonts w:ascii="Arial" w:hAnsi="Arial"/>
        </w:rPr>
        <w:t>l’insertion professionnelle des jeunes.</w:t>
      </w:r>
    </w:p>
    <w:p w:rsidR="003452C9" w:rsidRDefault="003452C9" w:rsidP="003452C9">
      <w:pPr>
        <w:pStyle w:val="Corpsdetexte"/>
        <w:spacing w:before="4"/>
        <w:rPr>
          <w:rFonts w:ascii="Arial"/>
          <w:sz w:val="24"/>
        </w:rPr>
      </w:pPr>
    </w:p>
    <w:p w:rsidR="003452C9" w:rsidRDefault="003452C9" w:rsidP="003452C9">
      <w:pPr>
        <w:pStyle w:val="Corpsdetexte"/>
        <w:spacing w:before="1" w:line="252" w:lineRule="auto"/>
        <w:ind w:left="224" w:right="437"/>
        <w:jc w:val="both"/>
      </w:pPr>
      <w:r>
        <w:rPr>
          <w:rFonts w:ascii="Arial" w:hAnsi="Arial"/>
          <w:w w:val="95"/>
        </w:rPr>
        <w:t>La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présente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convention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décrit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l’organisation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générale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retenue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pour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création,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mise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œuvre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et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 xml:space="preserve">valorisation </w:t>
      </w:r>
      <w:r>
        <w:t>de cette offre de</w:t>
      </w:r>
      <w:r>
        <w:rPr>
          <w:spacing w:val="-5"/>
        </w:rPr>
        <w:t xml:space="preserve"> </w:t>
      </w:r>
      <w:r>
        <w:t>formation.</w:t>
      </w:r>
    </w:p>
    <w:p w:rsidR="003452C9" w:rsidRDefault="003452C9" w:rsidP="003452C9">
      <w:pPr>
        <w:pStyle w:val="Corpsdetexte"/>
        <w:spacing w:before="9"/>
        <w:rPr>
          <w:sz w:val="20"/>
        </w:rPr>
      </w:pPr>
    </w:p>
    <w:p w:rsidR="003452C9" w:rsidRDefault="003452C9" w:rsidP="003452C9">
      <w:pPr>
        <w:pStyle w:val="Titre4"/>
        <w:jc w:val="both"/>
      </w:pPr>
      <w:r>
        <w:t xml:space="preserve">Article 2 </w:t>
      </w:r>
      <w:r>
        <w:rPr>
          <w:rFonts w:ascii="Arial" w:hAnsi="Arial"/>
        </w:rPr>
        <w:t xml:space="preserve">– </w:t>
      </w:r>
      <w:r>
        <w:t>Publics ciblés par la coloration ou la FCIL et durée</w:t>
      </w:r>
    </w:p>
    <w:p w:rsidR="003452C9" w:rsidRDefault="003452C9" w:rsidP="003452C9">
      <w:pPr>
        <w:pStyle w:val="Corpsdetexte"/>
        <w:spacing w:before="1"/>
        <w:rPr>
          <w:b/>
          <w:i/>
        </w:rPr>
      </w:pPr>
    </w:p>
    <w:p w:rsidR="003452C9" w:rsidRDefault="003452C9" w:rsidP="003452C9">
      <w:pPr>
        <w:pStyle w:val="Corpsdetexte"/>
        <w:ind w:left="224" w:right="438"/>
        <w:jc w:val="both"/>
      </w:pPr>
      <w:r>
        <w:t>Apprenants</w:t>
      </w:r>
      <w:r>
        <w:rPr>
          <w:spacing w:val="-13"/>
        </w:rPr>
        <w:t xml:space="preserve"> </w:t>
      </w:r>
      <w:r>
        <w:t>ciblés/</w:t>
      </w:r>
      <w:r>
        <w:rPr>
          <w:spacing w:val="-12"/>
        </w:rPr>
        <w:t xml:space="preserve"> </w:t>
      </w:r>
      <w:r>
        <w:t>niveaux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statuts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color w:val="365F91"/>
        </w:rPr>
        <w:t>préciser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: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public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scolaire,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étudiant,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apprentis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et/ou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stagiaires de la formation.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Corpsdetexte"/>
        <w:ind w:left="224" w:right="439"/>
        <w:jc w:val="both"/>
      </w:pPr>
      <w:r>
        <w:t>Diplômes</w:t>
      </w:r>
      <w:r>
        <w:rPr>
          <w:spacing w:val="-4"/>
        </w:rPr>
        <w:t xml:space="preserve"> </w:t>
      </w:r>
      <w:r>
        <w:t>ciblés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spécialités</w:t>
      </w:r>
      <w:r>
        <w:rPr>
          <w:spacing w:val="-3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rPr>
          <w:color w:val="365F91"/>
        </w:rPr>
        <w:t>préciser.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Dans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le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cas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FCIL,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préciser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complément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apporté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par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formation par rapport aux diplômes « socles »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identifiés.</w:t>
      </w:r>
    </w:p>
    <w:p w:rsidR="003452C9" w:rsidRDefault="003452C9" w:rsidP="003452C9">
      <w:pPr>
        <w:pStyle w:val="Corpsdetexte"/>
        <w:spacing w:before="1"/>
      </w:pPr>
    </w:p>
    <w:p w:rsidR="003452C9" w:rsidRDefault="003452C9" w:rsidP="003452C9">
      <w:pPr>
        <w:pStyle w:val="Corpsdetexte"/>
        <w:ind w:left="224"/>
        <w:jc w:val="both"/>
      </w:pPr>
      <w:r>
        <w:t xml:space="preserve">Déterminer la durée de </w:t>
      </w:r>
      <w:r>
        <w:rPr>
          <w:rFonts w:ascii="Arial" w:hAnsi="Arial"/>
        </w:rPr>
        <w:t xml:space="preserve">l’offre de formation </w:t>
      </w:r>
      <w:r>
        <w:t>:</w:t>
      </w:r>
    </w:p>
    <w:p w:rsidR="003452C9" w:rsidRDefault="003452C9" w:rsidP="003452C9">
      <w:pPr>
        <w:pStyle w:val="Paragraphedeliste"/>
        <w:numPr>
          <w:ilvl w:val="0"/>
          <w:numId w:val="3"/>
        </w:numPr>
        <w:tabs>
          <w:tab w:val="left" w:pos="343"/>
        </w:tabs>
        <w:spacing w:line="267" w:lineRule="exact"/>
        <w:ind w:left="342" w:hanging="119"/>
        <w:jc w:val="both"/>
      </w:pPr>
      <w:r>
        <w:rPr>
          <w:rFonts w:ascii="Arial" w:hAnsi="Arial"/>
        </w:rPr>
        <w:t>dans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cas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d’une</w:t>
      </w:r>
      <w:r>
        <w:rPr>
          <w:rFonts w:ascii="Arial" w:hAnsi="Arial"/>
          <w:spacing w:val="-18"/>
        </w:rPr>
        <w:t xml:space="preserve"> </w:t>
      </w:r>
      <w:r>
        <w:t>coloration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9"/>
        </w:rPr>
        <w:t xml:space="preserve"> </w:t>
      </w:r>
      <w:proofErr w:type="gramStart"/>
      <w:r>
        <w:rPr>
          <w:color w:val="365F91"/>
        </w:rPr>
        <w:t>préciser</w:t>
      </w:r>
      <w:proofErr w:type="gramEnd"/>
      <w:r>
        <w:rPr>
          <w:color w:val="365F91"/>
          <w:spacing w:val="-10"/>
        </w:rPr>
        <w:t xml:space="preserve"> </w:t>
      </w:r>
      <w:r>
        <w:rPr>
          <w:color w:val="365F91"/>
        </w:rPr>
        <w:t>(</w:t>
      </w:r>
      <w:r>
        <w:rPr>
          <w:rFonts w:ascii="Arial" w:hAnsi="Arial"/>
          <w:color w:val="365F91"/>
        </w:rPr>
        <w:t>elle</w:t>
      </w:r>
      <w:r>
        <w:rPr>
          <w:rFonts w:ascii="Arial" w:hAnsi="Arial"/>
          <w:color w:val="365F91"/>
          <w:spacing w:val="-20"/>
        </w:rPr>
        <w:t xml:space="preserve"> </w:t>
      </w:r>
      <w:r>
        <w:rPr>
          <w:rFonts w:ascii="Arial" w:hAnsi="Arial"/>
          <w:color w:val="365F91"/>
        </w:rPr>
        <w:t>s’inscrit</w:t>
      </w:r>
      <w:r>
        <w:rPr>
          <w:rFonts w:ascii="Arial" w:hAnsi="Arial"/>
          <w:color w:val="365F91"/>
          <w:spacing w:val="-20"/>
        </w:rPr>
        <w:t xml:space="preserve"> </w:t>
      </w:r>
      <w:r>
        <w:rPr>
          <w:rFonts w:ascii="Arial" w:hAnsi="Arial"/>
          <w:color w:val="365F91"/>
        </w:rPr>
        <w:t>dans</w:t>
      </w:r>
      <w:r>
        <w:rPr>
          <w:rFonts w:ascii="Arial" w:hAnsi="Arial"/>
          <w:color w:val="365F91"/>
          <w:spacing w:val="-21"/>
        </w:rPr>
        <w:t xml:space="preserve"> </w:t>
      </w:r>
      <w:r>
        <w:rPr>
          <w:rFonts w:ascii="Arial" w:hAnsi="Arial"/>
          <w:color w:val="365F91"/>
        </w:rPr>
        <w:t>tout</w:t>
      </w:r>
      <w:r>
        <w:rPr>
          <w:rFonts w:ascii="Arial" w:hAnsi="Arial"/>
          <w:color w:val="365F91"/>
          <w:spacing w:val="-21"/>
        </w:rPr>
        <w:t xml:space="preserve"> </w:t>
      </w:r>
      <w:r>
        <w:rPr>
          <w:rFonts w:ascii="Arial" w:hAnsi="Arial"/>
          <w:color w:val="365F91"/>
        </w:rPr>
        <w:t>ou</w:t>
      </w:r>
      <w:r>
        <w:rPr>
          <w:rFonts w:ascii="Arial" w:hAnsi="Arial"/>
          <w:color w:val="365F91"/>
          <w:spacing w:val="-20"/>
        </w:rPr>
        <w:t xml:space="preserve"> </w:t>
      </w:r>
      <w:r>
        <w:rPr>
          <w:rFonts w:ascii="Arial" w:hAnsi="Arial"/>
          <w:color w:val="365F91"/>
        </w:rPr>
        <w:t>partie</w:t>
      </w:r>
      <w:r>
        <w:rPr>
          <w:rFonts w:ascii="Arial" w:hAnsi="Arial"/>
          <w:color w:val="365F91"/>
          <w:spacing w:val="-20"/>
        </w:rPr>
        <w:t xml:space="preserve"> </w:t>
      </w:r>
      <w:r>
        <w:rPr>
          <w:rFonts w:ascii="Arial" w:hAnsi="Arial"/>
          <w:color w:val="365F91"/>
        </w:rPr>
        <w:t>du</w:t>
      </w:r>
      <w:r>
        <w:rPr>
          <w:rFonts w:ascii="Arial" w:hAnsi="Arial"/>
          <w:color w:val="365F91"/>
          <w:spacing w:val="-20"/>
        </w:rPr>
        <w:t xml:space="preserve"> </w:t>
      </w:r>
      <w:r>
        <w:rPr>
          <w:rFonts w:ascii="Arial" w:hAnsi="Arial"/>
          <w:color w:val="365F91"/>
        </w:rPr>
        <w:t>cycle</w:t>
      </w:r>
      <w:r>
        <w:rPr>
          <w:rFonts w:ascii="Arial" w:hAnsi="Arial"/>
          <w:color w:val="365F91"/>
          <w:spacing w:val="-19"/>
        </w:rPr>
        <w:t xml:space="preserve"> </w:t>
      </w:r>
      <w:r>
        <w:rPr>
          <w:rFonts w:ascii="Arial" w:hAnsi="Arial"/>
          <w:color w:val="365F91"/>
        </w:rPr>
        <w:t>de</w:t>
      </w:r>
      <w:r>
        <w:rPr>
          <w:rFonts w:ascii="Arial" w:hAnsi="Arial"/>
          <w:color w:val="365F91"/>
          <w:spacing w:val="-19"/>
        </w:rPr>
        <w:t xml:space="preserve"> </w:t>
      </w:r>
      <w:r>
        <w:rPr>
          <w:rFonts w:ascii="Arial" w:hAnsi="Arial"/>
          <w:color w:val="365F91"/>
        </w:rPr>
        <w:t>formation</w:t>
      </w:r>
      <w:r>
        <w:rPr>
          <w:color w:val="365F91"/>
        </w:rPr>
        <w:t>).</w:t>
      </w:r>
    </w:p>
    <w:p w:rsidR="003452C9" w:rsidRDefault="003452C9" w:rsidP="003452C9">
      <w:pPr>
        <w:pStyle w:val="Paragraphedeliste"/>
        <w:numPr>
          <w:ilvl w:val="0"/>
          <w:numId w:val="3"/>
        </w:numPr>
        <w:tabs>
          <w:tab w:val="left" w:pos="343"/>
        </w:tabs>
        <w:spacing w:line="267" w:lineRule="exact"/>
        <w:ind w:left="342" w:hanging="119"/>
      </w:pPr>
      <w:r>
        <w:rPr>
          <w:rFonts w:ascii="Arial" w:hAnsi="Arial"/>
        </w:rPr>
        <w:t>dans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cas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d’une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FCIL</w:t>
      </w:r>
      <w:r>
        <w:rPr>
          <w:rFonts w:ascii="Arial" w:hAnsi="Arial"/>
          <w:spacing w:val="-1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color w:val="365F91"/>
        </w:rPr>
        <w:t>préciser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(minimum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3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mois,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sans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excéder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une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année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scolaire)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Corpsdetexte"/>
        <w:spacing w:before="1"/>
      </w:pPr>
    </w:p>
    <w:p w:rsidR="003452C9" w:rsidRDefault="003452C9" w:rsidP="003452C9">
      <w:pPr>
        <w:pStyle w:val="Titre3"/>
        <w:numPr>
          <w:ilvl w:val="2"/>
          <w:numId w:val="10"/>
        </w:numPr>
        <w:tabs>
          <w:tab w:val="left" w:pos="1305"/>
          <w:tab w:val="left" w:pos="1306"/>
        </w:tabs>
        <w:ind w:hanging="721"/>
      </w:pPr>
      <w:r>
        <w:t>AXE DE</w:t>
      </w:r>
      <w:r>
        <w:rPr>
          <w:spacing w:val="-5"/>
        </w:rPr>
        <w:t xml:space="preserve"> </w:t>
      </w:r>
      <w:r>
        <w:t>COOPERATION</w:t>
      </w:r>
    </w:p>
    <w:p w:rsidR="003452C9" w:rsidRDefault="003452C9" w:rsidP="003452C9">
      <w:pPr>
        <w:pStyle w:val="Corpsdetexte"/>
        <w:spacing w:before="1"/>
        <w:rPr>
          <w:b/>
        </w:rPr>
      </w:pPr>
    </w:p>
    <w:p w:rsidR="003452C9" w:rsidRDefault="003452C9" w:rsidP="003452C9">
      <w:pPr>
        <w:pStyle w:val="Titre4"/>
        <w:jc w:val="both"/>
        <w:rPr>
          <w:rFonts w:ascii="Arial" w:hAnsi="Arial"/>
        </w:rPr>
      </w:pPr>
      <w:r>
        <w:t xml:space="preserve">Article 3 - </w:t>
      </w:r>
      <w:r>
        <w:rPr>
          <w:rFonts w:ascii="Arial" w:hAnsi="Arial"/>
        </w:rPr>
        <w:t>Coopération dans le cadre de l’étude des besoins en compétences et de leur évolution</w:t>
      </w:r>
    </w:p>
    <w:p w:rsidR="003452C9" w:rsidRDefault="003452C9" w:rsidP="003452C9">
      <w:pPr>
        <w:pStyle w:val="Corpsdetexte"/>
        <w:spacing w:before="8"/>
        <w:rPr>
          <w:rFonts w:ascii="Arial"/>
          <w:b/>
          <w:i/>
          <w:sz w:val="23"/>
        </w:rPr>
      </w:pPr>
    </w:p>
    <w:p w:rsidR="003452C9" w:rsidRDefault="003452C9" w:rsidP="003452C9">
      <w:pPr>
        <w:pStyle w:val="Corpsdetexte"/>
        <w:spacing w:line="247" w:lineRule="auto"/>
        <w:ind w:left="224" w:right="439"/>
        <w:jc w:val="both"/>
      </w:pPr>
      <w:r>
        <w:rPr>
          <w:rFonts w:ascii="Arial" w:hAnsi="Arial"/>
        </w:rPr>
        <w:t>Les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signataires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s’engagent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communiquer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aux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équipes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éducatives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résultats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études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ayant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trait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à l’évolution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métiers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besoins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compétence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31"/>
        </w:rPr>
        <w:t xml:space="preserve"> </w:t>
      </w:r>
      <w:r>
        <w:rPr>
          <w:color w:val="4F81BC"/>
        </w:rPr>
        <w:t>domaine</w:t>
      </w:r>
      <w:r>
        <w:rPr>
          <w:color w:val="4F81BC"/>
          <w:spacing w:val="-20"/>
        </w:rPr>
        <w:t xml:space="preserve"> </w:t>
      </w:r>
      <w:r>
        <w:rPr>
          <w:color w:val="4F81BC"/>
        </w:rPr>
        <w:t>professionnel</w:t>
      </w:r>
      <w:r>
        <w:rPr>
          <w:color w:val="4F81BC"/>
          <w:spacing w:val="-20"/>
        </w:rPr>
        <w:t xml:space="preserve"> </w:t>
      </w:r>
      <w:r>
        <w:rPr>
          <w:color w:val="4F81BC"/>
        </w:rPr>
        <w:t>concerné</w:t>
      </w:r>
      <w:r>
        <w:rPr>
          <w:color w:val="4F81BC"/>
          <w:spacing w:val="-20"/>
        </w:rPr>
        <w:t xml:space="preserve"> </w:t>
      </w:r>
      <w:r>
        <w:rPr>
          <w:rFonts w:ascii="Arial" w:hAnsi="Arial"/>
        </w:rPr>
        <w:t>par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l’adaptation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de l’offre de formation</w:t>
      </w:r>
      <w:r>
        <w:rPr>
          <w:rFonts w:ascii="Arial" w:hAnsi="Arial"/>
          <w:spacing w:val="-39"/>
        </w:rPr>
        <w:t xml:space="preserve"> </w:t>
      </w:r>
      <w:r>
        <w:t>notamment sur :</w:t>
      </w:r>
    </w:p>
    <w:p w:rsidR="003452C9" w:rsidRDefault="003452C9" w:rsidP="003452C9">
      <w:pPr>
        <w:pStyle w:val="Corpsdetexte"/>
        <w:spacing w:before="11"/>
        <w:rPr>
          <w:sz w:val="20"/>
        </w:rPr>
      </w:pPr>
    </w:p>
    <w:p w:rsidR="003452C9" w:rsidRDefault="003452C9" w:rsidP="003452C9">
      <w:pPr>
        <w:pStyle w:val="Paragraphedeliste"/>
        <w:numPr>
          <w:ilvl w:val="1"/>
          <w:numId w:val="3"/>
        </w:numPr>
        <w:tabs>
          <w:tab w:val="left" w:pos="945"/>
          <w:tab w:val="left" w:pos="946"/>
        </w:tabs>
        <w:spacing w:before="1"/>
        <w:ind w:right="442"/>
      </w:pPr>
      <w:r>
        <w:rPr>
          <w:rFonts w:ascii="Arial" w:hAnsi="Arial"/>
        </w:rPr>
        <w:t>l’identi</w:t>
      </w:r>
      <w:r>
        <w:t xml:space="preserve">fication des enjeux Emploi-Compétences (évolution des métiers, recrutement, attractivité, </w:t>
      </w:r>
      <w:r>
        <w:rPr>
          <w:rFonts w:ascii="Arial" w:hAnsi="Arial"/>
        </w:rPr>
        <w:t>formation, statistiques,</w:t>
      </w:r>
      <w:r>
        <w:rPr>
          <w:rFonts w:ascii="Arial" w:hAnsi="Arial"/>
          <w:spacing w:val="-48"/>
        </w:rPr>
        <w:t xml:space="preserve"> </w:t>
      </w:r>
      <w:r>
        <w:rPr>
          <w:rFonts w:ascii="Arial" w:hAnsi="Arial"/>
        </w:rPr>
        <w:t xml:space="preserve">cartographies…) </w:t>
      </w:r>
      <w:r>
        <w:t>;</w:t>
      </w:r>
    </w:p>
    <w:p w:rsidR="003452C9" w:rsidRDefault="003452C9" w:rsidP="003452C9">
      <w:pPr>
        <w:pStyle w:val="Paragraphedeliste"/>
        <w:numPr>
          <w:ilvl w:val="1"/>
          <w:numId w:val="3"/>
        </w:numPr>
        <w:tabs>
          <w:tab w:val="left" w:pos="945"/>
          <w:tab w:val="left" w:pos="946"/>
        </w:tabs>
        <w:ind w:right="440"/>
      </w:pPr>
      <w:r>
        <w:rPr>
          <w:rFonts w:ascii="Arial" w:hAnsi="Arial"/>
        </w:rPr>
        <w:t xml:space="preserve">l’analyse et les simulations visant à anticiper les évolutions technologiques, économiques ou </w:t>
      </w:r>
      <w:r>
        <w:t>réglementaires.</w:t>
      </w:r>
    </w:p>
    <w:p w:rsidR="003452C9" w:rsidRDefault="003452C9" w:rsidP="003452C9">
      <w:pPr>
        <w:sectPr w:rsidR="003452C9">
          <w:pgSz w:w="11910" w:h="16840"/>
          <w:pgMar w:top="1180" w:right="520" w:bottom="580" w:left="740" w:header="0" w:footer="304" w:gutter="0"/>
          <w:cols w:space="720"/>
        </w:sectPr>
      </w:pPr>
    </w:p>
    <w:p w:rsidR="003452C9" w:rsidRDefault="003452C9" w:rsidP="003452C9">
      <w:pPr>
        <w:pStyle w:val="Corpsdetexte"/>
        <w:spacing w:before="45"/>
        <w:ind w:left="224" w:right="441"/>
        <w:jc w:val="both"/>
        <w:rPr>
          <w:rFonts w:ascii="Arial" w:hAnsi="Arial"/>
        </w:rPr>
      </w:pPr>
      <w:r>
        <w:rPr>
          <w:color w:val="4F81BC"/>
        </w:rPr>
        <w:lastRenderedPageBreak/>
        <w:t xml:space="preserve">Il est possible de préciser (pour chaque partenaire) le cadre dans lequel seront menés ces travaux (observatoire de branches, diagnostics territoriaux des Régions, groupe de travail/commission des Campus métiers et des </w:t>
      </w:r>
      <w:r>
        <w:rPr>
          <w:rFonts w:ascii="Arial" w:hAnsi="Arial"/>
          <w:color w:val="4F81BC"/>
        </w:rPr>
        <w:t>qualifications, …).</w:t>
      </w:r>
    </w:p>
    <w:p w:rsidR="003452C9" w:rsidRDefault="003452C9" w:rsidP="003452C9">
      <w:pPr>
        <w:pStyle w:val="Corpsdetexte"/>
        <w:spacing w:before="7"/>
        <w:rPr>
          <w:rFonts w:ascii="Arial"/>
          <w:sz w:val="24"/>
        </w:rPr>
      </w:pPr>
    </w:p>
    <w:p w:rsidR="003452C9" w:rsidRDefault="003452C9" w:rsidP="003452C9">
      <w:pPr>
        <w:pStyle w:val="Corpsdetexte"/>
        <w:spacing w:before="1"/>
        <w:ind w:left="224" w:right="440"/>
        <w:jc w:val="both"/>
      </w:pPr>
      <w:r>
        <w:t>Plus</w:t>
      </w:r>
      <w:r>
        <w:rPr>
          <w:spacing w:val="-19"/>
        </w:rPr>
        <w:t xml:space="preserve"> </w:t>
      </w:r>
      <w:r>
        <w:t>globalement,</w:t>
      </w:r>
      <w:r>
        <w:rPr>
          <w:spacing w:val="-18"/>
        </w:rPr>
        <w:t xml:space="preserve"> </w:t>
      </w:r>
      <w:r>
        <w:t>les</w:t>
      </w:r>
      <w:r>
        <w:rPr>
          <w:spacing w:val="-19"/>
        </w:rPr>
        <w:t xml:space="preserve"> </w:t>
      </w:r>
      <w:r>
        <w:t>signat</w:t>
      </w:r>
      <w:r>
        <w:rPr>
          <w:rFonts w:ascii="Arial" w:hAnsi="Arial"/>
        </w:rPr>
        <w:t>aires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s’engagent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participer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aux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manifestations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28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t>évènements</w:t>
      </w:r>
      <w:r>
        <w:rPr>
          <w:spacing w:val="-19"/>
        </w:rPr>
        <w:t xml:space="preserve"> </w:t>
      </w:r>
      <w:r>
        <w:t>organisés</w:t>
      </w:r>
      <w:r>
        <w:rPr>
          <w:spacing w:val="-18"/>
        </w:rPr>
        <w:t xml:space="preserve"> </w:t>
      </w:r>
      <w:r>
        <w:t>dans le</w:t>
      </w:r>
      <w:r>
        <w:rPr>
          <w:spacing w:val="-22"/>
        </w:rPr>
        <w:t xml:space="preserve"> </w:t>
      </w:r>
      <w:r>
        <w:t>cadre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relation</w:t>
      </w:r>
      <w:r>
        <w:rPr>
          <w:spacing w:val="-22"/>
        </w:rPr>
        <w:t xml:space="preserve"> </w:t>
      </w:r>
      <w:r>
        <w:t>Ecole-</w:t>
      </w:r>
      <w:r>
        <w:rPr>
          <w:rFonts w:ascii="Arial" w:hAnsi="Arial"/>
        </w:rPr>
        <w:t>Entreprise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afin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partager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diffuser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l’information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relative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aux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métiers,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 xml:space="preserve">aux </w:t>
      </w:r>
      <w:r>
        <w:t>besoins en compétence et à leurs</w:t>
      </w:r>
      <w:r>
        <w:rPr>
          <w:spacing w:val="-4"/>
        </w:rPr>
        <w:t xml:space="preserve"> </w:t>
      </w:r>
      <w:r>
        <w:t>évolutions.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Corpsdetexte"/>
        <w:spacing w:before="1"/>
        <w:ind w:left="224" w:right="437"/>
        <w:jc w:val="both"/>
      </w:pPr>
      <w:r>
        <w:t xml:space="preserve">Dans cette perspective, les signataires faciliteront la mise en relation des acteurs territoriaux et des dispositifs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relation</w:t>
      </w:r>
      <w:r>
        <w:rPr>
          <w:spacing w:val="-7"/>
          <w:w w:val="95"/>
        </w:rPr>
        <w:t xml:space="preserve"> </w:t>
      </w:r>
      <w:r>
        <w:rPr>
          <w:w w:val="95"/>
        </w:rPr>
        <w:t>école-entreprise</w:t>
      </w:r>
      <w:r>
        <w:rPr>
          <w:spacing w:val="4"/>
          <w:w w:val="95"/>
        </w:rPr>
        <w:t xml:space="preserve"> </w:t>
      </w:r>
      <w:r>
        <w:rPr>
          <w:rFonts w:ascii="Arial" w:hAnsi="Arial"/>
          <w:w w:val="95"/>
        </w:rPr>
        <w:t>: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conseillers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entreprises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pour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l’école,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chargés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mission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école</w:t>
      </w:r>
      <w:r>
        <w:rPr>
          <w:w w:val="95"/>
        </w:rPr>
        <w:t>-entreprise,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campus </w:t>
      </w:r>
      <w:r>
        <w:t>des métiers et des qualifications, pôles de stages, comités locaux éducation économie,</w:t>
      </w:r>
      <w:r>
        <w:rPr>
          <w:spacing w:val="-10"/>
        </w:rPr>
        <w:t xml:space="preserve"> </w:t>
      </w:r>
      <w:r>
        <w:t>etc.</w:t>
      </w:r>
    </w:p>
    <w:p w:rsidR="003452C9" w:rsidRDefault="003452C9" w:rsidP="003452C9">
      <w:pPr>
        <w:pStyle w:val="Corpsdetexte"/>
        <w:spacing w:before="10"/>
        <w:rPr>
          <w:sz w:val="21"/>
        </w:rPr>
      </w:pPr>
    </w:p>
    <w:p w:rsidR="003452C9" w:rsidRDefault="003452C9" w:rsidP="003452C9">
      <w:pPr>
        <w:pStyle w:val="Titre4"/>
        <w:jc w:val="both"/>
        <w:rPr>
          <w:rFonts w:ascii="Arial" w:hAnsi="Arial"/>
        </w:rPr>
      </w:pPr>
      <w:r>
        <w:t xml:space="preserve">Article 4 </w:t>
      </w:r>
      <w:r>
        <w:rPr>
          <w:rFonts w:ascii="Arial" w:hAnsi="Arial"/>
        </w:rPr>
        <w:t>– L’appui à la formalisation du projet de formation</w:t>
      </w:r>
    </w:p>
    <w:p w:rsidR="003452C9" w:rsidRDefault="003452C9" w:rsidP="003452C9">
      <w:pPr>
        <w:pStyle w:val="Corpsdetexte"/>
        <w:spacing w:before="5"/>
        <w:rPr>
          <w:rFonts w:ascii="Arial"/>
          <w:b/>
          <w:i/>
          <w:sz w:val="23"/>
        </w:rPr>
      </w:pPr>
    </w:p>
    <w:p w:rsidR="003452C9" w:rsidRDefault="003452C9" w:rsidP="003452C9">
      <w:pPr>
        <w:pStyle w:val="Corpsdetexte"/>
        <w:ind w:left="224" w:right="439"/>
        <w:jc w:val="both"/>
      </w:pPr>
      <w:r>
        <w:rPr>
          <w:rFonts w:ascii="Arial" w:hAnsi="Arial"/>
        </w:rPr>
        <w:t>Les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signataires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s’engagent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favoriser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l’appropriation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par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élèves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contextes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métiers</w:t>
      </w:r>
      <w:r>
        <w:rPr>
          <w:rFonts w:ascii="Arial" w:hAnsi="Arial"/>
          <w:spacing w:val="-11"/>
        </w:rPr>
        <w:t xml:space="preserve"> </w:t>
      </w:r>
      <w:r>
        <w:rPr>
          <w:color w:val="365F91"/>
        </w:rPr>
        <w:t>du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 xml:space="preserve">domaine professionnel concerné par la coloration ou la FCIL (à préciser) </w:t>
      </w:r>
      <w:r>
        <w:t xml:space="preserve">afin que les activités de formation permettent </w:t>
      </w:r>
      <w:r>
        <w:rPr>
          <w:rFonts w:ascii="Arial" w:hAnsi="Arial"/>
        </w:rPr>
        <w:t xml:space="preserve">l’acquisition des </w:t>
      </w:r>
      <w:r>
        <w:t>connaissances et des compétences spécifiques</w:t>
      </w:r>
      <w:r>
        <w:rPr>
          <w:spacing w:val="-34"/>
        </w:rPr>
        <w:t xml:space="preserve"> </w:t>
      </w:r>
      <w:r>
        <w:t>requises.</w:t>
      </w:r>
    </w:p>
    <w:p w:rsidR="003452C9" w:rsidRDefault="003452C9" w:rsidP="003452C9">
      <w:pPr>
        <w:pStyle w:val="Corpsdetexte"/>
        <w:spacing w:before="1"/>
      </w:pPr>
    </w:p>
    <w:p w:rsidR="003452C9" w:rsidRDefault="003452C9" w:rsidP="003452C9">
      <w:pPr>
        <w:pStyle w:val="Corpsdetexte"/>
        <w:spacing w:line="244" w:lineRule="auto"/>
        <w:ind w:left="224" w:right="437"/>
        <w:jc w:val="both"/>
        <w:rPr>
          <w:rFonts w:ascii="Arial" w:hAnsi="Arial"/>
        </w:rPr>
      </w:pPr>
      <w:r>
        <w:t xml:space="preserve">Les signataires définissent ainsi les besoins spécifiques en termes de connaissances et de compétences et </w:t>
      </w:r>
      <w:r>
        <w:rPr>
          <w:rFonts w:ascii="Arial" w:hAnsi="Arial"/>
          <w:w w:val="95"/>
        </w:rPr>
        <w:t>appuient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conception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des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situations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d’apprentissage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sur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des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contextes,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des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supports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et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des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activités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tels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 xml:space="preserve">que </w:t>
      </w:r>
      <w:r>
        <w:t>rencontrés</w:t>
      </w:r>
      <w:r>
        <w:rPr>
          <w:spacing w:val="-21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situation</w:t>
      </w:r>
      <w:r>
        <w:rPr>
          <w:spacing w:val="-22"/>
        </w:rPr>
        <w:t xml:space="preserve"> </w:t>
      </w:r>
      <w:r>
        <w:t>réelle.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rPr>
          <w:color w:val="365F91"/>
        </w:rPr>
        <w:t>coloration/FCIL</w:t>
      </w:r>
      <w:r>
        <w:rPr>
          <w:color w:val="365F91"/>
          <w:spacing w:val="-20"/>
        </w:rPr>
        <w:t xml:space="preserve"> </w:t>
      </w:r>
      <w:r>
        <w:rPr>
          <w:rFonts w:ascii="Arial" w:hAnsi="Arial"/>
        </w:rPr>
        <w:t>peut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ce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fait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s’appuyer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sur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environnement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travail,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 xml:space="preserve">des </w:t>
      </w:r>
      <w:r>
        <w:t>méthodes</w:t>
      </w:r>
      <w:r>
        <w:rPr>
          <w:spacing w:val="-26"/>
        </w:rPr>
        <w:t xml:space="preserve"> </w:t>
      </w:r>
      <w:r>
        <w:t>et</w:t>
      </w:r>
      <w:r>
        <w:rPr>
          <w:spacing w:val="-25"/>
        </w:rPr>
        <w:t xml:space="preserve"> </w:t>
      </w:r>
      <w:r>
        <w:t>usages</w:t>
      </w:r>
      <w:r>
        <w:rPr>
          <w:spacing w:val="-24"/>
        </w:rPr>
        <w:t xml:space="preserve"> </w:t>
      </w:r>
      <w:r>
        <w:t>professionnels</w:t>
      </w:r>
      <w:r>
        <w:rPr>
          <w:spacing w:val="-24"/>
        </w:rPr>
        <w:t xml:space="preserve"> </w:t>
      </w:r>
      <w:r>
        <w:t>particuliers</w:t>
      </w:r>
      <w:r>
        <w:rPr>
          <w:spacing w:val="-23"/>
        </w:rPr>
        <w:t xml:space="preserve"> </w:t>
      </w:r>
      <w:r>
        <w:rPr>
          <w:rFonts w:ascii="Arial" w:hAnsi="Arial"/>
        </w:rPr>
        <w:t>;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elle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peut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donner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lieu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l’utilisation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d’un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vocabulaire,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d’outils,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de matériaux ou d’application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spécifiques.</w:t>
      </w:r>
    </w:p>
    <w:p w:rsidR="003452C9" w:rsidRDefault="003452C9" w:rsidP="003452C9">
      <w:pPr>
        <w:pStyle w:val="Corpsdetexte"/>
        <w:spacing w:before="8"/>
        <w:rPr>
          <w:rFonts w:ascii="Arial"/>
          <w:sz w:val="23"/>
        </w:rPr>
      </w:pPr>
    </w:p>
    <w:p w:rsidR="003452C9" w:rsidRDefault="003452C9" w:rsidP="003452C9">
      <w:pPr>
        <w:pStyle w:val="Corpsdetexte"/>
        <w:spacing w:before="1"/>
        <w:ind w:left="224"/>
        <w:jc w:val="both"/>
      </w:pPr>
      <w:r>
        <w:rPr>
          <w:rFonts w:ascii="Arial" w:hAnsi="Arial"/>
        </w:rPr>
        <w:t xml:space="preserve">Il s’agit de coopérer pour </w:t>
      </w:r>
      <w:r>
        <w:t>: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Titre4"/>
        <w:numPr>
          <w:ilvl w:val="0"/>
          <w:numId w:val="2"/>
        </w:numPr>
        <w:tabs>
          <w:tab w:val="left" w:pos="946"/>
        </w:tabs>
        <w:ind w:hanging="361"/>
      </w:pPr>
      <w:proofErr w:type="gramStart"/>
      <w:r>
        <w:t>accroître</w:t>
      </w:r>
      <w:proofErr w:type="gramEnd"/>
      <w:r>
        <w:t xml:space="preserve"> le nombre et la qualité des périodes de formation en milieu</w:t>
      </w:r>
      <w:r>
        <w:rPr>
          <w:spacing w:val="-22"/>
        </w:rPr>
        <w:t xml:space="preserve"> </w:t>
      </w:r>
      <w:r>
        <w:t>professionnel.</w:t>
      </w:r>
    </w:p>
    <w:p w:rsidR="003452C9" w:rsidRDefault="003452C9" w:rsidP="003452C9">
      <w:pPr>
        <w:pStyle w:val="Corpsdetexte"/>
        <w:rPr>
          <w:b/>
          <w:i/>
        </w:rPr>
      </w:pPr>
    </w:p>
    <w:p w:rsidR="003452C9" w:rsidRDefault="003452C9" w:rsidP="003452C9">
      <w:pPr>
        <w:pStyle w:val="Corpsdetexte"/>
        <w:spacing w:before="1" w:line="242" w:lineRule="auto"/>
        <w:ind w:left="224" w:right="436"/>
        <w:jc w:val="both"/>
      </w:pPr>
      <w:r>
        <w:t xml:space="preserve">Les périodes de formation en milieu professionnel doivent permettre </w:t>
      </w:r>
      <w:r>
        <w:rPr>
          <w:rFonts w:ascii="Arial" w:hAnsi="Arial"/>
        </w:rPr>
        <w:t xml:space="preserve">d’acquérir </w:t>
      </w:r>
      <w:r>
        <w:t xml:space="preserve">les compétences et connaissances spécifiques attendues dans le cadre </w:t>
      </w:r>
      <w:r>
        <w:rPr>
          <w:color w:val="365F91"/>
        </w:rPr>
        <w:t>cette coloration/FCIL</w:t>
      </w:r>
      <w:r>
        <w:t>. Les objectifs de chaque période en entreprise</w:t>
      </w:r>
      <w:r>
        <w:rPr>
          <w:spacing w:val="-9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explicités,</w:t>
      </w:r>
      <w:r>
        <w:rPr>
          <w:spacing w:val="-6"/>
        </w:rPr>
        <w:t xml:space="preserve"> </w:t>
      </w:r>
      <w:r>
        <w:t>négociés,</w:t>
      </w:r>
      <w:r>
        <w:rPr>
          <w:spacing w:val="-6"/>
        </w:rPr>
        <w:t xml:space="preserve"> </w:t>
      </w:r>
      <w:r>
        <w:t>évalués</w:t>
      </w:r>
      <w:r>
        <w:rPr>
          <w:spacing w:val="-7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partenaires</w:t>
      </w:r>
      <w:r>
        <w:rPr>
          <w:spacing w:val="-5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monde</w:t>
      </w:r>
      <w:r>
        <w:rPr>
          <w:spacing w:val="-6"/>
        </w:rPr>
        <w:t xml:space="preserve"> </w:t>
      </w:r>
      <w:r>
        <w:t>professionnel</w:t>
      </w:r>
      <w:r>
        <w:rPr>
          <w:spacing w:val="-5"/>
        </w:rPr>
        <w:t xml:space="preserve"> </w:t>
      </w:r>
      <w:r>
        <w:t>concerné.</w:t>
      </w:r>
      <w:r>
        <w:rPr>
          <w:spacing w:val="-6"/>
        </w:rPr>
        <w:t xml:space="preserve"> </w:t>
      </w:r>
      <w:r>
        <w:rPr>
          <w:color w:val="4F81BC"/>
        </w:rPr>
        <w:t>Le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temps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 xml:space="preserve">de </w:t>
      </w:r>
      <w:r>
        <w:rPr>
          <w:rFonts w:ascii="Arial" w:hAnsi="Arial"/>
          <w:color w:val="4F81BC"/>
          <w:w w:val="95"/>
        </w:rPr>
        <w:t>formation</w:t>
      </w:r>
      <w:r>
        <w:rPr>
          <w:rFonts w:ascii="Arial" w:hAnsi="Arial"/>
          <w:color w:val="4F81BC"/>
          <w:spacing w:val="-22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en</w:t>
      </w:r>
      <w:r>
        <w:rPr>
          <w:rFonts w:ascii="Arial" w:hAnsi="Arial"/>
          <w:color w:val="4F81BC"/>
          <w:spacing w:val="-21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milieu</w:t>
      </w:r>
      <w:r>
        <w:rPr>
          <w:rFonts w:ascii="Arial" w:hAnsi="Arial"/>
          <w:color w:val="4F81BC"/>
          <w:spacing w:val="-21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professionnel</w:t>
      </w:r>
      <w:r>
        <w:rPr>
          <w:rFonts w:ascii="Arial" w:hAnsi="Arial"/>
          <w:color w:val="4F81BC"/>
          <w:spacing w:val="-21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et</w:t>
      </w:r>
      <w:r>
        <w:rPr>
          <w:rFonts w:ascii="Arial" w:hAnsi="Arial"/>
          <w:color w:val="4F81BC"/>
          <w:spacing w:val="-18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les</w:t>
      </w:r>
      <w:r>
        <w:rPr>
          <w:rFonts w:ascii="Arial" w:hAnsi="Arial"/>
          <w:color w:val="4F81BC"/>
          <w:spacing w:val="-21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modalités</w:t>
      </w:r>
      <w:r>
        <w:rPr>
          <w:rFonts w:ascii="Arial" w:hAnsi="Arial"/>
          <w:color w:val="4F81BC"/>
          <w:spacing w:val="-21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de</w:t>
      </w:r>
      <w:r>
        <w:rPr>
          <w:rFonts w:ascii="Arial" w:hAnsi="Arial"/>
          <w:color w:val="4F81BC"/>
          <w:spacing w:val="-20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cette</w:t>
      </w:r>
      <w:r>
        <w:rPr>
          <w:rFonts w:ascii="Arial" w:hAnsi="Arial"/>
          <w:color w:val="4F81BC"/>
          <w:spacing w:val="-18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immersion,</w:t>
      </w:r>
      <w:r>
        <w:rPr>
          <w:rFonts w:ascii="Arial" w:hAnsi="Arial"/>
          <w:color w:val="4F81BC"/>
          <w:spacing w:val="-19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notamment</w:t>
      </w:r>
      <w:r>
        <w:rPr>
          <w:rFonts w:ascii="Arial" w:hAnsi="Arial"/>
          <w:color w:val="4F81BC"/>
          <w:spacing w:val="-19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dans</w:t>
      </w:r>
      <w:r>
        <w:rPr>
          <w:rFonts w:ascii="Arial" w:hAnsi="Arial"/>
          <w:color w:val="4F81BC"/>
          <w:spacing w:val="-18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le</w:t>
      </w:r>
      <w:r>
        <w:rPr>
          <w:rFonts w:ascii="Arial" w:hAnsi="Arial"/>
          <w:color w:val="4F81BC"/>
          <w:spacing w:val="-21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cas</w:t>
      </w:r>
      <w:r>
        <w:rPr>
          <w:rFonts w:ascii="Arial" w:hAnsi="Arial"/>
          <w:color w:val="4F81BC"/>
          <w:spacing w:val="-18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d’une</w:t>
      </w:r>
      <w:r>
        <w:rPr>
          <w:rFonts w:ascii="Arial" w:hAnsi="Arial"/>
          <w:color w:val="4F81BC"/>
          <w:spacing w:val="-21"/>
          <w:w w:val="95"/>
        </w:rPr>
        <w:t xml:space="preserve"> </w:t>
      </w:r>
      <w:r>
        <w:rPr>
          <w:rFonts w:ascii="Arial" w:hAnsi="Arial"/>
          <w:color w:val="4F81BC"/>
          <w:w w:val="95"/>
        </w:rPr>
        <w:t>FCIL,</w:t>
      </w:r>
      <w:r>
        <w:rPr>
          <w:rFonts w:ascii="Arial" w:hAnsi="Arial"/>
          <w:color w:val="4F81BC"/>
          <w:spacing w:val="-20"/>
          <w:w w:val="95"/>
        </w:rPr>
        <w:t xml:space="preserve"> </w:t>
      </w:r>
      <w:r>
        <w:rPr>
          <w:rFonts w:ascii="Arial" w:hAnsi="Arial"/>
          <w:color w:val="4F81BC"/>
          <w:w w:val="95"/>
        </w:rPr>
        <w:t xml:space="preserve">sont </w:t>
      </w:r>
      <w:r>
        <w:rPr>
          <w:color w:val="4F81BC"/>
        </w:rPr>
        <w:t>précisés dans la présente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convention.</w:t>
      </w:r>
    </w:p>
    <w:p w:rsidR="003452C9" w:rsidRDefault="003452C9" w:rsidP="003452C9">
      <w:pPr>
        <w:pStyle w:val="Corpsdetexte"/>
        <w:spacing w:before="1"/>
      </w:pPr>
    </w:p>
    <w:p w:rsidR="003452C9" w:rsidRDefault="003452C9" w:rsidP="003452C9">
      <w:pPr>
        <w:pStyle w:val="Corpsdetexte"/>
        <w:ind w:left="224" w:right="439"/>
        <w:jc w:val="both"/>
      </w:pPr>
      <w:r>
        <w:rPr>
          <w:rFonts w:ascii="Arial" w:hAnsi="Arial"/>
        </w:rPr>
        <w:t>Le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partenaire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monde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professionnel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s’engage</w:t>
      </w:r>
      <w:r>
        <w:rPr>
          <w:rFonts w:ascii="Arial" w:hAnsi="Arial"/>
          <w:spacing w:val="-10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mobiliser son</w:t>
      </w:r>
      <w:r>
        <w:rPr>
          <w:spacing w:val="-1"/>
        </w:rPr>
        <w:t xml:space="preserve"> </w:t>
      </w:r>
      <w:r>
        <w:t xml:space="preserve">réseau </w:t>
      </w:r>
      <w:r>
        <w:rPr>
          <w:rFonts w:ascii="Arial" w:hAnsi="Arial"/>
          <w:color w:val="4F81BC"/>
        </w:rPr>
        <w:t>d’adhérents/d’entreprises</w:t>
      </w:r>
      <w:r>
        <w:rPr>
          <w:rFonts w:ascii="Arial" w:hAnsi="Arial"/>
          <w:color w:val="4F81BC"/>
          <w:spacing w:val="-11"/>
        </w:rPr>
        <w:t xml:space="preserve"> </w:t>
      </w:r>
      <w:r>
        <w:rPr>
          <w:rFonts w:ascii="Arial" w:hAnsi="Arial"/>
          <w:color w:val="4F81BC"/>
        </w:rPr>
        <w:t xml:space="preserve">locales/ </w:t>
      </w:r>
      <w:r>
        <w:rPr>
          <w:color w:val="4F81BC"/>
        </w:rPr>
        <w:t xml:space="preserve">professionnel </w:t>
      </w:r>
      <w:r>
        <w:t>et à partager ses plateaux</w:t>
      </w:r>
      <w:r>
        <w:rPr>
          <w:spacing w:val="-7"/>
        </w:rPr>
        <w:t xml:space="preserve"> </w:t>
      </w:r>
      <w:r>
        <w:t>techniques.</w:t>
      </w:r>
    </w:p>
    <w:p w:rsidR="003452C9" w:rsidRDefault="003452C9" w:rsidP="003452C9">
      <w:pPr>
        <w:pStyle w:val="Corpsdetexte"/>
        <w:spacing w:before="1"/>
      </w:pPr>
    </w:p>
    <w:p w:rsidR="003452C9" w:rsidRDefault="003452C9" w:rsidP="003452C9">
      <w:pPr>
        <w:pStyle w:val="Titre4"/>
        <w:numPr>
          <w:ilvl w:val="0"/>
          <w:numId w:val="2"/>
        </w:numPr>
        <w:tabs>
          <w:tab w:val="left" w:pos="946"/>
        </w:tabs>
        <w:ind w:right="437"/>
      </w:pPr>
      <w:proofErr w:type="gramStart"/>
      <w:r>
        <w:rPr>
          <w:rFonts w:ascii="Arial" w:hAnsi="Arial"/>
          <w:w w:val="90"/>
        </w:rPr>
        <w:t>développer</w:t>
      </w:r>
      <w:proofErr w:type="gramEnd"/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des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situations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d’apprentissage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et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des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ressources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pédagogiques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en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lien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avec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les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situation</w:t>
      </w:r>
      <w:r>
        <w:rPr>
          <w:w w:val="90"/>
        </w:rPr>
        <w:t xml:space="preserve">s </w:t>
      </w:r>
      <w:r>
        <w:t>professionnelles</w:t>
      </w:r>
    </w:p>
    <w:p w:rsidR="003452C9" w:rsidRDefault="003452C9" w:rsidP="003452C9">
      <w:pPr>
        <w:pStyle w:val="Corpsdetexte"/>
        <w:spacing w:before="10"/>
        <w:rPr>
          <w:b/>
          <w:i/>
          <w:sz w:val="21"/>
        </w:rPr>
      </w:pPr>
    </w:p>
    <w:p w:rsidR="003452C9" w:rsidRDefault="003452C9" w:rsidP="003452C9">
      <w:pPr>
        <w:pStyle w:val="Corpsdetexte"/>
        <w:spacing w:before="1"/>
        <w:ind w:left="224" w:right="437"/>
        <w:jc w:val="both"/>
      </w:pPr>
      <w:r>
        <w:t>Les signataires renforcent leur collaboration en faveur de la conception, du développement et de la valorisation de</w:t>
      </w:r>
      <w:r>
        <w:rPr>
          <w:spacing w:val="-25"/>
        </w:rPr>
        <w:t xml:space="preserve"> </w:t>
      </w:r>
      <w:r>
        <w:t>ressources</w:t>
      </w:r>
      <w:r>
        <w:rPr>
          <w:spacing w:val="-25"/>
        </w:rPr>
        <w:t xml:space="preserve"> </w:t>
      </w:r>
      <w:r>
        <w:t>pédagogiques</w:t>
      </w:r>
      <w:r>
        <w:rPr>
          <w:spacing w:val="-25"/>
        </w:rPr>
        <w:t xml:space="preserve"> </w:t>
      </w:r>
      <w:r>
        <w:t>construites</w:t>
      </w:r>
      <w:r>
        <w:rPr>
          <w:spacing w:val="-26"/>
        </w:rPr>
        <w:t xml:space="preserve"> </w:t>
      </w:r>
      <w:r>
        <w:t>sur</w:t>
      </w:r>
      <w:r>
        <w:rPr>
          <w:spacing w:val="-25"/>
        </w:rPr>
        <w:t xml:space="preserve"> </w:t>
      </w:r>
      <w:r>
        <w:t>des</w:t>
      </w:r>
      <w:r>
        <w:rPr>
          <w:spacing w:val="-24"/>
        </w:rPr>
        <w:t xml:space="preserve"> </w:t>
      </w:r>
      <w:r>
        <w:t>contextes</w:t>
      </w:r>
      <w:r>
        <w:rPr>
          <w:spacing w:val="-25"/>
        </w:rPr>
        <w:t xml:space="preserve"> </w:t>
      </w:r>
      <w:r>
        <w:t>professionnels</w:t>
      </w:r>
      <w:r>
        <w:rPr>
          <w:spacing w:val="-24"/>
        </w:rPr>
        <w:t xml:space="preserve"> </w:t>
      </w:r>
      <w:r>
        <w:rPr>
          <w:rFonts w:ascii="Arial" w:hAnsi="Arial"/>
        </w:rPr>
        <w:t>réels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simulés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permettant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 xml:space="preserve">d’acquérir </w:t>
      </w:r>
      <w:r>
        <w:t>les compétences et les savoir-faire spécifiques</w:t>
      </w:r>
      <w:r>
        <w:rPr>
          <w:spacing w:val="-3"/>
        </w:rPr>
        <w:t xml:space="preserve"> </w:t>
      </w:r>
      <w:r>
        <w:t>attendus.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Corpsdetexte"/>
        <w:spacing w:before="1"/>
        <w:ind w:left="224" w:right="437"/>
        <w:jc w:val="both"/>
      </w:pPr>
      <w:r>
        <w:t>Ils</w:t>
      </w:r>
      <w:r>
        <w:rPr>
          <w:spacing w:val="-7"/>
        </w:rPr>
        <w:t xml:space="preserve"> </w:t>
      </w:r>
      <w:r>
        <w:t>précisent</w:t>
      </w:r>
      <w:r>
        <w:rPr>
          <w:spacing w:val="-6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présente</w:t>
      </w:r>
      <w:r>
        <w:rPr>
          <w:spacing w:val="-6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différentes</w:t>
      </w:r>
      <w:r>
        <w:rPr>
          <w:spacing w:val="-7"/>
        </w:rPr>
        <w:t xml:space="preserve"> </w:t>
      </w:r>
      <w:r>
        <w:t>modalités</w:t>
      </w:r>
      <w:r>
        <w:rPr>
          <w:spacing w:val="-9"/>
        </w:rPr>
        <w:t xml:space="preserve"> </w:t>
      </w:r>
      <w:r>
        <w:t>retenues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engagements</w:t>
      </w:r>
      <w:r>
        <w:rPr>
          <w:spacing w:val="-6"/>
        </w:rPr>
        <w:t xml:space="preserve"> </w:t>
      </w:r>
      <w:r>
        <w:t>pris</w:t>
      </w:r>
      <w:r>
        <w:rPr>
          <w:spacing w:val="-9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mettre à disposition du matériel de la</w:t>
      </w:r>
      <w:r>
        <w:rPr>
          <w:spacing w:val="-4"/>
        </w:rPr>
        <w:t xml:space="preserve"> </w:t>
      </w:r>
      <w:r>
        <w:t>documentation.</w:t>
      </w:r>
    </w:p>
    <w:p w:rsidR="003452C9" w:rsidRDefault="003452C9" w:rsidP="003452C9">
      <w:pPr>
        <w:jc w:val="both"/>
        <w:sectPr w:rsidR="003452C9">
          <w:pgSz w:w="11910" w:h="16840"/>
          <w:pgMar w:top="900" w:right="520" w:bottom="580" w:left="740" w:header="0" w:footer="304" w:gutter="0"/>
          <w:cols w:space="720"/>
        </w:sectPr>
      </w:pPr>
    </w:p>
    <w:p w:rsidR="003452C9" w:rsidRDefault="003452C9" w:rsidP="003452C9">
      <w:pPr>
        <w:pStyle w:val="Titre4"/>
        <w:numPr>
          <w:ilvl w:val="0"/>
          <w:numId w:val="2"/>
        </w:numPr>
        <w:tabs>
          <w:tab w:val="left" w:pos="946"/>
        </w:tabs>
        <w:spacing w:before="32"/>
        <w:ind w:hanging="361"/>
      </w:pPr>
      <w:r>
        <w:lastRenderedPageBreak/>
        <w:t>Accompagner les élèves dans leur orientation à la suite de la</w:t>
      </w:r>
      <w:r>
        <w:rPr>
          <w:spacing w:val="-19"/>
        </w:rPr>
        <w:t xml:space="preserve"> </w:t>
      </w:r>
      <w:r>
        <w:t>formation</w:t>
      </w:r>
    </w:p>
    <w:p w:rsidR="003452C9" w:rsidRDefault="003452C9" w:rsidP="003452C9">
      <w:pPr>
        <w:pStyle w:val="Corpsdetexte"/>
        <w:spacing w:before="1"/>
        <w:rPr>
          <w:b/>
          <w:i/>
        </w:rPr>
      </w:pPr>
    </w:p>
    <w:p w:rsidR="003452C9" w:rsidRDefault="003452C9" w:rsidP="003452C9">
      <w:pPr>
        <w:pStyle w:val="Corpsdetexte"/>
        <w:ind w:left="224" w:right="437"/>
        <w:jc w:val="both"/>
        <w:rPr>
          <w:rFonts w:ascii="Arial" w:hAnsi="Arial"/>
        </w:rPr>
      </w:pPr>
      <w:r>
        <w:rPr>
          <w:w w:val="95"/>
        </w:rPr>
        <w:t>Les</w:t>
      </w:r>
      <w:r>
        <w:rPr>
          <w:spacing w:val="-3"/>
          <w:w w:val="95"/>
        </w:rPr>
        <w:t xml:space="preserve"> </w:t>
      </w:r>
      <w:r>
        <w:rPr>
          <w:w w:val="95"/>
        </w:rPr>
        <w:t>signatai</w:t>
      </w:r>
      <w:r>
        <w:rPr>
          <w:rFonts w:ascii="Arial" w:hAnsi="Arial"/>
          <w:w w:val="95"/>
        </w:rPr>
        <w:t>res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s’engagent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à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collaborer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afin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d’informer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les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apprenants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sur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les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parcours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qui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s’offrent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à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eux</w:t>
      </w:r>
      <w:r>
        <w:rPr>
          <w:rFonts w:ascii="Arial" w:hAnsi="Arial"/>
          <w:spacing w:val="-16"/>
          <w:w w:val="95"/>
        </w:rPr>
        <w:t xml:space="preserve"> </w:t>
      </w:r>
      <w:r>
        <w:rPr>
          <w:w w:val="95"/>
        </w:rPr>
        <w:t>suite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à </w:t>
      </w:r>
      <w:r>
        <w:rPr>
          <w:rFonts w:ascii="Arial" w:hAnsi="Arial"/>
        </w:rPr>
        <w:t xml:space="preserve">l’obtention de </w:t>
      </w:r>
      <w:r>
        <w:rPr>
          <w:color w:val="4F81BC"/>
        </w:rPr>
        <w:t xml:space="preserve">leur diplôme « coloré » / de la FCIL. </w:t>
      </w:r>
      <w:r>
        <w:t>Ils collaborent pour accompagner les élèves dans leur orientation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vue</w:t>
      </w:r>
      <w:r>
        <w:rPr>
          <w:spacing w:val="-4"/>
        </w:rPr>
        <w:t xml:space="preserve"> </w:t>
      </w:r>
      <w:r>
        <w:t>soit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insertion</w:t>
      </w:r>
      <w:r>
        <w:rPr>
          <w:spacing w:val="-6"/>
        </w:rPr>
        <w:t xml:space="preserve"> </w:t>
      </w:r>
      <w:r>
        <w:t>pro</w:t>
      </w:r>
      <w:r>
        <w:rPr>
          <w:rFonts w:ascii="Arial" w:hAnsi="Arial"/>
        </w:rPr>
        <w:t>fessionnelle,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soit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leur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poursuite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d’études.</w:t>
      </w:r>
    </w:p>
    <w:p w:rsidR="003452C9" w:rsidRDefault="003452C9" w:rsidP="003452C9">
      <w:pPr>
        <w:pStyle w:val="Corpsdetexte"/>
        <w:spacing w:before="5"/>
        <w:rPr>
          <w:rFonts w:ascii="Arial"/>
          <w:sz w:val="23"/>
        </w:rPr>
      </w:pPr>
    </w:p>
    <w:p w:rsidR="003452C9" w:rsidRDefault="003452C9" w:rsidP="003452C9">
      <w:pPr>
        <w:pStyle w:val="Titre4"/>
      </w:pPr>
      <w:r>
        <w:t>Article 6 - Participation à la professionnalisation des équipes pédagogiques</w:t>
      </w:r>
    </w:p>
    <w:p w:rsidR="003452C9" w:rsidRDefault="003452C9" w:rsidP="003452C9">
      <w:pPr>
        <w:pStyle w:val="Corpsdetexte"/>
        <w:rPr>
          <w:b/>
          <w:i/>
        </w:rPr>
      </w:pPr>
    </w:p>
    <w:p w:rsidR="003452C9" w:rsidRDefault="003452C9" w:rsidP="003452C9">
      <w:pPr>
        <w:pStyle w:val="Corpsdetexte"/>
        <w:ind w:left="224" w:right="439"/>
        <w:jc w:val="both"/>
      </w:pPr>
      <w:r>
        <w:t xml:space="preserve">Le partenaire du monde professionnel peut encourager son réseau </w:t>
      </w:r>
      <w:r>
        <w:rPr>
          <w:rFonts w:ascii="Arial" w:hAnsi="Arial"/>
          <w:color w:val="4F81BC"/>
        </w:rPr>
        <w:t xml:space="preserve">d’adhérents/d’entreprises locales/ </w:t>
      </w:r>
      <w:r>
        <w:rPr>
          <w:color w:val="4F81BC"/>
        </w:rPr>
        <w:t>de professionnels</w:t>
      </w:r>
      <w:r>
        <w:rPr>
          <w:color w:val="4F81BC"/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accueillir</w:t>
      </w:r>
      <w:r>
        <w:rPr>
          <w:spacing w:val="-11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personnels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l’Éducation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nationale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dans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cadre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leur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formation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initiale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 xml:space="preserve">et </w:t>
      </w:r>
      <w:r>
        <w:t>continue, notamment au démarrage de la</w:t>
      </w:r>
      <w:r>
        <w:rPr>
          <w:spacing w:val="-2"/>
        </w:rPr>
        <w:t xml:space="preserve"> </w:t>
      </w:r>
      <w:r>
        <w:rPr>
          <w:color w:val="4F81BC"/>
        </w:rPr>
        <w:t>coloration/FCIL</w:t>
      </w:r>
      <w:r>
        <w:t>.</w:t>
      </w:r>
    </w:p>
    <w:p w:rsidR="003452C9" w:rsidRDefault="003452C9" w:rsidP="003452C9">
      <w:pPr>
        <w:pStyle w:val="Corpsdetexte"/>
        <w:spacing w:before="11"/>
        <w:rPr>
          <w:sz w:val="21"/>
        </w:rPr>
      </w:pPr>
    </w:p>
    <w:p w:rsidR="003452C9" w:rsidRDefault="003452C9" w:rsidP="003452C9">
      <w:pPr>
        <w:pStyle w:val="Titre4"/>
      </w:pPr>
      <w:r>
        <w:t xml:space="preserve">Article 7 </w:t>
      </w:r>
      <w:r>
        <w:rPr>
          <w:rFonts w:ascii="Arial" w:hAnsi="Arial"/>
        </w:rPr>
        <w:t xml:space="preserve">– </w:t>
      </w:r>
      <w:r>
        <w:t>Reconnaissance des compétences acquises dans le cadre de la formation</w:t>
      </w:r>
    </w:p>
    <w:p w:rsidR="003452C9" w:rsidRDefault="003452C9" w:rsidP="003452C9">
      <w:pPr>
        <w:pStyle w:val="Corpsdetexte"/>
        <w:rPr>
          <w:b/>
          <w:i/>
        </w:rPr>
      </w:pPr>
    </w:p>
    <w:p w:rsidR="003452C9" w:rsidRDefault="003452C9" w:rsidP="003452C9">
      <w:pPr>
        <w:pStyle w:val="Corpsdetexte"/>
        <w:spacing w:before="1"/>
        <w:ind w:left="224"/>
      </w:pPr>
      <w:r>
        <w:t>Les signataires peuvent délivrer une attestation de compétences aux apprenants en fin de la formation prenant appui sur la réalisation des activités en établissement et en milieu professionnel.</w:t>
      </w:r>
    </w:p>
    <w:p w:rsidR="003452C9" w:rsidRDefault="003452C9" w:rsidP="003452C9">
      <w:pPr>
        <w:pStyle w:val="Corpsdetexte"/>
        <w:spacing w:before="1"/>
      </w:pPr>
    </w:p>
    <w:p w:rsidR="003452C9" w:rsidRDefault="003452C9" w:rsidP="003452C9">
      <w:pPr>
        <w:pStyle w:val="Corpsdetexte"/>
        <w:ind w:left="224"/>
      </w:pPr>
      <w:r>
        <w:t>Dans le cas de la coloration, cette attestation est co-signée soit :</w:t>
      </w:r>
    </w:p>
    <w:p w:rsidR="003452C9" w:rsidRDefault="003452C9" w:rsidP="003452C9">
      <w:pPr>
        <w:pStyle w:val="Paragraphedeliste"/>
        <w:numPr>
          <w:ilvl w:val="1"/>
          <w:numId w:val="3"/>
        </w:numPr>
        <w:tabs>
          <w:tab w:val="left" w:pos="945"/>
          <w:tab w:val="left" w:pos="946"/>
        </w:tabs>
        <w:ind w:hanging="361"/>
      </w:pPr>
      <w:r>
        <w:rPr>
          <w:rFonts w:ascii="Arial" w:hAnsi="Arial"/>
        </w:rPr>
        <w:t>par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chef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d’établis</w:t>
      </w:r>
      <w:r>
        <w:t>sement</w:t>
      </w:r>
      <w:r>
        <w:rPr>
          <w:spacing w:val="-4"/>
        </w:rPr>
        <w:t xml:space="preserve"> </w:t>
      </w:r>
      <w:r>
        <w:t>scolaire porteur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coloration</w:t>
      </w:r>
      <w:r>
        <w:rPr>
          <w:spacing w:val="-2"/>
        </w:rPr>
        <w:t xml:space="preserve"> </w:t>
      </w:r>
      <w:r>
        <w:t>;</w:t>
      </w:r>
    </w:p>
    <w:p w:rsidR="003452C9" w:rsidRDefault="003452C9" w:rsidP="003452C9">
      <w:pPr>
        <w:pStyle w:val="Paragraphedeliste"/>
        <w:numPr>
          <w:ilvl w:val="1"/>
          <w:numId w:val="3"/>
        </w:numPr>
        <w:tabs>
          <w:tab w:val="left" w:pos="945"/>
          <w:tab w:val="left" w:pos="946"/>
        </w:tabs>
        <w:spacing w:line="267" w:lineRule="exact"/>
        <w:ind w:hanging="361"/>
      </w:pPr>
      <w:r>
        <w:t>par le recteur de région académique</w:t>
      </w:r>
      <w:r>
        <w:rPr>
          <w:spacing w:val="-3"/>
        </w:rPr>
        <w:t xml:space="preserve"> </w:t>
      </w:r>
      <w:r>
        <w:t>;</w:t>
      </w:r>
    </w:p>
    <w:p w:rsidR="003452C9" w:rsidRDefault="003452C9" w:rsidP="003452C9">
      <w:pPr>
        <w:pStyle w:val="Paragraphedeliste"/>
        <w:numPr>
          <w:ilvl w:val="1"/>
          <w:numId w:val="3"/>
        </w:numPr>
        <w:tabs>
          <w:tab w:val="left" w:pos="945"/>
          <w:tab w:val="left" w:pos="946"/>
        </w:tabs>
        <w:spacing w:line="267" w:lineRule="exact"/>
        <w:ind w:hanging="361"/>
      </w:pPr>
      <w:r>
        <w:rPr>
          <w:rFonts w:ascii="Arial" w:hAnsi="Arial"/>
        </w:rPr>
        <w:t>par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recteur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d’académie</w:t>
      </w:r>
      <w:r>
        <w:rPr>
          <w:rFonts w:ascii="Arial" w:hAnsi="Arial"/>
          <w:spacing w:val="-14"/>
        </w:rPr>
        <w:t xml:space="preserve"> </w:t>
      </w:r>
      <w:r>
        <w:t>;</w:t>
      </w:r>
    </w:p>
    <w:p w:rsidR="003452C9" w:rsidRDefault="003452C9" w:rsidP="003452C9">
      <w:pPr>
        <w:pStyle w:val="Corpsdetexte"/>
        <w:spacing w:before="1"/>
        <w:ind w:left="224" w:right="6689"/>
      </w:pPr>
      <w:proofErr w:type="gramStart"/>
      <w:r>
        <w:t>et</w:t>
      </w:r>
      <w:proofErr w:type="gramEnd"/>
      <w:r>
        <w:t xml:space="preserve"> le ou les partenaire(s) professionnel(s), et possiblement la collectivité « région ».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Corpsdetexte"/>
        <w:ind w:left="224"/>
        <w:jc w:val="both"/>
      </w:pPr>
      <w:r>
        <w:rPr>
          <w:rFonts w:ascii="Arial" w:hAnsi="Arial"/>
        </w:rPr>
        <w:t xml:space="preserve">Dans le cas d’une FCIL, l’attestation </w:t>
      </w:r>
      <w:r>
        <w:t xml:space="preserve">est co-signée, sur </w:t>
      </w:r>
      <w:r>
        <w:rPr>
          <w:rFonts w:ascii="Arial" w:hAnsi="Arial"/>
        </w:rPr>
        <w:t xml:space="preserve">proposition du chef d’établissement, </w:t>
      </w:r>
      <w:r>
        <w:t>soit :</w:t>
      </w:r>
    </w:p>
    <w:p w:rsidR="003452C9" w:rsidRDefault="003452C9" w:rsidP="003452C9">
      <w:pPr>
        <w:pStyle w:val="Paragraphedeliste"/>
        <w:numPr>
          <w:ilvl w:val="1"/>
          <w:numId w:val="3"/>
        </w:numPr>
        <w:tabs>
          <w:tab w:val="left" w:pos="945"/>
          <w:tab w:val="left" w:pos="946"/>
        </w:tabs>
        <w:spacing w:before="1"/>
        <w:ind w:hanging="361"/>
      </w:pPr>
      <w:r>
        <w:t>par le recteur de région académique</w:t>
      </w:r>
      <w:r>
        <w:rPr>
          <w:spacing w:val="-2"/>
        </w:rPr>
        <w:t xml:space="preserve"> </w:t>
      </w:r>
      <w:r>
        <w:t>;</w:t>
      </w:r>
    </w:p>
    <w:p w:rsidR="003452C9" w:rsidRDefault="003452C9" w:rsidP="003452C9">
      <w:pPr>
        <w:pStyle w:val="Paragraphedeliste"/>
        <w:numPr>
          <w:ilvl w:val="1"/>
          <w:numId w:val="3"/>
        </w:numPr>
        <w:tabs>
          <w:tab w:val="left" w:pos="945"/>
          <w:tab w:val="left" w:pos="946"/>
        </w:tabs>
        <w:ind w:hanging="361"/>
      </w:pPr>
      <w:r>
        <w:rPr>
          <w:rFonts w:ascii="Arial" w:hAnsi="Arial"/>
        </w:rPr>
        <w:t>par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recteur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d’académie</w:t>
      </w:r>
      <w:r>
        <w:rPr>
          <w:rFonts w:ascii="Arial" w:hAnsi="Arial"/>
          <w:spacing w:val="-14"/>
        </w:rPr>
        <w:t xml:space="preserve"> </w:t>
      </w:r>
      <w:r>
        <w:t>;</w:t>
      </w:r>
    </w:p>
    <w:p w:rsidR="003452C9" w:rsidRDefault="003452C9" w:rsidP="003452C9">
      <w:pPr>
        <w:pStyle w:val="Corpsdetexte"/>
        <w:ind w:left="224" w:right="6689"/>
      </w:pPr>
      <w:proofErr w:type="gramStart"/>
      <w:r>
        <w:t>et</w:t>
      </w:r>
      <w:proofErr w:type="gramEnd"/>
      <w:r>
        <w:t xml:space="preserve"> le ou les partenaire(s) professionnel(s), et possiblement la collectivité « région ».</w:t>
      </w:r>
    </w:p>
    <w:p w:rsidR="003452C9" w:rsidRDefault="003452C9" w:rsidP="003452C9">
      <w:pPr>
        <w:pStyle w:val="Corpsdetexte"/>
        <w:spacing w:before="11"/>
        <w:rPr>
          <w:sz w:val="21"/>
        </w:rPr>
      </w:pPr>
    </w:p>
    <w:p w:rsidR="003452C9" w:rsidRDefault="003452C9" w:rsidP="003452C9">
      <w:pPr>
        <w:pStyle w:val="Titre4"/>
      </w:pPr>
      <w:r>
        <w:t>Article 8. Communication</w:t>
      </w:r>
    </w:p>
    <w:p w:rsidR="003452C9" w:rsidRDefault="003452C9" w:rsidP="003452C9">
      <w:pPr>
        <w:pStyle w:val="Corpsdetexte"/>
        <w:rPr>
          <w:b/>
          <w:i/>
        </w:rPr>
      </w:pPr>
    </w:p>
    <w:p w:rsidR="003452C9" w:rsidRDefault="003452C9" w:rsidP="003452C9">
      <w:pPr>
        <w:pStyle w:val="Corpsdetexte"/>
        <w:spacing w:before="1" w:line="244" w:lineRule="auto"/>
        <w:ind w:left="224" w:right="438"/>
        <w:jc w:val="both"/>
      </w:pPr>
      <w:r>
        <w:rPr>
          <w:rFonts w:ascii="Arial" w:hAnsi="Arial"/>
        </w:rPr>
        <w:t>Les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signataires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s’engagent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promouvoir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9"/>
        </w:rPr>
        <w:t xml:space="preserve"> </w:t>
      </w:r>
      <w:r>
        <w:rPr>
          <w:color w:val="4F81BC"/>
        </w:rPr>
        <w:t>coloration/FCIL</w:t>
      </w:r>
      <w:r>
        <w:rPr>
          <w:color w:val="4F81BC"/>
          <w:spacing w:val="-7"/>
        </w:rPr>
        <w:t xml:space="preserve"> </w:t>
      </w:r>
      <w:r>
        <w:t>auprès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élèves,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leurs</w:t>
      </w:r>
      <w:r>
        <w:rPr>
          <w:spacing w:val="-8"/>
        </w:rPr>
        <w:t xml:space="preserve"> </w:t>
      </w:r>
      <w:r>
        <w:t>familles,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 xml:space="preserve">différents </w:t>
      </w:r>
      <w:r>
        <w:rPr>
          <w:rFonts w:ascii="Arial" w:hAnsi="Arial"/>
        </w:rPr>
        <w:t>acteurs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charge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l’information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l’orientation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plus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globalement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leurs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réseaux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respectifs.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Ils s’engagent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ainsi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faire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connaître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différents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métiers</w:t>
      </w:r>
      <w:r>
        <w:rPr>
          <w:rFonts w:ascii="Arial" w:hAnsi="Arial"/>
          <w:spacing w:val="-37"/>
        </w:rPr>
        <w:t xml:space="preserve"> </w:t>
      </w:r>
      <w:r>
        <w:rPr>
          <w:color w:val="4F81BC"/>
        </w:rPr>
        <w:t>du</w:t>
      </w:r>
      <w:r>
        <w:rPr>
          <w:color w:val="4F81BC"/>
          <w:spacing w:val="-28"/>
        </w:rPr>
        <w:t xml:space="preserve"> </w:t>
      </w:r>
      <w:r>
        <w:rPr>
          <w:color w:val="4F81BC"/>
        </w:rPr>
        <w:t>domaine</w:t>
      </w:r>
      <w:r>
        <w:rPr>
          <w:color w:val="4F81BC"/>
          <w:spacing w:val="-27"/>
        </w:rPr>
        <w:t xml:space="preserve"> </w:t>
      </w:r>
      <w:r>
        <w:rPr>
          <w:color w:val="4F81BC"/>
        </w:rPr>
        <w:t>professionnels</w:t>
      </w:r>
      <w:r>
        <w:rPr>
          <w:color w:val="4F81BC"/>
          <w:spacing w:val="-27"/>
        </w:rPr>
        <w:t xml:space="preserve"> </w:t>
      </w:r>
      <w:r>
        <w:rPr>
          <w:color w:val="4F81BC"/>
        </w:rPr>
        <w:t>concernés</w:t>
      </w:r>
      <w:r>
        <w:rPr>
          <w:color w:val="4F81BC"/>
          <w:spacing w:val="-27"/>
        </w:rPr>
        <w:t xml:space="preserve"> </w:t>
      </w:r>
      <w:r>
        <w:t>et</w:t>
      </w:r>
      <w:r>
        <w:rPr>
          <w:spacing w:val="-28"/>
        </w:rPr>
        <w:t xml:space="preserve"> </w:t>
      </w:r>
      <w:r>
        <w:t>les</w:t>
      </w:r>
      <w:r>
        <w:rPr>
          <w:spacing w:val="-27"/>
        </w:rPr>
        <w:t xml:space="preserve"> </w:t>
      </w:r>
      <w:r>
        <w:t>parcours</w:t>
      </w:r>
      <w:r>
        <w:rPr>
          <w:spacing w:val="-29"/>
        </w:rPr>
        <w:t xml:space="preserve"> </w:t>
      </w:r>
      <w:r>
        <w:t>qui sont</w:t>
      </w:r>
      <w:r>
        <w:rPr>
          <w:spacing w:val="-4"/>
        </w:rPr>
        <w:t xml:space="preserve"> </w:t>
      </w:r>
      <w:r>
        <w:t>offerts</w:t>
      </w:r>
      <w:r>
        <w:rPr>
          <w:spacing w:val="-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appr</w:t>
      </w:r>
      <w:r>
        <w:rPr>
          <w:rFonts w:ascii="Arial" w:hAnsi="Arial"/>
        </w:rPr>
        <w:t>enants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l’issu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cette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formation</w:t>
      </w:r>
      <w:r>
        <w:t>.</w:t>
      </w:r>
    </w:p>
    <w:p w:rsidR="003452C9" w:rsidRDefault="003452C9" w:rsidP="003452C9">
      <w:pPr>
        <w:pStyle w:val="Corpsdetexte"/>
        <w:spacing w:before="7"/>
        <w:rPr>
          <w:sz w:val="21"/>
        </w:rPr>
      </w:pPr>
    </w:p>
    <w:p w:rsidR="003452C9" w:rsidRDefault="003452C9" w:rsidP="003452C9">
      <w:pPr>
        <w:pStyle w:val="Titre3"/>
        <w:numPr>
          <w:ilvl w:val="2"/>
          <w:numId w:val="10"/>
        </w:numPr>
        <w:tabs>
          <w:tab w:val="left" w:pos="1305"/>
          <w:tab w:val="left" w:pos="1306"/>
        </w:tabs>
        <w:ind w:hanging="721"/>
      </w:pPr>
      <w:r>
        <w:t>PILOTAGE</w:t>
      </w:r>
    </w:p>
    <w:p w:rsidR="003452C9" w:rsidRDefault="003452C9" w:rsidP="003452C9">
      <w:pPr>
        <w:pStyle w:val="Corpsdetexte"/>
        <w:spacing w:before="10"/>
        <w:rPr>
          <w:b/>
          <w:sz w:val="21"/>
        </w:rPr>
      </w:pPr>
    </w:p>
    <w:p w:rsidR="003452C9" w:rsidRDefault="003452C9" w:rsidP="003452C9">
      <w:pPr>
        <w:pStyle w:val="Titre4"/>
        <w:spacing w:before="1"/>
      </w:pPr>
      <w:r>
        <w:t xml:space="preserve">Article 9 </w:t>
      </w:r>
      <w:r>
        <w:rPr>
          <w:rFonts w:ascii="Arial" w:hAnsi="Arial"/>
        </w:rPr>
        <w:t xml:space="preserve">– </w:t>
      </w:r>
      <w:r>
        <w:t>Dispositif de suivi de la convention</w:t>
      </w:r>
    </w:p>
    <w:p w:rsidR="003452C9" w:rsidRDefault="003452C9" w:rsidP="003452C9">
      <w:pPr>
        <w:pStyle w:val="Corpsdetexte"/>
        <w:spacing w:before="7"/>
        <w:rPr>
          <w:b/>
          <w:i/>
          <w:sz w:val="25"/>
        </w:rPr>
      </w:pPr>
    </w:p>
    <w:p w:rsidR="003452C9" w:rsidRDefault="003452C9" w:rsidP="003452C9">
      <w:pPr>
        <w:pStyle w:val="Corpsdetexte"/>
        <w:spacing w:line="290" w:lineRule="auto"/>
        <w:ind w:left="224" w:right="438"/>
        <w:jc w:val="both"/>
      </w:pPr>
      <w:r>
        <w:rPr>
          <w:rFonts w:ascii="Arial" w:hAnsi="Arial"/>
          <w:w w:val="95"/>
        </w:rPr>
        <w:t>La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mise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œuvre,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le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suivi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opérationnel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et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l’animation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convention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seront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confiés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à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un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comité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suivi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qui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 xml:space="preserve">se </w:t>
      </w:r>
      <w:r>
        <w:t>réunira une fois par an. Ce comité de suivi est composé de</w:t>
      </w:r>
      <w:r>
        <w:rPr>
          <w:spacing w:val="-4"/>
        </w:rPr>
        <w:t xml:space="preserve"> </w:t>
      </w:r>
      <w:r>
        <w:t>:</w:t>
      </w:r>
    </w:p>
    <w:p w:rsidR="003452C9" w:rsidRDefault="003452C9" w:rsidP="003452C9">
      <w:pPr>
        <w:pStyle w:val="Corpsdetexte"/>
        <w:rPr>
          <w:sz w:val="24"/>
        </w:rPr>
      </w:pPr>
    </w:p>
    <w:p w:rsidR="003452C9" w:rsidRDefault="003452C9" w:rsidP="003452C9">
      <w:pPr>
        <w:pStyle w:val="Corpsdetexte"/>
        <w:ind w:left="224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Arial" w:hAnsi="Arial"/>
          <w:u w:val="single"/>
        </w:rPr>
        <w:t>Pour l’établissement scolaire</w:t>
      </w:r>
      <w:r>
        <w:t>:</w:t>
      </w:r>
    </w:p>
    <w:p w:rsidR="003452C9" w:rsidRDefault="003452C9" w:rsidP="003452C9">
      <w:pPr>
        <w:pStyle w:val="Paragraphedeliste"/>
        <w:numPr>
          <w:ilvl w:val="0"/>
          <w:numId w:val="1"/>
        </w:numPr>
        <w:tabs>
          <w:tab w:val="left" w:pos="945"/>
          <w:tab w:val="left" w:pos="946"/>
        </w:tabs>
        <w:spacing w:before="44"/>
        <w:ind w:hanging="361"/>
        <w:rPr>
          <w:rFonts w:ascii="Arial" w:hAnsi="Arial"/>
        </w:rPr>
      </w:pPr>
      <w:r>
        <w:rPr>
          <w:rFonts w:ascii="Arial" w:hAnsi="Arial"/>
        </w:rPr>
        <w:t>Du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chef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d’établissement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son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adjoint</w:t>
      </w:r>
    </w:p>
    <w:p w:rsidR="003452C9" w:rsidRDefault="003452C9" w:rsidP="003452C9">
      <w:pPr>
        <w:pStyle w:val="Paragraphedeliste"/>
        <w:numPr>
          <w:ilvl w:val="0"/>
          <w:numId w:val="1"/>
        </w:numPr>
        <w:tabs>
          <w:tab w:val="left" w:pos="945"/>
          <w:tab w:val="left" w:pos="946"/>
        </w:tabs>
        <w:spacing w:before="16"/>
        <w:ind w:hanging="361"/>
        <w:rPr>
          <w:rFonts w:ascii="Arial" w:hAnsi="Arial"/>
        </w:rPr>
      </w:pPr>
      <w:r>
        <w:rPr>
          <w:rFonts w:ascii="Arial" w:hAnsi="Arial"/>
        </w:rPr>
        <w:t>D’un professeur de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spécialité</w:t>
      </w:r>
    </w:p>
    <w:p w:rsidR="003452C9" w:rsidRDefault="003452C9" w:rsidP="003452C9">
      <w:pPr>
        <w:pStyle w:val="Paragraphedeliste"/>
        <w:numPr>
          <w:ilvl w:val="0"/>
          <w:numId w:val="1"/>
        </w:numPr>
        <w:tabs>
          <w:tab w:val="left" w:pos="945"/>
          <w:tab w:val="left" w:pos="946"/>
        </w:tabs>
        <w:spacing w:before="13"/>
        <w:ind w:hanging="361"/>
        <w:rPr>
          <w:rFonts w:ascii="Arial" w:hAnsi="Arial"/>
        </w:rPr>
      </w:pPr>
      <w:r>
        <w:t>Autres</w:t>
      </w:r>
    </w:p>
    <w:p w:rsidR="003452C9" w:rsidRDefault="003452C9" w:rsidP="003452C9">
      <w:pPr>
        <w:pStyle w:val="Corpsdetexte"/>
        <w:ind w:left="224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Arial" w:hAnsi="Arial"/>
          <w:u w:val="single"/>
        </w:rPr>
        <w:t>Pour l’académie</w:t>
      </w:r>
      <w:r>
        <w:rPr>
          <w:u w:val="single"/>
        </w:rPr>
        <w:t>/région académique :</w:t>
      </w:r>
    </w:p>
    <w:p w:rsidR="003452C9" w:rsidRDefault="003452C9" w:rsidP="003452C9">
      <w:pPr>
        <w:pStyle w:val="Paragraphedeliste"/>
        <w:numPr>
          <w:ilvl w:val="0"/>
          <w:numId w:val="1"/>
        </w:numPr>
        <w:tabs>
          <w:tab w:val="left" w:pos="945"/>
          <w:tab w:val="left" w:pos="946"/>
        </w:tabs>
        <w:spacing w:before="39"/>
        <w:ind w:hanging="361"/>
        <w:rPr>
          <w:rFonts w:ascii="Arial" w:hAnsi="Arial"/>
        </w:rPr>
      </w:pPr>
      <w:r>
        <w:t>Du</w:t>
      </w:r>
      <w:r>
        <w:rPr>
          <w:spacing w:val="-1"/>
        </w:rPr>
        <w:t xml:space="preserve"> </w:t>
      </w:r>
      <w:r>
        <w:t>Recteur</w:t>
      </w:r>
    </w:p>
    <w:p w:rsidR="003452C9" w:rsidRDefault="003452C9" w:rsidP="003452C9">
      <w:pPr>
        <w:pStyle w:val="Corpsdetexte"/>
        <w:ind w:left="224"/>
      </w:pPr>
      <w:r>
        <w:rPr>
          <w:u w:val="single"/>
        </w:rPr>
        <w:t>Pour le partenaire du monde professionnel</w:t>
      </w:r>
      <w:r>
        <w:t xml:space="preserve"> :</w:t>
      </w:r>
    </w:p>
    <w:p w:rsidR="003452C9" w:rsidRDefault="003452C9" w:rsidP="003452C9">
      <w:pPr>
        <w:pStyle w:val="Paragraphedeliste"/>
        <w:numPr>
          <w:ilvl w:val="0"/>
          <w:numId w:val="1"/>
        </w:numPr>
        <w:tabs>
          <w:tab w:val="left" w:pos="660"/>
          <w:tab w:val="left" w:leader="dot" w:pos="2060"/>
        </w:tabs>
        <w:spacing w:before="44"/>
        <w:ind w:left="659" w:hanging="75"/>
        <w:rPr>
          <w:rFonts w:ascii="Arial" w:hAnsi="Arial"/>
          <w:color w:val="4F81BC"/>
          <w:sz w:val="20"/>
        </w:rPr>
      </w:pPr>
      <w:r>
        <w:rPr>
          <w:rFonts w:ascii="Arial" w:hAnsi="Arial"/>
          <w:color w:val="4F81BC"/>
        </w:rPr>
        <w:t>(nom et</w:t>
      </w:r>
      <w:r>
        <w:rPr>
          <w:rFonts w:ascii="Arial" w:hAnsi="Arial"/>
          <w:color w:val="4F81BC"/>
          <w:spacing w:val="-23"/>
        </w:rPr>
        <w:t xml:space="preserve"> </w:t>
      </w:r>
      <w:r>
        <w:rPr>
          <w:rFonts w:ascii="Arial" w:hAnsi="Arial"/>
          <w:color w:val="4F81BC"/>
        </w:rPr>
        <w:t>qualité)</w:t>
      </w:r>
    </w:p>
    <w:p w:rsidR="003452C9" w:rsidRDefault="003452C9" w:rsidP="003452C9">
      <w:pPr>
        <w:rPr>
          <w:rFonts w:ascii="Arial" w:hAnsi="Arial"/>
          <w:sz w:val="20"/>
        </w:rPr>
        <w:sectPr w:rsidR="003452C9">
          <w:pgSz w:w="11910" w:h="16840"/>
          <w:pgMar w:top="1180" w:right="520" w:bottom="580" w:left="740" w:header="0" w:footer="304" w:gutter="0"/>
          <w:cols w:space="720"/>
        </w:sectPr>
      </w:pPr>
    </w:p>
    <w:p w:rsidR="003452C9" w:rsidRDefault="003452C9" w:rsidP="003452C9">
      <w:pPr>
        <w:pStyle w:val="Titre3"/>
        <w:numPr>
          <w:ilvl w:val="2"/>
          <w:numId w:val="10"/>
        </w:numPr>
        <w:tabs>
          <w:tab w:val="left" w:pos="1305"/>
          <w:tab w:val="left" w:pos="1306"/>
        </w:tabs>
        <w:spacing w:before="32"/>
        <w:ind w:hanging="721"/>
      </w:pPr>
      <w:r>
        <w:lastRenderedPageBreak/>
        <w:t>DISPOSITIONS</w:t>
      </w:r>
      <w:r>
        <w:rPr>
          <w:spacing w:val="-3"/>
        </w:rPr>
        <w:t xml:space="preserve"> </w:t>
      </w:r>
      <w:r>
        <w:t>FINALES</w:t>
      </w:r>
    </w:p>
    <w:p w:rsidR="003452C9" w:rsidRDefault="003452C9" w:rsidP="003452C9">
      <w:pPr>
        <w:pStyle w:val="Corpsdetexte"/>
        <w:spacing w:before="5"/>
        <w:rPr>
          <w:b/>
          <w:sz w:val="25"/>
        </w:rPr>
      </w:pPr>
    </w:p>
    <w:p w:rsidR="003452C9" w:rsidRDefault="003452C9" w:rsidP="003452C9">
      <w:pPr>
        <w:pStyle w:val="Titre4"/>
      </w:pPr>
      <w:r>
        <w:t xml:space="preserve">Article 10 </w:t>
      </w:r>
      <w:r>
        <w:rPr>
          <w:rFonts w:ascii="Arial" w:hAnsi="Arial"/>
        </w:rPr>
        <w:t xml:space="preserve">– </w:t>
      </w:r>
      <w:r>
        <w:t>Durée</w:t>
      </w:r>
    </w:p>
    <w:p w:rsidR="003452C9" w:rsidRDefault="003452C9" w:rsidP="003452C9">
      <w:pPr>
        <w:pStyle w:val="Corpsdetexte"/>
        <w:spacing w:before="9"/>
        <w:rPr>
          <w:b/>
          <w:i/>
          <w:sz w:val="28"/>
        </w:rPr>
      </w:pPr>
    </w:p>
    <w:p w:rsidR="003452C9" w:rsidRDefault="003452C9" w:rsidP="003452C9">
      <w:pPr>
        <w:pStyle w:val="Corpsdetexte"/>
        <w:ind w:left="224"/>
      </w:pPr>
      <w:r>
        <w:t>La présente convention prend effet à la date de la signature par toutes les parties.</w:t>
      </w:r>
    </w:p>
    <w:p w:rsidR="003452C9" w:rsidRDefault="003452C9" w:rsidP="003452C9">
      <w:pPr>
        <w:pStyle w:val="Corpsdetexte"/>
        <w:spacing w:before="38" w:line="276" w:lineRule="auto"/>
        <w:ind w:left="224" w:right="442"/>
        <w:jc w:val="both"/>
      </w:pPr>
      <w:r>
        <w:rPr>
          <w:rFonts w:ascii="Arial" w:hAnsi="Arial"/>
        </w:rPr>
        <w:t>Dans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tous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cas,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actions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déterminées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pour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l’année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scolaire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cours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se</w:t>
      </w:r>
      <w:r>
        <w:t>ront</w:t>
      </w:r>
      <w:r>
        <w:rPr>
          <w:spacing w:val="-22"/>
        </w:rPr>
        <w:t xml:space="preserve"> </w:t>
      </w:r>
      <w:r>
        <w:t>menées</w:t>
      </w:r>
      <w:r>
        <w:rPr>
          <w:spacing w:val="-22"/>
        </w:rPr>
        <w:t xml:space="preserve"> </w:t>
      </w:r>
      <w:r>
        <w:t>à</w:t>
      </w:r>
      <w:r>
        <w:rPr>
          <w:spacing w:val="-21"/>
        </w:rPr>
        <w:t xml:space="preserve"> </w:t>
      </w:r>
      <w:r>
        <w:t>leur</w:t>
      </w:r>
      <w:r>
        <w:rPr>
          <w:spacing w:val="-23"/>
        </w:rPr>
        <w:t xml:space="preserve"> </w:t>
      </w:r>
      <w:r>
        <w:t>terme</w:t>
      </w:r>
      <w:r>
        <w:rPr>
          <w:spacing w:val="-21"/>
        </w:rPr>
        <w:t xml:space="preserve"> </w:t>
      </w:r>
      <w:r>
        <w:t>pour</w:t>
      </w:r>
      <w:r>
        <w:rPr>
          <w:spacing w:val="-24"/>
        </w:rPr>
        <w:t xml:space="preserve"> </w:t>
      </w:r>
      <w:r>
        <w:t>ne pas pénaliser les élèves et les étudiants.</w:t>
      </w:r>
    </w:p>
    <w:p w:rsidR="003452C9" w:rsidRDefault="003452C9" w:rsidP="003452C9">
      <w:pPr>
        <w:pStyle w:val="Corpsdetexte"/>
        <w:spacing w:before="2" w:line="276" w:lineRule="auto"/>
        <w:ind w:left="224" w:right="437"/>
        <w:jc w:val="both"/>
      </w:pPr>
      <w:r>
        <w:rPr>
          <w:rFonts w:ascii="Arial" w:hAnsi="Arial"/>
        </w:rPr>
        <w:t>Plus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particulièrement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dans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cas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d’une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coloration,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présente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convention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précise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qu’elle</w:t>
      </w:r>
      <w:r>
        <w:rPr>
          <w:rFonts w:ascii="Arial" w:hAnsi="Arial"/>
          <w:spacing w:val="-35"/>
        </w:rPr>
        <w:t xml:space="preserve"> </w:t>
      </w:r>
      <w:r>
        <w:t>est</w:t>
      </w:r>
      <w:r>
        <w:rPr>
          <w:spacing w:val="-25"/>
        </w:rPr>
        <w:t xml:space="preserve"> </w:t>
      </w:r>
      <w:r>
        <w:t>conclue</w:t>
      </w:r>
      <w:r>
        <w:rPr>
          <w:spacing w:val="-25"/>
        </w:rPr>
        <w:t xml:space="preserve"> </w:t>
      </w:r>
      <w:r>
        <w:rPr>
          <w:rFonts w:ascii="Arial" w:hAnsi="Arial"/>
        </w:rPr>
        <w:t>jusqu’à l’expiration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cycle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formation</w:t>
      </w:r>
      <w:r>
        <w:rPr>
          <w:rFonts w:ascii="Arial" w:hAnsi="Arial"/>
          <w:spacing w:val="-1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reconduite</w:t>
      </w:r>
      <w:r>
        <w:rPr>
          <w:spacing w:val="-5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tacite</w:t>
      </w:r>
      <w:r>
        <w:rPr>
          <w:spacing w:val="-1"/>
        </w:rPr>
        <w:t xml:space="preserve"> </w:t>
      </w:r>
      <w:r>
        <w:rPr>
          <w:rFonts w:ascii="Arial" w:hAnsi="Arial"/>
        </w:rPr>
        <w:t>reconduction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lorsqu’elle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est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déployé</w:t>
      </w:r>
      <w:r>
        <w:t>e</w:t>
      </w:r>
      <w:r>
        <w:rPr>
          <w:spacing w:val="-2"/>
        </w:rPr>
        <w:t xml:space="preserve"> </w:t>
      </w:r>
      <w:r>
        <w:rPr>
          <w:color w:val="4F81BC"/>
        </w:rPr>
        <w:t>dans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un cursus, un diplôme. (A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préciser)</w:t>
      </w:r>
    </w:p>
    <w:p w:rsidR="003452C9" w:rsidRDefault="003452C9" w:rsidP="003452C9">
      <w:pPr>
        <w:pStyle w:val="Corpsdetexte"/>
        <w:spacing w:before="2"/>
        <w:rPr>
          <w:sz w:val="25"/>
        </w:rPr>
      </w:pPr>
    </w:p>
    <w:p w:rsidR="003452C9" w:rsidRDefault="003452C9" w:rsidP="003452C9">
      <w:pPr>
        <w:pStyle w:val="Titre4"/>
      </w:pPr>
      <w:r>
        <w:t xml:space="preserve">Article 11 </w:t>
      </w:r>
      <w:r>
        <w:rPr>
          <w:rFonts w:ascii="Arial" w:hAnsi="Arial"/>
        </w:rPr>
        <w:t xml:space="preserve">– </w:t>
      </w:r>
      <w:r>
        <w:t>Modifications</w:t>
      </w:r>
    </w:p>
    <w:p w:rsidR="003452C9" w:rsidRDefault="003452C9" w:rsidP="003452C9">
      <w:pPr>
        <w:pStyle w:val="Corpsdetexte"/>
        <w:spacing w:before="12"/>
        <w:rPr>
          <w:b/>
          <w:i/>
          <w:sz w:val="28"/>
        </w:rPr>
      </w:pPr>
    </w:p>
    <w:p w:rsidR="003452C9" w:rsidRDefault="003452C9" w:rsidP="003452C9">
      <w:pPr>
        <w:pStyle w:val="Corpsdetexte"/>
        <w:spacing w:line="254" w:lineRule="auto"/>
        <w:ind w:left="224" w:right="445"/>
        <w:jc w:val="both"/>
        <w:rPr>
          <w:rFonts w:ascii="Arial" w:hAnsi="Arial"/>
        </w:rPr>
      </w:pPr>
      <w:r>
        <w:rPr>
          <w:rFonts w:ascii="Arial" w:hAnsi="Arial"/>
        </w:rPr>
        <w:t>Toute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modification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présente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convention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devra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faire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l’objet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d’un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accord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écrit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Parties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sous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forme d’avenant.</w:t>
      </w:r>
    </w:p>
    <w:p w:rsidR="003452C9" w:rsidRDefault="003452C9" w:rsidP="003452C9">
      <w:pPr>
        <w:pStyle w:val="Corpsdetexte"/>
        <w:rPr>
          <w:rFonts w:ascii="Arial"/>
          <w:sz w:val="23"/>
        </w:rPr>
      </w:pPr>
    </w:p>
    <w:p w:rsidR="003452C9" w:rsidRDefault="003452C9" w:rsidP="003452C9">
      <w:pPr>
        <w:pStyle w:val="Titre4"/>
      </w:pPr>
      <w:r>
        <w:t xml:space="preserve">Article 12 </w:t>
      </w:r>
      <w:r>
        <w:rPr>
          <w:rFonts w:ascii="Arial" w:hAnsi="Arial"/>
        </w:rPr>
        <w:t>–</w:t>
      </w:r>
      <w:r>
        <w:t>Litiges et résiliations</w:t>
      </w:r>
    </w:p>
    <w:p w:rsidR="003452C9" w:rsidRDefault="003452C9" w:rsidP="003452C9">
      <w:pPr>
        <w:pStyle w:val="Corpsdetexte"/>
        <w:spacing w:before="5"/>
        <w:rPr>
          <w:b/>
          <w:i/>
          <w:sz w:val="25"/>
        </w:rPr>
      </w:pPr>
    </w:p>
    <w:p w:rsidR="003452C9" w:rsidRDefault="003452C9" w:rsidP="003452C9">
      <w:pPr>
        <w:pStyle w:val="Corpsdetexte"/>
        <w:ind w:left="224"/>
      </w:pPr>
      <w:r>
        <w:t>Le droit applicable est le droit français.</w:t>
      </w:r>
    </w:p>
    <w:p w:rsidR="003452C9" w:rsidRDefault="003452C9" w:rsidP="003452C9">
      <w:pPr>
        <w:pStyle w:val="Corpsdetexte"/>
        <w:spacing w:before="4" w:line="283" w:lineRule="auto"/>
        <w:ind w:left="224" w:right="438"/>
        <w:jc w:val="both"/>
        <w:rPr>
          <w:rFonts w:ascii="Arial" w:hAnsi="Arial"/>
        </w:rPr>
      </w:pPr>
      <w:r>
        <w:rPr>
          <w:rFonts w:ascii="Arial" w:hAnsi="Arial"/>
          <w:w w:val="95"/>
        </w:rPr>
        <w:t>En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cas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litige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relatif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à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l’interprétation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ou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à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mise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en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œuvre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présente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convention,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les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parties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 xml:space="preserve">s’engagent </w:t>
      </w:r>
      <w:r>
        <w:t>à organiser une procédure de conciliation qui peut être engagée notamment par la ré</w:t>
      </w:r>
      <w:r>
        <w:rPr>
          <w:rFonts w:ascii="Arial" w:hAnsi="Arial"/>
        </w:rPr>
        <w:t>union d’un comité de pilotage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exceptionnel,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l’initiative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l’une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l’autre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parties.</w:t>
      </w:r>
    </w:p>
    <w:p w:rsidR="003452C9" w:rsidRDefault="003452C9" w:rsidP="003452C9">
      <w:pPr>
        <w:pStyle w:val="Corpsdetexte"/>
        <w:spacing w:before="9"/>
        <w:ind w:left="224" w:right="448"/>
      </w:pPr>
      <w:r>
        <w:t xml:space="preserve">Chacune des parties pourra résilier la présente convention par lettre recommandée avec accusé de réception, </w:t>
      </w:r>
      <w:r>
        <w:rPr>
          <w:rFonts w:ascii="Arial" w:hAnsi="Arial"/>
        </w:rPr>
        <w:t xml:space="preserve">sous réserve du respect d’un préavis </w:t>
      </w:r>
      <w:r>
        <w:rPr>
          <w:color w:val="4F81BC"/>
        </w:rPr>
        <w:t xml:space="preserve">de X </w:t>
      </w:r>
      <w:r>
        <w:t>mois.</w:t>
      </w:r>
    </w:p>
    <w:p w:rsidR="003452C9" w:rsidRDefault="003452C9" w:rsidP="003452C9">
      <w:pPr>
        <w:pStyle w:val="Corpsdetexte"/>
      </w:pPr>
    </w:p>
    <w:p w:rsidR="003452C9" w:rsidRDefault="003452C9" w:rsidP="003452C9">
      <w:pPr>
        <w:pStyle w:val="Corpsdetexte"/>
        <w:spacing w:before="1"/>
        <w:ind w:left="224"/>
      </w:pPr>
      <w:proofErr w:type="gramStart"/>
      <w:r>
        <w:t>Fait le</w:t>
      </w:r>
      <w:proofErr w:type="gramEnd"/>
    </w:p>
    <w:p w:rsidR="003452C9" w:rsidRDefault="003452C9" w:rsidP="003452C9">
      <w:pPr>
        <w:pStyle w:val="Corpsdetexte"/>
        <w:spacing w:before="6"/>
        <w:rPr>
          <w:sz w:val="28"/>
        </w:rPr>
      </w:pPr>
    </w:p>
    <w:p w:rsidR="003452C9" w:rsidRDefault="003452C9" w:rsidP="003452C9">
      <w:pPr>
        <w:pStyle w:val="Corpsdetexte"/>
        <w:ind w:left="224"/>
      </w:pPr>
      <w:r>
        <w:t>Fonction et signature des Parties</w:t>
      </w:r>
    </w:p>
    <w:p w:rsidR="004F4BA4" w:rsidRDefault="004F4BA4"/>
    <w:sectPr w:rsidR="004F4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0B9"/>
    <w:multiLevelType w:val="hybridMultilevel"/>
    <w:tmpl w:val="7968231E"/>
    <w:lvl w:ilvl="0" w:tplc="B4AE1B9C">
      <w:numFmt w:val="bullet"/>
      <w:lvlText w:val="-"/>
      <w:lvlJc w:val="left"/>
      <w:pPr>
        <w:ind w:left="945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8814F2D6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BF5A9594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FAA67516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6084057A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8ACC3936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2AB6DDEE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82206658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CC0091CC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5E5569E"/>
    <w:multiLevelType w:val="hybridMultilevel"/>
    <w:tmpl w:val="8D685D98"/>
    <w:lvl w:ilvl="0" w:tplc="072A4428">
      <w:numFmt w:val="bullet"/>
      <w:lvlText w:val="-"/>
      <w:lvlJc w:val="left"/>
      <w:pPr>
        <w:ind w:left="945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0CCEA9BE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8EFE206A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F086D3E6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DD8E2EA2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524CA9E8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9FDC4E92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C2FCE5DA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9CEE0124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6661C86"/>
    <w:multiLevelType w:val="hybridMultilevel"/>
    <w:tmpl w:val="0F800018"/>
    <w:lvl w:ilvl="0" w:tplc="055857DE">
      <w:numFmt w:val="bullet"/>
      <w:lvlText w:val="-"/>
      <w:lvlJc w:val="left"/>
      <w:pPr>
        <w:ind w:left="224" w:hanging="118"/>
      </w:pPr>
      <w:rPr>
        <w:rFonts w:hint="default"/>
        <w:w w:val="100"/>
        <w:lang w:val="fr-FR" w:eastAsia="en-US" w:bidi="ar-SA"/>
      </w:rPr>
    </w:lvl>
    <w:lvl w:ilvl="1" w:tplc="6E423BF2">
      <w:numFmt w:val="bullet"/>
      <w:lvlText w:val="-"/>
      <w:lvlJc w:val="left"/>
      <w:pPr>
        <w:ind w:left="945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2" w:tplc="12BAE960">
      <w:numFmt w:val="bullet"/>
      <w:lvlText w:val="•"/>
      <w:lvlJc w:val="left"/>
      <w:pPr>
        <w:ind w:left="2018" w:hanging="360"/>
      </w:pPr>
      <w:rPr>
        <w:rFonts w:hint="default"/>
        <w:lang w:val="fr-FR" w:eastAsia="en-US" w:bidi="ar-SA"/>
      </w:rPr>
    </w:lvl>
    <w:lvl w:ilvl="3" w:tplc="9D2AD1D4"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4" w:tplc="632600AA">
      <w:numFmt w:val="bullet"/>
      <w:lvlText w:val="•"/>
      <w:lvlJc w:val="left"/>
      <w:pPr>
        <w:ind w:left="4175" w:hanging="360"/>
      </w:pPr>
      <w:rPr>
        <w:rFonts w:hint="default"/>
        <w:lang w:val="fr-FR" w:eastAsia="en-US" w:bidi="ar-SA"/>
      </w:rPr>
    </w:lvl>
    <w:lvl w:ilvl="5" w:tplc="D688C60E">
      <w:numFmt w:val="bullet"/>
      <w:lvlText w:val="•"/>
      <w:lvlJc w:val="left"/>
      <w:pPr>
        <w:ind w:left="5253" w:hanging="360"/>
      </w:pPr>
      <w:rPr>
        <w:rFonts w:hint="default"/>
        <w:lang w:val="fr-FR" w:eastAsia="en-US" w:bidi="ar-SA"/>
      </w:rPr>
    </w:lvl>
    <w:lvl w:ilvl="6" w:tplc="78F602A2">
      <w:numFmt w:val="bullet"/>
      <w:lvlText w:val="•"/>
      <w:lvlJc w:val="left"/>
      <w:pPr>
        <w:ind w:left="6332" w:hanging="360"/>
      </w:pPr>
      <w:rPr>
        <w:rFonts w:hint="default"/>
        <w:lang w:val="fr-FR" w:eastAsia="en-US" w:bidi="ar-SA"/>
      </w:rPr>
    </w:lvl>
    <w:lvl w:ilvl="7" w:tplc="3BB2ADEC">
      <w:numFmt w:val="bullet"/>
      <w:lvlText w:val="•"/>
      <w:lvlJc w:val="left"/>
      <w:pPr>
        <w:ind w:left="7410" w:hanging="360"/>
      </w:pPr>
      <w:rPr>
        <w:rFonts w:hint="default"/>
        <w:lang w:val="fr-FR" w:eastAsia="en-US" w:bidi="ar-SA"/>
      </w:rPr>
    </w:lvl>
    <w:lvl w:ilvl="8" w:tplc="E8629A14">
      <w:numFmt w:val="bullet"/>
      <w:lvlText w:val="•"/>
      <w:lvlJc w:val="left"/>
      <w:pPr>
        <w:ind w:left="848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B3649E3"/>
    <w:multiLevelType w:val="hybridMultilevel"/>
    <w:tmpl w:val="A5C8748E"/>
    <w:lvl w:ilvl="0" w:tplc="F34C4644">
      <w:numFmt w:val="bullet"/>
      <w:lvlText w:val="-"/>
      <w:lvlJc w:val="left"/>
      <w:pPr>
        <w:ind w:left="1113" w:hanging="416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1" w:tplc="0AFCBCBA">
      <w:numFmt w:val="bullet"/>
      <w:lvlText w:val="•"/>
      <w:lvlJc w:val="left"/>
      <w:pPr>
        <w:ind w:left="2072" w:hanging="416"/>
      </w:pPr>
      <w:rPr>
        <w:rFonts w:hint="default"/>
        <w:lang w:val="fr-FR" w:eastAsia="en-US" w:bidi="ar-SA"/>
      </w:rPr>
    </w:lvl>
    <w:lvl w:ilvl="2" w:tplc="A2340E8C">
      <w:numFmt w:val="bullet"/>
      <w:lvlText w:val="•"/>
      <w:lvlJc w:val="left"/>
      <w:pPr>
        <w:ind w:left="3025" w:hanging="416"/>
      </w:pPr>
      <w:rPr>
        <w:rFonts w:hint="default"/>
        <w:lang w:val="fr-FR" w:eastAsia="en-US" w:bidi="ar-SA"/>
      </w:rPr>
    </w:lvl>
    <w:lvl w:ilvl="3" w:tplc="58BECD12">
      <w:numFmt w:val="bullet"/>
      <w:lvlText w:val="•"/>
      <w:lvlJc w:val="left"/>
      <w:pPr>
        <w:ind w:left="3977" w:hanging="416"/>
      </w:pPr>
      <w:rPr>
        <w:rFonts w:hint="default"/>
        <w:lang w:val="fr-FR" w:eastAsia="en-US" w:bidi="ar-SA"/>
      </w:rPr>
    </w:lvl>
    <w:lvl w:ilvl="4" w:tplc="DFBE2492">
      <w:numFmt w:val="bullet"/>
      <w:lvlText w:val="•"/>
      <w:lvlJc w:val="left"/>
      <w:pPr>
        <w:ind w:left="4930" w:hanging="416"/>
      </w:pPr>
      <w:rPr>
        <w:rFonts w:hint="default"/>
        <w:lang w:val="fr-FR" w:eastAsia="en-US" w:bidi="ar-SA"/>
      </w:rPr>
    </w:lvl>
    <w:lvl w:ilvl="5" w:tplc="648492AC">
      <w:numFmt w:val="bullet"/>
      <w:lvlText w:val="•"/>
      <w:lvlJc w:val="left"/>
      <w:pPr>
        <w:ind w:left="5883" w:hanging="416"/>
      </w:pPr>
      <w:rPr>
        <w:rFonts w:hint="default"/>
        <w:lang w:val="fr-FR" w:eastAsia="en-US" w:bidi="ar-SA"/>
      </w:rPr>
    </w:lvl>
    <w:lvl w:ilvl="6" w:tplc="4F70CFD6">
      <w:numFmt w:val="bullet"/>
      <w:lvlText w:val="•"/>
      <w:lvlJc w:val="left"/>
      <w:pPr>
        <w:ind w:left="6835" w:hanging="416"/>
      </w:pPr>
      <w:rPr>
        <w:rFonts w:hint="default"/>
        <w:lang w:val="fr-FR" w:eastAsia="en-US" w:bidi="ar-SA"/>
      </w:rPr>
    </w:lvl>
    <w:lvl w:ilvl="7" w:tplc="DD14D2C0">
      <w:numFmt w:val="bullet"/>
      <w:lvlText w:val="•"/>
      <w:lvlJc w:val="left"/>
      <w:pPr>
        <w:ind w:left="7788" w:hanging="416"/>
      </w:pPr>
      <w:rPr>
        <w:rFonts w:hint="default"/>
        <w:lang w:val="fr-FR" w:eastAsia="en-US" w:bidi="ar-SA"/>
      </w:rPr>
    </w:lvl>
    <w:lvl w:ilvl="8" w:tplc="965CC68C">
      <w:numFmt w:val="bullet"/>
      <w:lvlText w:val="•"/>
      <w:lvlJc w:val="left"/>
      <w:pPr>
        <w:ind w:left="8741" w:hanging="416"/>
      </w:pPr>
      <w:rPr>
        <w:rFonts w:hint="default"/>
        <w:lang w:val="fr-FR" w:eastAsia="en-US" w:bidi="ar-SA"/>
      </w:rPr>
    </w:lvl>
  </w:abstractNum>
  <w:abstractNum w:abstractNumId="4" w15:restartNumberingAfterBreak="0">
    <w:nsid w:val="10A52BB0"/>
    <w:multiLevelType w:val="hybridMultilevel"/>
    <w:tmpl w:val="4FA24D76"/>
    <w:lvl w:ilvl="0" w:tplc="41BE8846">
      <w:numFmt w:val="bullet"/>
      <w:lvlText w:val=""/>
      <w:lvlJc w:val="left"/>
      <w:pPr>
        <w:ind w:left="582" w:hanging="359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11E7F8C">
      <w:numFmt w:val="bullet"/>
      <w:lvlText w:val="•"/>
      <w:lvlJc w:val="left"/>
      <w:pPr>
        <w:ind w:left="1586" w:hanging="359"/>
      </w:pPr>
      <w:rPr>
        <w:rFonts w:hint="default"/>
        <w:lang w:val="fr-FR" w:eastAsia="en-US" w:bidi="ar-SA"/>
      </w:rPr>
    </w:lvl>
    <w:lvl w:ilvl="2" w:tplc="8FEA95E0">
      <w:numFmt w:val="bullet"/>
      <w:lvlText w:val="•"/>
      <w:lvlJc w:val="left"/>
      <w:pPr>
        <w:ind w:left="2593" w:hanging="359"/>
      </w:pPr>
      <w:rPr>
        <w:rFonts w:hint="default"/>
        <w:lang w:val="fr-FR" w:eastAsia="en-US" w:bidi="ar-SA"/>
      </w:rPr>
    </w:lvl>
    <w:lvl w:ilvl="3" w:tplc="2C68DE6A">
      <w:numFmt w:val="bullet"/>
      <w:lvlText w:val="•"/>
      <w:lvlJc w:val="left"/>
      <w:pPr>
        <w:ind w:left="3599" w:hanging="359"/>
      </w:pPr>
      <w:rPr>
        <w:rFonts w:hint="default"/>
        <w:lang w:val="fr-FR" w:eastAsia="en-US" w:bidi="ar-SA"/>
      </w:rPr>
    </w:lvl>
    <w:lvl w:ilvl="4" w:tplc="079EA432">
      <w:numFmt w:val="bullet"/>
      <w:lvlText w:val="•"/>
      <w:lvlJc w:val="left"/>
      <w:pPr>
        <w:ind w:left="4606" w:hanging="359"/>
      </w:pPr>
      <w:rPr>
        <w:rFonts w:hint="default"/>
        <w:lang w:val="fr-FR" w:eastAsia="en-US" w:bidi="ar-SA"/>
      </w:rPr>
    </w:lvl>
    <w:lvl w:ilvl="5" w:tplc="9CFAA124">
      <w:numFmt w:val="bullet"/>
      <w:lvlText w:val="•"/>
      <w:lvlJc w:val="left"/>
      <w:pPr>
        <w:ind w:left="5613" w:hanging="359"/>
      </w:pPr>
      <w:rPr>
        <w:rFonts w:hint="default"/>
        <w:lang w:val="fr-FR" w:eastAsia="en-US" w:bidi="ar-SA"/>
      </w:rPr>
    </w:lvl>
    <w:lvl w:ilvl="6" w:tplc="49BC3F6A">
      <w:numFmt w:val="bullet"/>
      <w:lvlText w:val="•"/>
      <w:lvlJc w:val="left"/>
      <w:pPr>
        <w:ind w:left="6619" w:hanging="359"/>
      </w:pPr>
      <w:rPr>
        <w:rFonts w:hint="default"/>
        <w:lang w:val="fr-FR" w:eastAsia="en-US" w:bidi="ar-SA"/>
      </w:rPr>
    </w:lvl>
    <w:lvl w:ilvl="7" w:tplc="49D4965C">
      <w:numFmt w:val="bullet"/>
      <w:lvlText w:val="•"/>
      <w:lvlJc w:val="left"/>
      <w:pPr>
        <w:ind w:left="7626" w:hanging="359"/>
      </w:pPr>
      <w:rPr>
        <w:rFonts w:hint="default"/>
        <w:lang w:val="fr-FR" w:eastAsia="en-US" w:bidi="ar-SA"/>
      </w:rPr>
    </w:lvl>
    <w:lvl w:ilvl="8" w:tplc="F624585E">
      <w:numFmt w:val="bullet"/>
      <w:lvlText w:val="•"/>
      <w:lvlJc w:val="left"/>
      <w:pPr>
        <w:ind w:left="8633" w:hanging="359"/>
      </w:pPr>
      <w:rPr>
        <w:rFonts w:hint="default"/>
        <w:lang w:val="fr-FR" w:eastAsia="en-US" w:bidi="ar-SA"/>
      </w:rPr>
    </w:lvl>
  </w:abstractNum>
  <w:abstractNum w:abstractNumId="5" w15:restartNumberingAfterBreak="0">
    <w:nsid w:val="12AB552D"/>
    <w:multiLevelType w:val="hybridMultilevel"/>
    <w:tmpl w:val="BEDA40FC"/>
    <w:lvl w:ilvl="0" w:tplc="6A6ABE3E">
      <w:numFmt w:val="bullet"/>
      <w:lvlText w:val="-"/>
      <w:lvlJc w:val="left"/>
      <w:pPr>
        <w:ind w:left="945" w:hanging="360"/>
      </w:pPr>
      <w:rPr>
        <w:rFonts w:hint="default"/>
        <w:w w:val="100"/>
        <w:lang w:val="fr-FR" w:eastAsia="en-US" w:bidi="ar-SA"/>
      </w:rPr>
    </w:lvl>
    <w:lvl w:ilvl="1" w:tplc="0516834C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8480B590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F00A30FC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B478ED62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6122D47E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87AAE97C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DA22CC4A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C380A26C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4471E9D"/>
    <w:multiLevelType w:val="hybridMultilevel"/>
    <w:tmpl w:val="475C0F3C"/>
    <w:lvl w:ilvl="0" w:tplc="C486DA44">
      <w:numFmt w:val="bullet"/>
      <w:lvlText w:val="-"/>
      <w:lvlJc w:val="left"/>
      <w:pPr>
        <w:ind w:left="945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EBB2B260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B78C0B6C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6F04871C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B97A1CBE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EA7073E6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A094CB9E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11FAE86C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38265FF6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0AC24A0"/>
    <w:multiLevelType w:val="hybridMultilevel"/>
    <w:tmpl w:val="9C38B052"/>
    <w:lvl w:ilvl="0" w:tplc="B39E4796">
      <w:numFmt w:val="bullet"/>
      <w:lvlText w:val="-"/>
      <w:lvlJc w:val="left"/>
      <w:pPr>
        <w:ind w:left="107" w:hanging="123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1" w:tplc="A1362D18">
      <w:numFmt w:val="bullet"/>
      <w:lvlText w:val="•"/>
      <w:lvlJc w:val="left"/>
      <w:pPr>
        <w:ind w:left="1085" w:hanging="123"/>
      </w:pPr>
      <w:rPr>
        <w:rFonts w:hint="default"/>
        <w:lang w:val="fr-FR" w:eastAsia="en-US" w:bidi="ar-SA"/>
      </w:rPr>
    </w:lvl>
    <w:lvl w:ilvl="2" w:tplc="7CC411FE">
      <w:numFmt w:val="bullet"/>
      <w:lvlText w:val="•"/>
      <w:lvlJc w:val="left"/>
      <w:pPr>
        <w:ind w:left="2071" w:hanging="123"/>
      </w:pPr>
      <w:rPr>
        <w:rFonts w:hint="default"/>
        <w:lang w:val="fr-FR" w:eastAsia="en-US" w:bidi="ar-SA"/>
      </w:rPr>
    </w:lvl>
    <w:lvl w:ilvl="3" w:tplc="9656FC98">
      <w:numFmt w:val="bullet"/>
      <w:lvlText w:val="•"/>
      <w:lvlJc w:val="left"/>
      <w:pPr>
        <w:ind w:left="3057" w:hanging="123"/>
      </w:pPr>
      <w:rPr>
        <w:rFonts w:hint="default"/>
        <w:lang w:val="fr-FR" w:eastAsia="en-US" w:bidi="ar-SA"/>
      </w:rPr>
    </w:lvl>
    <w:lvl w:ilvl="4" w:tplc="F34413DA">
      <w:numFmt w:val="bullet"/>
      <w:lvlText w:val="•"/>
      <w:lvlJc w:val="left"/>
      <w:pPr>
        <w:ind w:left="4043" w:hanging="123"/>
      </w:pPr>
      <w:rPr>
        <w:rFonts w:hint="default"/>
        <w:lang w:val="fr-FR" w:eastAsia="en-US" w:bidi="ar-SA"/>
      </w:rPr>
    </w:lvl>
    <w:lvl w:ilvl="5" w:tplc="FF8C6734">
      <w:numFmt w:val="bullet"/>
      <w:lvlText w:val="•"/>
      <w:lvlJc w:val="left"/>
      <w:pPr>
        <w:ind w:left="5029" w:hanging="123"/>
      </w:pPr>
      <w:rPr>
        <w:rFonts w:hint="default"/>
        <w:lang w:val="fr-FR" w:eastAsia="en-US" w:bidi="ar-SA"/>
      </w:rPr>
    </w:lvl>
    <w:lvl w:ilvl="6" w:tplc="BD6ED3B4">
      <w:numFmt w:val="bullet"/>
      <w:lvlText w:val="•"/>
      <w:lvlJc w:val="left"/>
      <w:pPr>
        <w:ind w:left="6015" w:hanging="123"/>
      </w:pPr>
      <w:rPr>
        <w:rFonts w:hint="default"/>
        <w:lang w:val="fr-FR" w:eastAsia="en-US" w:bidi="ar-SA"/>
      </w:rPr>
    </w:lvl>
    <w:lvl w:ilvl="7" w:tplc="530ECBCC">
      <w:numFmt w:val="bullet"/>
      <w:lvlText w:val="•"/>
      <w:lvlJc w:val="left"/>
      <w:pPr>
        <w:ind w:left="7001" w:hanging="123"/>
      </w:pPr>
      <w:rPr>
        <w:rFonts w:hint="default"/>
        <w:lang w:val="fr-FR" w:eastAsia="en-US" w:bidi="ar-SA"/>
      </w:rPr>
    </w:lvl>
    <w:lvl w:ilvl="8" w:tplc="07267EA6">
      <w:numFmt w:val="bullet"/>
      <w:lvlText w:val="•"/>
      <w:lvlJc w:val="left"/>
      <w:pPr>
        <w:ind w:left="7987" w:hanging="123"/>
      </w:pPr>
      <w:rPr>
        <w:rFonts w:hint="default"/>
        <w:lang w:val="fr-FR" w:eastAsia="en-US" w:bidi="ar-SA"/>
      </w:rPr>
    </w:lvl>
  </w:abstractNum>
  <w:abstractNum w:abstractNumId="8" w15:restartNumberingAfterBreak="0">
    <w:nsid w:val="25CC33DB"/>
    <w:multiLevelType w:val="hybridMultilevel"/>
    <w:tmpl w:val="3592A87A"/>
    <w:lvl w:ilvl="0" w:tplc="EA0A0B20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1" w:tplc="3FAE6980">
      <w:numFmt w:val="bullet"/>
      <w:lvlText w:val="•"/>
      <w:lvlJc w:val="left"/>
      <w:pPr>
        <w:ind w:left="1733" w:hanging="360"/>
      </w:pPr>
      <w:rPr>
        <w:rFonts w:hint="default"/>
        <w:lang w:val="fr-FR" w:eastAsia="en-US" w:bidi="ar-SA"/>
      </w:rPr>
    </w:lvl>
    <w:lvl w:ilvl="2" w:tplc="E30E2490">
      <w:numFmt w:val="bullet"/>
      <w:lvlText w:val="•"/>
      <w:lvlJc w:val="left"/>
      <w:pPr>
        <w:ind w:left="2647" w:hanging="360"/>
      </w:pPr>
      <w:rPr>
        <w:rFonts w:hint="default"/>
        <w:lang w:val="fr-FR" w:eastAsia="en-US" w:bidi="ar-SA"/>
      </w:rPr>
    </w:lvl>
    <w:lvl w:ilvl="3" w:tplc="0BF0746C">
      <w:numFmt w:val="bullet"/>
      <w:lvlText w:val="•"/>
      <w:lvlJc w:val="left"/>
      <w:pPr>
        <w:ind w:left="3561" w:hanging="360"/>
      </w:pPr>
      <w:rPr>
        <w:rFonts w:hint="default"/>
        <w:lang w:val="fr-FR" w:eastAsia="en-US" w:bidi="ar-SA"/>
      </w:rPr>
    </w:lvl>
    <w:lvl w:ilvl="4" w:tplc="DEE6D5EE">
      <w:numFmt w:val="bullet"/>
      <w:lvlText w:val="•"/>
      <w:lvlJc w:val="left"/>
      <w:pPr>
        <w:ind w:left="4475" w:hanging="360"/>
      </w:pPr>
      <w:rPr>
        <w:rFonts w:hint="default"/>
        <w:lang w:val="fr-FR" w:eastAsia="en-US" w:bidi="ar-SA"/>
      </w:rPr>
    </w:lvl>
    <w:lvl w:ilvl="5" w:tplc="CE10D9E2">
      <w:numFmt w:val="bullet"/>
      <w:lvlText w:val="•"/>
      <w:lvlJc w:val="left"/>
      <w:pPr>
        <w:ind w:left="5389" w:hanging="360"/>
      </w:pPr>
      <w:rPr>
        <w:rFonts w:hint="default"/>
        <w:lang w:val="fr-FR" w:eastAsia="en-US" w:bidi="ar-SA"/>
      </w:rPr>
    </w:lvl>
    <w:lvl w:ilvl="6" w:tplc="33F6DE64">
      <w:numFmt w:val="bullet"/>
      <w:lvlText w:val="•"/>
      <w:lvlJc w:val="left"/>
      <w:pPr>
        <w:ind w:left="6303" w:hanging="360"/>
      </w:pPr>
      <w:rPr>
        <w:rFonts w:hint="default"/>
        <w:lang w:val="fr-FR" w:eastAsia="en-US" w:bidi="ar-SA"/>
      </w:rPr>
    </w:lvl>
    <w:lvl w:ilvl="7" w:tplc="318408DA">
      <w:numFmt w:val="bullet"/>
      <w:lvlText w:val="•"/>
      <w:lvlJc w:val="left"/>
      <w:pPr>
        <w:ind w:left="7217" w:hanging="360"/>
      </w:pPr>
      <w:rPr>
        <w:rFonts w:hint="default"/>
        <w:lang w:val="fr-FR" w:eastAsia="en-US" w:bidi="ar-SA"/>
      </w:rPr>
    </w:lvl>
    <w:lvl w:ilvl="8" w:tplc="E220632C">
      <w:numFmt w:val="bullet"/>
      <w:lvlText w:val="•"/>
      <w:lvlJc w:val="left"/>
      <w:pPr>
        <w:ind w:left="8131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3615FCE"/>
    <w:multiLevelType w:val="multilevel"/>
    <w:tmpl w:val="90EAD978"/>
    <w:lvl w:ilvl="0">
      <w:start w:val="4"/>
      <w:numFmt w:val="decimal"/>
      <w:lvlText w:val="%1"/>
      <w:lvlJc w:val="left"/>
      <w:pPr>
        <w:ind w:left="460" w:hanging="236"/>
        <w:jc w:val="left"/>
      </w:pPr>
      <w:rPr>
        <w:rFonts w:ascii="Arial" w:eastAsia="Arial" w:hAnsi="Arial" w:cs="Arial" w:hint="default"/>
        <w:b/>
        <w:bCs/>
        <w:color w:val="365F91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28" w:hanging="404"/>
        <w:jc w:val="left"/>
      </w:pPr>
      <w:rPr>
        <w:rFonts w:ascii="Arial" w:eastAsia="Arial" w:hAnsi="Arial" w:cs="Arial" w:hint="default"/>
        <w:b/>
        <w:bCs/>
        <w:color w:val="365F91"/>
        <w:w w:val="99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1305" w:hanging="720"/>
        <w:jc w:val="left"/>
      </w:pPr>
      <w:rPr>
        <w:rFonts w:hint="default"/>
        <w:b/>
        <w:bCs/>
        <w:spacing w:val="0"/>
        <w:w w:val="100"/>
        <w:lang w:val="fr-FR" w:eastAsia="en-US" w:bidi="ar-SA"/>
      </w:rPr>
    </w:lvl>
    <w:lvl w:ilvl="3">
      <w:numFmt w:val="bullet"/>
      <w:lvlText w:val="•"/>
      <w:lvlJc w:val="left"/>
      <w:pPr>
        <w:ind w:left="2468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36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04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73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41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9" w:hanging="720"/>
      </w:pPr>
      <w:rPr>
        <w:rFonts w:hint="default"/>
        <w:lang w:val="fr-FR" w:eastAsia="en-US" w:bidi="ar-SA"/>
      </w:rPr>
    </w:lvl>
  </w:abstractNum>
  <w:abstractNum w:abstractNumId="10" w15:restartNumberingAfterBreak="0">
    <w:nsid w:val="393A26C4"/>
    <w:multiLevelType w:val="hybridMultilevel"/>
    <w:tmpl w:val="B394CD36"/>
    <w:lvl w:ilvl="0" w:tplc="32B257EE">
      <w:numFmt w:val="bullet"/>
      <w:lvlText w:val="-"/>
      <w:lvlJc w:val="left"/>
      <w:pPr>
        <w:ind w:left="107" w:hanging="142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1" w:tplc="B08C6D4A">
      <w:numFmt w:val="bullet"/>
      <w:lvlText w:val="•"/>
      <w:lvlJc w:val="left"/>
      <w:pPr>
        <w:ind w:left="1085" w:hanging="142"/>
      </w:pPr>
      <w:rPr>
        <w:rFonts w:hint="default"/>
        <w:lang w:val="fr-FR" w:eastAsia="en-US" w:bidi="ar-SA"/>
      </w:rPr>
    </w:lvl>
    <w:lvl w:ilvl="2" w:tplc="1B586046">
      <w:numFmt w:val="bullet"/>
      <w:lvlText w:val="•"/>
      <w:lvlJc w:val="left"/>
      <w:pPr>
        <w:ind w:left="2071" w:hanging="142"/>
      </w:pPr>
      <w:rPr>
        <w:rFonts w:hint="default"/>
        <w:lang w:val="fr-FR" w:eastAsia="en-US" w:bidi="ar-SA"/>
      </w:rPr>
    </w:lvl>
    <w:lvl w:ilvl="3" w:tplc="FA8C6F9C">
      <w:numFmt w:val="bullet"/>
      <w:lvlText w:val="•"/>
      <w:lvlJc w:val="left"/>
      <w:pPr>
        <w:ind w:left="3057" w:hanging="142"/>
      </w:pPr>
      <w:rPr>
        <w:rFonts w:hint="default"/>
        <w:lang w:val="fr-FR" w:eastAsia="en-US" w:bidi="ar-SA"/>
      </w:rPr>
    </w:lvl>
    <w:lvl w:ilvl="4" w:tplc="45681734">
      <w:numFmt w:val="bullet"/>
      <w:lvlText w:val="•"/>
      <w:lvlJc w:val="left"/>
      <w:pPr>
        <w:ind w:left="4043" w:hanging="142"/>
      </w:pPr>
      <w:rPr>
        <w:rFonts w:hint="default"/>
        <w:lang w:val="fr-FR" w:eastAsia="en-US" w:bidi="ar-SA"/>
      </w:rPr>
    </w:lvl>
    <w:lvl w:ilvl="5" w:tplc="8A28AE6A">
      <w:numFmt w:val="bullet"/>
      <w:lvlText w:val="•"/>
      <w:lvlJc w:val="left"/>
      <w:pPr>
        <w:ind w:left="5029" w:hanging="142"/>
      </w:pPr>
      <w:rPr>
        <w:rFonts w:hint="default"/>
        <w:lang w:val="fr-FR" w:eastAsia="en-US" w:bidi="ar-SA"/>
      </w:rPr>
    </w:lvl>
    <w:lvl w:ilvl="6" w:tplc="99EC9CB0">
      <w:numFmt w:val="bullet"/>
      <w:lvlText w:val="•"/>
      <w:lvlJc w:val="left"/>
      <w:pPr>
        <w:ind w:left="6015" w:hanging="142"/>
      </w:pPr>
      <w:rPr>
        <w:rFonts w:hint="default"/>
        <w:lang w:val="fr-FR" w:eastAsia="en-US" w:bidi="ar-SA"/>
      </w:rPr>
    </w:lvl>
    <w:lvl w:ilvl="7" w:tplc="AE58EA14">
      <w:numFmt w:val="bullet"/>
      <w:lvlText w:val="•"/>
      <w:lvlJc w:val="left"/>
      <w:pPr>
        <w:ind w:left="7001" w:hanging="142"/>
      </w:pPr>
      <w:rPr>
        <w:rFonts w:hint="default"/>
        <w:lang w:val="fr-FR" w:eastAsia="en-US" w:bidi="ar-SA"/>
      </w:rPr>
    </w:lvl>
    <w:lvl w:ilvl="8" w:tplc="8E6E922C">
      <w:numFmt w:val="bullet"/>
      <w:lvlText w:val="•"/>
      <w:lvlJc w:val="left"/>
      <w:pPr>
        <w:ind w:left="7987" w:hanging="142"/>
      </w:pPr>
      <w:rPr>
        <w:rFonts w:hint="default"/>
        <w:lang w:val="fr-FR" w:eastAsia="en-US" w:bidi="ar-SA"/>
      </w:rPr>
    </w:lvl>
  </w:abstractNum>
  <w:abstractNum w:abstractNumId="11" w15:restartNumberingAfterBreak="0">
    <w:nsid w:val="3D290A4F"/>
    <w:multiLevelType w:val="hybridMultilevel"/>
    <w:tmpl w:val="74126F8C"/>
    <w:lvl w:ilvl="0" w:tplc="DCC6389A">
      <w:numFmt w:val="bullet"/>
      <w:lvlText w:val="-"/>
      <w:lvlJc w:val="left"/>
      <w:pPr>
        <w:ind w:left="945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F67C78B0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68D07AD2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56A686E2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364688D8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36941F7C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426A6438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310E6850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39A25718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3DC87000"/>
    <w:multiLevelType w:val="hybridMultilevel"/>
    <w:tmpl w:val="1CA08F68"/>
    <w:lvl w:ilvl="0" w:tplc="FC222660">
      <w:numFmt w:val="bullet"/>
      <w:lvlText w:val="-"/>
      <w:lvlJc w:val="left"/>
      <w:pPr>
        <w:ind w:left="945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8B8AB52C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E45AD9B6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9CC25852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D5863010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1BE45288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8208087E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4D761C5C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7FE4E6FC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560F50BE"/>
    <w:multiLevelType w:val="hybridMultilevel"/>
    <w:tmpl w:val="C0DE7F26"/>
    <w:lvl w:ilvl="0" w:tplc="5734BD2A">
      <w:start w:val="1"/>
      <w:numFmt w:val="decimal"/>
      <w:lvlText w:val="%1."/>
      <w:lvlJc w:val="left"/>
      <w:pPr>
        <w:ind w:left="945" w:hanging="360"/>
        <w:jc w:val="left"/>
      </w:pPr>
      <w:rPr>
        <w:rFonts w:ascii="Carlito" w:eastAsia="Carlito" w:hAnsi="Carlito" w:cs="Carlito" w:hint="default"/>
        <w:b/>
        <w:bCs/>
        <w:i/>
        <w:w w:val="100"/>
        <w:sz w:val="22"/>
        <w:szCs w:val="22"/>
        <w:lang w:val="fr-FR" w:eastAsia="en-US" w:bidi="ar-SA"/>
      </w:rPr>
    </w:lvl>
    <w:lvl w:ilvl="1" w:tplc="A0FC52A8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92344E38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489A8A36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B7AE19E4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8C8C5406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DA688630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8048B1D6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F2B46326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63A86F23"/>
    <w:multiLevelType w:val="hybridMultilevel"/>
    <w:tmpl w:val="DD14E4B8"/>
    <w:lvl w:ilvl="0" w:tplc="E9C6DCF6">
      <w:numFmt w:val="bullet"/>
      <w:lvlText w:val="-"/>
      <w:lvlJc w:val="left"/>
      <w:pPr>
        <w:ind w:left="828" w:hanging="360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1" w:tplc="5EC2A7E2">
      <w:numFmt w:val="bullet"/>
      <w:lvlText w:val="•"/>
      <w:lvlJc w:val="left"/>
      <w:pPr>
        <w:ind w:left="1733" w:hanging="360"/>
      </w:pPr>
      <w:rPr>
        <w:rFonts w:hint="default"/>
        <w:lang w:val="fr-FR" w:eastAsia="en-US" w:bidi="ar-SA"/>
      </w:rPr>
    </w:lvl>
    <w:lvl w:ilvl="2" w:tplc="27788A16">
      <w:numFmt w:val="bullet"/>
      <w:lvlText w:val="•"/>
      <w:lvlJc w:val="left"/>
      <w:pPr>
        <w:ind w:left="2647" w:hanging="360"/>
      </w:pPr>
      <w:rPr>
        <w:rFonts w:hint="default"/>
        <w:lang w:val="fr-FR" w:eastAsia="en-US" w:bidi="ar-SA"/>
      </w:rPr>
    </w:lvl>
    <w:lvl w:ilvl="3" w:tplc="D0D61706">
      <w:numFmt w:val="bullet"/>
      <w:lvlText w:val="•"/>
      <w:lvlJc w:val="left"/>
      <w:pPr>
        <w:ind w:left="3561" w:hanging="360"/>
      </w:pPr>
      <w:rPr>
        <w:rFonts w:hint="default"/>
        <w:lang w:val="fr-FR" w:eastAsia="en-US" w:bidi="ar-SA"/>
      </w:rPr>
    </w:lvl>
    <w:lvl w:ilvl="4" w:tplc="8DA20196">
      <w:numFmt w:val="bullet"/>
      <w:lvlText w:val="•"/>
      <w:lvlJc w:val="left"/>
      <w:pPr>
        <w:ind w:left="4475" w:hanging="360"/>
      </w:pPr>
      <w:rPr>
        <w:rFonts w:hint="default"/>
        <w:lang w:val="fr-FR" w:eastAsia="en-US" w:bidi="ar-SA"/>
      </w:rPr>
    </w:lvl>
    <w:lvl w:ilvl="5" w:tplc="312EF746">
      <w:numFmt w:val="bullet"/>
      <w:lvlText w:val="•"/>
      <w:lvlJc w:val="left"/>
      <w:pPr>
        <w:ind w:left="5389" w:hanging="360"/>
      </w:pPr>
      <w:rPr>
        <w:rFonts w:hint="default"/>
        <w:lang w:val="fr-FR" w:eastAsia="en-US" w:bidi="ar-SA"/>
      </w:rPr>
    </w:lvl>
    <w:lvl w:ilvl="6" w:tplc="F3581A6A">
      <w:numFmt w:val="bullet"/>
      <w:lvlText w:val="•"/>
      <w:lvlJc w:val="left"/>
      <w:pPr>
        <w:ind w:left="6303" w:hanging="360"/>
      </w:pPr>
      <w:rPr>
        <w:rFonts w:hint="default"/>
        <w:lang w:val="fr-FR" w:eastAsia="en-US" w:bidi="ar-SA"/>
      </w:rPr>
    </w:lvl>
    <w:lvl w:ilvl="7" w:tplc="BE08C936">
      <w:numFmt w:val="bullet"/>
      <w:lvlText w:val="•"/>
      <w:lvlJc w:val="left"/>
      <w:pPr>
        <w:ind w:left="7217" w:hanging="360"/>
      </w:pPr>
      <w:rPr>
        <w:rFonts w:hint="default"/>
        <w:lang w:val="fr-FR" w:eastAsia="en-US" w:bidi="ar-SA"/>
      </w:rPr>
    </w:lvl>
    <w:lvl w:ilvl="8" w:tplc="B8F04638">
      <w:numFmt w:val="bullet"/>
      <w:lvlText w:val="•"/>
      <w:lvlJc w:val="left"/>
      <w:pPr>
        <w:ind w:left="8131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69B107BC"/>
    <w:multiLevelType w:val="hybridMultilevel"/>
    <w:tmpl w:val="C346E7C2"/>
    <w:lvl w:ilvl="0" w:tplc="ADEE1DEE">
      <w:numFmt w:val="bullet"/>
      <w:lvlText w:val="-"/>
      <w:lvlJc w:val="left"/>
      <w:pPr>
        <w:ind w:left="938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AFEEF384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D0A4C2E4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157204E0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8708C178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A680FE14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D7B24FDC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03D6644E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83B05C8C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6E087560"/>
    <w:multiLevelType w:val="multilevel"/>
    <w:tmpl w:val="8EFCEB24"/>
    <w:lvl w:ilvl="0">
      <w:start w:val="1"/>
      <w:numFmt w:val="decimal"/>
      <w:lvlText w:val="%1"/>
      <w:lvlJc w:val="left"/>
      <w:pPr>
        <w:ind w:left="224" w:hanging="185"/>
        <w:jc w:val="left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61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214" w:hanging="37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68" w:hanging="3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22" w:hanging="3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6" w:hanging="3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30" w:hanging="3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84" w:hanging="3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38" w:hanging="370"/>
      </w:pPr>
      <w:rPr>
        <w:rFonts w:hint="default"/>
        <w:lang w:val="fr-FR" w:eastAsia="en-US" w:bidi="ar-SA"/>
      </w:rPr>
    </w:lvl>
  </w:abstractNum>
  <w:abstractNum w:abstractNumId="17" w15:restartNumberingAfterBreak="0">
    <w:nsid w:val="72FD2FE4"/>
    <w:multiLevelType w:val="multilevel"/>
    <w:tmpl w:val="68C01022"/>
    <w:lvl w:ilvl="0">
      <w:start w:val="1"/>
      <w:numFmt w:val="decimal"/>
      <w:lvlText w:val="%1"/>
      <w:lvlJc w:val="left"/>
      <w:pPr>
        <w:ind w:left="224" w:hanging="236"/>
        <w:jc w:val="left"/>
      </w:pPr>
      <w:rPr>
        <w:rFonts w:ascii="Arial" w:eastAsia="Arial" w:hAnsi="Arial" w:cs="Arial" w:hint="default"/>
        <w:b/>
        <w:bCs/>
        <w:color w:val="365F91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28" w:hanging="404"/>
        <w:jc w:val="left"/>
      </w:pPr>
      <w:rPr>
        <w:rFonts w:ascii="Arial" w:eastAsia="Arial" w:hAnsi="Arial" w:cs="Arial" w:hint="default"/>
        <w:b/>
        <w:bCs/>
        <w:color w:val="365F91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734" w:hanging="40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48" w:hanging="4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62" w:hanging="4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76" w:hanging="4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90" w:hanging="4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04" w:hanging="4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18" w:hanging="404"/>
      </w:pPr>
      <w:rPr>
        <w:rFonts w:hint="default"/>
        <w:lang w:val="fr-FR" w:eastAsia="en-US" w:bidi="ar-SA"/>
      </w:rPr>
    </w:lvl>
  </w:abstractNum>
  <w:abstractNum w:abstractNumId="18" w15:restartNumberingAfterBreak="0">
    <w:nsid w:val="77997451"/>
    <w:multiLevelType w:val="hybridMultilevel"/>
    <w:tmpl w:val="4A10B0E2"/>
    <w:lvl w:ilvl="0" w:tplc="4DB813B2">
      <w:numFmt w:val="bullet"/>
      <w:lvlText w:val="-"/>
      <w:lvlJc w:val="left"/>
      <w:pPr>
        <w:ind w:left="1113" w:hanging="416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1" w:tplc="DF765FA0">
      <w:numFmt w:val="bullet"/>
      <w:lvlText w:val="•"/>
      <w:lvlJc w:val="left"/>
      <w:pPr>
        <w:ind w:left="2072" w:hanging="416"/>
      </w:pPr>
      <w:rPr>
        <w:rFonts w:hint="default"/>
        <w:lang w:val="fr-FR" w:eastAsia="en-US" w:bidi="ar-SA"/>
      </w:rPr>
    </w:lvl>
    <w:lvl w:ilvl="2" w:tplc="E9782724">
      <w:numFmt w:val="bullet"/>
      <w:lvlText w:val="•"/>
      <w:lvlJc w:val="left"/>
      <w:pPr>
        <w:ind w:left="3025" w:hanging="416"/>
      </w:pPr>
      <w:rPr>
        <w:rFonts w:hint="default"/>
        <w:lang w:val="fr-FR" w:eastAsia="en-US" w:bidi="ar-SA"/>
      </w:rPr>
    </w:lvl>
    <w:lvl w:ilvl="3" w:tplc="FD3A63F2">
      <w:numFmt w:val="bullet"/>
      <w:lvlText w:val="•"/>
      <w:lvlJc w:val="left"/>
      <w:pPr>
        <w:ind w:left="3977" w:hanging="416"/>
      </w:pPr>
      <w:rPr>
        <w:rFonts w:hint="default"/>
        <w:lang w:val="fr-FR" w:eastAsia="en-US" w:bidi="ar-SA"/>
      </w:rPr>
    </w:lvl>
    <w:lvl w:ilvl="4" w:tplc="B8041602">
      <w:numFmt w:val="bullet"/>
      <w:lvlText w:val="•"/>
      <w:lvlJc w:val="left"/>
      <w:pPr>
        <w:ind w:left="4930" w:hanging="416"/>
      </w:pPr>
      <w:rPr>
        <w:rFonts w:hint="default"/>
        <w:lang w:val="fr-FR" w:eastAsia="en-US" w:bidi="ar-SA"/>
      </w:rPr>
    </w:lvl>
    <w:lvl w:ilvl="5" w:tplc="BCDE27D4">
      <w:numFmt w:val="bullet"/>
      <w:lvlText w:val="•"/>
      <w:lvlJc w:val="left"/>
      <w:pPr>
        <w:ind w:left="5883" w:hanging="416"/>
      </w:pPr>
      <w:rPr>
        <w:rFonts w:hint="default"/>
        <w:lang w:val="fr-FR" w:eastAsia="en-US" w:bidi="ar-SA"/>
      </w:rPr>
    </w:lvl>
    <w:lvl w:ilvl="6" w:tplc="4530A458">
      <w:numFmt w:val="bullet"/>
      <w:lvlText w:val="•"/>
      <w:lvlJc w:val="left"/>
      <w:pPr>
        <w:ind w:left="6835" w:hanging="416"/>
      </w:pPr>
      <w:rPr>
        <w:rFonts w:hint="default"/>
        <w:lang w:val="fr-FR" w:eastAsia="en-US" w:bidi="ar-SA"/>
      </w:rPr>
    </w:lvl>
    <w:lvl w:ilvl="7" w:tplc="612C6BF4">
      <w:numFmt w:val="bullet"/>
      <w:lvlText w:val="•"/>
      <w:lvlJc w:val="left"/>
      <w:pPr>
        <w:ind w:left="7788" w:hanging="416"/>
      </w:pPr>
      <w:rPr>
        <w:rFonts w:hint="default"/>
        <w:lang w:val="fr-FR" w:eastAsia="en-US" w:bidi="ar-SA"/>
      </w:rPr>
    </w:lvl>
    <w:lvl w:ilvl="8" w:tplc="039CC1BE">
      <w:numFmt w:val="bullet"/>
      <w:lvlText w:val="•"/>
      <w:lvlJc w:val="left"/>
      <w:pPr>
        <w:ind w:left="8741" w:hanging="416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8"/>
  </w:num>
  <w:num w:numId="12">
    <w:abstractNumId w:val="1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C9"/>
    <w:rsid w:val="003452C9"/>
    <w:rsid w:val="004F4BA4"/>
    <w:rsid w:val="00A1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90D77-65EB-43B1-B19D-67ACC03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C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re1">
    <w:name w:val="heading 1"/>
    <w:basedOn w:val="Normal"/>
    <w:link w:val="Titre1Car"/>
    <w:uiPriority w:val="9"/>
    <w:qFormat/>
    <w:rsid w:val="003452C9"/>
    <w:pPr>
      <w:spacing w:before="63"/>
      <w:ind w:left="22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unhideWhenUsed/>
    <w:qFormat/>
    <w:rsid w:val="003452C9"/>
    <w:pPr>
      <w:ind w:left="628" w:hanging="40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9"/>
    <w:unhideWhenUsed/>
    <w:qFormat/>
    <w:rsid w:val="003452C9"/>
    <w:pPr>
      <w:ind w:left="224"/>
      <w:outlineLvl w:val="2"/>
    </w:pPr>
    <w:rPr>
      <w:b/>
      <w:bCs/>
    </w:rPr>
  </w:style>
  <w:style w:type="paragraph" w:styleId="Titre4">
    <w:name w:val="heading 4"/>
    <w:basedOn w:val="Normal"/>
    <w:link w:val="Titre4Car"/>
    <w:uiPriority w:val="9"/>
    <w:unhideWhenUsed/>
    <w:qFormat/>
    <w:rsid w:val="003452C9"/>
    <w:pPr>
      <w:ind w:left="224"/>
      <w:outlineLvl w:val="3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52C9"/>
    <w:rPr>
      <w:rFonts w:ascii="Arial" w:eastAsia="Arial" w:hAnsi="Arial" w:cs="Arial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452C9"/>
    <w:rPr>
      <w:rFonts w:ascii="Arial" w:eastAsia="Arial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3452C9"/>
    <w:rPr>
      <w:rFonts w:ascii="Carlito" w:eastAsia="Carlito" w:hAnsi="Carlito" w:cs="Carlito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3452C9"/>
    <w:rPr>
      <w:rFonts w:ascii="Carlito" w:eastAsia="Carlito" w:hAnsi="Carlito" w:cs="Carlito"/>
      <w:b/>
      <w:bCs/>
      <w:i/>
    </w:rPr>
  </w:style>
  <w:style w:type="table" w:customStyle="1" w:styleId="TableNormal">
    <w:name w:val="Table Normal"/>
    <w:uiPriority w:val="2"/>
    <w:semiHidden/>
    <w:unhideWhenUsed/>
    <w:qFormat/>
    <w:rsid w:val="003452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3452C9"/>
    <w:pPr>
      <w:spacing w:before="610"/>
      <w:ind w:left="224"/>
    </w:pPr>
    <w:rPr>
      <w:rFonts w:ascii="Arial" w:eastAsia="Arial" w:hAnsi="Arial" w:cs="Arial"/>
    </w:rPr>
  </w:style>
  <w:style w:type="paragraph" w:styleId="TM2">
    <w:name w:val="toc 2"/>
    <w:basedOn w:val="Normal"/>
    <w:uiPriority w:val="1"/>
    <w:qFormat/>
    <w:rsid w:val="003452C9"/>
    <w:pPr>
      <w:spacing w:before="139"/>
      <w:ind w:left="1160" w:hanging="371"/>
    </w:pPr>
    <w:rPr>
      <w:rFonts w:ascii="Arial" w:eastAsia="Arial" w:hAnsi="Arial" w:cs="Arial"/>
    </w:rPr>
  </w:style>
  <w:style w:type="paragraph" w:styleId="Corpsdetexte">
    <w:name w:val="Body Text"/>
    <w:basedOn w:val="Normal"/>
    <w:link w:val="CorpsdetexteCar"/>
    <w:uiPriority w:val="1"/>
    <w:qFormat/>
    <w:rsid w:val="003452C9"/>
  </w:style>
  <w:style w:type="character" w:customStyle="1" w:styleId="CorpsdetexteCar">
    <w:name w:val="Corps de texte Car"/>
    <w:basedOn w:val="Policepardfaut"/>
    <w:link w:val="Corpsdetexte"/>
    <w:uiPriority w:val="1"/>
    <w:rsid w:val="003452C9"/>
    <w:rPr>
      <w:rFonts w:ascii="Carlito" w:eastAsia="Carlito" w:hAnsi="Carlito" w:cs="Carlito"/>
    </w:rPr>
  </w:style>
  <w:style w:type="paragraph" w:styleId="Titre">
    <w:name w:val="Title"/>
    <w:basedOn w:val="Normal"/>
    <w:link w:val="TitreCar"/>
    <w:uiPriority w:val="10"/>
    <w:qFormat/>
    <w:rsid w:val="003452C9"/>
    <w:pPr>
      <w:spacing w:before="61"/>
      <w:ind w:left="224"/>
    </w:pPr>
    <w:rPr>
      <w:rFonts w:ascii="Arial" w:eastAsia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452C9"/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3452C9"/>
    <w:pPr>
      <w:ind w:left="945" w:hanging="361"/>
    </w:pPr>
  </w:style>
  <w:style w:type="paragraph" w:customStyle="1" w:styleId="TableParagraph">
    <w:name w:val="Table Paragraph"/>
    <w:basedOn w:val="Normal"/>
    <w:uiPriority w:val="1"/>
    <w:qFormat/>
    <w:rsid w:val="003452C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1713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Viain</dc:creator>
  <cp:keywords/>
  <dc:description/>
  <cp:lastModifiedBy>Compte Microsoft</cp:lastModifiedBy>
  <cp:revision>2</cp:revision>
  <dcterms:created xsi:type="dcterms:W3CDTF">2022-10-10T13:06:00Z</dcterms:created>
  <dcterms:modified xsi:type="dcterms:W3CDTF">2022-10-10T13:06:00Z</dcterms:modified>
</cp:coreProperties>
</file>