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93F04" w14:textId="5997678A" w:rsidR="007B7088" w:rsidRDefault="007B7088" w:rsidP="002B49EA">
      <w:pPr>
        <w:pStyle w:val="Sansinterligne"/>
        <w:rPr>
          <w:color w:val="5B9BD5" w:themeColor="accent1"/>
          <w:sz w:val="28"/>
          <w:szCs w:val="28"/>
        </w:rPr>
      </w:pPr>
    </w:p>
    <w:p w14:paraId="44092B49" w14:textId="4748657D" w:rsidR="002B49EA" w:rsidRDefault="002B49EA" w:rsidP="002B49EA">
      <w:pPr>
        <w:pBdr>
          <w:top w:val="single" w:sz="4" w:space="1" w:color="auto"/>
          <w:left w:val="single" w:sz="4" w:space="4" w:color="auto"/>
          <w:bottom w:val="single" w:sz="4" w:space="1" w:color="auto"/>
          <w:right w:val="single" w:sz="4" w:space="4" w:color="auto"/>
        </w:pBdr>
        <w:jc w:val="center"/>
        <w:rPr>
          <w:b/>
          <w:bCs/>
          <w:sz w:val="28"/>
          <w:szCs w:val="28"/>
        </w:rPr>
      </w:pPr>
      <w:bookmarkStart w:id="0" w:name="_Hlk531868860"/>
      <w:bookmarkEnd w:id="0"/>
      <w:r>
        <w:rPr>
          <w:b/>
          <w:bCs/>
          <w:sz w:val="28"/>
          <w:szCs w:val="28"/>
        </w:rPr>
        <w:t xml:space="preserve">Proposition </w:t>
      </w:r>
      <w:r w:rsidRPr="00596DF5">
        <w:rPr>
          <w:b/>
          <w:bCs/>
          <w:color w:val="000000" w:themeColor="text1"/>
          <w:sz w:val="28"/>
          <w:szCs w:val="28"/>
        </w:rPr>
        <w:t>pédagogique N°</w:t>
      </w:r>
      <w:r w:rsidR="009F0C45">
        <w:rPr>
          <w:b/>
          <w:bCs/>
          <w:color w:val="000000" w:themeColor="text1"/>
          <w:sz w:val="28"/>
          <w:szCs w:val="28"/>
        </w:rPr>
        <w:t>1</w:t>
      </w:r>
    </w:p>
    <w:p w14:paraId="2ECE56A1" w14:textId="77777777" w:rsidR="002B49EA" w:rsidRDefault="002B49EA" w:rsidP="002B49EA">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Contexte professionnel « Métiers du commerce »</w:t>
      </w:r>
    </w:p>
    <w:p w14:paraId="4260BF25" w14:textId="1491B434" w:rsidR="001F0C2B" w:rsidRDefault="001F0C2B" w:rsidP="001F0C2B">
      <w:pPr>
        <w:pBdr>
          <w:top w:val="single" w:sz="4" w:space="1" w:color="auto"/>
          <w:left w:val="single" w:sz="4" w:space="4" w:color="auto"/>
          <w:bottom w:val="single" w:sz="4" w:space="1" w:color="auto"/>
          <w:right w:val="single" w:sz="4" w:space="4" w:color="auto"/>
        </w:pBdr>
        <w:spacing w:after="0"/>
        <w:jc w:val="center"/>
        <w:rPr>
          <w:b/>
          <w:bCs/>
          <w:sz w:val="28"/>
          <w:szCs w:val="28"/>
        </w:rPr>
      </w:pPr>
      <w:r>
        <w:rPr>
          <w:b/>
          <w:bCs/>
          <w:sz w:val="28"/>
          <w:szCs w:val="28"/>
        </w:rPr>
        <w:t>Compétence</w:t>
      </w:r>
      <w:r w:rsidR="002B49EA">
        <w:rPr>
          <w:b/>
          <w:bCs/>
          <w:sz w:val="28"/>
          <w:szCs w:val="28"/>
        </w:rPr>
        <w:t> </w:t>
      </w:r>
      <w:r>
        <w:rPr>
          <w:b/>
          <w:bCs/>
          <w:sz w:val="28"/>
          <w:szCs w:val="28"/>
        </w:rPr>
        <w:t>commune ciblée</w:t>
      </w:r>
      <w:r w:rsidR="002B49EA">
        <w:rPr>
          <w:b/>
          <w:bCs/>
          <w:sz w:val="28"/>
          <w:szCs w:val="28"/>
        </w:rPr>
        <w:t xml:space="preserve"> :</w:t>
      </w:r>
    </w:p>
    <w:p w14:paraId="008573EE" w14:textId="17DCB893" w:rsidR="001F0C2B" w:rsidRDefault="001F0C2B" w:rsidP="00E311D6">
      <w:pPr>
        <w:pBdr>
          <w:top w:val="single" w:sz="4" w:space="1" w:color="auto"/>
          <w:left w:val="single" w:sz="4" w:space="4" w:color="auto"/>
          <w:bottom w:val="single" w:sz="4" w:space="1" w:color="auto"/>
          <w:right w:val="single" w:sz="4" w:space="4" w:color="auto"/>
        </w:pBdr>
        <w:spacing w:after="0"/>
        <w:jc w:val="center"/>
        <w:rPr>
          <w:b/>
          <w:bCs/>
          <w:sz w:val="28"/>
          <w:szCs w:val="28"/>
        </w:rPr>
      </w:pPr>
      <w:r>
        <w:rPr>
          <w:b/>
          <w:bCs/>
          <w:sz w:val="28"/>
          <w:szCs w:val="28"/>
        </w:rPr>
        <w:t>Prendre contact (dans un contexte omnicanal)</w:t>
      </w:r>
    </w:p>
    <w:p w14:paraId="1059FFAA" w14:textId="77777777" w:rsidR="004106A6" w:rsidRDefault="004106A6" w:rsidP="002B49EA">
      <w:pPr>
        <w:spacing w:line="360" w:lineRule="auto"/>
        <w:jc w:val="both"/>
        <w:rPr>
          <w:rFonts w:ascii="Arial" w:eastAsiaTheme="minorEastAsia" w:hAnsi="Arial" w:cs="Arial"/>
          <w:sz w:val="24"/>
          <w:szCs w:val="24"/>
          <w:lang w:eastAsia="fr-FR"/>
        </w:rPr>
      </w:pPr>
    </w:p>
    <w:p w14:paraId="01291AB6" w14:textId="46FCDECF" w:rsidR="001F0C2B" w:rsidRDefault="001F0C2B" w:rsidP="001F0C2B">
      <w:pPr>
        <w:spacing w:after="0" w:line="360" w:lineRule="auto"/>
        <w:jc w:val="both"/>
        <w:rPr>
          <w:rFonts w:ascii="Arial" w:eastAsiaTheme="minorEastAsia" w:hAnsi="Arial" w:cs="Arial"/>
          <w:sz w:val="24"/>
          <w:szCs w:val="24"/>
          <w:lang w:eastAsia="fr-FR"/>
        </w:rPr>
      </w:pPr>
      <w:r w:rsidRPr="001F0C2B">
        <w:rPr>
          <w:rFonts w:ascii="Arial" w:eastAsiaTheme="minorEastAsia" w:hAnsi="Arial" w:cs="Arial"/>
          <w:sz w:val="24"/>
          <w:szCs w:val="24"/>
          <w:lang w:eastAsia="fr-FR"/>
        </w:rPr>
        <w:t>Décathlon est</w:t>
      </w:r>
      <w:r w:rsidR="00F47B59">
        <w:rPr>
          <w:rFonts w:ascii="Arial" w:eastAsiaTheme="minorEastAsia" w:hAnsi="Arial" w:cs="Arial"/>
          <w:sz w:val="24"/>
          <w:szCs w:val="24"/>
          <w:lang w:eastAsia="fr-FR"/>
        </w:rPr>
        <w:t xml:space="preserve"> une chaîne de</w:t>
      </w:r>
      <w:r w:rsidRPr="001F0C2B">
        <w:rPr>
          <w:rFonts w:ascii="Arial" w:eastAsiaTheme="minorEastAsia" w:hAnsi="Arial" w:cs="Arial"/>
          <w:sz w:val="24"/>
          <w:szCs w:val="24"/>
          <w:lang w:eastAsia="fr-FR"/>
        </w:rPr>
        <w:t xml:space="preserve"> grande</w:t>
      </w:r>
      <w:r w:rsidR="00F47B59">
        <w:rPr>
          <w:rFonts w:ascii="Arial" w:eastAsiaTheme="minorEastAsia" w:hAnsi="Arial" w:cs="Arial"/>
          <w:sz w:val="24"/>
          <w:szCs w:val="24"/>
          <w:lang w:eastAsia="fr-FR"/>
        </w:rPr>
        <w:t>s</w:t>
      </w:r>
      <w:r w:rsidRPr="001F0C2B">
        <w:rPr>
          <w:rFonts w:ascii="Arial" w:eastAsiaTheme="minorEastAsia" w:hAnsi="Arial" w:cs="Arial"/>
          <w:sz w:val="24"/>
          <w:szCs w:val="24"/>
          <w:lang w:eastAsia="fr-FR"/>
        </w:rPr>
        <w:t xml:space="preserve"> surface</w:t>
      </w:r>
      <w:r w:rsidR="00F47B59">
        <w:rPr>
          <w:rFonts w:ascii="Arial" w:eastAsiaTheme="minorEastAsia" w:hAnsi="Arial" w:cs="Arial"/>
          <w:sz w:val="24"/>
          <w:szCs w:val="24"/>
          <w:lang w:eastAsia="fr-FR"/>
        </w:rPr>
        <w:t>s</w:t>
      </w:r>
      <w:r w:rsidRPr="001F0C2B">
        <w:rPr>
          <w:rFonts w:ascii="Arial" w:eastAsiaTheme="minorEastAsia" w:hAnsi="Arial" w:cs="Arial"/>
          <w:sz w:val="24"/>
          <w:szCs w:val="24"/>
          <w:lang w:eastAsia="fr-FR"/>
        </w:rPr>
        <w:t xml:space="preserve"> spécialisée</w:t>
      </w:r>
      <w:r w:rsidR="00F47B59">
        <w:rPr>
          <w:rFonts w:ascii="Arial" w:eastAsiaTheme="minorEastAsia" w:hAnsi="Arial" w:cs="Arial"/>
          <w:sz w:val="24"/>
          <w:szCs w:val="24"/>
          <w:lang w:eastAsia="fr-FR"/>
        </w:rPr>
        <w:t>s</w:t>
      </w:r>
      <w:r w:rsidRPr="001F0C2B">
        <w:rPr>
          <w:rFonts w:ascii="Arial" w:eastAsiaTheme="minorEastAsia" w:hAnsi="Arial" w:cs="Arial"/>
          <w:sz w:val="24"/>
          <w:szCs w:val="24"/>
          <w:lang w:eastAsia="fr-FR"/>
        </w:rPr>
        <w:t xml:space="preserve"> </w:t>
      </w:r>
      <w:r w:rsidR="007B7088" w:rsidRPr="001F0C2B">
        <w:rPr>
          <w:rFonts w:ascii="Arial" w:eastAsiaTheme="minorEastAsia" w:hAnsi="Arial" w:cs="Arial"/>
          <w:sz w:val="24"/>
          <w:szCs w:val="24"/>
          <w:lang w:eastAsia="fr-FR"/>
        </w:rPr>
        <w:t xml:space="preserve">dans la </w:t>
      </w:r>
      <w:r w:rsidR="00BA648D">
        <w:rPr>
          <w:rFonts w:ascii="Arial" w:eastAsiaTheme="minorEastAsia" w:hAnsi="Arial" w:cs="Arial"/>
          <w:sz w:val="24"/>
          <w:szCs w:val="24"/>
          <w:lang w:eastAsia="fr-FR"/>
        </w:rPr>
        <w:t>distribution</w:t>
      </w:r>
      <w:r w:rsidR="007B7088" w:rsidRPr="001F0C2B">
        <w:rPr>
          <w:rFonts w:ascii="Arial" w:eastAsiaTheme="minorEastAsia" w:hAnsi="Arial" w:cs="Arial"/>
          <w:sz w:val="24"/>
          <w:szCs w:val="24"/>
          <w:lang w:eastAsia="fr-FR"/>
        </w:rPr>
        <w:t xml:space="preserve"> d’articles de sport. L’enseigne est leader mondial d</w:t>
      </w:r>
      <w:r w:rsidR="008D56B6" w:rsidRPr="001F0C2B">
        <w:rPr>
          <w:rFonts w:ascii="Arial" w:eastAsiaTheme="minorEastAsia" w:hAnsi="Arial" w:cs="Arial"/>
          <w:sz w:val="24"/>
          <w:szCs w:val="24"/>
          <w:lang w:eastAsia="fr-FR"/>
        </w:rPr>
        <w:t>ans le domaine du</w:t>
      </w:r>
      <w:r w:rsidR="007B7088" w:rsidRPr="001F0C2B">
        <w:rPr>
          <w:rFonts w:ascii="Arial" w:eastAsiaTheme="minorEastAsia" w:hAnsi="Arial" w:cs="Arial"/>
          <w:sz w:val="24"/>
          <w:szCs w:val="24"/>
          <w:lang w:eastAsia="fr-FR"/>
        </w:rPr>
        <w:t xml:space="preserve"> sport. Depuis 42 ans, elle ne cesse de se développer et d’innover dans ses produits mais aussi dans sa relation client. </w:t>
      </w:r>
      <w:bookmarkStart w:id="1" w:name="_GoBack"/>
      <w:bookmarkEnd w:id="1"/>
    </w:p>
    <w:p w14:paraId="09506145" w14:textId="736BD677" w:rsidR="001F0C2B" w:rsidRPr="001F0C2B" w:rsidRDefault="00F47B59" w:rsidP="001F0C2B">
      <w:pPr>
        <w:spacing w:after="0" w:line="360" w:lineRule="auto"/>
        <w:jc w:val="both"/>
        <w:rPr>
          <w:rFonts w:ascii="Arial" w:eastAsiaTheme="minorEastAsia" w:hAnsi="Arial" w:cs="Arial"/>
          <w:sz w:val="24"/>
          <w:szCs w:val="24"/>
          <w:lang w:eastAsia="fr-FR"/>
        </w:rPr>
      </w:pPr>
      <w:r>
        <w:rPr>
          <w:rFonts w:ascii="Arial" w:eastAsiaTheme="minorEastAsia" w:hAnsi="Arial" w:cs="Arial"/>
          <w:sz w:val="24"/>
          <w:szCs w:val="24"/>
          <w:lang w:eastAsia="fr-FR"/>
        </w:rPr>
        <w:t xml:space="preserve">Depuis sa création, ses clients, comme ceux de toutes les </w:t>
      </w:r>
      <w:r w:rsidR="008164DA">
        <w:rPr>
          <w:rFonts w:ascii="Arial" w:eastAsiaTheme="minorEastAsia" w:hAnsi="Arial" w:cs="Arial"/>
          <w:sz w:val="24"/>
          <w:szCs w:val="24"/>
          <w:lang w:eastAsia="fr-FR"/>
        </w:rPr>
        <w:t>entreprises, ont</w:t>
      </w:r>
      <w:r>
        <w:rPr>
          <w:rFonts w:ascii="Arial" w:eastAsiaTheme="minorEastAsia" w:hAnsi="Arial" w:cs="Arial"/>
          <w:sz w:val="24"/>
          <w:szCs w:val="24"/>
          <w:lang w:eastAsia="fr-FR"/>
        </w:rPr>
        <w:t xml:space="preserve"> beaucoup évolué. Ainsi, ils </w:t>
      </w:r>
      <w:r w:rsidRPr="00F47B59">
        <w:rPr>
          <w:rFonts w:ascii="Arial" w:eastAsiaTheme="minorEastAsia" w:hAnsi="Arial" w:cs="Arial"/>
          <w:sz w:val="24"/>
          <w:szCs w:val="24"/>
          <w:lang w:eastAsia="fr-FR"/>
        </w:rPr>
        <w:t>utilise</w:t>
      </w:r>
      <w:r>
        <w:rPr>
          <w:rFonts w:ascii="Arial" w:eastAsiaTheme="minorEastAsia" w:hAnsi="Arial" w:cs="Arial"/>
          <w:sz w:val="24"/>
          <w:szCs w:val="24"/>
          <w:lang w:eastAsia="fr-FR"/>
        </w:rPr>
        <w:t>nt</w:t>
      </w:r>
      <w:r w:rsidR="007238D5">
        <w:rPr>
          <w:rFonts w:ascii="Arial" w:eastAsiaTheme="minorEastAsia" w:hAnsi="Arial" w:cs="Arial"/>
          <w:sz w:val="24"/>
          <w:szCs w:val="24"/>
          <w:lang w:eastAsia="fr-FR"/>
        </w:rPr>
        <w:t xml:space="preserve"> désormais</w:t>
      </w:r>
      <w:r w:rsidRPr="00F47B59">
        <w:rPr>
          <w:rFonts w:ascii="Arial" w:eastAsiaTheme="minorEastAsia" w:hAnsi="Arial" w:cs="Arial"/>
          <w:sz w:val="24"/>
          <w:szCs w:val="24"/>
          <w:lang w:eastAsia="fr-FR"/>
        </w:rPr>
        <w:t xml:space="preserve"> soit successivement, soit simultanément</w:t>
      </w:r>
      <w:r>
        <w:rPr>
          <w:rFonts w:ascii="Arial" w:eastAsiaTheme="minorEastAsia" w:hAnsi="Arial" w:cs="Arial"/>
          <w:sz w:val="24"/>
          <w:szCs w:val="24"/>
          <w:lang w:eastAsia="fr-FR"/>
        </w:rPr>
        <w:t>,</w:t>
      </w:r>
      <w:r w:rsidRPr="00F47B59">
        <w:rPr>
          <w:rFonts w:ascii="Arial" w:eastAsiaTheme="minorEastAsia" w:hAnsi="Arial" w:cs="Arial"/>
          <w:sz w:val="24"/>
          <w:szCs w:val="24"/>
          <w:lang w:eastAsia="fr-FR"/>
        </w:rPr>
        <w:t xml:space="preserve"> les </w:t>
      </w:r>
      <w:r w:rsidR="007238D5">
        <w:rPr>
          <w:rFonts w:ascii="Arial" w:eastAsiaTheme="minorEastAsia" w:hAnsi="Arial" w:cs="Arial"/>
          <w:sz w:val="24"/>
          <w:szCs w:val="24"/>
          <w:lang w:eastAsia="fr-FR"/>
        </w:rPr>
        <w:t>nombreux</w:t>
      </w:r>
      <w:r w:rsidRPr="00F47B59">
        <w:rPr>
          <w:rFonts w:ascii="Arial" w:eastAsiaTheme="minorEastAsia" w:hAnsi="Arial" w:cs="Arial"/>
          <w:sz w:val="24"/>
          <w:szCs w:val="24"/>
          <w:lang w:eastAsia="fr-FR"/>
        </w:rPr>
        <w:t xml:space="preserve"> canaux </w:t>
      </w:r>
      <w:r>
        <w:rPr>
          <w:rFonts w:ascii="Arial" w:eastAsiaTheme="minorEastAsia" w:hAnsi="Arial" w:cs="Arial"/>
          <w:sz w:val="24"/>
          <w:szCs w:val="24"/>
          <w:lang w:eastAsia="fr-FR"/>
        </w:rPr>
        <w:t>de contact et de vente mis</w:t>
      </w:r>
      <w:r w:rsidR="007238D5">
        <w:rPr>
          <w:rFonts w:ascii="Arial" w:eastAsiaTheme="minorEastAsia" w:hAnsi="Arial" w:cs="Arial"/>
          <w:sz w:val="24"/>
          <w:szCs w:val="24"/>
          <w:lang w:eastAsia="fr-FR"/>
        </w:rPr>
        <w:t xml:space="preserve"> progressivement</w:t>
      </w:r>
      <w:r>
        <w:rPr>
          <w:rFonts w:ascii="Arial" w:eastAsiaTheme="minorEastAsia" w:hAnsi="Arial" w:cs="Arial"/>
          <w:sz w:val="24"/>
          <w:szCs w:val="24"/>
          <w:lang w:eastAsia="fr-FR"/>
        </w:rPr>
        <w:t xml:space="preserve"> à leur disposition</w:t>
      </w:r>
      <w:r w:rsidR="00BA648D">
        <w:rPr>
          <w:rFonts w:ascii="Arial" w:eastAsiaTheme="minorEastAsia" w:hAnsi="Arial" w:cs="Arial"/>
          <w:sz w:val="24"/>
          <w:szCs w:val="24"/>
          <w:lang w:eastAsia="fr-FR"/>
        </w:rPr>
        <w:t xml:space="preserve"> </w:t>
      </w:r>
      <w:r>
        <w:rPr>
          <w:rFonts w:ascii="Arial" w:eastAsiaTheme="minorEastAsia" w:hAnsi="Arial" w:cs="Arial"/>
          <w:sz w:val="24"/>
          <w:szCs w:val="24"/>
          <w:lang w:eastAsia="fr-FR"/>
        </w:rPr>
        <w:t>: site</w:t>
      </w:r>
      <w:r w:rsidR="00A942A1">
        <w:rPr>
          <w:rFonts w:ascii="Arial" w:eastAsiaTheme="minorEastAsia" w:hAnsi="Arial" w:cs="Arial"/>
          <w:sz w:val="24"/>
          <w:szCs w:val="24"/>
          <w:lang w:eastAsia="fr-FR"/>
        </w:rPr>
        <w:t>s</w:t>
      </w:r>
      <w:r>
        <w:rPr>
          <w:rFonts w:ascii="Arial" w:eastAsiaTheme="minorEastAsia" w:hAnsi="Arial" w:cs="Arial"/>
          <w:sz w:val="24"/>
          <w:szCs w:val="24"/>
          <w:lang w:eastAsia="fr-FR"/>
        </w:rPr>
        <w:t xml:space="preserve"> internet</w:t>
      </w:r>
      <w:r w:rsidRPr="00F47B59">
        <w:rPr>
          <w:rFonts w:ascii="Arial" w:eastAsiaTheme="minorEastAsia" w:hAnsi="Arial" w:cs="Arial"/>
          <w:sz w:val="24"/>
          <w:szCs w:val="24"/>
          <w:lang w:eastAsia="fr-FR"/>
        </w:rPr>
        <w:t>, application</w:t>
      </w:r>
      <w:r w:rsidR="00A942A1">
        <w:rPr>
          <w:rFonts w:ascii="Arial" w:eastAsiaTheme="minorEastAsia" w:hAnsi="Arial" w:cs="Arial"/>
          <w:sz w:val="24"/>
          <w:szCs w:val="24"/>
          <w:lang w:eastAsia="fr-FR"/>
        </w:rPr>
        <w:t>s</w:t>
      </w:r>
      <w:r w:rsidRPr="00F47B59">
        <w:rPr>
          <w:rFonts w:ascii="Arial" w:eastAsiaTheme="minorEastAsia" w:hAnsi="Arial" w:cs="Arial"/>
          <w:sz w:val="24"/>
          <w:szCs w:val="24"/>
          <w:lang w:eastAsia="fr-FR"/>
        </w:rPr>
        <w:t xml:space="preserve">, </w:t>
      </w:r>
      <w:r>
        <w:rPr>
          <w:rFonts w:ascii="Arial" w:eastAsiaTheme="minorEastAsia" w:hAnsi="Arial" w:cs="Arial"/>
          <w:sz w:val="24"/>
          <w:szCs w:val="24"/>
          <w:lang w:eastAsia="fr-FR"/>
        </w:rPr>
        <w:t>magasin</w:t>
      </w:r>
      <w:r w:rsidR="00A942A1">
        <w:rPr>
          <w:rFonts w:ascii="Arial" w:eastAsiaTheme="minorEastAsia" w:hAnsi="Arial" w:cs="Arial"/>
          <w:sz w:val="24"/>
          <w:szCs w:val="24"/>
          <w:lang w:eastAsia="fr-FR"/>
        </w:rPr>
        <w:t>s</w:t>
      </w:r>
      <w:r w:rsidRPr="00F47B59">
        <w:rPr>
          <w:rFonts w:ascii="Arial" w:eastAsiaTheme="minorEastAsia" w:hAnsi="Arial" w:cs="Arial"/>
          <w:sz w:val="24"/>
          <w:szCs w:val="24"/>
          <w:lang w:eastAsia="fr-FR"/>
        </w:rPr>
        <w:t xml:space="preserve">, email, </w:t>
      </w:r>
      <w:r>
        <w:rPr>
          <w:rFonts w:ascii="Arial" w:eastAsiaTheme="minorEastAsia" w:hAnsi="Arial" w:cs="Arial"/>
          <w:sz w:val="24"/>
          <w:szCs w:val="24"/>
          <w:lang w:eastAsia="fr-FR"/>
        </w:rPr>
        <w:t xml:space="preserve">sms, réseaux sociaux, etc. </w:t>
      </w:r>
      <w:r w:rsidR="001F0C2B" w:rsidRPr="001F0C2B">
        <w:rPr>
          <w:rFonts w:ascii="Arial" w:eastAsiaTheme="minorEastAsia" w:hAnsi="Arial" w:cs="Arial"/>
          <w:sz w:val="24"/>
          <w:szCs w:val="24"/>
          <w:lang w:eastAsia="fr-FR"/>
        </w:rPr>
        <w:t xml:space="preserve">En 2017, </w:t>
      </w:r>
      <w:r>
        <w:rPr>
          <w:rFonts w:ascii="Arial" w:eastAsiaTheme="minorEastAsia" w:hAnsi="Arial" w:cs="Arial"/>
          <w:sz w:val="24"/>
          <w:szCs w:val="24"/>
          <w:lang w:eastAsia="fr-FR"/>
        </w:rPr>
        <w:t>Décathlon</w:t>
      </w:r>
      <w:r w:rsidR="001F0C2B" w:rsidRPr="001F0C2B">
        <w:rPr>
          <w:rFonts w:ascii="Arial" w:eastAsiaTheme="minorEastAsia" w:hAnsi="Arial" w:cs="Arial"/>
          <w:sz w:val="24"/>
          <w:szCs w:val="24"/>
          <w:lang w:eastAsia="fr-FR"/>
        </w:rPr>
        <w:t xml:space="preserve"> a fait des choix importants</w:t>
      </w:r>
      <w:r w:rsidR="00BA648D">
        <w:rPr>
          <w:rFonts w:ascii="Arial" w:eastAsiaTheme="minorEastAsia" w:hAnsi="Arial" w:cs="Arial"/>
          <w:sz w:val="24"/>
          <w:szCs w:val="24"/>
          <w:lang w:eastAsia="fr-FR"/>
        </w:rPr>
        <w:t> :</w:t>
      </w:r>
      <w:r w:rsidR="001F0C2B" w:rsidRPr="001F0C2B">
        <w:rPr>
          <w:rFonts w:ascii="Arial" w:eastAsiaTheme="minorEastAsia" w:hAnsi="Arial" w:cs="Arial"/>
          <w:sz w:val="24"/>
          <w:szCs w:val="24"/>
          <w:lang w:eastAsia="fr-FR"/>
        </w:rPr>
        <w:t xml:space="preserve"> l’un d’entre eux consiste à utiliser et mobiliser tous </w:t>
      </w:r>
      <w:r>
        <w:rPr>
          <w:rFonts w:ascii="Arial" w:eastAsiaTheme="minorEastAsia" w:hAnsi="Arial" w:cs="Arial"/>
          <w:sz w:val="24"/>
          <w:szCs w:val="24"/>
          <w:lang w:eastAsia="fr-FR"/>
        </w:rPr>
        <w:t>ces canaux</w:t>
      </w:r>
      <w:r w:rsidR="00BA648D">
        <w:rPr>
          <w:rFonts w:ascii="Arial" w:eastAsiaTheme="minorEastAsia" w:hAnsi="Arial" w:cs="Arial"/>
          <w:sz w:val="24"/>
          <w:szCs w:val="24"/>
          <w:lang w:eastAsia="fr-FR"/>
        </w:rPr>
        <w:t xml:space="preserve"> c’est-à-dire à mettre en œuvre l’omnicanalité</w:t>
      </w:r>
      <w:r w:rsidR="001F0C2B" w:rsidRPr="001F0C2B">
        <w:rPr>
          <w:rFonts w:ascii="Arial" w:eastAsiaTheme="minorEastAsia" w:hAnsi="Arial" w:cs="Arial"/>
          <w:sz w:val="24"/>
          <w:szCs w:val="24"/>
          <w:lang w:eastAsia="fr-FR"/>
        </w:rPr>
        <w:t xml:space="preserve">. </w:t>
      </w:r>
      <w:r>
        <w:rPr>
          <w:rFonts w:ascii="Arial" w:eastAsiaTheme="minorEastAsia" w:hAnsi="Arial" w:cs="Arial"/>
          <w:sz w:val="24"/>
          <w:szCs w:val="24"/>
          <w:lang w:eastAsia="fr-FR"/>
        </w:rPr>
        <w:t xml:space="preserve">Ainsi, </w:t>
      </w:r>
      <w:r w:rsidR="001F0C2B" w:rsidRPr="001F0C2B">
        <w:rPr>
          <w:rFonts w:ascii="Arial" w:eastAsiaTheme="minorEastAsia" w:hAnsi="Arial" w:cs="Arial"/>
          <w:bCs/>
          <w:sz w:val="24"/>
          <w:szCs w:val="24"/>
          <w:lang w:eastAsia="fr-FR"/>
        </w:rPr>
        <w:t>« </w:t>
      </w:r>
      <w:r w:rsidR="00A942A1">
        <w:rPr>
          <w:rFonts w:ascii="Arial" w:eastAsiaTheme="minorEastAsia" w:hAnsi="Arial" w:cs="Arial"/>
          <w:bCs/>
          <w:sz w:val="24"/>
          <w:szCs w:val="24"/>
          <w:lang w:eastAsia="fr-FR"/>
        </w:rPr>
        <w:t>e</w:t>
      </w:r>
      <w:r w:rsidR="001F0C2B" w:rsidRPr="00F47B59">
        <w:rPr>
          <w:rFonts w:ascii="Arial" w:eastAsiaTheme="minorEastAsia" w:hAnsi="Arial" w:cs="Arial"/>
          <w:bCs/>
          <w:i/>
          <w:sz w:val="24"/>
          <w:szCs w:val="24"/>
          <w:lang w:eastAsia="fr-FR"/>
        </w:rPr>
        <w:t xml:space="preserve">n 2017, </w:t>
      </w:r>
      <w:r w:rsidR="00BA648D">
        <w:rPr>
          <w:rFonts w:ascii="Arial" w:eastAsiaTheme="minorEastAsia" w:hAnsi="Arial" w:cs="Arial"/>
          <w:bCs/>
          <w:i/>
          <w:sz w:val="24"/>
          <w:szCs w:val="24"/>
          <w:lang w:eastAsia="fr-FR"/>
        </w:rPr>
        <w:t>l</w:t>
      </w:r>
      <w:r w:rsidR="001F0C2B" w:rsidRPr="00F47B59">
        <w:rPr>
          <w:rFonts w:ascii="Arial" w:eastAsiaTheme="minorEastAsia" w:hAnsi="Arial" w:cs="Arial"/>
          <w:i/>
          <w:sz w:val="24"/>
          <w:szCs w:val="24"/>
          <w:lang w:eastAsia="fr-FR"/>
        </w:rPr>
        <w:t>es équipes ont accentué leurs efforts pour assurer la transformation digitale de l'entreprise afin de répondre au mieux aux nouveaux besoins des clients sportifs. Développement du "cliquez retirez", optimisation des conditions de livraison (0-48h), facilitation des commandes sur internet à domicile et en magasins... autant de solutions pour accompagner les sportifs de leur ordinateur au magasin. Une tendance illustrée par le chiffre d'affaires réalisé sur internet en France qui progresse pour atteindre 4,5% du chiffre d'affaires global.</w:t>
      </w:r>
      <w:r w:rsidR="001F0C2B" w:rsidRPr="001F0C2B">
        <w:rPr>
          <w:rFonts w:ascii="Arial" w:eastAsiaTheme="minorEastAsia" w:hAnsi="Arial" w:cs="Arial"/>
          <w:sz w:val="24"/>
          <w:szCs w:val="24"/>
          <w:lang w:eastAsia="fr-FR"/>
        </w:rPr>
        <w:t> »  </w:t>
      </w:r>
      <w:r w:rsidR="001F0C2B" w:rsidRPr="00F47B59">
        <w:rPr>
          <w:rFonts w:ascii="Arial" w:eastAsiaTheme="minorEastAsia" w:hAnsi="Arial" w:cs="Arial"/>
          <w:sz w:val="24"/>
          <w:szCs w:val="24"/>
          <w:lang w:eastAsia="fr-FR"/>
        </w:rPr>
        <w:t xml:space="preserve">(Source : </w:t>
      </w:r>
      <w:hyperlink r:id="rId8" w:history="1">
        <w:r w:rsidR="001F0C2B" w:rsidRPr="00F47B59">
          <w:rPr>
            <w:rStyle w:val="Lienhypertexte"/>
            <w:rFonts w:ascii="Arial" w:eastAsiaTheme="minorEastAsia" w:hAnsi="Arial" w:cs="Arial"/>
            <w:sz w:val="24"/>
            <w:szCs w:val="24"/>
            <w:lang w:eastAsia="fr-FR"/>
          </w:rPr>
          <w:t>https://www.decathlon.media/fr_FR/dossiers-communiques/2017-une-annee-de-transition-et-de-transformations.html</w:t>
        </w:r>
      </w:hyperlink>
      <w:r w:rsidR="001F0C2B" w:rsidRPr="00F47B59">
        <w:rPr>
          <w:rStyle w:val="Lienhypertexte"/>
          <w:rFonts w:ascii="Arial" w:eastAsiaTheme="minorEastAsia" w:hAnsi="Arial" w:cs="Arial"/>
          <w:sz w:val="24"/>
          <w:szCs w:val="24"/>
          <w:lang w:eastAsia="fr-FR"/>
        </w:rPr>
        <w:t>)</w:t>
      </w:r>
    </w:p>
    <w:p w14:paraId="49175180" w14:textId="77777777" w:rsidR="001F0C2B" w:rsidRDefault="001F0C2B" w:rsidP="001271C9">
      <w:pPr>
        <w:spacing w:after="120" w:line="360" w:lineRule="auto"/>
        <w:jc w:val="both"/>
        <w:rPr>
          <w:rFonts w:ascii="Arial" w:eastAsiaTheme="minorEastAsia" w:hAnsi="Arial" w:cs="Arial"/>
          <w:sz w:val="24"/>
          <w:szCs w:val="24"/>
          <w:lang w:eastAsia="fr-FR"/>
        </w:rPr>
      </w:pPr>
    </w:p>
    <w:p w14:paraId="0D92E0EE" w14:textId="77777777" w:rsidR="001F0C2B" w:rsidRDefault="00A832C5" w:rsidP="001271C9">
      <w:pPr>
        <w:spacing w:after="120" w:line="360" w:lineRule="auto"/>
        <w:jc w:val="both"/>
        <w:rPr>
          <w:rFonts w:ascii="Arial" w:eastAsiaTheme="minorEastAsia" w:hAnsi="Arial" w:cs="Arial"/>
          <w:sz w:val="24"/>
          <w:szCs w:val="24"/>
          <w:lang w:eastAsia="fr-FR"/>
        </w:rPr>
      </w:pPr>
      <w:r w:rsidRPr="002B49EA">
        <w:rPr>
          <w:rFonts w:ascii="Arial" w:eastAsiaTheme="minorEastAsia" w:hAnsi="Arial" w:cs="Arial"/>
          <w:sz w:val="24"/>
          <w:szCs w:val="24"/>
          <w:lang w:eastAsia="fr-FR"/>
        </w:rPr>
        <w:t>Vous venez d’être affecté</w:t>
      </w:r>
      <w:r w:rsidR="001F0C2B">
        <w:rPr>
          <w:rFonts w:ascii="Arial" w:eastAsiaTheme="minorEastAsia" w:hAnsi="Arial" w:cs="Arial"/>
          <w:sz w:val="24"/>
          <w:szCs w:val="24"/>
          <w:lang w:eastAsia="fr-FR"/>
        </w:rPr>
        <w:t>(e)</w:t>
      </w:r>
      <w:r w:rsidRPr="002B49EA">
        <w:rPr>
          <w:rFonts w:ascii="Arial" w:eastAsiaTheme="minorEastAsia" w:hAnsi="Arial" w:cs="Arial"/>
          <w:sz w:val="24"/>
          <w:szCs w:val="24"/>
          <w:lang w:eastAsia="fr-FR"/>
        </w:rPr>
        <w:t xml:space="preserve"> dans le rayon des « activités nautiques »</w:t>
      </w:r>
      <w:r w:rsidR="004F6AC9" w:rsidRPr="002B49EA">
        <w:rPr>
          <w:rFonts w:ascii="Arial" w:eastAsiaTheme="minorEastAsia" w:hAnsi="Arial" w:cs="Arial"/>
          <w:sz w:val="24"/>
          <w:szCs w:val="24"/>
          <w:lang w:eastAsia="fr-FR"/>
        </w:rPr>
        <w:t xml:space="preserve"> du magasin Décathlon de Pontault Combault</w:t>
      </w:r>
      <w:r w:rsidR="008D56B6">
        <w:rPr>
          <w:rFonts w:ascii="Arial" w:eastAsiaTheme="minorEastAsia" w:hAnsi="Arial" w:cs="Arial"/>
          <w:sz w:val="24"/>
          <w:szCs w:val="24"/>
          <w:lang w:eastAsia="fr-FR"/>
        </w:rPr>
        <w:t xml:space="preserve"> (77)</w:t>
      </w:r>
      <w:r w:rsidRPr="002B49EA">
        <w:rPr>
          <w:rFonts w:ascii="Arial" w:eastAsiaTheme="minorEastAsia" w:hAnsi="Arial" w:cs="Arial"/>
          <w:sz w:val="24"/>
          <w:szCs w:val="24"/>
          <w:lang w:eastAsia="fr-FR"/>
        </w:rPr>
        <w:t>.</w:t>
      </w:r>
    </w:p>
    <w:p w14:paraId="5813C8E6" w14:textId="7FC29B87" w:rsidR="00A832C5" w:rsidRPr="007B7088" w:rsidRDefault="00A832C5" w:rsidP="001271C9">
      <w:pPr>
        <w:spacing w:after="120" w:line="360" w:lineRule="auto"/>
        <w:jc w:val="both"/>
        <w:rPr>
          <w:rFonts w:ascii="Arial" w:eastAsiaTheme="minorEastAsia" w:hAnsi="Arial" w:cs="Arial"/>
          <w:lang w:eastAsia="fr-FR"/>
        </w:rPr>
      </w:pPr>
      <w:r w:rsidRPr="00201F07">
        <w:rPr>
          <w:rFonts w:ascii="Arial" w:eastAsiaTheme="minorEastAsia" w:hAnsi="Arial" w:cs="Arial"/>
          <w:sz w:val="24"/>
          <w:szCs w:val="24"/>
          <w:lang w:eastAsia="fr-FR"/>
        </w:rPr>
        <w:t>Soucieuse de mieux satisfaire ses clients</w:t>
      </w:r>
      <w:r w:rsidR="00201F07" w:rsidRPr="00201F07">
        <w:rPr>
          <w:rFonts w:ascii="Arial" w:eastAsiaTheme="minorEastAsia" w:hAnsi="Arial" w:cs="Arial"/>
          <w:sz w:val="24"/>
          <w:szCs w:val="24"/>
          <w:lang w:eastAsia="fr-FR"/>
        </w:rPr>
        <w:t xml:space="preserve"> et consciente que l’omnicanalité a fortement fait évoluer leur comportement, madame Fleuron, responsable du magasin, souhaite mieux comprendre</w:t>
      </w:r>
      <w:r w:rsidRPr="00201F07">
        <w:rPr>
          <w:rFonts w:ascii="Arial" w:eastAsiaTheme="minorEastAsia" w:hAnsi="Arial" w:cs="Arial"/>
          <w:sz w:val="24"/>
          <w:szCs w:val="24"/>
          <w:lang w:eastAsia="fr-FR"/>
        </w:rPr>
        <w:t xml:space="preserve"> le parcours </w:t>
      </w:r>
      <w:r w:rsidR="00017CBD">
        <w:rPr>
          <w:rFonts w:ascii="Arial" w:eastAsiaTheme="minorEastAsia" w:hAnsi="Arial" w:cs="Arial"/>
          <w:sz w:val="24"/>
          <w:szCs w:val="24"/>
          <w:lang w:eastAsia="fr-FR"/>
        </w:rPr>
        <w:t>qu’ils accomplissent</w:t>
      </w:r>
      <w:r w:rsidR="00201F07" w:rsidRPr="00201F07">
        <w:rPr>
          <w:rFonts w:ascii="Arial" w:eastAsiaTheme="minorEastAsia" w:hAnsi="Arial" w:cs="Arial"/>
          <w:sz w:val="24"/>
          <w:szCs w:val="24"/>
          <w:lang w:eastAsia="fr-FR"/>
        </w:rPr>
        <w:t xml:space="preserve"> entre le moment où ils ressentent le besoin </w:t>
      </w:r>
      <w:r w:rsidR="007238D5">
        <w:rPr>
          <w:rFonts w:ascii="Arial" w:eastAsiaTheme="minorEastAsia" w:hAnsi="Arial" w:cs="Arial"/>
          <w:sz w:val="24"/>
          <w:szCs w:val="24"/>
          <w:lang w:eastAsia="fr-FR"/>
        </w:rPr>
        <w:t>d’acquérir un produit</w:t>
      </w:r>
      <w:r w:rsidR="00BA648D">
        <w:rPr>
          <w:rFonts w:ascii="Arial" w:eastAsiaTheme="minorEastAsia" w:hAnsi="Arial" w:cs="Arial"/>
          <w:sz w:val="24"/>
          <w:szCs w:val="24"/>
          <w:lang w:eastAsia="fr-FR"/>
        </w:rPr>
        <w:t xml:space="preserve"> jusqu’au </w:t>
      </w:r>
      <w:r w:rsidR="008164DA">
        <w:rPr>
          <w:rFonts w:ascii="Arial" w:eastAsiaTheme="minorEastAsia" w:hAnsi="Arial" w:cs="Arial"/>
          <w:sz w:val="24"/>
          <w:szCs w:val="24"/>
          <w:lang w:eastAsia="fr-FR"/>
        </w:rPr>
        <w:t>moment</w:t>
      </w:r>
      <w:r w:rsidR="008164DA" w:rsidRPr="00201F07">
        <w:rPr>
          <w:rFonts w:ascii="Arial" w:eastAsiaTheme="minorEastAsia" w:hAnsi="Arial" w:cs="Arial"/>
          <w:sz w:val="24"/>
          <w:szCs w:val="24"/>
          <w:lang w:eastAsia="fr-FR"/>
        </w:rPr>
        <w:t xml:space="preserve"> où</w:t>
      </w:r>
      <w:r w:rsidR="00201F07" w:rsidRPr="00201F07">
        <w:rPr>
          <w:rFonts w:ascii="Arial" w:eastAsiaTheme="minorEastAsia" w:hAnsi="Arial" w:cs="Arial"/>
          <w:sz w:val="24"/>
          <w:szCs w:val="24"/>
          <w:lang w:eastAsia="fr-FR"/>
        </w:rPr>
        <w:t xml:space="preserve"> ils passent à l’achat </w:t>
      </w:r>
      <w:r w:rsidR="00BA648D">
        <w:rPr>
          <w:rFonts w:ascii="Arial" w:eastAsiaTheme="minorEastAsia" w:hAnsi="Arial" w:cs="Arial"/>
          <w:sz w:val="24"/>
          <w:szCs w:val="24"/>
          <w:lang w:eastAsia="fr-FR"/>
        </w:rPr>
        <w:t>et celui où, ensuite,</w:t>
      </w:r>
      <w:r w:rsidR="0025062C">
        <w:rPr>
          <w:rFonts w:ascii="Arial" w:eastAsiaTheme="minorEastAsia" w:hAnsi="Arial" w:cs="Arial"/>
          <w:sz w:val="24"/>
          <w:szCs w:val="24"/>
          <w:lang w:eastAsia="fr-FR"/>
        </w:rPr>
        <w:t xml:space="preserve"> à leur tour,</w:t>
      </w:r>
      <w:r w:rsidR="00BA648D">
        <w:rPr>
          <w:rFonts w:ascii="Arial" w:eastAsiaTheme="minorEastAsia" w:hAnsi="Arial" w:cs="Arial"/>
          <w:sz w:val="24"/>
          <w:szCs w:val="24"/>
          <w:lang w:eastAsia="fr-FR"/>
        </w:rPr>
        <w:t xml:space="preserve"> ils ont un </w:t>
      </w:r>
      <w:r w:rsidR="0025062C">
        <w:rPr>
          <w:rFonts w:ascii="Arial" w:eastAsiaTheme="minorEastAsia" w:hAnsi="Arial" w:cs="Arial"/>
          <w:sz w:val="24"/>
          <w:szCs w:val="24"/>
          <w:lang w:eastAsia="fr-FR"/>
        </w:rPr>
        <w:t>avis sur leur achat</w:t>
      </w:r>
      <w:r w:rsidR="00BA648D">
        <w:rPr>
          <w:rFonts w:ascii="Arial" w:eastAsiaTheme="minorEastAsia" w:hAnsi="Arial" w:cs="Arial"/>
          <w:sz w:val="24"/>
          <w:szCs w:val="24"/>
          <w:lang w:eastAsia="fr-FR"/>
        </w:rPr>
        <w:t xml:space="preserve"> qu’ils expriment </w:t>
      </w:r>
      <w:r w:rsidR="0025062C">
        <w:rPr>
          <w:rFonts w:ascii="Arial" w:eastAsiaTheme="minorEastAsia" w:hAnsi="Arial" w:cs="Arial"/>
          <w:sz w:val="24"/>
          <w:szCs w:val="24"/>
          <w:lang w:eastAsia="fr-FR"/>
        </w:rPr>
        <w:t>ou non…</w:t>
      </w:r>
    </w:p>
    <w:p w14:paraId="0A0F0EE7" w14:textId="62F47E54" w:rsidR="000B7BF6" w:rsidRDefault="000B7BF6" w:rsidP="00915498">
      <w:pPr>
        <w:spacing w:after="0" w:line="360" w:lineRule="auto"/>
        <w:jc w:val="center"/>
        <w:rPr>
          <w:rFonts w:eastAsiaTheme="minorEastAsia"/>
          <w:lang w:eastAsia="fr-FR"/>
        </w:rPr>
      </w:pPr>
    </w:p>
    <w:p w14:paraId="7601A4CB" w14:textId="633B4E81" w:rsidR="000B7BF6" w:rsidRPr="00933702" w:rsidRDefault="00933702" w:rsidP="007B7088">
      <w:pPr>
        <w:spacing w:line="360" w:lineRule="auto"/>
        <w:rPr>
          <w:rFonts w:ascii="Arial" w:eastAsiaTheme="minorEastAsia" w:hAnsi="Arial" w:cs="Arial"/>
          <w:sz w:val="24"/>
          <w:szCs w:val="24"/>
          <w:lang w:eastAsia="fr-FR"/>
        </w:rPr>
      </w:pPr>
      <w:r w:rsidRPr="00933702">
        <w:rPr>
          <w:rFonts w:ascii="Arial" w:eastAsiaTheme="minorEastAsia" w:hAnsi="Arial" w:cs="Arial"/>
          <w:sz w:val="24"/>
          <w:szCs w:val="24"/>
          <w:lang w:eastAsia="fr-FR"/>
        </w:rPr>
        <w:t>Au cours des missions qui vous seront confiées et qui vont vous permettre de mieux maîtriser la prise de contact, vous allez plus particulièrement être conduit(e) à :</w:t>
      </w:r>
    </w:p>
    <w:p w14:paraId="5D252782" w14:textId="521A9637" w:rsidR="001F0C2B" w:rsidRPr="00933702" w:rsidRDefault="001F0C2B" w:rsidP="00933702">
      <w:pPr>
        <w:pStyle w:val="Paragraphedeliste"/>
        <w:numPr>
          <w:ilvl w:val="0"/>
          <w:numId w:val="19"/>
        </w:numPr>
        <w:spacing w:after="0" w:line="480" w:lineRule="auto"/>
        <w:rPr>
          <w:rFonts w:ascii="Arial" w:eastAsia="Arial" w:hAnsi="Arial" w:cs="Arial"/>
          <w:bCs/>
          <w:color w:val="44546A"/>
          <w:sz w:val="24"/>
          <w:szCs w:val="24"/>
          <w:lang w:eastAsia="fr-FR"/>
        </w:rPr>
      </w:pPr>
      <w:r w:rsidRPr="00933702">
        <w:rPr>
          <w:rFonts w:ascii="Arial" w:eastAsia="Arial" w:hAnsi="Arial" w:cs="Arial"/>
          <w:bCs/>
          <w:color w:val="44546A"/>
          <w:sz w:val="24"/>
          <w:szCs w:val="24"/>
          <w:lang w:eastAsia="fr-FR"/>
        </w:rPr>
        <w:t>Caractériser la prise de contact dans un cadre omnicanal</w:t>
      </w:r>
      <w:r w:rsidR="00933702" w:rsidRPr="00933702">
        <w:rPr>
          <w:rFonts w:ascii="Arial" w:eastAsia="Arial" w:hAnsi="Arial" w:cs="Arial"/>
          <w:bCs/>
          <w:color w:val="44546A"/>
          <w:sz w:val="24"/>
          <w:szCs w:val="24"/>
          <w:lang w:eastAsia="fr-FR"/>
        </w:rPr>
        <w:t> ;</w:t>
      </w:r>
    </w:p>
    <w:p w14:paraId="75699112" w14:textId="2ECA63CE" w:rsidR="001F0C2B" w:rsidRPr="00933702" w:rsidRDefault="001F0C2B" w:rsidP="00933702">
      <w:pPr>
        <w:pStyle w:val="Paragraphedeliste"/>
        <w:numPr>
          <w:ilvl w:val="0"/>
          <w:numId w:val="19"/>
        </w:numPr>
        <w:spacing w:after="0" w:line="480" w:lineRule="auto"/>
        <w:rPr>
          <w:rFonts w:ascii="Arial" w:eastAsia="Arial" w:hAnsi="Arial" w:cs="Arial"/>
          <w:bCs/>
          <w:color w:val="44546A"/>
          <w:sz w:val="24"/>
          <w:szCs w:val="24"/>
          <w:lang w:eastAsia="fr-FR"/>
        </w:rPr>
      </w:pPr>
      <w:r w:rsidRPr="00933702">
        <w:rPr>
          <w:rFonts w:ascii="Arial" w:eastAsia="Arial" w:hAnsi="Arial" w:cs="Arial"/>
          <w:bCs/>
          <w:color w:val="44546A"/>
          <w:sz w:val="24"/>
          <w:szCs w:val="24"/>
          <w:lang w:eastAsia="fr-FR"/>
        </w:rPr>
        <w:t>Identifier les éléments qui favorisent et qui freinent la prise de contact</w:t>
      </w:r>
      <w:r w:rsidR="00933702" w:rsidRPr="00933702">
        <w:rPr>
          <w:rFonts w:ascii="Arial" w:eastAsia="Arial" w:hAnsi="Arial" w:cs="Arial"/>
          <w:bCs/>
          <w:color w:val="44546A"/>
          <w:sz w:val="24"/>
          <w:szCs w:val="24"/>
          <w:lang w:eastAsia="fr-FR"/>
        </w:rPr>
        <w:t> ;</w:t>
      </w:r>
    </w:p>
    <w:p w14:paraId="6DEF607D" w14:textId="1F5EEEE5" w:rsidR="001F0C2B" w:rsidRPr="00933702" w:rsidRDefault="00933702" w:rsidP="00933702">
      <w:pPr>
        <w:pStyle w:val="Paragraphedeliste"/>
        <w:numPr>
          <w:ilvl w:val="0"/>
          <w:numId w:val="19"/>
        </w:numPr>
        <w:spacing w:after="0" w:line="480" w:lineRule="auto"/>
        <w:rPr>
          <w:rFonts w:ascii="Arial" w:eastAsia="Arial" w:hAnsi="Arial" w:cs="Arial"/>
          <w:b/>
          <w:bCs/>
          <w:color w:val="44546A"/>
          <w:sz w:val="24"/>
          <w:szCs w:val="24"/>
          <w:lang w:eastAsia="fr-FR"/>
        </w:rPr>
      </w:pPr>
      <w:r w:rsidRPr="00933702">
        <w:rPr>
          <w:rFonts w:ascii="Arial" w:eastAsia="Arial" w:hAnsi="Arial" w:cs="Arial"/>
          <w:bCs/>
          <w:color w:val="44546A"/>
          <w:sz w:val="24"/>
          <w:szCs w:val="24"/>
          <w:lang w:eastAsia="fr-FR"/>
        </w:rPr>
        <w:t>Établir</w:t>
      </w:r>
      <w:r w:rsidR="001F0C2B" w:rsidRPr="00933702">
        <w:rPr>
          <w:rFonts w:ascii="Arial" w:eastAsia="Arial" w:hAnsi="Arial" w:cs="Arial"/>
          <w:bCs/>
          <w:color w:val="44546A"/>
          <w:sz w:val="24"/>
          <w:szCs w:val="24"/>
          <w:lang w:eastAsia="fr-FR"/>
        </w:rPr>
        <w:t xml:space="preserve"> un contact positif et instaurer un climat de confiance</w:t>
      </w:r>
      <w:r w:rsidR="00C336F5">
        <w:rPr>
          <w:rFonts w:ascii="Arial" w:hAnsi="Arial" w:cs="Arial"/>
          <w:i/>
          <w:sz w:val="24"/>
          <w:szCs w:val="24"/>
          <w:lang w:eastAsia="fr-FR"/>
        </w:rPr>
        <w:object w:dxaOrig="1440" w:dyaOrig="1440" w14:anchorId="5014D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5pt;margin-top:71.9pt;width:102.1pt;height:56.75pt;z-index:251834880;mso-wrap-edited:f;mso-width-percent:0;mso-height-percent:0;mso-position-horizontal-relative:text;mso-position-vertical-relative:text;mso-width-percent:0;mso-height-percent:0" filled="t">
            <v:imagedata r:id="rId9" o:title=""/>
            <o:lock v:ext="edit" aspectratio="f"/>
            <w10:wrap type="square" side="right"/>
          </v:shape>
          <o:OLEObject Type="Embed" ProgID="StaticMetafile" ShapeID="_x0000_s1026" DrawAspect="Content" ObjectID="_1623156834" r:id="rId10"/>
        </w:object>
      </w:r>
      <w:r w:rsidRPr="00933702">
        <w:rPr>
          <w:rFonts w:ascii="Arial" w:eastAsia="Arial" w:hAnsi="Arial" w:cs="Arial"/>
          <w:bCs/>
          <w:color w:val="44546A"/>
          <w:sz w:val="24"/>
          <w:szCs w:val="24"/>
          <w:lang w:eastAsia="fr-FR"/>
        </w:rPr>
        <w:t>.</w:t>
      </w:r>
    </w:p>
    <w:p w14:paraId="381BECC4" w14:textId="67B1CF08" w:rsidR="00915498" w:rsidRDefault="00915498" w:rsidP="00915498">
      <w:pPr>
        <w:spacing w:after="0" w:line="480" w:lineRule="auto"/>
        <w:jc w:val="center"/>
        <w:rPr>
          <w:rFonts w:ascii="Arial" w:eastAsia="Arial" w:hAnsi="Arial" w:cs="Arial"/>
          <w:b/>
          <w:color w:val="44546A"/>
          <w:lang w:eastAsia="fr-FR"/>
        </w:rPr>
      </w:pPr>
    </w:p>
    <w:p w14:paraId="2B60618A" w14:textId="03079983" w:rsidR="004106A6" w:rsidRDefault="004106A6" w:rsidP="00915498">
      <w:pPr>
        <w:spacing w:after="0" w:line="480" w:lineRule="auto"/>
        <w:jc w:val="center"/>
        <w:rPr>
          <w:rFonts w:ascii="Arial" w:eastAsia="Arial" w:hAnsi="Arial" w:cs="Arial"/>
          <w:b/>
          <w:color w:val="44546A"/>
          <w:lang w:eastAsia="fr-FR"/>
        </w:rPr>
      </w:pPr>
    </w:p>
    <w:p w14:paraId="6B6C4D61" w14:textId="77777777" w:rsidR="007B7088" w:rsidRPr="007B7088" w:rsidRDefault="00FF2CDF" w:rsidP="0025062C">
      <w:pPr>
        <w:pBdr>
          <w:bottom w:val="single" w:sz="4" w:space="1" w:color="44546A" w:themeColor="text2"/>
        </w:pBdr>
        <w:spacing w:line="480" w:lineRule="auto"/>
        <w:jc w:val="both"/>
        <w:rPr>
          <w:rFonts w:eastAsiaTheme="minorEastAsia"/>
          <w:lang w:eastAsia="fr-FR"/>
        </w:rPr>
      </w:pPr>
      <w:r>
        <w:rPr>
          <w:rFonts w:ascii="Arial" w:eastAsia="Arial" w:hAnsi="Arial" w:cs="Arial"/>
          <w:b/>
          <w:color w:val="44546A"/>
          <w:sz w:val="26"/>
          <w:lang w:eastAsia="fr-FR"/>
        </w:rPr>
        <w:t xml:space="preserve">Mission 1 - </w:t>
      </w:r>
      <w:r w:rsidR="00594B0D">
        <w:rPr>
          <w:rFonts w:ascii="Arial" w:eastAsia="Arial" w:hAnsi="Arial" w:cs="Arial"/>
          <w:b/>
          <w:color w:val="44546A"/>
          <w:sz w:val="26"/>
          <w:lang w:eastAsia="fr-FR"/>
        </w:rPr>
        <w:t xml:space="preserve">Découvrir l’entrée dans le parcours client  </w:t>
      </w:r>
    </w:p>
    <w:p w14:paraId="34E17C4C" w14:textId="2CA79C1B" w:rsidR="007B7088" w:rsidRDefault="00FB22EB" w:rsidP="00CC693F">
      <w:pPr>
        <w:spacing w:after="120" w:line="360" w:lineRule="auto"/>
        <w:jc w:val="both"/>
        <w:rPr>
          <w:rFonts w:ascii="Arial" w:eastAsiaTheme="minorEastAsia" w:hAnsi="Arial" w:cs="Arial"/>
          <w:b/>
          <w:sz w:val="26"/>
          <w:szCs w:val="26"/>
          <w:lang w:eastAsia="fr-FR"/>
        </w:rPr>
      </w:pPr>
      <w:r w:rsidRPr="000135CB">
        <w:rPr>
          <w:rFonts w:ascii="Arial" w:eastAsiaTheme="minorEastAsia" w:hAnsi="Arial" w:cs="Arial"/>
          <w:b/>
          <w:sz w:val="26"/>
          <w:szCs w:val="26"/>
          <w:lang w:eastAsia="fr-FR"/>
        </w:rPr>
        <w:t>Activité</w:t>
      </w:r>
      <w:r w:rsidR="000135CB" w:rsidRPr="000135CB">
        <w:rPr>
          <w:rFonts w:ascii="Arial" w:eastAsiaTheme="minorEastAsia" w:hAnsi="Arial" w:cs="Arial"/>
          <w:b/>
          <w:sz w:val="26"/>
          <w:szCs w:val="26"/>
          <w:lang w:eastAsia="fr-FR"/>
        </w:rPr>
        <w:t xml:space="preserve"> 1 – </w:t>
      </w:r>
      <w:r w:rsidR="0025062C">
        <w:rPr>
          <w:rFonts w:ascii="Arial" w:eastAsiaTheme="minorEastAsia" w:hAnsi="Arial" w:cs="Arial"/>
          <w:b/>
          <w:sz w:val="26"/>
          <w:szCs w:val="26"/>
          <w:lang w:eastAsia="fr-FR"/>
        </w:rPr>
        <w:t>Mesurer</w:t>
      </w:r>
      <w:r w:rsidR="00CA42E7">
        <w:rPr>
          <w:rFonts w:ascii="Arial" w:eastAsiaTheme="minorEastAsia" w:hAnsi="Arial" w:cs="Arial"/>
          <w:b/>
          <w:sz w:val="26"/>
          <w:szCs w:val="26"/>
          <w:lang w:eastAsia="fr-FR"/>
        </w:rPr>
        <w:t xml:space="preserve"> l’importance des avis clients</w:t>
      </w:r>
      <w:r w:rsidR="0025062C">
        <w:rPr>
          <w:rFonts w:ascii="Arial" w:eastAsiaTheme="minorEastAsia" w:hAnsi="Arial" w:cs="Arial"/>
          <w:b/>
          <w:sz w:val="26"/>
          <w:szCs w:val="26"/>
          <w:lang w:eastAsia="fr-FR"/>
        </w:rPr>
        <w:t xml:space="preserve"> déposés</w:t>
      </w:r>
      <w:r w:rsidR="00CA42E7">
        <w:rPr>
          <w:rFonts w:ascii="Arial" w:eastAsiaTheme="minorEastAsia" w:hAnsi="Arial" w:cs="Arial"/>
          <w:b/>
          <w:sz w:val="26"/>
          <w:szCs w:val="26"/>
          <w:lang w:eastAsia="fr-FR"/>
        </w:rPr>
        <w:t xml:space="preserve"> </w:t>
      </w:r>
      <w:r w:rsidR="004F6AC9">
        <w:rPr>
          <w:rFonts w:ascii="Arial" w:eastAsiaTheme="minorEastAsia" w:hAnsi="Arial" w:cs="Arial"/>
          <w:b/>
          <w:sz w:val="26"/>
          <w:szCs w:val="26"/>
          <w:lang w:eastAsia="fr-FR"/>
        </w:rPr>
        <w:t>sur le site internet de Décathlon</w:t>
      </w:r>
    </w:p>
    <w:p w14:paraId="496A4567" w14:textId="1C737753" w:rsidR="003F4692" w:rsidRDefault="00DA510D" w:rsidP="00CC693F">
      <w:pPr>
        <w:spacing w:after="120" w:line="360" w:lineRule="auto"/>
        <w:jc w:val="both"/>
        <w:rPr>
          <w:rFonts w:ascii="Arial" w:eastAsiaTheme="minorEastAsia" w:hAnsi="Arial" w:cs="Arial"/>
          <w:sz w:val="26"/>
          <w:szCs w:val="26"/>
          <w:lang w:eastAsia="fr-FR"/>
        </w:rPr>
      </w:pPr>
      <w:r>
        <w:rPr>
          <w:rFonts w:ascii="Arial" w:eastAsiaTheme="minorEastAsia" w:hAnsi="Arial" w:cs="Arial"/>
          <w:sz w:val="26"/>
          <w:szCs w:val="26"/>
          <w:lang w:eastAsia="fr-FR"/>
        </w:rPr>
        <w:t>Les clients de Décathlon, comme ceux de toutes les entreprises, déposent régulièrement des avis sur son site</w:t>
      </w:r>
      <w:r w:rsidR="007238D5">
        <w:rPr>
          <w:rFonts w:ascii="Arial" w:eastAsiaTheme="minorEastAsia" w:hAnsi="Arial" w:cs="Arial"/>
          <w:sz w:val="26"/>
          <w:szCs w:val="26"/>
          <w:lang w:eastAsia="fr-FR"/>
        </w:rPr>
        <w:t xml:space="preserve"> internet</w:t>
      </w:r>
      <w:r>
        <w:rPr>
          <w:rFonts w:ascii="Arial" w:eastAsiaTheme="minorEastAsia" w:hAnsi="Arial" w:cs="Arial"/>
          <w:sz w:val="26"/>
          <w:szCs w:val="26"/>
          <w:lang w:eastAsia="fr-FR"/>
        </w:rPr>
        <w:t xml:space="preserve">. </w:t>
      </w:r>
      <w:r w:rsidR="007238D5">
        <w:rPr>
          <w:rFonts w:ascii="Arial" w:eastAsiaTheme="minorEastAsia" w:hAnsi="Arial" w:cs="Arial"/>
          <w:sz w:val="26"/>
          <w:szCs w:val="26"/>
          <w:lang w:eastAsia="fr-FR"/>
        </w:rPr>
        <w:t>Ces avis</w:t>
      </w:r>
      <w:r>
        <w:rPr>
          <w:rFonts w:ascii="Arial" w:eastAsiaTheme="minorEastAsia" w:hAnsi="Arial" w:cs="Arial"/>
          <w:sz w:val="26"/>
          <w:szCs w:val="26"/>
          <w:lang w:eastAsia="fr-FR"/>
        </w:rPr>
        <w:t xml:space="preserve"> font fréquemment l’objet de consultation par des </w:t>
      </w:r>
      <w:r w:rsidR="0025062C">
        <w:rPr>
          <w:rFonts w:ascii="Arial" w:eastAsiaTheme="minorEastAsia" w:hAnsi="Arial" w:cs="Arial"/>
          <w:sz w:val="26"/>
          <w:szCs w:val="26"/>
          <w:lang w:eastAsia="fr-FR"/>
        </w:rPr>
        <w:t xml:space="preserve">futurs </w:t>
      </w:r>
      <w:r>
        <w:rPr>
          <w:rFonts w:ascii="Arial" w:eastAsiaTheme="minorEastAsia" w:hAnsi="Arial" w:cs="Arial"/>
          <w:sz w:val="26"/>
          <w:szCs w:val="26"/>
          <w:lang w:eastAsia="fr-FR"/>
        </w:rPr>
        <w:t xml:space="preserve">clients, hyperconnectés, qui envisagent </w:t>
      </w:r>
      <w:r w:rsidR="0025062C">
        <w:rPr>
          <w:rFonts w:ascii="Arial" w:eastAsiaTheme="minorEastAsia" w:hAnsi="Arial" w:cs="Arial"/>
          <w:sz w:val="26"/>
          <w:szCs w:val="26"/>
          <w:lang w:eastAsia="fr-FR"/>
        </w:rPr>
        <w:t>l’</w:t>
      </w:r>
      <w:r>
        <w:rPr>
          <w:rFonts w:ascii="Arial" w:eastAsiaTheme="minorEastAsia" w:hAnsi="Arial" w:cs="Arial"/>
          <w:sz w:val="26"/>
          <w:szCs w:val="26"/>
          <w:lang w:eastAsia="fr-FR"/>
        </w:rPr>
        <w:t xml:space="preserve">achat </w:t>
      </w:r>
      <w:r w:rsidR="0025062C">
        <w:rPr>
          <w:rFonts w:ascii="Arial" w:eastAsiaTheme="minorEastAsia" w:hAnsi="Arial" w:cs="Arial"/>
          <w:sz w:val="26"/>
          <w:szCs w:val="26"/>
          <w:lang w:eastAsia="fr-FR"/>
        </w:rPr>
        <w:t>d’</w:t>
      </w:r>
      <w:r>
        <w:rPr>
          <w:rFonts w:ascii="Arial" w:eastAsiaTheme="minorEastAsia" w:hAnsi="Arial" w:cs="Arial"/>
          <w:sz w:val="26"/>
          <w:szCs w:val="26"/>
          <w:lang w:eastAsia="fr-FR"/>
        </w:rPr>
        <w:t xml:space="preserve">un produit donné. </w:t>
      </w:r>
      <w:r w:rsidR="004F6AC9" w:rsidRPr="004F6AC9">
        <w:rPr>
          <w:rFonts w:ascii="Arial" w:eastAsiaTheme="minorEastAsia" w:hAnsi="Arial" w:cs="Arial"/>
          <w:sz w:val="26"/>
          <w:szCs w:val="26"/>
          <w:lang w:eastAsia="fr-FR"/>
        </w:rPr>
        <w:t xml:space="preserve">Madame </w:t>
      </w:r>
      <w:r w:rsidR="004F6AC9">
        <w:rPr>
          <w:rFonts w:ascii="Arial" w:eastAsiaTheme="minorEastAsia" w:hAnsi="Arial" w:cs="Arial"/>
          <w:sz w:val="26"/>
          <w:szCs w:val="26"/>
          <w:lang w:eastAsia="fr-FR"/>
        </w:rPr>
        <w:t>F</w:t>
      </w:r>
      <w:r>
        <w:rPr>
          <w:rFonts w:ascii="Arial" w:eastAsiaTheme="minorEastAsia" w:hAnsi="Arial" w:cs="Arial"/>
          <w:sz w:val="26"/>
          <w:szCs w:val="26"/>
          <w:lang w:eastAsia="fr-FR"/>
        </w:rPr>
        <w:t>leuron</w:t>
      </w:r>
      <w:r w:rsidR="004F6AC9">
        <w:rPr>
          <w:rFonts w:ascii="Arial" w:eastAsiaTheme="minorEastAsia" w:hAnsi="Arial" w:cs="Arial"/>
          <w:sz w:val="26"/>
          <w:szCs w:val="26"/>
          <w:lang w:eastAsia="fr-FR"/>
        </w:rPr>
        <w:t xml:space="preserve"> </w:t>
      </w:r>
      <w:r w:rsidR="003F4692">
        <w:rPr>
          <w:rFonts w:ascii="Arial" w:eastAsiaTheme="minorEastAsia" w:hAnsi="Arial" w:cs="Arial"/>
          <w:sz w:val="26"/>
          <w:szCs w:val="26"/>
          <w:lang w:eastAsia="fr-FR"/>
        </w:rPr>
        <w:t>souhaite</w:t>
      </w:r>
      <w:r w:rsidR="001841E9">
        <w:rPr>
          <w:rFonts w:ascii="Arial" w:eastAsiaTheme="minorEastAsia" w:hAnsi="Arial" w:cs="Arial"/>
          <w:sz w:val="26"/>
          <w:szCs w:val="26"/>
          <w:lang w:eastAsia="fr-FR"/>
        </w:rPr>
        <w:t xml:space="preserve"> dès lors</w:t>
      </w:r>
      <w:r w:rsidR="007238D5">
        <w:rPr>
          <w:rFonts w:ascii="Arial" w:eastAsiaTheme="minorEastAsia" w:hAnsi="Arial" w:cs="Arial"/>
          <w:sz w:val="26"/>
          <w:szCs w:val="26"/>
          <w:lang w:eastAsia="fr-FR"/>
        </w:rPr>
        <w:t xml:space="preserve"> que l</w:t>
      </w:r>
      <w:r w:rsidR="003F4692">
        <w:rPr>
          <w:rFonts w:ascii="Arial" w:eastAsiaTheme="minorEastAsia" w:hAnsi="Arial" w:cs="Arial"/>
          <w:sz w:val="26"/>
          <w:szCs w:val="26"/>
          <w:lang w:eastAsia="fr-FR"/>
        </w:rPr>
        <w:t>es vendeurs</w:t>
      </w:r>
      <w:r w:rsidR="007238D5">
        <w:rPr>
          <w:rFonts w:ascii="Arial" w:eastAsiaTheme="minorEastAsia" w:hAnsi="Arial" w:cs="Arial"/>
          <w:sz w:val="26"/>
          <w:szCs w:val="26"/>
          <w:lang w:eastAsia="fr-FR"/>
        </w:rPr>
        <w:t xml:space="preserve"> de son magasin</w:t>
      </w:r>
      <w:r w:rsidR="003F4692">
        <w:rPr>
          <w:rFonts w:ascii="Arial" w:eastAsiaTheme="minorEastAsia" w:hAnsi="Arial" w:cs="Arial"/>
          <w:sz w:val="26"/>
          <w:szCs w:val="26"/>
          <w:lang w:eastAsia="fr-FR"/>
        </w:rPr>
        <w:t xml:space="preserve"> soient attentifs aux différents avis déposés sur le site de Décathlon afin de pouvoir construire u</w:t>
      </w:r>
      <w:r>
        <w:rPr>
          <w:rFonts w:ascii="Arial" w:eastAsiaTheme="minorEastAsia" w:hAnsi="Arial" w:cs="Arial"/>
          <w:sz w:val="26"/>
          <w:szCs w:val="26"/>
          <w:lang w:eastAsia="fr-FR"/>
        </w:rPr>
        <w:t xml:space="preserve">n argumentaire-produit </w:t>
      </w:r>
      <w:r w:rsidR="001841E9">
        <w:rPr>
          <w:rFonts w:ascii="Arial" w:eastAsiaTheme="minorEastAsia" w:hAnsi="Arial" w:cs="Arial"/>
          <w:sz w:val="26"/>
          <w:szCs w:val="26"/>
          <w:lang w:eastAsia="fr-FR"/>
        </w:rPr>
        <w:t>et mieux répondre aux</w:t>
      </w:r>
      <w:r w:rsidR="007238D5">
        <w:rPr>
          <w:rFonts w:ascii="Arial" w:eastAsiaTheme="minorEastAsia" w:hAnsi="Arial" w:cs="Arial"/>
          <w:sz w:val="26"/>
          <w:szCs w:val="26"/>
          <w:lang w:eastAsia="fr-FR"/>
        </w:rPr>
        <w:t xml:space="preserve"> questions des </w:t>
      </w:r>
      <w:r w:rsidR="0025062C">
        <w:rPr>
          <w:rFonts w:ascii="Arial" w:eastAsiaTheme="minorEastAsia" w:hAnsi="Arial" w:cs="Arial"/>
          <w:sz w:val="26"/>
          <w:szCs w:val="26"/>
          <w:lang w:eastAsia="fr-FR"/>
        </w:rPr>
        <w:t xml:space="preserve">futurs </w:t>
      </w:r>
      <w:r w:rsidR="007238D5">
        <w:rPr>
          <w:rFonts w:ascii="Arial" w:eastAsiaTheme="minorEastAsia" w:hAnsi="Arial" w:cs="Arial"/>
          <w:sz w:val="26"/>
          <w:szCs w:val="26"/>
          <w:lang w:eastAsia="fr-FR"/>
        </w:rPr>
        <w:t>clients</w:t>
      </w:r>
      <w:r w:rsidR="0025062C">
        <w:rPr>
          <w:rFonts w:ascii="Arial" w:eastAsiaTheme="minorEastAsia" w:hAnsi="Arial" w:cs="Arial"/>
          <w:sz w:val="26"/>
          <w:szCs w:val="26"/>
          <w:lang w:eastAsia="fr-FR"/>
        </w:rPr>
        <w:t xml:space="preserve"> qui se déplaceront</w:t>
      </w:r>
      <w:r w:rsidR="007238D5">
        <w:rPr>
          <w:rFonts w:ascii="Arial" w:eastAsiaTheme="minorEastAsia" w:hAnsi="Arial" w:cs="Arial"/>
          <w:sz w:val="26"/>
          <w:szCs w:val="26"/>
          <w:lang w:eastAsia="fr-FR"/>
        </w:rPr>
        <w:t xml:space="preserve"> en magasin pour acquérir un produit</w:t>
      </w:r>
      <w:r w:rsidR="0025062C">
        <w:rPr>
          <w:rFonts w:ascii="Arial" w:eastAsiaTheme="minorEastAsia" w:hAnsi="Arial" w:cs="Arial"/>
          <w:sz w:val="26"/>
          <w:szCs w:val="26"/>
          <w:lang w:eastAsia="fr-FR"/>
        </w:rPr>
        <w:t xml:space="preserve"> ou au minimum, obtenir davantage d’informations sur celui-ci.</w:t>
      </w:r>
    </w:p>
    <w:p w14:paraId="59601539" w14:textId="77777777" w:rsidR="00CC693F" w:rsidRDefault="00CC693F" w:rsidP="000135CB">
      <w:pPr>
        <w:rPr>
          <w:rFonts w:ascii="Arial" w:eastAsiaTheme="minorEastAsia" w:hAnsi="Arial" w:cs="Arial"/>
          <w:sz w:val="26"/>
          <w:szCs w:val="26"/>
          <w:lang w:eastAsia="fr-FR"/>
        </w:rPr>
      </w:pPr>
    </w:p>
    <w:p w14:paraId="561B1C8C" w14:textId="77777777" w:rsidR="00CC693F" w:rsidRDefault="00CC693F" w:rsidP="000135CB">
      <w:pPr>
        <w:rPr>
          <w:rFonts w:ascii="Arial" w:eastAsiaTheme="minorEastAsia" w:hAnsi="Arial" w:cs="Arial"/>
          <w:sz w:val="26"/>
          <w:szCs w:val="26"/>
          <w:lang w:eastAsia="fr-FR"/>
        </w:rPr>
      </w:pPr>
    </w:p>
    <w:p w14:paraId="692315D3" w14:textId="77777777" w:rsidR="00CC693F" w:rsidRDefault="00CC693F" w:rsidP="000135CB">
      <w:pPr>
        <w:rPr>
          <w:rFonts w:ascii="Arial" w:eastAsiaTheme="minorEastAsia" w:hAnsi="Arial" w:cs="Arial"/>
          <w:sz w:val="26"/>
          <w:szCs w:val="26"/>
          <w:lang w:eastAsia="fr-FR"/>
        </w:rPr>
      </w:pPr>
    </w:p>
    <w:p w14:paraId="0209403C" w14:textId="77777777" w:rsidR="00CC693F" w:rsidRDefault="00CC693F" w:rsidP="000135CB">
      <w:pPr>
        <w:rPr>
          <w:rFonts w:ascii="Arial" w:eastAsiaTheme="minorEastAsia" w:hAnsi="Arial" w:cs="Arial"/>
          <w:sz w:val="26"/>
          <w:szCs w:val="26"/>
          <w:lang w:eastAsia="fr-FR"/>
        </w:rPr>
      </w:pPr>
    </w:p>
    <w:p w14:paraId="37F1E596" w14:textId="5296F34F" w:rsidR="00CC693F" w:rsidRDefault="00CC693F" w:rsidP="000135CB">
      <w:pPr>
        <w:rPr>
          <w:rFonts w:ascii="Arial" w:eastAsiaTheme="minorEastAsia" w:hAnsi="Arial" w:cs="Arial"/>
          <w:sz w:val="26"/>
          <w:szCs w:val="26"/>
          <w:lang w:eastAsia="fr-FR"/>
        </w:rPr>
      </w:pPr>
    </w:p>
    <w:p w14:paraId="04010E8C" w14:textId="5D34711E" w:rsidR="008164DA" w:rsidRDefault="008164DA" w:rsidP="000135CB">
      <w:pPr>
        <w:rPr>
          <w:rFonts w:ascii="Arial" w:eastAsiaTheme="minorEastAsia" w:hAnsi="Arial" w:cs="Arial"/>
          <w:sz w:val="26"/>
          <w:szCs w:val="26"/>
          <w:lang w:eastAsia="fr-FR"/>
        </w:rPr>
      </w:pPr>
    </w:p>
    <w:p w14:paraId="3FE47626" w14:textId="0830D963" w:rsidR="008164DA" w:rsidRDefault="008164DA" w:rsidP="000135CB">
      <w:pPr>
        <w:rPr>
          <w:rFonts w:ascii="Arial" w:eastAsiaTheme="minorEastAsia" w:hAnsi="Arial" w:cs="Arial"/>
          <w:sz w:val="26"/>
          <w:szCs w:val="26"/>
          <w:lang w:eastAsia="fr-FR"/>
        </w:rPr>
      </w:pPr>
    </w:p>
    <w:p w14:paraId="55106EC6" w14:textId="77777777" w:rsidR="008164DA" w:rsidRDefault="008164DA" w:rsidP="000135CB">
      <w:pPr>
        <w:rPr>
          <w:rFonts w:ascii="Arial" w:eastAsiaTheme="minorEastAsia" w:hAnsi="Arial" w:cs="Arial"/>
          <w:sz w:val="26"/>
          <w:szCs w:val="26"/>
          <w:lang w:eastAsia="fr-FR"/>
        </w:rPr>
      </w:pPr>
    </w:p>
    <w:p w14:paraId="56017047" w14:textId="77777777" w:rsidR="00CC693F" w:rsidRDefault="00CC693F" w:rsidP="000135CB">
      <w:pPr>
        <w:rPr>
          <w:rFonts w:ascii="Arial" w:eastAsiaTheme="minorEastAsia" w:hAnsi="Arial" w:cs="Arial"/>
          <w:sz w:val="26"/>
          <w:szCs w:val="26"/>
          <w:lang w:eastAsia="fr-FR"/>
        </w:rPr>
      </w:pPr>
    </w:p>
    <w:p w14:paraId="0CF55970" w14:textId="77777777" w:rsidR="00544681" w:rsidRPr="00087ED6" w:rsidRDefault="00544681" w:rsidP="00CC693F">
      <w:pPr>
        <w:spacing w:after="120" w:line="360" w:lineRule="auto"/>
        <w:rPr>
          <w:rFonts w:ascii="Arial" w:eastAsiaTheme="minorEastAsia" w:hAnsi="Arial" w:cs="Arial"/>
          <w:b/>
          <w:sz w:val="24"/>
          <w:szCs w:val="24"/>
          <w:u w:val="single"/>
          <w:lang w:eastAsia="fr-FR"/>
        </w:rPr>
      </w:pPr>
      <w:r w:rsidRPr="00087ED6">
        <w:rPr>
          <w:rFonts w:ascii="Arial" w:eastAsiaTheme="minorEastAsia" w:hAnsi="Arial" w:cs="Arial"/>
          <w:b/>
          <w:sz w:val="24"/>
          <w:szCs w:val="24"/>
          <w:u w:val="single"/>
          <w:lang w:eastAsia="fr-FR"/>
        </w:rPr>
        <w:lastRenderedPageBreak/>
        <w:t>Document 1 :</w:t>
      </w:r>
      <w:r w:rsidR="004F6AC9" w:rsidRPr="00087ED6">
        <w:rPr>
          <w:rFonts w:ascii="Arial" w:eastAsiaTheme="minorEastAsia" w:hAnsi="Arial" w:cs="Arial"/>
          <w:b/>
          <w:sz w:val="24"/>
          <w:szCs w:val="24"/>
          <w:u w:val="single"/>
          <w:lang w:eastAsia="fr-FR"/>
        </w:rPr>
        <w:t xml:space="preserve"> La e-réservation de monsieur DUPONT</w:t>
      </w:r>
    </w:p>
    <w:p w14:paraId="3B74C912" w14:textId="77777777" w:rsidR="007B7088" w:rsidRPr="00273F3B" w:rsidRDefault="004F6AC9" w:rsidP="00CC693F">
      <w:pPr>
        <w:spacing w:after="120" w:line="360" w:lineRule="auto"/>
        <w:ind w:left="1222"/>
        <w:contextualSpacing/>
        <w:rPr>
          <w:rFonts w:ascii="Arial" w:eastAsiaTheme="minorEastAsia" w:hAnsi="Arial" w:cs="Arial"/>
          <w:b/>
          <w:bCs/>
          <w:color w:val="990033"/>
          <w:sz w:val="24"/>
          <w:szCs w:val="24"/>
          <w:lang w:eastAsia="fr-FR"/>
        </w:rPr>
      </w:pPr>
      <w:r w:rsidRPr="00273F3B">
        <w:rPr>
          <w:rFonts w:ascii="Arial" w:eastAsiaTheme="minorEastAsia" w:hAnsi="Arial" w:cs="Arial"/>
          <w:b/>
          <w:bCs/>
          <w:color w:val="990033"/>
          <w:sz w:val="24"/>
          <w:szCs w:val="24"/>
          <w:lang w:eastAsia="fr-FR"/>
        </w:rPr>
        <w:t>Monsieur DUPONT</w:t>
      </w:r>
      <w:r w:rsidR="007B7088" w:rsidRPr="00273F3B">
        <w:rPr>
          <w:rFonts w:ascii="Arial" w:eastAsiaTheme="minorEastAsia" w:hAnsi="Arial" w:cs="Arial"/>
          <w:b/>
          <w:bCs/>
          <w:color w:val="990033"/>
          <w:sz w:val="24"/>
          <w:szCs w:val="24"/>
          <w:lang w:eastAsia="fr-FR"/>
        </w:rPr>
        <w:t xml:space="preserve"> découvre le masque</w:t>
      </w:r>
      <w:r w:rsidR="008176A6" w:rsidRPr="00273F3B">
        <w:rPr>
          <w:rFonts w:ascii="Arial" w:eastAsiaTheme="minorEastAsia" w:hAnsi="Arial" w:cs="Arial"/>
          <w:b/>
          <w:bCs/>
          <w:color w:val="990033"/>
          <w:sz w:val="24"/>
          <w:szCs w:val="24"/>
          <w:lang w:eastAsia="fr-FR"/>
        </w:rPr>
        <w:t xml:space="preserve"> </w:t>
      </w:r>
      <w:r w:rsidR="007B7088" w:rsidRPr="00273F3B">
        <w:rPr>
          <w:rFonts w:ascii="Arial" w:eastAsiaTheme="minorEastAsia" w:hAnsi="Arial" w:cs="Arial"/>
          <w:b/>
          <w:bCs/>
          <w:color w:val="990033"/>
          <w:sz w:val="24"/>
          <w:szCs w:val="24"/>
          <w:lang w:eastAsia="fr-FR"/>
        </w:rPr>
        <w:t>Easybreath et le réserve …</w:t>
      </w:r>
    </w:p>
    <w:p w14:paraId="0A5297E7" w14:textId="77777777" w:rsidR="00544681" w:rsidRDefault="00544681" w:rsidP="00CC693F">
      <w:pPr>
        <w:spacing w:after="120" w:line="360" w:lineRule="auto"/>
        <w:ind w:left="1222"/>
        <w:contextualSpacing/>
        <w:jc w:val="center"/>
        <w:rPr>
          <w:rFonts w:ascii="Arial" w:eastAsiaTheme="minorEastAsia" w:hAnsi="Arial" w:cs="Arial"/>
          <w:b/>
          <w:bCs/>
          <w:color w:val="990033"/>
          <w:lang w:eastAsia="fr-FR"/>
        </w:rPr>
      </w:pPr>
      <w:r>
        <w:rPr>
          <w:noProof/>
          <w:lang w:eastAsia="fr-FR"/>
        </w:rPr>
        <w:drawing>
          <wp:inline distT="0" distB="0" distL="0" distR="0" wp14:anchorId="6606F565" wp14:editId="78B973CD">
            <wp:extent cx="1724025" cy="1724025"/>
            <wp:effectExtent l="0" t="0" r="9525" b="9525"/>
            <wp:docPr id="11" name="Image 11" descr="GROUPE 2 Plongées (Sports subaquatiques) - Masque de Surface Easybreath Bleu SUBEA - Snorkeling, Randonnée pal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Picture" descr="GROUPE 2 Plongées (Sports subaquatiques) - Masque de Surface Easybreath Bleu SUBEA - Snorkeling, Randonnée palm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544" cy="1721544"/>
                    </a:xfrm>
                    <a:prstGeom prst="rect">
                      <a:avLst/>
                    </a:prstGeom>
                    <a:noFill/>
                    <a:ln>
                      <a:noFill/>
                    </a:ln>
                  </pic:spPr>
                </pic:pic>
              </a:graphicData>
            </a:graphic>
          </wp:inline>
        </w:drawing>
      </w:r>
    </w:p>
    <w:p w14:paraId="1D9A1CA9" w14:textId="77777777" w:rsidR="007B7088" w:rsidRPr="00544681" w:rsidRDefault="007B7088" w:rsidP="00CC693F">
      <w:pPr>
        <w:spacing w:after="120" w:line="360" w:lineRule="auto"/>
        <w:ind w:left="1222"/>
        <w:contextualSpacing/>
        <w:rPr>
          <w:rFonts w:ascii="Arial" w:eastAsiaTheme="minorEastAsia" w:hAnsi="Arial" w:cs="Arial"/>
          <w:b/>
          <w:bCs/>
          <w:color w:val="990033"/>
          <w:lang w:eastAsia="fr-FR"/>
        </w:rPr>
      </w:pPr>
    </w:p>
    <w:p w14:paraId="3C4A4B86" w14:textId="2BC6618E" w:rsidR="00446A87" w:rsidRPr="00273F3B" w:rsidRDefault="003F4692" w:rsidP="00CC693F">
      <w:pPr>
        <w:shd w:val="clear" w:color="auto" w:fill="FBE4D5" w:themeFill="accent2" w:themeFillTint="33"/>
        <w:spacing w:after="120" w:line="360" w:lineRule="auto"/>
        <w:jc w:val="both"/>
        <w:rPr>
          <w:rFonts w:ascii="Arial" w:eastAsiaTheme="minorEastAsia" w:hAnsi="Arial" w:cs="Arial"/>
          <w:b/>
          <w:sz w:val="24"/>
          <w:szCs w:val="24"/>
          <w:lang w:eastAsia="fr-FR"/>
        </w:rPr>
      </w:pPr>
      <w:r w:rsidRPr="00273F3B">
        <w:rPr>
          <w:rFonts w:ascii="Arial" w:eastAsiaTheme="minorEastAsia" w:hAnsi="Arial" w:cs="Arial"/>
          <w:b/>
          <w:sz w:val="24"/>
          <w:szCs w:val="24"/>
          <w:lang w:eastAsia="fr-FR"/>
        </w:rPr>
        <w:t xml:space="preserve">Profil client de </w:t>
      </w:r>
      <w:r w:rsidR="00446A87" w:rsidRPr="00273F3B">
        <w:rPr>
          <w:rFonts w:ascii="Arial" w:eastAsiaTheme="minorEastAsia" w:hAnsi="Arial" w:cs="Arial"/>
          <w:b/>
          <w:sz w:val="24"/>
          <w:szCs w:val="24"/>
          <w:lang w:eastAsia="fr-FR"/>
        </w:rPr>
        <w:t>monsieur D</w:t>
      </w:r>
      <w:r w:rsidR="007238D5">
        <w:rPr>
          <w:rFonts w:ascii="Arial" w:eastAsiaTheme="minorEastAsia" w:hAnsi="Arial" w:cs="Arial"/>
          <w:b/>
          <w:sz w:val="24"/>
          <w:szCs w:val="24"/>
          <w:lang w:eastAsia="fr-FR"/>
        </w:rPr>
        <w:t>upont</w:t>
      </w:r>
      <w:r w:rsidR="00446A87" w:rsidRPr="00273F3B">
        <w:rPr>
          <w:rFonts w:ascii="Arial" w:eastAsiaTheme="minorEastAsia" w:hAnsi="Arial" w:cs="Arial"/>
          <w:b/>
          <w:sz w:val="24"/>
          <w:szCs w:val="24"/>
          <w:lang w:eastAsia="fr-FR"/>
        </w:rPr>
        <w:t> :</w:t>
      </w:r>
    </w:p>
    <w:p w14:paraId="09401C24" w14:textId="614D8B2E" w:rsidR="007B7088" w:rsidRPr="00273F3B" w:rsidRDefault="008D56B6" w:rsidP="00CC693F">
      <w:pPr>
        <w:shd w:val="clear" w:color="auto" w:fill="FBE4D5" w:themeFill="accent2" w:themeFillTint="33"/>
        <w:spacing w:after="120" w:line="360" w:lineRule="auto"/>
        <w:jc w:val="both"/>
        <w:rPr>
          <w:rFonts w:ascii="Arial" w:eastAsiaTheme="minorEastAsia" w:hAnsi="Arial" w:cs="Arial"/>
          <w:sz w:val="24"/>
          <w:szCs w:val="24"/>
          <w:lang w:eastAsia="fr-FR"/>
        </w:rPr>
      </w:pPr>
      <w:r>
        <w:rPr>
          <w:rFonts w:ascii="Arial" w:eastAsiaTheme="minorEastAsia" w:hAnsi="Arial" w:cs="Arial"/>
          <w:sz w:val="24"/>
          <w:szCs w:val="24"/>
          <w:lang w:eastAsia="fr-FR"/>
        </w:rPr>
        <w:t xml:space="preserve">Ce client </w:t>
      </w:r>
      <w:r w:rsidR="0025062C">
        <w:rPr>
          <w:rFonts w:ascii="Arial" w:eastAsiaTheme="minorEastAsia" w:hAnsi="Arial" w:cs="Arial"/>
          <w:sz w:val="24"/>
          <w:szCs w:val="24"/>
          <w:lang w:eastAsia="fr-FR"/>
        </w:rPr>
        <w:t>part</w:t>
      </w:r>
      <w:r w:rsidR="007B7088" w:rsidRPr="00273F3B">
        <w:rPr>
          <w:rFonts w:ascii="Arial" w:eastAsiaTheme="minorEastAsia" w:hAnsi="Arial" w:cs="Arial"/>
          <w:sz w:val="24"/>
          <w:szCs w:val="24"/>
          <w:lang w:eastAsia="fr-FR"/>
        </w:rPr>
        <w:t xml:space="preserve"> en vacances à Ourgada en Egypte</w:t>
      </w:r>
      <w:r w:rsidR="0025062C">
        <w:rPr>
          <w:rFonts w:ascii="Arial" w:eastAsiaTheme="minorEastAsia" w:hAnsi="Arial" w:cs="Arial"/>
          <w:sz w:val="24"/>
          <w:szCs w:val="24"/>
          <w:lang w:eastAsia="fr-FR"/>
        </w:rPr>
        <w:t xml:space="preserve"> la semaine prochaine</w:t>
      </w:r>
      <w:r w:rsidR="007B7088" w:rsidRPr="00273F3B">
        <w:rPr>
          <w:rFonts w:ascii="Arial" w:eastAsiaTheme="minorEastAsia" w:hAnsi="Arial" w:cs="Arial"/>
          <w:sz w:val="24"/>
          <w:szCs w:val="24"/>
          <w:lang w:eastAsia="fr-FR"/>
        </w:rPr>
        <w:t xml:space="preserve"> et veut s’initier à la plongée. </w:t>
      </w:r>
      <w:r>
        <w:rPr>
          <w:rFonts w:ascii="Arial" w:eastAsiaTheme="minorEastAsia" w:hAnsi="Arial" w:cs="Arial"/>
          <w:sz w:val="24"/>
          <w:szCs w:val="24"/>
          <w:lang w:eastAsia="fr-FR"/>
        </w:rPr>
        <w:t>Il</w:t>
      </w:r>
      <w:r w:rsidR="003F4692" w:rsidRPr="00273F3B">
        <w:rPr>
          <w:rFonts w:ascii="Arial" w:eastAsiaTheme="minorEastAsia" w:hAnsi="Arial" w:cs="Arial"/>
          <w:sz w:val="24"/>
          <w:szCs w:val="24"/>
          <w:lang w:eastAsia="fr-FR"/>
        </w:rPr>
        <w:t xml:space="preserve"> n’est pas sûr de réutiliser son m</w:t>
      </w:r>
      <w:r w:rsidR="007238D5">
        <w:rPr>
          <w:rFonts w:ascii="Arial" w:eastAsiaTheme="minorEastAsia" w:hAnsi="Arial" w:cs="Arial"/>
          <w:sz w:val="24"/>
          <w:szCs w:val="24"/>
          <w:lang w:eastAsia="fr-FR"/>
        </w:rPr>
        <w:t>asque en revenant de son séjour. I</w:t>
      </w:r>
      <w:r w:rsidR="003F4692" w:rsidRPr="00273F3B">
        <w:rPr>
          <w:rFonts w:ascii="Arial" w:eastAsiaTheme="minorEastAsia" w:hAnsi="Arial" w:cs="Arial"/>
          <w:sz w:val="24"/>
          <w:szCs w:val="24"/>
          <w:lang w:eastAsia="fr-FR"/>
        </w:rPr>
        <w:t>l ne souhaite donc pas dépenser trop d’argent</w:t>
      </w:r>
      <w:r w:rsidR="007238D5">
        <w:rPr>
          <w:rFonts w:ascii="Arial" w:eastAsiaTheme="minorEastAsia" w:hAnsi="Arial" w:cs="Arial"/>
          <w:sz w:val="24"/>
          <w:szCs w:val="24"/>
          <w:lang w:eastAsia="fr-FR"/>
        </w:rPr>
        <w:t xml:space="preserve"> pour son achat</w:t>
      </w:r>
      <w:r w:rsidR="003F4692" w:rsidRPr="00273F3B">
        <w:rPr>
          <w:rFonts w:ascii="Arial" w:eastAsiaTheme="minorEastAsia" w:hAnsi="Arial" w:cs="Arial"/>
          <w:sz w:val="24"/>
          <w:szCs w:val="24"/>
          <w:lang w:eastAsia="fr-FR"/>
        </w:rPr>
        <w:t>.</w:t>
      </w:r>
      <w:r w:rsidR="007B7088" w:rsidRPr="00273F3B">
        <w:rPr>
          <w:rFonts w:ascii="Arial" w:eastAsiaTheme="minorEastAsia" w:hAnsi="Arial" w:cs="Arial"/>
          <w:sz w:val="24"/>
          <w:szCs w:val="24"/>
          <w:lang w:eastAsia="fr-FR"/>
        </w:rPr>
        <w:t xml:space="preserve"> </w:t>
      </w:r>
      <w:r w:rsidR="003F4692" w:rsidRPr="00273F3B">
        <w:rPr>
          <w:rFonts w:ascii="Arial" w:eastAsiaTheme="minorEastAsia" w:hAnsi="Arial" w:cs="Arial"/>
          <w:sz w:val="24"/>
          <w:szCs w:val="24"/>
          <w:lang w:eastAsia="fr-FR"/>
        </w:rPr>
        <w:t xml:space="preserve">Après avoir </w:t>
      </w:r>
      <w:r w:rsidR="003F4692" w:rsidRPr="00273F3B">
        <w:rPr>
          <w:rFonts w:ascii="Arial" w:eastAsiaTheme="minorEastAsia" w:hAnsi="Arial" w:cs="Arial"/>
          <w:i/>
          <w:sz w:val="24"/>
          <w:szCs w:val="24"/>
          <w:lang w:eastAsia="fr-FR"/>
        </w:rPr>
        <w:t>surfé</w:t>
      </w:r>
      <w:r w:rsidR="003F4692" w:rsidRPr="00273F3B">
        <w:rPr>
          <w:rFonts w:ascii="Arial" w:eastAsiaTheme="minorEastAsia" w:hAnsi="Arial" w:cs="Arial"/>
          <w:sz w:val="24"/>
          <w:szCs w:val="24"/>
          <w:lang w:eastAsia="fr-FR"/>
        </w:rPr>
        <w:t xml:space="preserve"> sur différents sites spécialisés et avoir comparé les</w:t>
      </w:r>
      <w:r w:rsidR="007B7088" w:rsidRPr="00273F3B">
        <w:rPr>
          <w:rFonts w:ascii="Arial" w:eastAsiaTheme="minorEastAsia" w:hAnsi="Arial" w:cs="Arial"/>
          <w:sz w:val="24"/>
          <w:szCs w:val="24"/>
          <w:lang w:eastAsia="fr-FR"/>
        </w:rPr>
        <w:t xml:space="preserve"> différents masques existants sur le marché</w:t>
      </w:r>
      <w:r w:rsidR="003F4692" w:rsidRPr="00273F3B">
        <w:rPr>
          <w:rFonts w:ascii="Arial" w:eastAsiaTheme="minorEastAsia" w:hAnsi="Arial" w:cs="Arial"/>
          <w:sz w:val="24"/>
          <w:szCs w:val="24"/>
          <w:lang w:eastAsia="fr-FR"/>
        </w:rPr>
        <w:t>, monsieur D</w:t>
      </w:r>
      <w:r w:rsidR="007238D5">
        <w:rPr>
          <w:rFonts w:ascii="Arial" w:eastAsiaTheme="minorEastAsia" w:hAnsi="Arial" w:cs="Arial"/>
          <w:sz w:val="24"/>
          <w:szCs w:val="24"/>
          <w:lang w:eastAsia="fr-FR"/>
        </w:rPr>
        <w:t>upont</w:t>
      </w:r>
      <w:r w:rsidR="007B7088" w:rsidRPr="00273F3B">
        <w:rPr>
          <w:rFonts w:ascii="Arial" w:eastAsiaTheme="minorEastAsia" w:hAnsi="Arial" w:cs="Arial"/>
          <w:sz w:val="24"/>
          <w:szCs w:val="24"/>
          <w:lang w:eastAsia="fr-FR"/>
        </w:rPr>
        <w:t xml:space="preserve"> se connecte sur le site de Décathlon. Il </w:t>
      </w:r>
      <w:r w:rsidR="003F4692" w:rsidRPr="00273F3B">
        <w:rPr>
          <w:rFonts w:ascii="Arial" w:eastAsiaTheme="minorEastAsia" w:hAnsi="Arial" w:cs="Arial"/>
          <w:sz w:val="24"/>
          <w:szCs w:val="24"/>
          <w:lang w:eastAsia="fr-FR"/>
        </w:rPr>
        <w:t>choisit</w:t>
      </w:r>
      <w:r w:rsidR="007B7088" w:rsidRPr="00273F3B">
        <w:rPr>
          <w:rFonts w:ascii="Arial" w:eastAsiaTheme="minorEastAsia" w:hAnsi="Arial" w:cs="Arial"/>
          <w:sz w:val="24"/>
          <w:szCs w:val="24"/>
          <w:lang w:eastAsia="fr-FR"/>
        </w:rPr>
        <w:t xml:space="preserve"> le masque « Easybreath »</w:t>
      </w:r>
      <w:r w:rsidR="003F4692" w:rsidRPr="00273F3B">
        <w:rPr>
          <w:rFonts w:ascii="Arial" w:eastAsiaTheme="minorEastAsia" w:hAnsi="Arial" w:cs="Arial"/>
          <w:sz w:val="24"/>
          <w:szCs w:val="24"/>
          <w:lang w:eastAsia="fr-FR"/>
        </w:rPr>
        <w:t xml:space="preserve"> et</w:t>
      </w:r>
      <w:r w:rsidR="007B7088" w:rsidRPr="00273F3B">
        <w:rPr>
          <w:rFonts w:ascii="Arial" w:eastAsiaTheme="minorEastAsia" w:hAnsi="Arial" w:cs="Arial"/>
          <w:sz w:val="24"/>
          <w:szCs w:val="24"/>
          <w:lang w:eastAsia="fr-FR"/>
        </w:rPr>
        <w:t xml:space="preserve"> effectue une e-réservation</w:t>
      </w:r>
      <w:r w:rsidR="00446A87" w:rsidRPr="00273F3B">
        <w:rPr>
          <w:rFonts w:ascii="Arial" w:eastAsiaTheme="minorEastAsia" w:hAnsi="Arial" w:cs="Arial"/>
          <w:sz w:val="24"/>
          <w:szCs w:val="24"/>
          <w:lang w:eastAsia="fr-FR"/>
        </w:rPr>
        <w:t xml:space="preserve"> afin de s’assurer que le produit sera bien disponible lorsqu’il ira le chercher dans le magasin </w:t>
      </w:r>
      <w:r w:rsidR="00892C52">
        <w:rPr>
          <w:rFonts w:ascii="Arial" w:eastAsiaTheme="minorEastAsia" w:hAnsi="Arial" w:cs="Arial"/>
          <w:sz w:val="24"/>
          <w:szCs w:val="24"/>
          <w:lang w:eastAsia="fr-FR"/>
        </w:rPr>
        <w:t>de Pontault Combault</w:t>
      </w:r>
      <w:r w:rsidR="004F6AC9" w:rsidRPr="00273F3B">
        <w:rPr>
          <w:rFonts w:ascii="Arial" w:eastAsiaTheme="minorEastAsia" w:hAnsi="Arial" w:cs="Arial"/>
          <w:sz w:val="24"/>
          <w:szCs w:val="24"/>
          <w:lang w:eastAsia="fr-FR"/>
        </w:rPr>
        <w:t>.</w:t>
      </w:r>
    </w:p>
    <w:p w14:paraId="7B8436FD" w14:textId="77777777" w:rsidR="00544681" w:rsidRDefault="00544681" w:rsidP="00CC693F">
      <w:pPr>
        <w:spacing w:after="120" w:line="360" w:lineRule="auto"/>
        <w:rPr>
          <w:rFonts w:ascii="Arial" w:eastAsia="Arial" w:hAnsi="Arial" w:cs="Arial"/>
          <w:color w:val="5B9BD5"/>
          <w:u w:val="single"/>
          <w:lang w:eastAsia="fr-FR"/>
        </w:rPr>
      </w:pPr>
    </w:p>
    <w:p w14:paraId="1A3E84AB" w14:textId="77777777" w:rsidR="00544681" w:rsidRPr="00087ED6" w:rsidRDefault="00544681" w:rsidP="00CC693F">
      <w:pPr>
        <w:spacing w:after="120" w:line="360" w:lineRule="auto"/>
        <w:rPr>
          <w:rFonts w:ascii="Arial" w:eastAsia="Arial" w:hAnsi="Arial" w:cs="Arial"/>
          <w:b/>
          <w:sz w:val="24"/>
          <w:szCs w:val="24"/>
          <w:u w:val="single"/>
          <w:lang w:eastAsia="fr-FR"/>
        </w:rPr>
      </w:pPr>
      <w:r w:rsidRPr="00087ED6">
        <w:rPr>
          <w:rFonts w:ascii="Arial" w:eastAsia="Arial" w:hAnsi="Arial" w:cs="Arial"/>
          <w:b/>
          <w:sz w:val="24"/>
          <w:szCs w:val="24"/>
          <w:u w:val="single"/>
          <w:lang w:eastAsia="fr-FR"/>
        </w:rPr>
        <w:t>Document 2 :</w:t>
      </w:r>
      <w:r w:rsidR="004F6AC9" w:rsidRPr="00087ED6">
        <w:rPr>
          <w:rFonts w:ascii="Arial" w:eastAsia="Arial" w:hAnsi="Arial" w:cs="Arial"/>
          <w:b/>
          <w:sz w:val="24"/>
          <w:szCs w:val="24"/>
          <w:u w:val="single"/>
          <w:lang w:eastAsia="fr-FR"/>
        </w:rPr>
        <w:t xml:space="preserve"> Le masque « Easybreath »</w:t>
      </w:r>
    </w:p>
    <w:p w14:paraId="6B74583B" w14:textId="77777777" w:rsidR="007B7088" w:rsidRPr="007B7088" w:rsidRDefault="00C336F5" w:rsidP="00CC693F">
      <w:pPr>
        <w:spacing w:after="120" w:line="360" w:lineRule="auto"/>
        <w:rPr>
          <w:rFonts w:ascii="Arial" w:eastAsia="Arial" w:hAnsi="Arial" w:cs="Arial"/>
          <w:color w:val="5B9BD5"/>
          <w:u w:val="single"/>
          <w:lang w:eastAsia="fr-FR"/>
        </w:rPr>
      </w:pPr>
      <w:hyperlink r:id="rId12" w:history="1">
        <w:r w:rsidR="00544681" w:rsidRPr="00BA170E">
          <w:rPr>
            <w:rStyle w:val="Lienhypertexte"/>
            <w:rFonts w:ascii="Arial" w:eastAsia="Arial" w:hAnsi="Arial" w:cs="Arial"/>
            <w:lang w:eastAsia="fr-FR"/>
          </w:rPr>
          <w:t>https://www.decathlon.fr/masque-de-surface-easybreath-bleu-id_8304664.html</w:t>
        </w:r>
      </w:hyperlink>
    </w:p>
    <w:p w14:paraId="6969AD8B" w14:textId="77777777" w:rsidR="007B7088" w:rsidRDefault="007B7088" w:rsidP="00CC693F">
      <w:pPr>
        <w:spacing w:after="120" w:line="360" w:lineRule="auto"/>
        <w:rPr>
          <w:rFonts w:ascii="Arial" w:eastAsiaTheme="minorEastAsia" w:hAnsi="Arial" w:cs="Arial"/>
          <w:lang w:eastAsia="fr-FR"/>
        </w:rPr>
      </w:pPr>
      <w:r w:rsidRPr="007B7088">
        <w:rPr>
          <w:rFonts w:ascii="Arial" w:eastAsiaTheme="minorEastAsia" w:hAnsi="Arial" w:cs="Arial"/>
          <w:lang w:eastAsia="fr-FR"/>
        </w:rPr>
        <w:tab/>
      </w:r>
      <w:r w:rsidRPr="007B7088">
        <w:rPr>
          <w:rFonts w:ascii="Arial" w:eastAsiaTheme="minorEastAsia" w:hAnsi="Arial" w:cs="Arial"/>
          <w:lang w:eastAsia="fr-FR"/>
        </w:rPr>
        <w:tab/>
      </w:r>
      <w:r w:rsidRPr="007B7088">
        <w:rPr>
          <w:rFonts w:ascii="Arial" w:eastAsiaTheme="minorEastAsia" w:hAnsi="Arial" w:cs="Arial"/>
          <w:lang w:eastAsia="fr-FR"/>
        </w:rPr>
        <w:tab/>
      </w:r>
      <w:r w:rsidR="00C336F5" w:rsidRPr="00C336F5">
        <w:rPr>
          <w:rFonts w:ascii="Arial" w:eastAsiaTheme="minorEastAsia" w:hAnsi="Arial" w:cs="Arial"/>
          <w:noProof/>
          <w:lang w:eastAsia="fr-FR"/>
        </w:rPr>
        <w:object w:dxaOrig="1559" w:dyaOrig="1559" w14:anchorId="26F985D6">
          <v:rect id="_x0000_i1025" alt="" style="width:78.35pt;height:78.35pt;mso-width-percent:0;mso-height-percent:0;mso-width-percent:0;mso-height-percent:0" o:ole="" o:preferrelative="t" stroked="f">
            <v:imagedata r:id="rId13" o:title=""/>
          </v:rect>
          <o:OLEObject Type="Embed" ProgID="StaticMetafile" ShapeID="_x0000_i1025" DrawAspect="Content" ObjectID="_1623156833" r:id="rId14"/>
        </w:object>
      </w:r>
    </w:p>
    <w:p w14:paraId="16338CBC" w14:textId="77777777" w:rsidR="00544681" w:rsidRPr="00273F3B" w:rsidRDefault="00544681" w:rsidP="00CC693F">
      <w:pPr>
        <w:spacing w:after="120" w:line="360" w:lineRule="auto"/>
        <w:rPr>
          <w:rFonts w:ascii="Arial" w:eastAsiaTheme="minorEastAsia" w:hAnsi="Arial" w:cs="Arial"/>
          <w:sz w:val="24"/>
          <w:szCs w:val="24"/>
          <w:lang w:eastAsia="fr-FR"/>
        </w:rPr>
      </w:pPr>
      <w:r w:rsidRPr="00273F3B">
        <w:rPr>
          <w:rFonts w:ascii="Arial" w:eastAsiaTheme="minorEastAsia" w:hAnsi="Arial" w:cs="Arial"/>
          <w:sz w:val="24"/>
          <w:szCs w:val="24"/>
          <w:lang w:eastAsia="fr-FR"/>
        </w:rPr>
        <w:t xml:space="preserve">A partir des </w:t>
      </w:r>
      <w:r w:rsidRPr="00273F3B">
        <w:rPr>
          <w:rFonts w:ascii="Arial" w:eastAsiaTheme="minorEastAsia" w:hAnsi="Arial" w:cs="Arial"/>
          <w:b/>
          <w:sz w:val="24"/>
          <w:szCs w:val="24"/>
          <w:lang w:eastAsia="fr-FR"/>
        </w:rPr>
        <w:t>documents 1 et 2</w:t>
      </w:r>
      <w:r w:rsidRPr="00273F3B">
        <w:rPr>
          <w:rFonts w:ascii="Arial" w:eastAsiaTheme="minorEastAsia" w:hAnsi="Arial" w:cs="Arial"/>
          <w:sz w:val="24"/>
          <w:szCs w:val="24"/>
          <w:lang w:eastAsia="fr-FR"/>
        </w:rPr>
        <w:t> :</w:t>
      </w:r>
    </w:p>
    <w:p w14:paraId="52AAB69A" w14:textId="77777777" w:rsidR="007B7088" w:rsidRPr="00273F3B" w:rsidRDefault="00BA6237" w:rsidP="00CC693F">
      <w:pPr>
        <w:numPr>
          <w:ilvl w:val="1"/>
          <w:numId w:val="3"/>
        </w:numPr>
        <w:spacing w:after="120" w:line="360" w:lineRule="auto"/>
        <w:contextualSpacing/>
        <w:rPr>
          <w:rFonts w:ascii="Arial" w:eastAsiaTheme="minorEastAsia" w:hAnsi="Arial" w:cs="Arial"/>
          <w:color w:val="000000" w:themeColor="text1"/>
          <w:sz w:val="24"/>
          <w:szCs w:val="24"/>
          <w:lang w:eastAsia="fr-FR"/>
        </w:rPr>
      </w:pPr>
      <w:r w:rsidRPr="00273F3B">
        <w:rPr>
          <w:rFonts w:ascii="Arial" w:eastAsiaTheme="minorEastAsia" w:hAnsi="Arial" w:cs="Arial"/>
          <w:color w:val="000000" w:themeColor="text1"/>
          <w:sz w:val="24"/>
          <w:szCs w:val="24"/>
          <w:lang w:eastAsia="fr-FR"/>
        </w:rPr>
        <w:t>Citer les avantages du masque</w:t>
      </w:r>
      <w:r w:rsidR="00544681" w:rsidRPr="00273F3B">
        <w:rPr>
          <w:rFonts w:ascii="Arial" w:eastAsiaTheme="minorEastAsia" w:hAnsi="Arial" w:cs="Arial"/>
          <w:color w:val="000000" w:themeColor="text1"/>
          <w:sz w:val="24"/>
          <w:szCs w:val="24"/>
          <w:lang w:eastAsia="fr-FR"/>
        </w:rPr>
        <w:t xml:space="preserve"> </w:t>
      </w:r>
      <w:r w:rsidR="00544681" w:rsidRPr="00273F3B">
        <w:rPr>
          <w:rFonts w:ascii="Arial" w:eastAsiaTheme="minorEastAsia" w:hAnsi="Arial" w:cs="Arial"/>
          <w:sz w:val="24"/>
          <w:szCs w:val="24"/>
          <w:lang w:eastAsia="fr-FR"/>
        </w:rPr>
        <w:t>« Easybreath »</w:t>
      </w:r>
      <w:r w:rsidRPr="00273F3B">
        <w:rPr>
          <w:rFonts w:ascii="Arial" w:eastAsiaTheme="minorEastAsia" w:hAnsi="Arial" w:cs="Arial"/>
          <w:color w:val="000000" w:themeColor="text1"/>
          <w:sz w:val="24"/>
          <w:szCs w:val="24"/>
          <w:lang w:eastAsia="fr-FR"/>
        </w:rPr>
        <w:t>.</w:t>
      </w:r>
    </w:p>
    <w:p w14:paraId="4CEECF12" w14:textId="77777777" w:rsidR="00193A0C" w:rsidRPr="00000EE4" w:rsidRDefault="00193A0C" w:rsidP="00193A0C">
      <w:pPr>
        <w:pStyle w:val="Paragraphedeliste"/>
        <w:spacing w:line="360" w:lineRule="auto"/>
        <w:rPr>
          <w:rFonts w:ascii="Arial" w:eastAsiaTheme="minorEastAsia" w:hAnsi="Arial" w:cs="Arial"/>
          <w:color w:val="0070C0"/>
          <w:lang w:eastAsia="fr-FR"/>
        </w:rPr>
      </w:pPr>
      <w:r w:rsidRPr="00000EE4">
        <w:rPr>
          <w:rFonts w:ascii="Arial" w:eastAsiaTheme="minorEastAsia" w:hAnsi="Arial" w:cs="Arial"/>
          <w:color w:val="0070C0"/>
          <w:lang w:eastAsia="fr-FR"/>
        </w:rPr>
        <w:t>Ce masque présente de nombreux avantages : facilité de respiration, limitation de la buée, champ de vision panoramique….</w:t>
      </w:r>
    </w:p>
    <w:p w14:paraId="7A2C1586" w14:textId="4729B014" w:rsidR="003F4692" w:rsidRPr="00273F3B" w:rsidRDefault="003F4692" w:rsidP="00CC693F">
      <w:pPr>
        <w:spacing w:after="120" w:line="360" w:lineRule="auto"/>
        <w:contextualSpacing/>
        <w:rPr>
          <w:rFonts w:ascii="Arial" w:eastAsiaTheme="minorEastAsia" w:hAnsi="Arial" w:cs="Arial"/>
          <w:color w:val="000000" w:themeColor="text1"/>
          <w:sz w:val="24"/>
          <w:szCs w:val="24"/>
          <w:lang w:eastAsia="fr-FR"/>
        </w:rPr>
      </w:pPr>
    </w:p>
    <w:p w14:paraId="08429EE2" w14:textId="2B1FF0AB" w:rsidR="006C4A7A" w:rsidRDefault="00CC693F" w:rsidP="00CC693F">
      <w:pPr>
        <w:numPr>
          <w:ilvl w:val="1"/>
          <w:numId w:val="3"/>
        </w:numPr>
        <w:spacing w:after="120" w:line="360" w:lineRule="auto"/>
        <w:contextualSpacing/>
        <w:rPr>
          <w:rFonts w:ascii="Arial" w:eastAsiaTheme="minorEastAsia" w:hAnsi="Arial" w:cs="Arial"/>
          <w:color w:val="000000" w:themeColor="text1"/>
          <w:sz w:val="24"/>
          <w:szCs w:val="24"/>
          <w:lang w:eastAsia="fr-FR"/>
        </w:rPr>
      </w:pPr>
      <w:r>
        <w:rPr>
          <w:rFonts w:ascii="Arial" w:eastAsiaTheme="minorEastAsia" w:hAnsi="Arial" w:cs="Arial"/>
          <w:color w:val="000000" w:themeColor="text1"/>
          <w:sz w:val="24"/>
          <w:szCs w:val="24"/>
          <w:lang w:eastAsia="fr-FR"/>
        </w:rPr>
        <w:lastRenderedPageBreak/>
        <w:t xml:space="preserve"> </w:t>
      </w:r>
      <w:r w:rsidR="007238D5">
        <w:rPr>
          <w:rFonts w:ascii="Arial" w:eastAsiaTheme="minorEastAsia" w:hAnsi="Arial" w:cs="Arial"/>
          <w:color w:val="000000" w:themeColor="text1"/>
          <w:sz w:val="24"/>
          <w:szCs w:val="24"/>
          <w:lang w:eastAsia="fr-FR"/>
        </w:rPr>
        <w:t xml:space="preserve">Montrer comment </w:t>
      </w:r>
      <w:r w:rsidR="00446A87" w:rsidRPr="00273F3B">
        <w:rPr>
          <w:rFonts w:ascii="Arial" w:eastAsiaTheme="minorEastAsia" w:hAnsi="Arial" w:cs="Arial"/>
          <w:color w:val="000000" w:themeColor="text1"/>
          <w:sz w:val="24"/>
          <w:szCs w:val="24"/>
          <w:lang w:eastAsia="fr-FR"/>
        </w:rPr>
        <w:t>la note attribuée au produit sur le site de Décathlon</w:t>
      </w:r>
      <w:r w:rsidR="007238D5">
        <w:rPr>
          <w:rFonts w:ascii="Arial" w:eastAsiaTheme="minorEastAsia" w:hAnsi="Arial" w:cs="Arial"/>
          <w:color w:val="000000" w:themeColor="text1"/>
          <w:sz w:val="24"/>
          <w:szCs w:val="24"/>
          <w:lang w:eastAsia="fr-FR"/>
        </w:rPr>
        <w:t xml:space="preserve"> peut influencer</w:t>
      </w:r>
      <w:r w:rsidR="00252852" w:rsidRPr="00273F3B">
        <w:rPr>
          <w:rFonts w:ascii="Arial" w:eastAsiaTheme="minorEastAsia" w:hAnsi="Arial" w:cs="Arial"/>
          <w:color w:val="000000" w:themeColor="text1"/>
          <w:sz w:val="24"/>
          <w:szCs w:val="24"/>
          <w:lang w:eastAsia="fr-FR"/>
        </w:rPr>
        <w:t xml:space="preserve"> le choix du client.</w:t>
      </w:r>
      <w:r w:rsidR="00446A87" w:rsidRPr="00273F3B">
        <w:rPr>
          <w:rFonts w:ascii="Arial" w:eastAsiaTheme="minorEastAsia" w:hAnsi="Arial" w:cs="Arial"/>
          <w:color w:val="000000" w:themeColor="text1"/>
          <w:sz w:val="24"/>
          <w:szCs w:val="24"/>
          <w:lang w:eastAsia="fr-FR"/>
        </w:rPr>
        <w:t xml:space="preserve"> </w:t>
      </w:r>
      <w:r w:rsidR="00892C52">
        <w:rPr>
          <w:rFonts w:ascii="Arial" w:eastAsiaTheme="minorEastAsia" w:hAnsi="Arial" w:cs="Arial"/>
          <w:color w:val="000000" w:themeColor="text1"/>
          <w:sz w:val="24"/>
          <w:szCs w:val="24"/>
          <w:lang w:eastAsia="fr-FR"/>
        </w:rPr>
        <w:t>Argumenter votre réponse.</w:t>
      </w:r>
    </w:p>
    <w:p w14:paraId="5229D40E" w14:textId="47541EEB" w:rsidR="00193A0C" w:rsidRPr="008164DA" w:rsidRDefault="00193A0C" w:rsidP="00193A0C">
      <w:pPr>
        <w:pStyle w:val="Paragraphedeliste"/>
        <w:spacing w:line="360" w:lineRule="auto"/>
        <w:rPr>
          <w:rStyle w:val="hscoswrapper"/>
          <w:rFonts w:ascii="Arial" w:hAnsi="Arial" w:cs="Arial"/>
          <w:color w:val="0070C0"/>
        </w:rPr>
      </w:pPr>
      <w:r w:rsidRPr="008164DA">
        <w:rPr>
          <w:rFonts w:ascii="Arial" w:eastAsiaTheme="minorEastAsia" w:hAnsi="Arial" w:cs="Arial"/>
          <w:color w:val="0070C0"/>
          <w:lang w:eastAsia="fr-FR"/>
        </w:rPr>
        <w:t>La note obtenue est de 4.4/5. L</w:t>
      </w:r>
      <w:r w:rsidRPr="008164DA">
        <w:rPr>
          <w:rStyle w:val="hscoswrapper"/>
          <w:rFonts w:ascii="Arial" w:hAnsi="Arial" w:cs="Arial"/>
          <w:color w:val="0070C0"/>
        </w:rPr>
        <w:t>e client accorde une place importante à l’avis client, ceci malgré que les auteurs de ces avis lui soient inconnus. Il fait davantage confiance aux avis sur internet qu’aux publicités des médias traditionnels… La présence d’avis clients en ligne offre une transparence sur les expériences d’autres utilisateurs qui vont influencer le choix du client.</w:t>
      </w:r>
    </w:p>
    <w:p w14:paraId="013301A1" w14:textId="77777777" w:rsidR="00193A0C" w:rsidRPr="00F13B57" w:rsidRDefault="00193A0C" w:rsidP="00193A0C">
      <w:pPr>
        <w:pStyle w:val="Paragraphedeliste"/>
        <w:spacing w:line="360" w:lineRule="auto"/>
        <w:rPr>
          <w:color w:val="0070C0"/>
        </w:rPr>
      </w:pPr>
    </w:p>
    <w:p w14:paraId="71AA38E2" w14:textId="16920987" w:rsidR="000135CB" w:rsidRDefault="00CC693F" w:rsidP="00CC693F">
      <w:pPr>
        <w:numPr>
          <w:ilvl w:val="1"/>
          <w:numId w:val="3"/>
        </w:numPr>
        <w:spacing w:after="120" w:line="360" w:lineRule="auto"/>
        <w:contextualSpacing/>
        <w:rPr>
          <w:rFonts w:ascii="Arial" w:eastAsiaTheme="minorEastAsia" w:hAnsi="Arial" w:cs="Arial"/>
          <w:color w:val="000000" w:themeColor="text1"/>
          <w:sz w:val="24"/>
          <w:szCs w:val="24"/>
          <w:lang w:eastAsia="fr-FR"/>
        </w:rPr>
      </w:pPr>
      <w:r>
        <w:rPr>
          <w:rFonts w:ascii="Arial" w:eastAsiaTheme="minorEastAsia" w:hAnsi="Arial" w:cs="Arial"/>
          <w:color w:val="000000" w:themeColor="text1"/>
          <w:sz w:val="24"/>
          <w:szCs w:val="24"/>
          <w:lang w:eastAsia="fr-FR"/>
        </w:rPr>
        <w:t xml:space="preserve"> </w:t>
      </w:r>
      <w:r w:rsidR="00BA6237" w:rsidRPr="00273F3B">
        <w:rPr>
          <w:rFonts w:ascii="Arial" w:eastAsiaTheme="minorEastAsia" w:hAnsi="Arial" w:cs="Arial"/>
          <w:color w:val="000000" w:themeColor="text1"/>
          <w:sz w:val="24"/>
          <w:szCs w:val="24"/>
          <w:lang w:eastAsia="fr-FR"/>
        </w:rPr>
        <w:t>Expliquer</w:t>
      </w:r>
      <w:r w:rsidR="00BC091C" w:rsidRPr="00273F3B">
        <w:rPr>
          <w:rFonts w:ascii="Arial" w:eastAsiaTheme="minorEastAsia" w:hAnsi="Arial" w:cs="Arial"/>
          <w:color w:val="000000" w:themeColor="text1"/>
          <w:sz w:val="24"/>
          <w:szCs w:val="24"/>
          <w:lang w:eastAsia="fr-FR"/>
        </w:rPr>
        <w:t xml:space="preserve"> </w:t>
      </w:r>
      <w:r w:rsidR="00446A87" w:rsidRPr="00273F3B">
        <w:rPr>
          <w:rFonts w:ascii="Arial" w:eastAsiaTheme="minorEastAsia" w:hAnsi="Arial" w:cs="Arial"/>
          <w:color w:val="000000" w:themeColor="text1"/>
          <w:sz w:val="24"/>
          <w:szCs w:val="24"/>
          <w:lang w:eastAsia="fr-FR"/>
        </w:rPr>
        <w:t xml:space="preserve">pourquoi il est important pour un magasin de </w:t>
      </w:r>
      <w:r w:rsidR="0025062C">
        <w:rPr>
          <w:rFonts w:ascii="Arial" w:eastAsiaTheme="minorEastAsia" w:hAnsi="Arial" w:cs="Arial"/>
          <w:color w:val="000000" w:themeColor="text1"/>
          <w:sz w:val="24"/>
          <w:szCs w:val="24"/>
          <w:lang w:eastAsia="fr-FR"/>
        </w:rPr>
        <w:t>certifier que</w:t>
      </w:r>
      <w:r w:rsidR="00446A87" w:rsidRPr="00273F3B">
        <w:rPr>
          <w:rFonts w:ascii="Arial" w:eastAsiaTheme="minorEastAsia" w:hAnsi="Arial" w:cs="Arial"/>
          <w:color w:val="000000" w:themeColor="text1"/>
          <w:sz w:val="24"/>
          <w:szCs w:val="24"/>
          <w:lang w:eastAsia="fr-FR"/>
        </w:rPr>
        <w:t xml:space="preserve"> les avis</w:t>
      </w:r>
      <w:r w:rsidR="007528A2">
        <w:rPr>
          <w:rFonts w:ascii="Arial" w:eastAsiaTheme="minorEastAsia" w:hAnsi="Arial" w:cs="Arial"/>
          <w:color w:val="000000" w:themeColor="text1"/>
          <w:sz w:val="24"/>
          <w:szCs w:val="24"/>
          <w:lang w:eastAsia="fr-FR"/>
        </w:rPr>
        <w:t xml:space="preserve"> </w:t>
      </w:r>
      <w:r w:rsidR="00446A87" w:rsidRPr="00273F3B">
        <w:rPr>
          <w:rFonts w:ascii="Arial" w:eastAsiaTheme="minorEastAsia" w:hAnsi="Arial" w:cs="Arial"/>
          <w:color w:val="000000" w:themeColor="text1"/>
          <w:sz w:val="24"/>
          <w:szCs w:val="24"/>
          <w:lang w:eastAsia="fr-FR"/>
        </w:rPr>
        <w:t>de</w:t>
      </w:r>
      <w:r w:rsidR="007528A2">
        <w:rPr>
          <w:rFonts w:ascii="Arial" w:eastAsiaTheme="minorEastAsia" w:hAnsi="Arial" w:cs="Arial"/>
          <w:color w:val="000000" w:themeColor="text1"/>
          <w:sz w:val="24"/>
          <w:szCs w:val="24"/>
          <w:lang w:eastAsia="fr-FR"/>
        </w:rPr>
        <w:t xml:space="preserve"> </w:t>
      </w:r>
      <w:r w:rsidR="00446A87" w:rsidRPr="00273F3B">
        <w:rPr>
          <w:rFonts w:ascii="Arial" w:eastAsiaTheme="minorEastAsia" w:hAnsi="Arial" w:cs="Arial"/>
          <w:color w:val="000000" w:themeColor="text1"/>
          <w:sz w:val="24"/>
          <w:szCs w:val="24"/>
          <w:lang w:eastAsia="fr-FR"/>
        </w:rPr>
        <w:t>s</w:t>
      </w:r>
      <w:r w:rsidR="007528A2">
        <w:rPr>
          <w:rFonts w:ascii="Arial" w:eastAsiaTheme="minorEastAsia" w:hAnsi="Arial" w:cs="Arial"/>
          <w:color w:val="000000" w:themeColor="text1"/>
          <w:sz w:val="24"/>
          <w:szCs w:val="24"/>
          <w:lang w:eastAsia="fr-FR"/>
        </w:rPr>
        <w:t>es</w:t>
      </w:r>
      <w:r w:rsidR="00446A87" w:rsidRPr="00273F3B">
        <w:rPr>
          <w:rFonts w:ascii="Arial" w:eastAsiaTheme="minorEastAsia" w:hAnsi="Arial" w:cs="Arial"/>
          <w:color w:val="000000" w:themeColor="text1"/>
          <w:sz w:val="24"/>
          <w:szCs w:val="24"/>
          <w:lang w:eastAsia="fr-FR"/>
        </w:rPr>
        <w:t xml:space="preserve"> clients</w:t>
      </w:r>
      <w:r w:rsidR="0025062C">
        <w:rPr>
          <w:rFonts w:ascii="Arial" w:eastAsiaTheme="minorEastAsia" w:hAnsi="Arial" w:cs="Arial"/>
          <w:color w:val="000000" w:themeColor="text1"/>
          <w:sz w:val="24"/>
          <w:szCs w:val="24"/>
          <w:lang w:eastAsia="fr-FR"/>
        </w:rPr>
        <w:t xml:space="preserve"> sont </w:t>
      </w:r>
      <w:r>
        <w:rPr>
          <w:rFonts w:ascii="Arial" w:eastAsiaTheme="minorEastAsia" w:hAnsi="Arial" w:cs="Arial"/>
          <w:color w:val="000000" w:themeColor="text1"/>
          <w:sz w:val="24"/>
          <w:szCs w:val="24"/>
          <w:lang w:eastAsia="fr-FR"/>
        </w:rPr>
        <w:t>vérifiés</w:t>
      </w:r>
      <w:r w:rsidR="00446A87" w:rsidRPr="00273F3B">
        <w:rPr>
          <w:rFonts w:ascii="Arial" w:eastAsiaTheme="minorEastAsia" w:hAnsi="Arial" w:cs="Arial"/>
          <w:color w:val="000000" w:themeColor="text1"/>
          <w:sz w:val="24"/>
          <w:szCs w:val="24"/>
          <w:lang w:eastAsia="fr-FR"/>
        </w:rPr>
        <w:t xml:space="preserve">. Préciser l’impact de ces avis </w:t>
      </w:r>
      <w:r w:rsidR="00BC091C" w:rsidRPr="00273F3B">
        <w:rPr>
          <w:rFonts w:ascii="Arial" w:eastAsiaTheme="minorEastAsia" w:hAnsi="Arial" w:cs="Arial"/>
          <w:color w:val="000000" w:themeColor="text1"/>
          <w:sz w:val="24"/>
          <w:szCs w:val="24"/>
          <w:lang w:eastAsia="fr-FR"/>
        </w:rPr>
        <w:t>dans la décision d’achat du client</w:t>
      </w:r>
      <w:r w:rsidR="00892C52">
        <w:rPr>
          <w:rFonts w:ascii="Arial" w:eastAsiaTheme="minorEastAsia" w:hAnsi="Arial" w:cs="Arial"/>
          <w:color w:val="000000" w:themeColor="text1"/>
          <w:sz w:val="24"/>
          <w:szCs w:val="24"/>
          <w:lang w:eastAsia="fr-FR"/>
        </w:rPr>
        <w:t>.</w:t>
      </w:r>
    </w:p>
    <w:p w14:paraId="307F85B3" w14:textId="77777777" w:rsidR="00193A0C" w:rsidRPr="00193A0C" w:rsidRDefault="00193A0C" w:rsidP="00193A0C">
      <w:pPr>
        <w:pStyle w:val="Paragraphedeliste"/>
        <w:spacing w:after="120" w:line="360" w:lineRule="auto"/>
        <w:rPr>
          <w:rFonts w:ascii="Arial" w:eastAsiaTheme="minorEastAsia" w:hAnsi="Arial" w:cs="Arial"/>
          <w:color w:val="0070C0"/>
          <w:lang w:eastAsia="fr-FR"/>
        </w:rPr>
      </w:pPr>
      <w:r w:rsidRPr="00193A0C">
        <w:rPr>
          <w:rFonts w:ascii="Arial" w:eastAsiaTheme="minorEastAsia" w:hAnsi="Arial" w:cs="Arial"/>
          <w:color w:val="0070C0"/>
          <w:lang w:eastAsia="fr-FR"/>
        </w:rPr>
        <w:t xml:space="preserve">Certifier que les avis sont vérifiés permet de gagner la confiance des futurs clients. C’est un gage de crédibilité pour le magasin et cela permet de gagner en e-réputation. Rassurer par l’authenticité des profils clients et des avis, le client prendra sa décision d’achat plus facilement. </w:t>
      </w:r>
    </w:p>
    <w:p w14:paraId="074E201B" w14:textId="77777777" w:rsidR="0025062C" w:rsidRDefault="0025062C" w:rsidP="00CC693F">
      <w:pPr>
        <w:spacing w:after="120" w:line="360" w:lineRule="auto"/>
        <w:rPr>
          <w:rFonts w:ascii="Arial" w:eastAsiaTheme="minorEastAsia" w:hAnsi="Arial" w:cs="Arial"/>
          <w:b/>
          <w:color w:val="000000" w:themeColor="text1"/>
          <w:sz w:val="26"/>
          <w:szCs w:val="26"/>
          <w:lang w:eastAsia="fr-FR"/>
        </w:rPr>
      </w:pPr>
    </w:p>
    <w:p w14:paraId="205C33BE" w14:textId="6AF4F929" w:rsidR="00FB22EB" w:rsidRDefault="00FB22EB" w:rsidP="00CC693F">
      <w:pPr>
        <w:spacing w:after="120" w:line="360" w:lineRule="auto"/>
        <w:rPr>
          <w:rFonts w:ascii="Arial" w:eastAsiaTheme="minorEastAsia" w:hAnsi="Arial" w:cs="Arial"/>
          <w:b/>
          <w:color w:val="000000" w:themeColor="text1"/>
          <w:sz w:val="26"/>
          <w:szCs w:val="26"/>
          <w:lang w:eastAsia="fr-FR"/>
        </w:rPr>
      </w:pPr>
      <w:r w:rsidRPr="000135CB">
        <w:rPr>
          <w:rFonts w:ascii="Arial" w:eastAsiaTheme="minorEastAsia" w:hAnsi="Arial" w:cs="Arial"/>
          <w:b/>
          <w:color w:val="000000" w:themeColor="text1"/>
          <w:sz w:val="26"/>
          <w:szCs w:val="26"/>
          <w:lang w:eastAsia="fr-FR"/>
        </w:rPr>
        <w:t xml:space="preserve">Activité </w:t>
      </w:r>
      <w:r w:rsidR="00297910">
        <w:rPr>
          <w:rFonts w:ascii="Arial" w:eastAsiaTheme="minorEastAsia" w:hAnsi="Arial" w:cs="Arial"/>
          <w:b/>
          <w:color w:val="000000" w:themeColor="text1"/>
          <w:sz w:val="26"/>
          <w:szCs w:val="26"/>
          <w:lang w:eastAsia="fr-FR"/>
        </w:rPr>
        <w:t>2</w:t>
      </w:r>
      <w:r w:rsidR="00F566C9">
        <w:rPr>
          <w:rFonts w:ascii="Arial" w:eastAsiaTheme="minorEastAsia" w:hAnsi="Arial" w:cs="Arial"/>
          <w:b/>
          <w:color w:val="000000" w:themeColor="text1"/>
          <w:sz w:val="26"/>
          <w:szCs w:val="26"/>
          <w:lang w:eastAsia="fr-FR"/>
        </w:rPr>
        <w:t xml:space="preserve"> </w:t>
      </w:r>
      <w:r w:rsidRPr="000135CB">
        <w:rPr>
          <w:rFonts w:ascii="Arial" w:eastAsiaTheme="minorEastAsia" w:hAnsi="Arial" w:cs="Arial"/>
          <w:b/>
          <w:color w:val="000000" w:themeColor="text1"/>
          <w:sz w:val="26"/>
          <w:szCs w:val="26"/>
          <w:lang w:eastAsia="fr-FR"/>
        </w:rPr>
        <w:t xml:space="preserve">- Accueillir </w:t>
      </w:r>
      <w:r w:rsidR="007528A2">
        <w:rPr>
          <w:rFonts w:ascii="Arial" w:eastAsiaTheme="minorEastAsia" w:hAnsi="Arial" w:cs="Arial"/>
          <w:b/>
          <w:color w:val="000000" w:themeColor="text1"/>
          <w:sz w:val="26"/>
          <w:szCs w:val="26"/>
          <w:lang w:eastAsia="fr-FR"/>
        </w:rPr>
        <w:t>le client en magasin</w:t>
      </w:r>
    </w:p>
    <w:p w14:paraId="1F850632" w14:textId="06DD38E6" w:rsidR="007B7088" w:rsidRPr="00273F3B" w:rsidRDefault="007B7088" w:rsidP="00CC693F">
      <w:pPr>
        <w:spacing w:after="120" w:line="360" w:lineRule="auto"/>
        <w:jc w:val="center"/>
        <w:rPr>
          <w:rFonts w:ascii="Arial" w:eastAsiaTheme="minorEastAsia" w:hAnsi="Arial" w:cs="Arial"/>
          <w:color w:val="000000" w:themeColor="text1"/>
          <w:sz w:val="24"/>
          <w:szCs w:val="24"/>
          <w:lang w:eastAsia="fr-FR"/>
        </w:rPr>
      </w:pPr>
      <w:r w:rsidRPr="00273F3B">
        <w:rPr>
          <w:rFonts w:ascii="Arial" w:eastAsia="Arial" w:hAnsi="Arial" w:cs="Arial"/>
          <w:b/>
          <w:color w:val="990033"/>
          <w:sz w:val="24"/>
          <w:szCs w:val="24"/>
          <w:lang w:eastAsia="fr-FR"/>
        </w:rPr>
        <w:t>…</w:t>
      </w:r>
      <w:r w:rsidR="004106A6">
        <w:rPr>
          <w:rFonts w:ascii="Arial" w:eastAsia="Arial" w:hAnsi="Arial" w:cs="Arial"/>
          <w:b/>
          <w:color w:val="990033"/>
          <w:sz w:val="24"/>
          <w:szCs w:val="24"/>
          <w:lang w:eastAsia="fr-FR"/>
        </w:rPr>
        <w:t xml:space="preserve"> </w:t>
      </w:r>
      <w:r w:rsidR="004F6AC9" w:rsidRPr="00273F3B">
        <w:rPr>
          <w:rFonts w:ascii="Arial" w:eastAsia="Arial" w:hAnsi="Arial" w:cs="Arial"/>
          <w:b/>
          <w:color w:val="990033"/>
          <w:sz w:val="24"/>
          <w:szCs w:val="24"/>
          <w:lang w:eastAsia="fr-FR"/>
        </w:rPr>
        <w:t>Monsieur D</w:t>
      </w:r>
      <w:r w:rsidR="007528A2">
        <w:rPr>
          <w:rFonts w:ascii="Arial" w:eastAsia="Arial" w:hAnsi="Arial" w:cs="Arial"/>
          <w:b/>
          <w:color w:val="990033"/>
          <w:sz w:val="24"/>
          <w:szCs w:val="24"/>
          <w:lang w:eastAsia="fr-FR"/>
        </w:rPr>
        <w:t>upont</w:t>
      </w:r>
      <w:r w:rsidRPr="00273F3B">
        <w:rPr>
          <w:rFonts w:ascii="Arial" w:eastAsia="Arial" w:hAnsi="Arial" w:cs="Arial"/>
          <w:b/>
          <w:color w:val="990033"/>
          <w:sz w:val="24"/>
          <w:szCs w:val="24"/>
          <w:lang w:eastAsia="fr-FR"/>
        </w:rPr>
        <w:t xml:space="preserve"> se rend en magasin pour</w:t>
      </w:r>
      <w:r w:rsidR="004C40C2" w:rsidRPr="00273F3B">
        <w:rPr>
          <w:rFonts w:ascii="Arial" w:eastAsia="Arial" w:hAnsi="Arial" w:cs="Arial"/>
          <w:b/>
          <w:color w:val="990033"/>
          <w:sz w:val="24"/>
          <w:szCs w:val="24"/>
          <w:lang w:eastAsia="fr-FR"/>
        </w:rPr>
        <w:t xml:space="preserve"> </w:t>
      </w:r>
      <w:r w:rsidRPr="00273F3B">
        <w:rPr>
          <w:rFonts w:ascii="Arial" w:eastAsia="Arial" w:hAnsi="Arial" w:cs="Arial"/>
          <w:b/>
          <w:color w:val="990033"/>
          <w:sz w:val="24"/>
          <w:szCs w:val="24"/>
          <w:lang w:eastAsia="fr-FR"/>
        </w:rPr>
        <w:t>récupérer le masque</w:t>
      </w:r>
      <w:r w:rsidR="00A3212D">
        <w:rPr>
          <w:rFonts w:ascii="Arial" w:eastAsia="Arial" w:hAnsi="Arial" w:cs="Arial"/>
          <w:b/>
          <w:color w:val="990033"/>
          <w:sz w:val="24"/>
          <w:szCs w:val="24"/>
          <w:lang w:eastAsia="fr-FR"/>
        </w:rPr>
        <w:t xml:space="preserve"> qu’il a réservé par internet</w:t>
      </w:r>
      <w:r w:rsidRPr="00273F3B">
        <w:rPr>
          <w:rFonts w:ascii="Arial" w:eastAsia="Arial" w:hAnsi="Arial" w:cs="Arial"/>
          <w:b/>
          <w:color w:val="990033"/>
          <w:sz w:val="24"/>
          <w:szCs w:val="24"/>
          <w:lang w:eastAsia="fr-FR"/>
        </w:rPr>
        <w:t>…</w:t>
      </w:r>
    </w:p>
    <w:p w14:paraId="2EB9FDC8" w14:textId="3D70FD6A" w:rsidR="004106A6" w:rsidRPr="004106A6" w:rsidRDefault="00583EE3" w:rsidP="00CC693F">
      <w:pPr>
        <w:shd w:val="clear" w:color="auto" w:fill="FBE4D5" w:themeFill="accent2" w:themeFillTint="33"/>
        <w:spacing w:after="120" w:line="360" w:lineRule="auto"/>
        <w:jc w:val="both"/>
        <w:rPr>
          <w:rFonts w:ascii="Arial" w:eastAsiaTheme="minorEastAsia" w:hAnsi="Arial" w:cs="Arial"/>
          <w:color w:val="000000" w:themeColor="text1"/>
          <w:sz w:val="24"/>
          <w:szCs w:val="24"/>
          <w:lang w:eastAsia="fr-FR"/>
        </w:rPr>
      </w:pPr>
      <w:r w:rsidRPr="007B7088">
        <w:rPr>
          <w:rFonts w:eastAsiaTheme="minorEastAsia"/>
          <w:noProof/>
          <w:color w:val="000000" w:themeColor="text1"/>
          <w:lang w:eastAsia="fr-FR"/>
        </w:rPr>
        <w:drawing>
          <wp:anchor distT="0" distB="0" distL="114300" distR="114300" simplePos="0" relativeHeight="251488768" behindDoc="1" locked="0" layoutInCell="1" allowOverlap="1" wp14:anchorId="2435B633" wp14:editId="022A5B7D">
            <wp:simplePos x="0" y="0"/>
            <wp:positionH relativeFrom="margin">
              <wp:posOffset>-4445</wp:posOffset>
            </wp:positionH>
            <wp:positionV relativeFrom="paragraph">
              <wp:posOffset>1605280</wp:posOffset>
            </wp:positionV>
            <wp:extent cx="5694680" cy="1502410"/>
            <wp:effectExtent l="171450" t="171450" r="382270" b="383540"/>
            <wp:wrapTight wrapText="bothSides">
              <wp:wrapPolygon edited="0">
                <wp:start x="289" y="-2465"/>
                <wp:lineTo x="-650" y="-1917"/>
                <wp:lineTo x="-650" y="22732"/>
                <wp:lineTo x="-434" y="24649"/>
                <wp:lineTo x="434" y="26292"/>
                <wp:lineTo x="506" y="26840"/>
                <wp:lineTo x="21749" y="26840"/>
                <wp:lineTo x="21822" y="26292"/>
                <wp:lineTo x="22689" y="24375"/>
                <wp:lineTo x="22978" y="20267"/>
                <wp:lineTo x="22978" y="2465"/>
                <wp:lineTo x="22111" y="-1643"/>
                <wp:lineTo x="22038" y="-2465"/>
                <wp:lineTo x="289" y="-2465"/>
              </wp:wrapPolygon>
            </wp:wrapTight>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4680" cy="150241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212D">
        <w:rPr>
          <w:rFonts w:ascii="Arial" w:eastAsiaTheme="minorEastAsia" w:hAnsi="Arial" w:cs="Arial"/>
          <w:color w:val="000000" w:themeColor="text1"/>
          <w:sz w:val="24"/>
          <w:szCs w:val="24"/>
          <w:lang w:eastAsia="fr-FR"/>
        </w:rPr>
        <w:t>Monsieur Dupont</w:t>
      </w:r>
      <w:r w:rsidR="004F6AC9" w:rsidRPr="00273F3B">
        <w:rPr>
          <w:rFonts w:ascii="Arial" w:eastAsiaTheme="minorEastAsia" w:hAnsi="Arial" w:cs="Arial"/>
          <w:color w:val="000000" w:themeColor="text1"/>
          <w:sz w:val="24"/>
          <w:szCs w:val="24"/>
          <w:lang w:eastAsia="fr-FR"/>
        </w:rPr>
        <w:t xml:space="preserve"> </w:t>
      </w:r>
      <w:r w:rsidR="007B7088" w:rsidRPr="00273F3B">
        <w:rPr>
          <w:rFonts w:ascii="Arial" w:eastAsiaTheme="minorEastAsia" w:hAnsi="Arial" w:cs="Arial"/>
          <w:color w:val="000000" w:themeColor="text1"/>
          <w:sz w:val="24"/>
          <w:szCs w:val="24"/>
          <w:lang w:eastAsia="fr-FR"/>
        </w:rPr>
        <w:t xml:space="preserve">a effectué </w:t>
      </w:r>
      <w:r w:rsidR="004F6AC9" w:rsidRPr="00273F3B">
        <w:rPr>
          <w:rFonts w:ascii="Arial" w:eastAsiaTheme="minorEastAsia" w:hAnsi="Arial" w:cs="Arial"/>
          <w:color w:val="000000" w:themeColor="text1"/>
          <w:sz w:val="24"/>
          <w:szCs w:val="24"/>
          <w:lang w:eastAsia="fr-FR"/>
        </w:rPr>
        <w:t>sa</w:t>
      </w:r>
      <w:r w:rsidR="007B7088" w:rsidRPr="00273F3B">
        <w:rPr>
          <w:rFonts w:ascii="Arial" w:eastAsiaTheme="minorEastAsia" w:hAnsi="Arial" w:cs="Arial"/>
          <w:color w:val="000000" w:themeColor="text1"/>
          <w:sz w:val="24"/>
          <w:szCs w:val="24"/>
          <w:lang w:eastAsia="fr-FR"/>
        </w:rPr>
        <w:t xml:space="preserve"> e-réservation sur le site </w:t>
      </w:r>
      <w:r w:rsidR="004F6AC9" w:rsidRPr="00273F3B">
        <w:rPr>
          <w:rFonts w:ascii="Arial" w:eastAsiaTheme="minorEastAsia" w:hAnsi="Arial" w:cs="Arial"/>
          <w:color w:val="000000" w:themeColor="text1"/>
          <w:sz w:val="24"/>
          <w:szCs w:val="24"/>
          <w:lang w:eastAsia="fr-FR"/>
        </w:rPr>
        <w:t>de Décathlon. I</w:t>
      </w:r>
      <w:r w:rsidR="007B7088" w:rsidRPr="00273F3B">
        <w:rPr>
          <w:rFonts w:ascii="Arial" w:eastAsiaTheme="minorEastAsia" w:hAnsi="Arial" w:cs="Arial"/>
          <w:color w:val="000000" w:themeColor="text1"/>
          <w:sz w:val="24"/>
          <w:szCs w:val="24"/>
          <w:lang w:eastAsia="fr-FR"/>
        </w:rPr>
        <w:t>l doit</w:t>
      </w:r>
      <w:r w:rsidR="004F6AC9" w:rsidRPr="00273F3B">
        <w:rPr>
          <w:rFonts w:ascii="Arial" w:eastAsiaTheme="minorEastAsia" w:hAnsi="Arial" w:cs="Arial"/>
          <w:color w:val="000000" w:themeColor="text1"/>
          <w:sz w:val="24"/>
          <w:szCs w:val="24"/>
          <w:lang w:eastAsia="fr-FR"/>
        </w:rPr>
        <w:t xml:space="preserve"> le</w:t>
      </w:r>
      <w:r w:rsidR="007B7088" w:rsidRPr="00273F3B">
        <w:rPr>
          <w:rFonts w:ascii="Arial" w:eastAsiaTheme="minorEastAsia" w:hAnsi="Arial" w:cs="Arial"/>
          <w:color w:val="000000" w:themeColor="text1"/>
          <w:sz w:val="24"/>
          <w:szCs w:val="24"/>
          <w:lang w:eastAsia="fr-FR"/>
        </w:rPr>
        <w:t xml:space="preserve"> récupérer en magasin deux heures plus tard. Arrivé au magasin</w:t>
      </w:r>
      <w:r w:rsidR="004F6AC9" w:rsidRPr="00273F3B">
        <w:rPr>
          <w:rFonts w:ascii="Arial" w:eastAsiaTheme="minorEastAsia" w:hAnsi="Arial" w:cs="Arial"/>
          <w:color w:val="000000" w:themeColor="text1"/>
          <w:sz w:val="24"/>
          <w:szCs w:val="24"/>
          <w:lang w:eastAsia="fr-FR"/>
        </w:rPr>
        <w:t xml:space="preserve"> Décathlon de Pontault Combault</w:t>
      </w:r>
      <w:r w:rsidR="007B7088" w:rsidRPr="00273F3B">
        <w:rPr>
          <w:rFonts w:ascii="Arial" w:eastAsiaTheme="minorEastAsia" w:hAnsi="Arial" w:cs="Arial"/>
          <w:color w:val="000000" w:themeColor="text1"/>
          <w:sz w:val="24"/>
          <w:szCs w:val="24"/>
          <w:lang w:eastAsia="fr-FR"/>
        </w:rPr>
        <w:t xml:space="preserve">, il se dirige vers </w:t>
      </w:r>
      <w:r w:rsidR="004F6AC9" w:rsidRPr="00273F3B">
        <w:rPr>
          <w:rFonts w:ascii="Arial" w:eastAsiaTheme="minorEastAsia" w:hAnsi="Arial" w:cs="Arial"/>
          <w:color w:val="000000" w:themeColor="text1"/>
          <w:sz w:val="24"/>
          <w:szCs w:val="24"/>
          <w:lang w:eastAsia="fr-FR"/>
        </w:rPr>
        <w:t>vous</w:t>
      </w:r>
      <w:r w:rsidR="007B7088" w:rsidRPr="00273F3B">
        <w:rPr>
          <w:rFonts w:ascii="Arial" w:eastAsiaTheme="minorEastAsia" w:hAnsi="Arial" w:cs="Arial"/>
          <w:color w:val="000000" w:themeColor="text1"/>
          <w:sz w:val="24"/>
          <w:szCs w:val="24"/>
          <w:lang w:eastAsia="fr-FR"/>
        </w:rPr>
        <w:t xml:space="preserve"> pour récupérer son masque. Il apprend que la e-réservation n’a pas fonctionné et que</w:t>
      </w:r>
      <w:r w:rsidR="00A3212D">
        <w:rPr>
          <w:rFonts w:ascii="Arial" w:eastAsiaTheme="minorEastAsia" w:hAnsi="Arial" w:cs="Arial"/>
          <w:color w:val="000000" w:themeColor="text1"/>
          <w:sz w:val="24"/>
          <w:szCs w:val="24"/>
          <w:lang w:eastAsia="fr-FR"/>
        </w:rPr>
        <w:t>,</w:t>
      </w:r>
      <w:r w:rsidR="007B7088" w:rsidRPr="00273F3B">
        <w:rPr>
          <w:rFonts w:ascii="Arial" w:eastAsiaTheme="minorEastAsia" w:hAnsi="Arial" w:cs="Arial"/>
          <w:color w:val="000000" w:themeColor="text1"/>
          <w:sz w:val="24"/>
          <w:szCs w:val="24"/>
          <w:lang w:eastAsia="fr-FR"/>
        </w:rPr>
        <w:t xml:space="preserve"> malheureusement, </w:t>
      </w:r>
      <w:r w:rsidR="00A3212D">
        <w:rPr>
          <w:rFonts w:ascii="Arial" w:eastAsiaTheme="minorEastAsia" w:hAnsi="Arial" w:cs="Arial"/>
          <w:color w:val="000000" w:themeColor="text1"/>
          <w:sz w:val="24"/>
          <w:szCs w:val="24"/>
          <w:lang w:eastAsia="fr-FR"/>
        </w:rPr>
        <w:t>ce produit n’est plus disponible</w:t>
      </w:r>
      <w:r w:rsidR="007B7088" w:rsidRPr="00273F3B">
        <w:rPr>
          <w:rFonts w:ascii="Arial" w:eastAsiaTheme="minorEastAsia" w:hAnsi="Arial" w:cs="Arial"/>
          <w:color w:val="000000" w:themeColor="text1"/>
          <w:sz w:val="24"/>
          <w:szCs w:val="24"/>
          <w:lang w:eastAsia="fr-FR"/>
        </w:rPr>
        <w:t xml:space="preserve"> en magasin.</w:t>
      </w:r>
    </w:p>
    <w:p w14:paraId="2D75C7A6" w14:textId="4B1D2908" w:rsidR="007B7088" w:rsidRPr="007B7088" w:rsidRDefault="00583EE3" w:rsidP="00CC693F">
      <w:pPr>
        <w:spacing w:after="120" w:line="360" w:lineRule="auto"/>
        <w:contextualSpacing/>
        <w:rPr>
          <w:rFonts w:ascii="Arial" w:eastAsia="Arial" w:hAnsi="Arial" w:cs="Arial"/>
          <w:lang w:eastAsia="fr-FR"/>
        </w:rPr>
      </w:pPr>
      <w:r w:rsidRPr="007B7088">
        <w:rPr>
          <w:rFonts w:ascii="Arial" w:eastAsiaTheme="minorEastAsia" w:hAnsi="Arial" w:cs="Arial"/>
          <w:noProof/>
          <w:lang w:eastAsia="fr-FR"/>
        </w:rPr>
        <w:lastRenderedPageBreak/>
        <w:drawing>
          <wp:anchor distT="0" distB="0" distL="114300" distR="114300" simplePos="0" relativeHeight="251493888" behindDoc="1" locked="0" layoutInCell="1" allowOverlap="1" wp14:anchorId="4D9029D9" wp14:editId="5D532567">
            <wp:simplePos x="0" y="0"/>
            <wp:positionH relativeFrom="leftMargin">
              <wp:posOffset>142240</wp:posOffset>
            </wp:positionH>
            <wp:positionV relativeFrom="paragraph">
              <wp:posOffset>44451</wp:posOffset>
            </wp:positionV>
            <wp:extent cx="539115" cy="470535"/>
            <wp:effectExtent l="0" t="38100" r="0" b="62865"/>
            <wp:wrapTight wrapText="bothSides">
              <wp:wrapPolygon edited="0">
                <wp:start x="8315" y="23022"/>
                <wp:lineTo x="18316" y="24018"/>
                <wp:lineTo x="20126" y="15522"/>
                <wp:lineTo x="19167" y="8954"/>
                <wp:lineTo x="16166" y="913"/>
                <wp:lineTo x="15786" y="-993"/>
                <wp:lineTo x="12820" y="-1822"/>
                <wp:lineTo x="11717" y="-331"/>
                <wp:lineTo x="2113" y="4186"/>
                <wp:lineTo x="1932" y="5035"/>
                <wp:lineTo x="5349" y="22193"/>
                <wp:lineTo x="8315" y="23022"/>
              </wp:wrapPolygon>
            </wp:wrapTight>
            <wp:docPr id="51" name="Image 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9977245" flipV="1">
                      <a:off x="0" y="0"/>
                      <a:ext cx="539115" cy="470535"/>
                    </a:xfrm>
                    <a:prstGeom prst="rect">
                      <a:avLst/>
                    </a:prstGeom>
                    <a:noFill/>
                    <a:ln>
                      <a:noFill/>
                    </a:ln>
                  </pic:spPr>
                </pic:pic>
              </a:graphicData>
            </a:graphic>
          </wp:anchor>
        </w:drawing>
      </w:r>
      <w:r w:rsidR="004106A6">
        <w:rPr>
          <w:rFonts w:ascii="Arial" w:eastAsia="Arial" w:hAnsi="Arial" w:cs="Arial"/>
          <w:b/>
          <w:color w:val="44546A" w:themeColor="text2"/>
          <w:sz w:val="26"/>
          <w:szCs w:val="26"/>
          <w:u w:val="single"/>
          <w:lang w:eastAsia="fr-FR"/>
        </w:rPr>
        <w:t xml:space="preserve">Document 3 : </w:t>
      </w:r>
      <w:r w:rsidR="007B7088" w:rsidRPr="007B7088">
        <w:rPr>
          <w:rFonts w:ascii="Arial" w:eastAsia="Arial" w:hAnsi="Arial" w:cs="Arial"/>
          <w:b/>
          <w:color w:val="44546A" w:themeColor="text2"/>
          <w:sz w:val="26"/>
          <w:szCs w:val="26"/>
          <w:u w:val="single"/>
          <w:lang w:eastAsia="fr-FR"/>
        </w:rPr>
        <w:t>Pratique professionnelle </w:t>
      </w:r>
      <w:r w:rsidR="0059574F">
        <w:rPr>
          <w:rFonts w:ascii="Arial" w:eastAsia="Arial" w:hAnsi="Arial" w:cs="Arial"/>
          <w:b/>
          <w:color w:val="44546A" w:themeColor="text2"/>
          <w:sz w:val="26"/>
          <w:szCs w:val="26"/>
          <w:u w:val="single"/>
          <w:lang w:eastAsia="fr-FR"/>
        </w:rPr>
        <w:t xml:space="preserve">- </w:t>
      </w:r>
      <w:r w:rsidR="00AB157C">
        <w:rPr>
          <w:rFonts w:ascii="Arial" w:eastAsia="Arial" w:hAnsi="Arial" w:cs="Arial"/>
          <w:b/>
          <w:color w:val="44546A" w:themeColor="text2"/>
          <w:sz w:val="26"/>
          <w:szCs w:val="26"/>
          <w:u w:val="single"/>
          <w:lang w:eastAsia="fr-FR"/>
        </w:rPr>
        <w:t>agir</w:t>
      </w:r>
      <w:r w:rsidR="0059574F">
        <w:rPr>
          <w:rFonts w:ascii="Arial" w:eastAsia="Arial" w:hAnsi="Arial" w:cs="Arial"/>
          <w:b/>
          <w:color w:val="44546A" w:themeColor="text2"/>
          <w:sz w:val="26"/>
          <w:szCs w:val="26"/>
          <w:u w:val="single"/>
          <w:lang w:eastAsia="fr-FR"/>
        </w:rPr>
        <w:t xml:space="preserve"> et réfléchir</w:t>
      </w:r>
    </w:p>
    <w:p w14:paraId="1A78F722" w14:textId="4ED84B93" w:rsidR="007B7088" w:rsidRPr="007B7088" w:rsidRDefault="007B7088" w:rsidP="00CC693F">
      <w:pPr>
        <w:spacing w:after="120" w:line="360" w:lineRule="auto"/>
        <w:ind w:left="720"/>
        <w:contextualSpacing/>
        <w:rPr>
          <w:rFonts w:ascii="Arial" w:eastAsia="Arial" w:hAnsi="Arial" w:cs="Arial"/>
          <w:lang w:eastAsia="fr-FR"/>
        </w:rPr>
      </w:pPr>
    </w:p>
    <w:tbl>
      <w:tblPr>
        <w:tblW w:w="0" w:type="auto"/>
        <w:tblInd w:w="108" w:type="dxa"/>
        <w:tblCellMar>
          <w:left w:w="10" w:type="dxa"/>
          <w:right w:w="10" w:type="dxa"/>
        </w:tblCellMar>
        <w:tblLook w:val="0000" w:firstRow="0" w:lastRow="0" w:firstColumn="0" w:lastColumn="0" w:noHBand="0" w:noVBand="0"/>
      </w:tblPr>
      <w:tblGrid>
        <w:gridCol w:w="4476"/>
        <w:gridCol w:w="4478"/>
      </w:tblGrid>
      <w:tr w:rsidR="007B7088" w:rsidRPr="007B7088" w14:paraId="79D18E5E" w14:textId="77777777" w:rsidTr="001B0944">
        <w:trPr>
          <w:trHeight w:val="1"/>
        </w:trPr>
        <w:tc>
          <w:tcPr>
            <w:tcW w:w="89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14:paraId="2DADA64C" w14:textId="5063B76C" w:rsidR="007B7088" w:rsidRPr="007B7088" w:rsidRDefault="007B7088" w:rsidP="00CC693F">
            <w:pPr>
              <w:spacing w:after="120" w:line="360" w:lineRule="auto"/>
              <w:jc w:val="center"/>
              <w:rPr>
                <w:rFonts w:ascii="Arial" w:eastAsiaTheme="minorEastAsia" w:hAnsi="Arial" w:cs="Arial"/>
                <w:lang w:eastAsia="fr-FR"/>
              </w:rPr>
            </w:pPr>
            <w:r w:rsidRPr="007B7088">
              <w:rPr>
                <w:rFonts w:ascii="Arial" w:eastAsia="Arial" w:hAnsi="Arial" w:cs="Arial"/>
                <w:b/>
                <w:lang w:eastAsia="fr-FR"/>
              </w:rPr>
              <w:t xml:space="preserve">Fiche de </w:t>
            </w:r>
            <w:r w:rsidR="00AB157C">
              <w:rPr>
                <w:rFonts w:ascii="Arial" w:eastAsia="Arial" w:hAnsi="Arial" w:cs="Arial"/>
                <w:b/>
                <w:lang w:eastAsia="fr-FR"/>
              </w:rPr>
              <w:t xml:space="preserve">description des </w:t>
            </w:r>
            <w:r w:rsidRPr="007B7088">
              <w:rPr>
                <w:rFonts w:ascii="Arial" w:eastAsia="Arial" w:hAnsi="Arial" w:cs="Arial"/>
                <w:b/>
                <w:lang w:eastAsia="fr-FR"/>
              </w:rPr>
              <w:t>rôles</w:t>
            </w:r>
          </w:p>
        </w:tc>
      </w:tr>
      <w:tr w:rsidR="007B7088" w:rsidRPr="007B7088" w14:paraId="32C3BEA8" w14:textId="77777777" w:rsidTr="001B0944">
        <w:trPr>
          <w:trHeight w:val="416"/>
        </w:trPr>
        <w:tc>
          <w:tcPr>
            <w:tcW w:w="4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DFB99" w14:textId="77777777" w:rsidR="00CC693F" w:rsidRDefault="00CC693F" w:rsidP="00CC693F">
            <w:pPr>
              <w:spacing w:after="120" w:line="360" w:lineRule="auto"/>
              <w:jc w:val="center"/>
              <w:rPr>
                <w:rFonts w:ascii="Arial" w:eastAsia="Arial" w:hAnsi="Arial" w:cs="Arial"/>
                <w:b/>
                <w:lang w:eastAsia="fr-FR"/>
              </w:rPr>
            </w:pPr>
          </w:p>
          <w:p w14:paraId="45D612FA" w14:textId="75B63832" w:rsidR="007B7088" w:rsidRPr="007B7088" w:rsidRDefault="007B7088" w:rsidP="00CC693F">
            <w:pPr>
              <w:spacing w:after="120" w:line="360" w:lineRule="auto"/>
              <w:jc w:val="center"/>
              <w:rPr>
                <w:rFonts w:ascii="Arial" w:eastAsia="Arial" w:hAnsi="Arial" w:cs="Arial"/>
                <w:b/>
                <w:lang w:eastAsia="fr-FR"/>
              </w:rPr>
            </w:pPr>
            <w:r w:rsidRPr="007B7088">
              <w:rPr>
                <w:rFonts w:ascii="Arial" w:eastAsia="Arial" w:hAnsi="Arial" w:cs="Arial"/>
                <w:b/>
                <w:lang w:eastAsia="fr-FR"/>
              </w:rPr>
              <w:t>Client</w:t>
            </w:r>
          </w:p>
          <w:p w14:paraId="40A2E4B3" w14:textId="3EA6E307" w:rsidR="007B7088" w:rsidRPr="000A51B1" w:rsidRDefault="007B7088" w:rsidP="00CC693F">
            <w:pPr>
              <w:pStyle w:val="Paragraphedeliste"/>
              <w:numPr>
                <w:ilvl w:val="0"/>
                <w:numId w:val="17"/>
              </w:numPr>
              <w:spacing w:after="120" w:line="360" w:lineRule="auto"/>
              <w:rPr>
                <w:rFonts w:ascii="Arial" w:eastAsia="Arial" w:hAnsi="Arial" w:cs="Arial"/>
                <w:lang w:eastAsia="fr-FR"/>
              </w:rPr>
            </w:pPr>
            <w:r w:rsidRPr="000A51B1">
              <w:rPr>
                <w:rFonts w:ascii="Arial" w:eastAsia="Arial" w:hAnsi="Arial" w:cs="Arial"/>
                <w:lang w:eastAsia="fr-FR"/>
              </w:rPr>
              <w:t>Arrive détendu</w:t>
            </w:r>
          </w:p>
          <w:p w14:paraId="336C8413" w14:textId="4D436470" w:rsidR="007B7088" w:rsidRPr="007B7088" w:rsidRDefault="006575ED" w:rsidP="00CC693F">
            <w:pPr>
              <w:pStyle w:val="Paragraphedeliste"/>
              <w:numPr>
                <w:ilvl w:val="0"/>
                <w:numId w:val="17"/>
              </w:numPr>
              <w:spacing w:after="120" w:line="360" w:lineRule="auto"/>
              <w:rPr>
                <w:rFonts w:ascii="Arial" w:eastAsiaTheme="minorEastAsia" w:hAnsi="Arial" w:cs="Arial"/>
                <w:lang w:eastAsia="fr-FR"/>
              </w:rPr>
            </w:pPr>
            <w:r w:rsidRPr="000A51B1">
              <w:rPr>
                <w:rFonts w:ascii="Arial" w:eastAsia="Arial" w:hAnsi="Arial" w:cs="Arial"/>
                <w:lang w:eastAsia="fr-FR"/>
              </w:rPr>
              <w:t>Témoigne son mécontentement</w:t>
            </w:r>
            <w:r w:rsidR="007B7088" w:rsidRPr="000A51B1">
              <w:rPr>
                <w:rFonts w:ascii="Arial" w:eastAsia="Arial" w:hAnsi="Arial" w:cs="Arial"/>
                <w:lang w:eastAsia="fr-FR"/>
              </w:rPr>
              <w:t xml:space="preserve"> quand il</w:t>
            </w:r>
            <w:r w:rsidR="000A51B1" w:rsidRPr="000A51B1">
              <w:rPr>
                <w:rFonts w:ascii="Arial" w:eastAsia="Arial" w:hAnsi="Arial" w:cs="Arial"/>
                <w:lang w:eastAsia="fr-FR"/>
              </w:rPr>
              <w:t xml:space="preserve"> </w:t>
            </w:r>
            <w:r w:rsidR="007B7088" w:rsidRPr="000A51B1">
              <w:rPr>
                <w:rFonts w:ascii="Arial" w:eastAsia="Arial" w:hAnsi="Arial" w:cs="Arial"/>
                <w:lang w:eastAsia="fr-FR"/>
              </w:rPr>
              <w:t xml:space="preserve">apprend que le masque n’est pas </w:t>
            </w:r>
            <w:r w:rsidR="007B7088" w:rsidRPr="007B7088">
              <w:rPr>
                <w:rFonts w:ascii="Arial" w:eastAsia="Arial" w:hAnsi="Arial" w:cs="Arial"/>
                <w:lang w:eastAsia="fr-FR"/>
              </w:rPr>
              <w:t>disponible</w:t>
            </w:r>
          </w:p>
        </w:tc>
        <w:tc>
          <w:tcPr>
            <w:tcW w:w="4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9F407" w14:textId="77777777" w:rsidR="00CC693F" w:rsidRDefault="00CC693F" w:rsidP="00CC693F">
            <w:pPr>
              <w:spacing w:after="120" w:line="360" w:lineRule="auto"/>
              <w:rPr>
                <w:rFonts w:ascii="Arial" w:eastAsia="Arial" w:hAnsi="Arial" w:cs="Arial"/>
                <w:b/>
                <w:color w:val="000000" w:themeColor="text1"/>
                <w:lang w:eastAsia="fr-FR"/>
              </w:rPr>
            </w:pPr>
          </w:p>
          <w:p w14:paraId="3A1F44AB" w14:textId="6D6924D0" w:rsidR="007B7088" w:rsidRPr="007B7088" w:rsidRDefault="007B7088" w:rsidP="00CC693F">
            <w:pPr>
              <w:spacing w:after="120" w:line="360" w:lineRule="auto"/>
              <w:jc w:val="center"/>
              <w:rPr>
                <w:rFonts w:ascii="Arial" w:eastAsia="Arial" w:hAnsi="Arial" w:cs="Arial"/>
                <w:b/>
                <w:color w:val="000000" w:themeColor="text1"/>
                <w:lang w:eastAsia="fr-FR"/>
              </w:rPr>
            </w:pPr>
            <w:r w:rsidRPr="007B7088">
              <w:rPr>
                <w:rFonts w:ascii="Arial" w:eastAsia="Arial" w:hAnsi="Arial" w:cs="Arial"/>
                <w:b/>
                <w:color w:val="000000" w:themeColor="text1"/>
                <w:lang w:eastAsia="fr-FR"/>
              </w:rPr>
              <w:t>Vendeur</w:t>
            </w:r>
          </w:p>
          <w:p w14:paraId="5C9A1B3A" w14:textId="63CAD266" w:rsidR="007B7088" w:rsidRPr="000A51B1" w:rsidRDefault="007B7088" w:rsidP="00CC693F">
            <w:pPr>
              <w:pStyle w:val="Paragraphedeliste"/>
              <w:numPr>
                <w:ilvl w:val="0"/>
                <w:numId w:val="18"/>
              </w:numPr>
              <w:spacing w:after="120" w:line="360" w:lineRule="auto"/>
              <w:rPr>
                <w:rFonts w:ascii="Arial" w:eastAsia="Arial" w:hAnsi="Arial" w:cs="Arial"/>
                <w:color w:val="000000" w:themeColor="text1"/>
                <w:lang w:eastAsia="fr-FR"/>
              </w:rPr>
            </w:pPr>
            <w:r w:rsidRPr="000A51B1">
              <w:rPr>
                <w:rFonts w:ascii="Arial" w:eastAsia="Arial" w:hAnsi="Arial" w:cs="Arial"/>
                <w:color w:val="000000" w:themeColor="text1"/>
                <w:lang w:eastAsia="fr-FR"/>
              </w:rPr>
              <w:t>Calme le client</w:t>
            </w:r>
          </w:p>
          <w:p w14:paraId="1F13685F" w14:textId="4BDE1628" w:rsidR="007B7088" w:rsidRPr="000A51B1" w:rsidRDefault="007B7088" w:rsidP="00CC693F">
            <w:pPr>
              <w:pStyle w:val="Paragraphedeliste"/>
              <w:numPr>
                <w:ilvl w:val="0"/>
                <w:numId w:val="18"/>
              </w:numPr>
              <w:spacing w:after="120" w:line="360" w:lineRule="auto"/>
              <w:rPr>
                <w:rFonts w:ascii="Arial" w:eastAsia="Arial" w:hAnsi="Arial" w:cs="Arial"/>
                <w:color w:val="000000" w:themeColor="text1"/>
                <w:lang w:eastAsia="fr-FR"/>
              </w:rPr>
            </w:pPr>
            <w:r w:rsidRPr="000A51B1">
              <w:rPr>
                <w:rFonts w:ascii="Arial" w:eastAsia="Arial" w:hAnsi="Arial" w:cs="Arial"/>
                <w:color w:val="000000" w:themeColor="text1"/>
                <w:lang w:eastAsia="fr-FR"/>
              </w:rPr>
              <w:t>Rassure le client</w:t>
            </w:r>
          </w:p>
          <w:p w14:paraId="512FD323" w14:textId="0C171ABB" w:rsidR="007B7088" w:rsidRPr="00CC693F" w:rsidRDefault="007B7088" w:rsidP="00CC693F">
            <w:pPr>
              <w:pStyle w:val="Paragraphedeliste"/>
              <w:numPr>
                <w:ilvl w:val="0"/>
                <w:numId w:val="18"/>
              </w:numPr>
              <w:spacing w:after="120" w:line="360" w:lineRule="auto"/>
              <w:rPr>
                <w:rFonts w:ascii="Arial" w:eastAsia="Arial" w:hAnsi="Arial" w:cs="Arial"/>
                <w:color w:val="000000" w:themeColor="text1"/>
                <w:lang w:eastAsia="fr-FR"/>
              </w:rPr>
            </w:pPr>
            <w:r w:rsidRPr="000A51B1">
              <w:rPr>
                <w:rFonts w:ascii="Arial" w:eastAsia="Arial" w:hAnsi="Arial" w:cs="Arial"/>
                <w:color w:val="000000" w:themeColor="text1"/>
                <w:lang w:eastAsia="fr-FR"/>
              </w:rPr>
              <w:t>Propose de consulter la borne interactive</w:t>
            </w:r>
            <w:r w:rsidR="000A51B1" w:rsidRPr="000A51B1">
              <w:rPr>
                <w:rFonts w:ascii="Arial" w:eastAsia="Arial" w:hAnsi="Arial" w:cs="Arial"/>
                <w:color w:val="000000" w:themeColor="text1"/>
                <w:lang w:eastAsia="fr-FR"/>
              </w:rPr>
              <w:t xml:space="preserve"> </w:t>
            </w:r>
            <w:r w:rsidRPr="000A51B1">
              <w:rPr>
                <w:rFonts w:ascii="Arial" w:eastAsia="Arial" w:hAnsi="Arial" w:cs="Arial"/>
                <w:color w:val="000000" w:themeColor="text1"/>
                <w:lang w:eastAsia="fr-FR"/>
              </w:rPr>
              <w:t>pour connaitre la disponibilité dans un autre magasin</w:t>
            </w:r>
          </w:p>
        </w:tc>
      </w:tr>
    </w:tbl>
    <w:p w14:paraId="1C34161D" w14:textId="6A5C877C" w:rsidR="004106A6" w:rsidRPr="00001F7B" w:rsidRDefault="001A745E" w:rsidP="00CC693F">
      <w:pPr>
        <w:spacing w:after="120" w:line="360" w:lineRule="auto"/>
        <w:contextualSpacing/>
        <w:rPr>
          <w:rFonts w:ascii="Arial" w:eastAsia="Arial" w:hAnsi="Arial" w:cs="Arial"/>
          <w:i/>
          <w:color w:val="0070C0"/>
          <w:sz w:val="20"/>
          <w:szCs w:val="20"/>
          <w:lang w:eastAsia="fr-FR"/>
        </w:rPr>
      </w:pPr>
      <w:r w:rsidRPr="00001F7B">
        <w:rPr>
          <w:rFonts w:ascii="Arial" w:eastAsia="Arial" w:hAnsi="Arial" w:cs="Arial"/>
          <w:i/>
          <w:color w:val="0070C0"/>
          <w:sz w:val="20"/>
          <w:szCs w:val="20"/>
          <w:lang w:eastAsia="fr-FR"/>
        </w:rPr>
        <w:t xml:space="preserve">C’est une situation idéale mais d’autres situations de communication plus complexe </w:t>
      </w:r>
      <w:r w:rsidR="00056764" w:rsidRPr="00001F7B">
        <w:rPr>
          <w:rFonts w:ascii="Arial" w:eastAsia="Arial" w:hAnsi="Arial" w:cs="Arial"/>
          <w:i/>
          <w:color w:val="0070C0"/>
          <w:sz w:val="20"/>
          <w:szCs w:val="20"/>
          <w:lang w:eastAsia="fr-FR"/>
        </w:rPr>
        <w:t>peuv</w:t>
      </w:r>
      <w:r w:rsidRPr="00001F7B">
        <w:rPr>
          <w:rFonts w:ascii="Arial" w:eastAsia="Arial" w:hAnsi="Arial" w:cs="Arial"/>
          <w:i/>
          <w:color w:val="0070C0"/>
          <w:sz w:val="20"/>
          <w:szCs w:val="20"/>
          <w:lang w:eastAsia="fr-FR"/>
        </w:rPr>
        <w:t xml:space="preserve">ent être exploitées. </w:t>
      </w:r>
      <w:r w:rsidR="00056764" w:rsidRPr="00001F7B">
        <w:rPr>
          <w:rFonts w:ascii="Arial" w:eastAsia="Arial" w:hAnsi="Arial" w:cs="Arial"/>
          <w:i/>
          <w:color w:val="0070C0"/>
          <w:sz w:val="20"/>
          <w:szCs w:val="20"/>
          <w:lang w:eastAsia="fr-FR"/>
        </w:rPr>
        <w:t xml:space="preserve">Une fiche profil vendeur et </w:t>
      </w:r>
      <w:r w:rsidR="00FA2E4C">
        <w:rPr>
          <w:rFonts w:ascii="Arial" w:eastAsia="Arial" w:hAnsi="Arial" w:cs="Arial"/>
          <w:i/>
          <w:color w:val="0070C0"/>
          <w:sz w:val="20"/>
          <w:szCs w:val="20"/>
          <w:lang w:eastAsia="fr-FR"/>
        </w:rPr>
        <w:t xml:space="preserve">une fiche </w:t>
      </w:r>
      <w:r w:rsidR="00056764" w:rsidRPr="00001F7B">
        <w:rPr>
          <w:rFonts w:ascii="Arial" w:eastAsia="Arial" w:hAnsi="Arial" w:cs="Arial"/>
          <w:i/>
          <w:color w:val="0070C0"/>
          <w:sz w:val="20"/>
          <w:szCs w:val="20"/>
          <w:lang w:eastAsia="fr-FR"/>
        </w:rPr>
        <w:t xml:space="preserve">profil </w:t>
      </w:r>
      <w:r w:rsidR="00FA2E4C">
        <w:rPr>
          <w:rFonts w:ascii="Arial" w:eastAsia="Arial" w:hAnsi="Arial" w:cs="Arial"/>
          <w:i/>
          <w:color w:val="0070C0"/>
          <w:sz w:val="20"/>
          <w:szCs w:val="20"/>
          <w:lang w:eastAsia="fr-FR"/>
        </w:rPr>
        <w:t>client pourront</w:t>
      </w:r>
      <w:r w:rsidRPr="00001F7B">
        <w:rPr>
          <w:rFonts w:ascii="Arial" w:eastAsia="Arial" w:hAnsi="Arial" w:cs="Arial"/>
          <w:i/>
          <w:color w:val="0070C0"/>
          <w:sz w:val="20"/>
          <w:szCs w:val="20"/>
          <w:lang w:eastAsia="fr-FR"/>
        </w:rPr>
        <w:t xml:space="preserve"> être communiquée</w:t>
      </w:r>
      <w:r w:rsidR="00FA2E4C">
        <w:rPr>
          <w:rFonts w:ascii="Arial" w:eastAsia="Arial" w:hAnsi="Arial" w:cs="Arial"/>
          <w:i/>
          <w:color w:val="0070C0"/>
          <w:sz w:val="20"/>
          <w:szCs w:val="20"/>
          <w:lang w:eastAsia="fr-FR"/>
        </w:rPr>
        <w:t>s</w:t>
      </w:r>
      <w:r w:rsidRPr="00001F7B">
        <w:rPr>
          <w:rFonts w:ascii="Arial" w:eastAsia="Arial" w:hAnsi="Arial" w:cs="Arial"/>
          <w:i/>
          <w:color w:val="0070C0"/>
          <w:sz w:val="20"/>
          <w:szCs w:val="20"/>
          <w:lang w:eastAsia="fr-FR"/>
        </w:rPr>
        <w:t xml:space="preserve"> aux élèves </w:t>
      </w:r>
      <w:r w:rsidR="00056764" w:rsidRPr="00001F7B">
        <w:rPr>
          <w:rFonts w:ascii="Arial" w:eastAsia="Arial" w:hAnsi="Arial" w:cs="Arial"/>
          <w:i/>
          <w:color w:val="0070C0"/>
          <w:sz w:val="20"/>
          <w:szCs w:val="20"/>
          <w:lang w:eastAsia="fr-FR"/>
        </w:rPr>
        <w:t>afin qu’il</w:t>
      </w:r>
      <w:r w:rsidRPr="00001F7B">
        <w:rPr>
          <w:rFonts w:ascii="Arial" w:eastAsia="Arial" w:hAnsi="Arial" w:cs="Arial"/>
          <w:i/>
          <w:color w:val="0070C0"/>
          <w:sz w:val="20"/>
          <w:szCs w:val="20"/>
          <w:lang w:eastAsia="fr-FR"/>
        </w:rPr>
        <w:t>s</w:t>
      </w:r>
      <w:r w:rsidR="00056764" w:rsidRPr="00001F7B">
        <w:rPr>
          <w:rFonts w:ascii="Arial" w:eastAsia="Arial" w:hAnsi="Arial" w:cs="Arial"/>
          <w:i/>
          <w:color w:val="0070C0"/>
          <w:sz w:val="20"/>
          <w:szCs w:val="20"/>
          <w:lang w:eastAsia="fr-FR"/>
        </w:rPr>
        <w:t xml:space="preserve"> puisse</w:t>
      </w:r>
      <w:r w:rsidRPr="00001F7B">
        <w:rPr>
          <w:rFonts w:ascii="Arial" w:eastAsia="Arial" w:hAnsi="Arial" w:cs="Arial"/>
          <w:i/>
          <w:color w:val="0070C0"/>
          <w:sz w:val="20"/>
          <w:szCs w:val="20"/>
          <w:lang w:eastAsia="fr-FR"/>
        </w:rPr>
        <w:t>nt</w:t>
      </w:r>
      <w:r w:rsidR="00056764" w:rsidRPr="00001F7B">
        <w:rPr>
          <w:rFonts w:ascii="Arial" w:eastAsia="Arial" w:hAnsi="Arial" w:cs="Arial"/>
          <w:i/>
          <w:color w:val="0070C0"/>
          <w:sz w:val="20"/>
          <w:szCs w:val="20"/>
          <w:lang w:eastAsia="fr-FR"/>
        </w:rPr>
        <w:t xml:space="preserve"> interagir dans différentes situations de communication. </w:t>
      </w:r>
    </w:p>
    <w:p w14:paraId="241D26F1" w14:textId="232FA8C6" w:rsidR="00EC0860" w:rsidRDefault="00EC0860" w:rsidP="00CC693F">
      <w:pPr>
        <w:spacing w:after="120" w:line="360" w:lineRule="auto"/>
        <w:contextualSpacing/>
        <w:rPr>
          <w:rFonts w:ascii="Arial" w:eastAsia="Arial" w:hAnsi="Arial" w:cs="Arial"/>
          <w:b/>
          <w:sz w:val="24"/>
          <w:szCs w:val="24"/>
          <w:lang w:eastAsia="fr-FR"/>
        </w:rPr>
      </w:pPr>
      <w:r w:rsidRPr="00E311D6">
        <w:rPr>
          <w:rFonts w:ascii="Arial" w:eastAsia="Arial" w:hAnsi="Arial" w:cs="Arial"/>
          <w:sz w:val="24"/>
          <w:szCs w:val="24"/>
          <w:lang w:eastAsia="fr-FR"/>
        </w:rPr>
        <w:t>A partir d</w:t>
      </w:r>
      <w:r w:rsidR="004106A6" w:rsidRPr="00E311D6">
        <w:rPr>
          <w:rFonts w:ascii="Arial" w:eastAsia="Arial" w:hAnsi="Arial" w:cs="Arial"/>
          <w:sz w:val="24"/>
          <w:szCs w:val="24"/>
          <w:lang w:eastAsia="fr-FR"/>
        </w:rPr>
        <w:t xml:space="preserve">u </w:t>
      </w:r>
      <w:r w:rsidR="004106A6" w:rsidRPr="00E311D6">
        <w:rPr>
          <w:rFonts w:ascii="Arial" w:eastAsia="Arial" w:hAnsi="Arial" w:cs="Arial"/>
          <w:b/>
          <w:sz w:val="24"/>
          <w:szCs w:val="24"/>
          <w:lang w:eastAsia="fr-FR"/>
        </w:rPr>
        <w:t>document 3</w:t>
      </w:r>
      <w:r w:rsidRPr="00E311D6">
        <w:rPr>
          <w:rFonts w:ascii="Arial" w:eastAsia="Arial" w:hAnsi="Arial" w:cs="Arial"/>
          <w:b/>
          <w:sz w:val="24"/>
          <w:szCs w:val="24"/>
          <w:lang w:eastAsia="fr-FR"/>
        </w:rPr>
        <w:t> :</w:t>
      </w:r>
    </w:p>
    <w:p w14:paraId="766A81B4" w14:textId="0C5F8001" w:rsidR="000C7818" w:rsidRDefault="000C7818" w:rsidP="00CC693F">
      <w:pPr>
        <w:spacing w:after="120" w:line="360" w:lineRule="auto"/>
        <w:contextualSpacing/>
        <w:rPr>
          <w:rFonts w:ascii="Arial" w:eastAsia="Arial" w:hAnsi="Arial" w:cs="Arial"/>
          <w:sz w:val="24"/>
          <w:szCs w:val="24"/>
          <w:lang w:eastAsia="fr-FR"/>
        </w:rPr>
      </w:pPr>
      <w:r w:rsidRPr="000C7818">
        <w:rPr>
          <w:rFonts w:ascii="Arial" w:eastAsia="Arial" w:hAnsi="Arial" w:cs="Arial"/>
          <w:sz w:val="24"/>
          <w:szCs w:val="24"/>
          <w:lang w:eastAsia="fr-FR"/>
        </w:rPr>
        <w:t xml:space="preserve">2.1 </w:t>
      </w:r>
      <w:r>
        <w:rPr>
          <w:rFonts w:ascii="Arial" w:eastAsia="Arial" w:hAnsi="Arial" w:cs="Arial"/>
          <w:sz w:val="24"/>
          <w:szCs w:val="24"/>
          <w:lang w:eastAsia="fr-FR"/>
        </w:rPr>
        <w:t>Simuler la prise de contact entre monsieur D</w:t>
      </w:r>
      <w:r w:rsidR="0052539B">
        <w:rPr>
          <w:rFonts w:ascii="Arial" w:eastAsia="Arial" w:hAnsi="Arial" w:cs="Arial"/>
          <w:sz w:val="24"/>
          <w:szCs w:val="24"/>
          <w:lang w:eastAsia="fr-FR"/>
        </w:rPr>
        <w:t>upont</w:t>
      </w:r>
      <w:r>
        <w:rPr>
          <w:rFonts w:ascii="Arial" w:eastAsia="Arial" w:hAnsi="Arial" w:cs="Arial"/>
          <w:sz w:val="24"/>
          <w:szCs w:val="24"/>
          <w:lang w:eastAsia="fr-FR"/>
        </w:rPr>
        <w:t xml:space="preserve"> et le vendeur.</w:t>
      </w:r>
    </w:p>
    <w:p w14:paraId="2A9D5D0F" w14:textId="77777777" w:rsidR="00193A0C" w:rsidRDefault="00193A0C" w:rsidP="00CC693F">
      <w:pPr>
        <w:spacing w:after="120" w:line="360" w:lineRule="auto"/>
        <w:contextualSpacing/>
        <w:rPr>
          <w:rFonts w:ascii="Arial" w:eastAsia="Arial" w:hAnsi="Arial" w:cs="Arial"/>
          <w:b/>
          <w:sz w:val="24"/>
          <w:szCs w:val="24"/>
          <w:lang w:eastAsia="fr-FR"/>
        </w:rPr>
      </w:pPr>
    </w:p>
    <w:p w14:paraId="305318F5" w14:textId="2B4C5674" w:rsidR="00194504" w:rsidRPr="000C7818" w:rsidRDefault="00194504" w:rsidP="00CC693F">
      <w:pPr>
        <w:spacing w:after="120" w:line="360" w:lineRule="auto"/>
        <w:contextualSpacing/>
        <w:rPr>
          <w:rFonts w:ascii="Arial" w:eastAsia="Arial" w:hAnsi="Arial" w:cs="Arial"/>
          <w:sz w:val="24"/>
          <w:szCs w:val="24"/>
          <w:lang w:eastAsia="fr-FR"/>
        </w:rPr>
      </w:pPr>
      <w:r w:rsidRPr="00194504">
        <w:rPr>
          <w:rFonts w:ascii="Arial" w:eastAsia="Arial" w:hAnsi="Arial" w:cs="Arial"/>
          <w:b/>
          <w:sz w:val="24"/>
          <w:szCs w:val="24"/>
          <w:lang w:eastAsia="fr-FR"/>
        </w:rPr>
        <w:t xml:space="preserve">Suite à la </w:t>
      </w:r>
      <w:r w:rsidR="008137F6">
        <w:rPr>
          <w:rFonts w:ascii="Arial" w:eastAsia="Arial" w:hAnsi="Arial" w:cs="Arial"/>
          <w:b/>
          <w:sz w:val="24"/>
          <w:szCs w:val="24"/>
          <w:lang w:eastAsia="fr-FR"/>
        </w:rPr>
        <w:t>situation simulée</w:t>
      </w:r>
      <w:r w:rsidR="00617D32">
        <w:rPr>
          <w:rFonts w:ascii="Arial" w:eastAsia="Arial" w:hAnsi="Arial" w:cs="Arial"/>
          <w:b/>
          <w:sz w:val="24"/>
          <w:szCs w:val="24"/>
          <w:lang w:eastAsia="fr-FR"/>
        </w:rPr>
        <w:t xml:space="preserve"> </w:t>
      </w:r>
      <w:r>
        <w:rPr>
          <w:rFonts w:ascii="Arial" w:eastAsia="Arial" w:hAnsi="Arial" w:cs="Arial"/>
          <w:sz w:val="24"/>
          <w:szCs w:val="24"/>
          <w:lang w:eastAsia="fr-FR"/>
        </w:rPr>
        <w:t>:</w:t>
      </w:r>
    </w:p>
    <w:p w14:paraId="0D6BBB34" w14:textId="09F5A8A3" w:rsidR="007B7088" w:rsidRPr="00E311D6" w:rsidRDefault="000C7818" w:rsidP="00CC693F">
      <w:p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 xml:space="preserve">2.2 </w:t>
      </w:r>
      <w:r w:rsidR="0052539B">
        <w:rPr>
          <w:rFonts w:ascii="Arial" w:eastAsia="Arial" w:hAnsi="Arial" w:cs="Arial"/>
          <w:sz w:val="24"/>
          <w:szCs w:val="24"/>
          <w:lang w:eastAsia="fr-FR"/>
        </w:rPr>
        <w:t xml:space="preserve">Énoncer </w:t>
      </w:r>
      <w:r w:rsidR="007B7088" w:rsidRPr="00E311D6">
        <w:rPr>
          <w:rFonts w:ascii="Arial" w:eastAsia="Arial" w:hAnsi="Arial" w:cs="Arial"/>
          <w:sz w:val="24"/>
          <w:szCs w:val="24"/>
          <w:lang w:eastAsia="fr-FR"/>
        </w:rPr>
        <w:t xml:space="preserve">la phrase </w:t>
      </w:r>
      <w:r w:rsidR="00194504">
        <w:rPr>
          <w:rFonts w:ascii="Arial" w:eastAsia="Arial" w:hAnsi="Arial" w:cs="Arial"/>
          <w:sz w:val="24"/>
          <w:szCs w:val="24"/>
          <w:lang w:eastAsia="fr-FR"/>
        </w:rPr>
        <w:t>utilisée par</w:t>
      </w:r>
      <w:r w:rsidR="00194504" w:rsidRPr="00E311D6">
        <w:rPr>
          <w:rFonts w:ascii="Arial" w:eastAsia="Arial" w:hAnsi="Arial" w:cs="Arial"/>
          <w:sz w:val="24"/>
          <w:szCs w:val="24"/>
          <w:lang w:eastAsia="fr-FR"/>
        </w:rPr>
        <w:t xml:space="preserve"> vendeur</w:t>
      </w:r>
      <w:r w:rsidR="00194504">
        <w:rPr>
          <w:rFonts w:ascii="Arial" w:eastAsia="Arial" w:hAnsi="Arial" w:cs="Arial"/>
          <w:sz w:val="24"/>
          <w:szCs w:val="24"/>
          <w:lang w:eastAsia="fr-FR"/>
        </w:rPr>
        <w:t xml:space="preserve"> pour</w:t>
      </w:r>
      <w:r w:rsidR="00194504" w:rsidRPr="00E311D6">
        <w:rPr>
          <w:rFonts w:ascii="Arial" w:eastAsia="Arial" w:hAnsi="Arial" w:cs="Arial"/>
          <w:sz w:val="24"/>
          <w:szCs w:val="24"/>
          <w:lang w:eastAsia="fr-FR"/>
        </w:rPr>
        <w:t xml:space="preserve"> </w:t>
      </w:r>
      <w:r w:rsidR="00194504">
        <w:rPr>
          <w:rFonts w:ascii="Arial" w:eastAsia="Arial" w:hAnsi="Arial" w:cs="Arial"/>
          <w:sz w:val="24"/>
          <w:szCs w:val="24"/>
          <w:lang w:eastAsia="fr-FR"/>
        </w:rPr>
        <w:t xml:space="preserve">prendre </w:t>
      </w:r>
      <w:r w:rsidR="007B7088" w:rsidRPr="00E311D6">
        <w:rPr>
          <w:rFonts w:ascii="Arial" w:eastAsia="Arial" w:hAnsi="Arial" w:cs="Arial"/>
          <w:sz w:val="24"/>
          <w:szCs w:val="24"/>
          <w:lang w:eastAsia="fr-FR"/>
        </w:rPr>
        <w:t>contact</w:t>
      </w:r>
      <w:r w:rsidR="00297910" w:rsidRPr="00E311D6">
        <w:rPr>
          <w:rFonts w:ascii="Arial" w:eastAsia="Arial" w:hAnsi="Arial" w:cs="Arial"/>
          <w:sz w:val="24"/>
          <w:szCs w:val="24"/>
          <w:lang w:eastAsia="fr-FR"/>
        </w:rPr>
        <w:t>.</w:t>
      </w:r>
      <w:r w:rsidR="00846843" w:rsidRPr="00E311D6">
        <w:rPr>
          <w:rFonts w:ascii="Arial" w:eastAsia="Arial" w:hAnsi="Arial" w:cs="Arial"/>
          <w:sz w:val="24"/>
          <w:szCs w:val="24"/>
          <w:lang w:eastAsia="fr-FR"/>
        </w:rPr>
        <w:t xml:space="preserve"> </w:t>
      </w:r>
      <w:r w:rsidR="004C40C2" w:rsidRPr="00E311D6">
        <w:rPr>
          <w:rFonts w:ascii="Arial" w:eastAsia="Arial" w:hAnsi="Arial" w:cs="Arial"/>
          <w:sz w:val="24"/>
          <w:szCs w:val="24"/>
          <w:lang w:eastAsia="fr-FR"/>
        </w:rPr>
        <w:t xml:space="preserve">Préciser si elle est </w:t>
      </w:r>
      <w:r w:rsidR="00846843" w:rsidRPr="00E311D6">
        <w:rPr>
          <w:rFonts w:ascii="Arial" w:eastAsia="Arial" w:hAnsi="Arial" w:cs="Arial"/>
          <w:sz w:val="24"/>
          <w:szCs w:val="24"/>
          <w:lang w:eastAsia="fr-FR"/>
        </w:rPr>
        <w:t>appropriée</w:t>
      </w:r>
      <w:r w:rsidR="004C40C2" w:rsidRPr="00E311D6">
        <w:rPr>
          <w:rFonts w:ascii="Arial" w:eastAsia="Arial" w:hAnsi="Arial" w:cs="Arial"/>
          <w:sz w:val="24"/>
          <w:szCs w:val="24"/>
          <w:lang w:eastAsia="fr-FR"/>
        </w:rPr>
        <w:t>.</w:t>
      </w:r>
      <w:r w:rsidR="00846843" w:rsidRPr="00E311D6">
        <w:rPr>
          <w:rFonts w:ascii="Arial" w:eastAsia="Arial" w:hAnsi="Arial" w:cs="Arial"/>
          <w:sz w:val="24"/>
          <w:szCs w:val="24"/>
          <w:lang w:eastAsia="fr-FR"/>
        </w:rPr>
        <w:t xml:space="preserve"> Justifier</w:t>
      </w:r>
      <w:r w:rsidR="007B7088" w:rsidRPr="00E311D6">
        <w:rPr>
          <w:rFonts w:ascii="Arial" w:eastAsia="Arial" w:hAnsi="Arial" w:cs="Arial"/>
          <w:sz w:val="24"/>
          <w:szCs w:val="24"/>
          <w:lang w:eastAsia="fr-FR"/>
        </w:rPr>
        <w:t xml:space="preserve"> votre réponse.</w:t>
      </w:r>
    </w:p>
    <w:p w14:paraId="78F97096" w14:textId="0E179D4C" w:rsidR="007B7088" w:rsidRPr="00E311D6" w:rsidRDefault="0052539B" w:rsidP="00CC693F">
      <w:pPr>
        <w:spacing w:after="120" w:line="360" w:lineRule="auto"/>
        <w:rPr>
          <w:rFonts w:ascii="Arial" w:eastAsia="Arial" w:hAnsi="Arial" w:cs="Arial"/>
          <w:sz w:val="24"/>
          <w:szCs w:val="24"/>
          <w:lang w:eastAsia="fr-FR"/>
        </w:rPr>
      </w:pPr>
      <w:r w:rsidRPr="0052539B">
        <w:rPr>
          <w:rFonts w:ascii="Arial" w:eastAsia="Arial" w:hAnsi="Arial" w:cs="Arial"/>
          <w:sz w:val="24"/>
          <w:szCs w:val="24"/>
          <w:lang w:eastAsia="fr-FR"/>
        </w:rPr>
        <w:t>……………………………………………………………………………………………………………………………………………………………………………………………………</w:t>
      </w:r>
    </w:p>
    <w:p w14:paraId="14611B43" w14:textId="36DE6255" w:rsidR="007B7088" w:rsidRPr="00E311D6" w:rsidRDefault="000C7818" w:rsidP="00CC693F">
      <w:p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 xml:space="preserve">2.3 </w:t>
      </w:r>
      <w:r w:rsidR="00297910" w:rsidRPr="00E311D6">
        <w:rPr>
          <w:rFonts w:ascii="Arial" w:eastAsia="Arial" w:hAnsi="Arial" w:cs="Arial"/>
          <w:sz w:val="24"/>
          <w:szCs w:val="24"/>
          <w:lang w:eastAsia="fr-FR"/>
        </w:rPr>
        <w:t>Identifier</w:t>
      </w:r>
      <w:r w:rsidR="007B7088" w:rsidRPr="00E311D6">
        <w:rPr>
          <w:rFonts w:ascii="Arial" w:eastAsia="Arial" w:hAnsi="Arial" w:cs="Arial"/>
          <w:sz w:val="24"/>
          <w:szCs w:val="24"/>
          <w:lang w:eastAsia="fr-FR"/>
        </w:rPr>
        <w:t xml:space="preserve"> les éléments qui o</w:t>
      </w:r>
      <w:r w:rsidR="00297910" w:rsidRPr="00E311D6">
        <w:rPr>
          <w:rFonts w:ascii="Arial" w:eastAsia="Arial" w:hAnsi="Arial" w:cs="Arial"/>
          <w:sz w:val="24"/>
          <w:szCs w:val="24"/>
          <w:lang w:eastAsia="fr-FR"/>
        </w:rPr>
        <w:t>nt favorisé la prise de contact.</w:t>
      </w:r>
      <w:r w:rsidR="007B7088" w:rsidRPr="00E311D6">
        <w:rPr>
          <w:rFonts w:ascii="Arial" w:eastAsia="Arial" w:hAnsi="Arial" w:cs="Arial"/>
          <w:sz w:val="24"/>
          <w:szCs w:val="24"/>
          <w:lang w:eastAsia="fr-FR"/>
        </w:rPr>
        <w:t xml:space="preserve"> Justifie</w:t>
      </w:r>
      <w:r w:rsidR="00F758D5" w:rsidRPr="00E311D6">
        <w:rPr>
          <w:rFonts w:ascii="Arial" w:eastAsia="Arial" w:hAnsi="Arial" w:cs="Arial"/>
          <w:sz w:val="24"/>
          <w:szCs w:val="24"/>
          <w:lang w:eastAsia="fr-FR"/>
        </w:rPr>
        <w:t>r</w:t>
      </w:r>
      <w:r w:rsidR="007B7088" w:rsidRPr="00E311D6">
        <w:rPr>
          <w:rFonts w:ascii="Arial" w:eastAsia="Arial" w:hAnsi="Arial" w:cs="Arial"/>
          <w:sz w:val="24"/>
          <w:szCs w:val="24"/>
          <w:lang w:eastAsia="fr-FR"/>
        </w:rPr>
        <w:t xml:space="preserve"> votre réponse.</w:t>
      </w:r>
    </w:p>
    <w:p w14:paraId="6C5F9B0D" w14:textId="5CB4DA72" w:rsidR="007B7088" w:rsidRPr="00E311D6" w:rsidRDefault="0052539B" w:rsidP="00CC693F">
      <w:pPr>
        <w:spacing w:after="120" w:line="360" w:lineRule="auto"/>
        <w:rPr>
          <w:rFonts w:ascii="Arial" w:eastAsia="Arial" w:hAnsi="Arial" w:cs="Arial"/>
          <w:sz w:val="24"/>
          <w:szCs w:val="24"/>
          <w:lang w:eastAsia="fr-FR"/>
        </w:rPr>
      </w:pPr>
      <w:r w:rsidRPr="0052539B">
        <w:rPr>
          <w:rFonts w:ascii="Arial" w:eastAsia="Arial" w:hAnsi="Arial" w:cs="Arial"/>
          <w:sz w:val="24"/>
          <w:szCs w:val="24"/>
          <w:lang w:eastAsia="fr-FR"/>
        </w:rPr>
        <w:t>……………………………………………………………………………………………………………………………………………………………………………………………………</w:t>
      </w:r>
    </w:p>
    <w:p w14:paraId="2ACC2707" w14:textId="1D2D8DF1" w:rsidR="007B7088" w:rsidRPr="00E311D6" w:rsidRDefault="000C7818" w:rsidP="00CC693F">
      <w:p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 xml:space="preserve">2.4 </w:t>
      </w:r>
      <w:r w:rsidR="00FB22EB" w:rsidRPr="00E311D6">
        <w:rPr>
          <w:rFonts w:ascii="Arial" w:eastAsia="Arial" w:hAnsi="Arial" w:cs="Arial"/>
          <w:sz w:val="24"/>
          <w:szCs w:val="24"/>
          <w:lang w:eastAsia="fr-FR"/>
        </w:rPr>
        <w:t>Identifier</w:t>
      </w:r>
      <w:r w:rsidR="007B7088" w:rsidRPr="00E311D6">
        <w:rPr>
          <w:rFonts w:ascii="Arial" w:eastAsia="Arial" w:hAnsi="Arial" w:cs="Arial"/>
          <w:sz w:val="24"/>
          <w:szCs w:val="24"/>
          <w:lang w:eastAsia="fr-FR"/>
        </w:rPr>
        <w:t xml:space="preserve"> les éléments qui</w:t>
      </w:r>
      <w:r w:rsidR="00297910" w:rsidRPr="00E311D6">
        <w:rPr>
          <w:rFonts w:ascii="Arial" w:eastAsia="Arial" w:hAnsi="Arial" w:cs="Arial"/>
          <w:sz w:val="24"/>
          <w:szCs w:val="24"/>
          <w:lang w:eastAsia="fr-FR"/>
        </w:rPr>
        <w:t xml:space="preserve"> ont freiné la prise de contact.</w:t>
      </w:r>
      <w:r w:rsidR="007B7088" w:rsidRPr="00E311D6">
        <w:rPr>
          <w:rFonts w:ascii="Arial" w:eastAsia="Arial" w:hAnsi="Arial" w:cs="Arial"/>
          <w:sz w:val="24"/>
          <w:szCs w:val="24"/>
          <w:lang w:eastAsia="fr-FR"/>
        </w:rPr>
        <w:t xml:space="preserve"> Justifie</w:t>
      </w:r>
      <w:r w:rsidR="00F758D5" w:rsidRPr="00E311D6">
        <w:rPr>
          <w:rFonts w:ascii="Arial" w:eastAsia="Arial" w:hAnsi="Arial" w:cs="Arial"/>
          <w:sz w:val="24"/>
          <w:szCs w:val="24"/>
          <w:lang w:eastAsia="fr-FR"/>
        </w:rPr>
        <w:t>r</w:t>
      </w:r>
      <w:r w:rsidR="007B7088" w:rsidRPr="00E311D6">
        <w:rPr>
          <w:rFonts w:ascii="Arial" w:eastAsia="Arial" w:hAnsi="Arial" w:cs="Arial"/>
          <w:sz w:val="24"/>
          <w:szCs w:val="24"/>
          <w:lang w:eastAsia="fr-FR"/>
        </w:rPr>
        <w:t xml:space="preserve"> votre réponse.</w:t>
      </w:r>
    </w:p>
    <w:p w14:paraId="75020132" w14:textId="4D3D9F5C" w:rsidR="007B7088" w:rsidRPr="00E311D6" w:rsidRDefault="0052539B" w:rsidP="00CC693F">
      <w:pPr>
        <w:spacing w:after="120" w:line="360" w:lineRule="auto"/>
        <w:rPr>
          <w:rFonts w:ascii="Arial" w:eastAsia="Arial" w:hAnsi="Arial" w:cs="Arial"/>
          <w:sz w:val="24"/>
          <w:szCs w:val="24"/>
          <w:lang w:eastAsia="fr-FR"/>
        </w:rPr>
      </w:pPr>
      <w:r w:rsidRPr="0052539B">
        <w:rPr>
          <w:rFonts w:ascii="Arial" w:eastAsia="Arial" w:hAnsi="Arial" w:cs="Arial"/>
          <w:sz w:val="24"/>
          <w:szCs w:val="24"/>
          <w:lang w:eastAsia="fr-FR"/>
        </w:rPr>
        <w:t>……………………………………………………………………………………………………………………………………………………………………………………………………</w:t>
      </w:r>
    </w:p>
    <w:p w14:paraId="68F4CA35" w14:textId="3806A604" w:rsidR="007B7088" w:rsidRPr="0052539B" w:rsidRDefault="001009CA" w:rsidP="00CC693F">
      <w:pPr>
        <w:pStyle w:val="Paragraphedeliste"/>
        <w:numPr>
          <w:ilvl w:val="1"/>
          <w:numId w:val="20"/>
        </w:numPr>
        <w:spacing w:after="120" w:line="360" w:lineRule="auto"/>
        <w:rPr>
          <w:rFonts w:ascii="Arial" w:eastAsia="Arial" w:hAnsi="Arial" w:cs="Arial"/>
          <w:sz w:val="24"/>
          <w:szCs w:val="24"/>
          <w:lang w:eastAsia="fr-FR"/>
        </w:rPr>
      </w:pPr>
      <w:r>
        <w:rPr>
          <w:rFonts w:ascii="Arial" w:eastAsia="Arial" w:hAnsi="Arial" w:cs="Arial"/>
          <w:sz w:val="24"/>
          <w:szCs w:val="24"/>
          <w:lang w:eastAsia="fr-FR"/>
        </w:rPr>
        <w:t xml:space="preserve"> </w:t>
      </w:r>
      <w:r w:rsidR="00EC0860" w:rsidRPr="0052539B">
        <w:rPr>
          <w:rFonts w:ascii="Arial" w:eastAsia="Arial" w:hAnsi="Arial" w:cs="Arial"/>
          <w:sz w:val="24"/>
          <w:szCs w:val="24"/>
          <w:lang w:eastAsia="fr-FR"/>
        </w:rPr>
        <w:t xml:space="preserve">Indiquer si </w:t>
      </w:r>
      <w:r w:rsidR="000C7818" w:rsidRPr="0052539B">
        <w:rPr>
          <w:rFonts w:ascii="Arial" w:eastAsia="Arial" w:hAnsi="Arial" w:cs="Arial"/>
          <w:sz w:val="24"/>
          <w:szCs w:val="24"/>
          <w:lang w:eastAsia="fr-FR"/>
        </w:rPr>
        <w:t>monsieur D</w:t>
      </w:r>
      <w:r w:rsidR="00D1015B">
        <w:rPr>
          <w:rFonts w:ascii="Arial" w:eastAsia="Arial" w:hAnsi="Arial" w:cs="Arial"/>
          <w:sz w:val="24"/>
          <w:szCs w:val="24"/>
          <w:lang w:eastAsia="fr-FR"/>
        </w:rPr>
        <w:t>upont</w:t>
      </w:r>
      <w:r w:rsidR="000C7818" w:rsidRPr="0052539B">
        <w:rPr>
          <w:rFonts w:ascii="Arial" w:eastAsia="Arial" w:hAnsi="Arial" w:cs="Arial"/>
          <w:sz w:val="24"/>
          <w:szCs w:val="24"/>
          <w:lang w:eastAsia="fr-FR"/>
        </w:rPr>
        <w:t xml:space="preserve"> </w:t>
      </w:r>
      <w:r w:rsidR="00EC0860" w:rsidRPr="0052539B">
        <w:rPr>
          <w:rFonts w:ascii="Arial" w:eastAsia="Arial" w:hAnsi="Arial" w:cs="Arial"/>
          <w:sz w:val="24"/>
          <w:szCs w:val="24"/>
          <w:lang w:eastAsia="fr-FR"/>
        </w:rPr>
        <w:t>est mis en confiance</w:t>
      </w:r>
      <w:r w:rsidR="000C7818" w:rsidRPr="0052539B">
        <w:rPr>
          <w:rFonts w:ascii="Arial" w:eastAsia="Arial" w:hAnsi="Arial" w:cs="Arial"/>
          <w:sz w:val="24"/>
          <w:szCs w:val="24"/>
          <w:lang w:eastAsia="fr-FR"/>
        </w:rPr>
        <w:t xml:space="preserve"> par le vendeur</w:t>
      </w:r>
      <w:r w:rsidR="00EC0860" w:rsidRPr="0052539B">
        <w:rPr>
          <w:rFonts w:ascii="Arial" w:eastAsia="Arial" w:hAnsi="Arial" w:cs="Arial"/>
          <w:sz w:val="24"/>
          <w:szCs w:val="24"/>
          <w:lang w:eastAsia="fr-FR"/>
        </w:rPr>
        <w:t xml:space="preserve">. Justifier votre réponse. </w:t>
      </w:r>
    </w:p>
    <w:p w14:paraId="60343675" w14:textId="02BD7662" w:rsidR="00273F3B" w:rsidRPr="000C7818" w:rsidRDefault="00D1015B" w:rsidP="00CC693F">
      <w:pPr>
        <w:spacing w:after="120" w:line="360" w:lineRule="auto"/>
        <w:rPr>
          <w:rFonts w:ascii="Arial" w:eastAsia="Arial" w:hAnsi="Arial" w:cs="Arial"/>
          <w:sz w:val="24"/>
          <w:szCs w:val="24"/>
          <w:lang w:eastAsia="fr-FR"/>
        </w:rPr>
      </w:pPr>
      <w:r w:rsidRPr="00D1015B">
        <w:rPr>
          <w:rFonts w:ascii="Arial" w:eastAsia="Arial" w:hAnsi="Arial" w:cs="Arial"/>
          <w:sz w:val="24"/>
          <w:szCs w:val="24"/>
          <w:lang w:eastAsia="fr-FR"/>
        </w:rPr>
        <w:t>……………………………………………………………………………………………………………………………………………………………………………………………………</w:t>
      </w:r>
      <w:r w:rsidR="00EC0860" w:rsidRPr="00E311D6">
        <w:rPr>
          <w:rFonts w:ascii="Arial" w:eastAsia="Arial" w:hAnsi="Arial" w:cs="Arial"/>
          <w:sz w:val="24"/>
          <w:szCs w:val="24"/>
          <w:lang w:eastAsia="fr-FR"/>
        </w:rPr>
        <w:br w:type="page"/>
      </w:r>
    </w:p>
    <w:p w14:paraId="4E1A09C9" w14:textId="77777777" w:rsidR="00CA42E7" w:rsidRPr="00CA42E7" w:rsidRDefault="00CA42E7" w:rsidP="00CC693F">
      <w:pPr>
        <w:pBdr>
          <w:bottom w:val="single" w:sz="4" w:space="1" w:color="44546A" w:themeColor="text2"/>
        </w:pBdr>
        <w:spacing w:after="120" w:line="360" w:lineRule="auto"/>
        <w:rPr>
          <w:rFonts w:eastAsiaTheme="minorEastAsia"/>
          <w:lang w:eastAsia="fr-FR"/>
        </w:rPr>
      </w:pPr>
      <w:r w:rsidRPr="00CA42E7">
        <w:rPr>
          <w:rFonts w:ascii="Arial" w:eastAsia="Arial" w:hAnsi="Arial" w:cs="Arial"/>
          <w:b/>
          <w:color w:val="44546A"/>
          <w:sz w:val="26"/>
          <w:lang w:eastAsia="fr-FR"/>
        </w:rPr>
        <w:lastRenderedPageBreak/>
        <w:t xml:space="preserve">Mission 2 - </w:t>
      </w:r>
      <w:r w:rsidR="004C40C2">
        <w:rPr>
          <w:rFonts w:ascii="Arial" w:eastAsia="Arial" w:hAnsi="Arial" w:cs="Arial"/>
          <w:b/>
          <w:color w:val="44546A"/>
          <w:sz w:val="26"/>
          <w:lang w:eastAsia="fr-FR"/>
        </w:rPr>
        <w:t xml:space="preserve">Participer à l’amélioration du parcours client </w:t>
      </w:r>
    </w:p>
    <w:p w14:paraId="57F63158" w14:textId="77777777" w:rsidR="007B7088" w:rsidRPr="007B7088" w:rsidRDefault="007B7088" w:rsidP="00CC693F">
      <w:pPr>
        <w:spacing w:after="120" w:line="360" w:lineRule="auto"/>
        <w:rPr>
          <w:rFonts w:ascii="Arial" w:eastAsia="Arial" w:hAnsi="Arial" w:cs="Arial"/>
          <w:color w:val="000000" w:themeColor="text1"/>
          <w:lang w:eastAsia="fr-FR"/>
        </w:rPr>
      </w:pPr>
    </w:p>
    <w:p w14:paraId="721BBB5F" w14:textId="7205FE2D" w:rsidR="001009CA" w:rsidRDefault="00FB22EB" w:rsidP="00CC693F">
      <w:pPr>
        <w:spacing w:after="120" w:line="360" w:lineRule="auto"/>
        <w:rPr>
          <w:rFonts w:ascii="Arial" w:eastAsiaTheme="minorEastAsia" w:hAnsi="Arial" w:cs="Arial"/>
          <w:b/>
          <w:color w:val="000000" w:themeColor="text1"/>
          <w:sz w:val="26"/>
          <w:szCs w:val="26"/>
          <w:lang w:eastAsia="fr-FR"/>
        </w:rPr>
      </w:pPr>
      <w:r w:rsidRPr="00297910">
        <w:rPr>
          <w:rFonts w:ascii="Arial" w:eastAsiaTheme="minorEastAsia" w:hAnsi="Arial" w:cs="Arial"/>
          <w:b/>
          <w:color w:val="000000" w:themeColor="text1"/>
          <w:sz w:val="26"/>
          <w:szCs w:val="26"/>
          <w:lang w:eastAsia="fr-FR"/>
        </w:rPr>
        <w:t xml:space="preserve">Activité </w:t>
      </w:r>
      <w:r w:rsidR="00297910">
        <w:rPr>
          <w:rFonts w:ascii="Arial" w:eastAsiaTheme="minorEastAsia" w:hAnsi="Arial" w:cs="Arial"/>
          <w:b/>
          <w:color w:val="000000" w:themeColor="text1"/>
          <w:sz w:val="26"/>
          <w:szCs w:val="26"/>
          <w:lang w:eastAsia="fr-FR"/>
        </w:rPr>
        <w:t>3</w:t>
      </w:r>
      <w:r w:rsidRPr="00297910">
        <w:rPr>
          <w:rFonts w:ascii="Arial" w:eastAsiaTheme="minorEastAsia" w:hAnsi="Arial" w:cs="Arial"/>
          <w:b/>
          <w:color w:val="000000" w:themeColor="text1"/>
          <w:sz w:val="26"/>
          <w:szCs w:val="26"/>
          <w:lang w:eastAsia="fr-FR"/>
        </w:rPr>
        <w:t xml:space="preserve"> – </w:t>
      </w:r>
      <w:r w:rsidR="003E4E25">
        <w:rPr>
          <w:rFonts w:ascii="Arial" w:eastAsiaTheme="minorEastAsia" w:hAnsi="Arial" w:cs="Arial"/>
          <w:b/>
          <w:color w:val="000000" w:themeColor="text1"/>
          <w:sz w:val="26"/>
          <w:szCs w:val="26"/>
          <w:lang w:eastAsia="fr-FR"/>
        </w:rPr>
        <w:t>Accompagner</w:t>
      </w:r>
      <w:r w:rsidR="00F566C9">
        <w:rPr>
          <w:rFonts w:ascii="Arial" w:eastAsiaTheme="minorEastAsia" w:hAnsi="Arial" w:cs="Arial"/>
          <w:b/>
          <w:color w:val="000000" w:themeColor="text1"/>
          <w:sz w:val="26"/>
          <w:szCs w:val="26"/>
          <w:lang w:eastAsia="fr-FR"/>
        </w:rPr>
        <w:t xml:space="preserve"> et faciliter </w:t>
      </w:r>
      <w:r w:rsidR="004C40C2">
        <w:rPr>
          <w:rFonts w:ascii="Arial" w:eastAsiaTheme="minorEastAsia" w:hAnsi="Arial" w:cs="Arial"/>
          <w:b/>
          <w:color w:val="000000" w:themeColor="text1"/>
          <w:sz w:val="26"/>
          <w:szCs w:val="26"/>
          <w:lang w:eastAsia="fr-FR"/>
        </w:rPr>
        <w:t>le</w:t>
      </w:r>
      <w:r w:rsidR="00297910">
        <w:rPr>
          <w:rFonts w:ascii="Arial" w:eastAsiaTheme="minorEastAsia" w:hAnsi="Arial" w:cs="Arial"/>
          <w:b/>
          <w:color w:val="000000" w:themeColor="text1"/>
          <w:sz w:val="26"/>
          <w:szCs w:val="26"/>
          <w:lang w:eastAsia="fr-FR"/>
        </w:rPr>
        <w:t xml:space="preserve"> parcours</w:t>
      </w:r>
      <w:r w:rsidR="003E4E25">
        <w:rPr>
          <w:rFonts w:ascii="Arial" w:eastAsiaTheme="minorEastAsia" w:hAnsi="Arial" w:cs="Arial"/>
          <w:b/>
          <w:color w:val="000000" w:themeColor="text1"/>
          <w:sz w:val="26"/>
          <w:szCs w:val="26"/>
          <w:lang w:eastAsia="fr-FR"/>
        </w:rPr>
        <w:t xml:space="preserve"> du</w:t>
      </w:r>
      <w:r w:rsidR="00297910">
        <w:rPr>
          <w:rFonts w:ascii="Arial" w:eastAsiaTheme="minorEastAsia" w:hAnsi="Arial" w:cs="Arial"/>
          <w:b/>
          <w:color w:val="000000" w:themeColor="text1"/>
          <w:sz w:val="26"/>
          <w:szCs w:val="26"/>
          <w:lang w:eastAsia="fr-FR"/>
        </w:rPr>
        <w:t xml:space="preserve"> client </w:t>
      </w:r>
      <w:r w:rsidR="003E4E25">
        <w:rPr>
          <w:rFonts w:ascii="Arial" w:eastAsiaTheme="minorEastAsia" w:hAnsi="Arial" w:cs="Arial"/>
          <w:b/>
          <w:color w:val="000000" w:themeColor="text1"/>
          <w:sz w:val="26"/>
          <w:szCs w:val="26"/>
          <w:lang w:eastAsia="fr-FR"/>
        </w:rPr>
        <w:t>grâce aux outils physiques et digitaux proposés par l’enseigne</w:t>
      </w:r>
    </w:p>
    <w:p w14:paraId="14488158" w14:textId="77777777" w:rsidR="001009CA" w:rsidRPr="00297910" w:rsidRDefault="001009CA" w:rsidP="00CC693F">
      <w:pPr>
        <w:spacing w:after="120" w:line="360" w:lineRule="auto"/>
        <w:rPr>
          <w:rFonts w:ascii="Arial" w:eastAsiaTheme="minorEastAsia" w:hAnsi="Arial" w:cs="Arial"/>
          <w:b/>
          <w:color w:val="000000" w:themeColor="text1"/>
          <w:sz w:val="26"/>
          <w:szCs w:val="26"/>
          <w:lang w:eastAsia="fr-FR"/>
        </w:rPr>
      </w:pPr>
    </w:p>
    <w:p w14:paraId="350B76DE" w14:textId="6FFACEFF" w:rsidR="007B7088" w:rsidRPr="00E311D6" w:rsidRDefault="007B7088" w:rsidP="00CC693F">
      <w:pPr>
        <w:spacing w:after="120" w:line="360" w:lineRule="auto"/>
        <w:jc w:val="center"/>
        <w:rPr>
          <w:rFonts w:ascii="Arial" w:eastAsia="Arial" w:hAnsi="Arial" w:cs="Arial"/>
          <w:b/>
          <w:color w:val="990033"/>
          <w:sz w:val="24"/>
          <w:szCs w:val="24"/>
          <w:shd w:val="clear" w:color="auto" w:fill="EAE1DE"/>
          <w:lang w:eastAsia="fr-FR"/>
        </w:rPr>
      </w:pPr>
      <w:r w:rsidRPr="00E311D6">
        <w:rPr>
          <w:rFonts w:ascii="Arial" w:eastAsia="Arial" w:hAnsi="Arial" w:cs="Arial"/>
          <w:b/>
          <w:color w:val="990033"/>
          <w:sz w:val="24"/>
          <w:szCs w:val="24"/>
          <w:lang w:eastAsia="fr-FR"/>
        </w:rPr>
        <w:t>…</w:t>
      </w:r>
      <w:r w:rsidR="00EC0860" w:rsidRPr="00E311D6">
        <w:rPr>
          <w:rFonts w:ascii="Arial" w:eastAsia="Arial" w:hAnsi="Arial" w:cs="Arial"/>
          <w:b/>
          <w:color w:val="990033"/>
          <w:sz w:val="24"/>
          <w:szCs w:val="24"/>
          <w:lang w:eastAsia="fr-FR"/>
        </w:rPr>
        <w:t xml:space="preserve"> Vous proposez </w:t>
      </w:r>
      <w:r w:rsidR="001C11B2">
        <w:rPr>
          <w:rFonts w:ascii="Arial" w:eastAsia="Arial" w:hAnsi="Arial" w:cs="Arial"/>
          <w:b/>
          <w:color w:val="990033"/>
          <w:sz w:val="24"/>
          <w:szCs w:val="24"/>
          <w:lang w:eastAsia="fr-FR"/>
        </w:rPr>
        <w:t xml:space="preserve">au client </w:t>
      </w:r>
      <w:r w:rsidRPr="00E311D6">
        <w:rPr>
          <w:rFonts w:ascii="Arial" w:eastAsia="Arial" w:hAnsi="Arial" w:cs="Arial"/>
          <w:b/>
          <w:color w:val="990033"/>
          <w:sz w:val="24"/>
          <w:szCs w:val="24"/>
          <w:lang w:eastAsia="fr-FR"/>
        </w:rPr>
        <w:t>de consulter la borne interactive</w:t>
      </w:r>
      <w:r w:rsidR="003E4E25">
        <w:rPr>
          <w:rFonts w:ascii="Arial" w:eastAsia="Arial" w:hAnsi="Arial" w:cs="Arial"/>
          <w:b/>
          <w:color w:val="990033"/>
          <w:sz w:val="24"/>
          <w:szCs w:val="24"/>
          <w:lang w:eastAsia="fr-FR"/>
        </w:rPr>
        <w:t xml:space="preserve"> Plus</w:t>
      </w:r>
      <w:r w:rsidR="003B0A47" w:rsidRPr="00E311D6">
        <w:rPr>
          <w:rFonts w:ascii="Arial" w:eastAsia="Arial" w:hAnsi="Arial" w:cs="Arial"/>
          <w:b/>
          <w:color w:val="990033"/>
          <w:sz w:val="24"/>
          <w:szCs w:val="24"/>
          <w:lang w:eastAsia="fr-FR"/>
        </w:rPr>
        <w:t>…</w:t>
      </w:r>
    </w:p>
    <w:p w14:paraId="384A2267" w14:textId="6E4BB02E" w:rsidR="003E4E25" w:rsidRDefault="007B7088" w:rsidP="00CC693F">
      <w:pPr>
        <w:shd w:val="clear" w:color="auto" w:fill="FBE4D5" w:themeFill="accent2" w:themeFillTint="33"/>
        <w:spacing w:after="120" w:line="360" w:lineRule="auto"/>
        <w:jc w:val="both"/>
        <w:rPr>
          <w:rFonts w:ascii="Arial" w:eastAsiaTheme="minorEastAsia" w:hAnsi="Arial" w:cs="Arial"/>
          <w:color w:val="000000" w:themeColor="text1"/>
          <w:sz w:val="24"/>
          <w:szCs w:val="24"/>
          <w:lang w:eastAsia="fr-FR"/>
        </w:rPr>
      </w:pPr>
      <w:r w:rsidRPr="00892C52">
        <w:rPr>
          <w:rFonts w:ascii="Arial" w:eastAsiaTheme="minorEastAsia" w:hAnsi="Arial" w:cs="Arial"/>
          <w:color w:val="000000" w:themeColor="text1"/>
          <w:sz w:val="24"/>
          <w:szCs w:val="24"/>
          <w:lang w:eastAsia="fr-FR"/>
        </w:rPr>
        <w:t xml:space="preserve">En effet, </w:t>
      </w:r>
      <w:r w:rsidR="003E4E25">
        <w:rPr>
          <w:rFonts w:ascii="Arial" w:eastAsiaTheme="minorEastAsia" w:hAnsi="Arial" w:cs="Arial"/>
          <w:color w:val="000000" w:themeColor="text1"/>
          <w:sz w:val="24"/>
          <w:szCs w:val="24"/>
          <w:lang w:eastAsia="fr-FR"/>
        </w:rPr>
        <w:t xml:space="preserve">cette borne permet, entre autres, en cas d’indisponibilité du produit en </w:t>
      </w:r>
      <w:r w:rsidR="00F35780">
        <w:rPr>
          <w:rFonts w:ascii="Arial" w:eastAsiaTheme="minorEastAsia" w:hAnsi="Arial" w:cs="Arial"/>
          <w:color w:val="000000" w:themeColor="text1"/>
          <w:sz w:val="24"/>
          <w:szCs w:val="24"/>
          <w:lang w:eastAsia="fr-FR"/>
        </w:rPr>
        <w:t xml:space="preserve">magasin, </w:t>
      </w:r>
      <w:r w:rsidR="00F35780" w:rsidRPr="00892C52">
        <w:rPr>
          <w:rFonts w:ascii="Arial" w:eastAsiaTheme="minorEastAsia" w:hAnsi="Arial" w:cs="Arial"/>
          <w:color w:val="000000" w:themeColor="text1"/>
          <w:sz w:val="24"/>
          <w:szCs w:val="24"/>
          <w:lang w:eastAsia="fr-FR"/>
        </w:rPr>
        <w:t>de</w:t>
      </w:r>
      <w:r w:rsidRPr="00892C52">
        <w:rPr>
          <w:rFonts w:ascii="Arial" w:eastAsiaTheme="minorEastAsia" w:hAnsi="Arial" w:cs="Arial"/>
          <w:color w:val="000000" w:themeColor="text1"/>
          <w:sz w:val="24"/>
          <w:szCs w:val="24"/>
          <w:lang w:eastAsia="fr-FR"/>
        </w:rPr>
        <w:t xml:space="preserve"> le faire livrer soit en magasin avec un code de retrait envoyé par SMS ou </w:t>
      </w:r>
      <w:r w:rsidR="001009CA">
        <w:rPr>
          <w:rFonts w:ascii="Arial" w:eastAsiaTheme="minorEastAsia" w:hAnsi="Arial" w:cs="Arial"/>
          <w:color w:val="000000" w:themeColor="text1"/>
          <w:sz w:val="24"/>
          <w:szCs w:val="24"/>
          <w:lang w:eastAsia="fr-FR"/>
        </w:rPr>
        <w:t xml:space="preserve">par </w:t>
      </w:r>
      <w:r w:rsidR="008A4CFC" w:rsidRPr="00892C52">
        <w:rPr>
          <w:rFonts w:ascii="Arial" w:eastAsiaTheme="minorEastAsia" w:hAnsi="Arial" w:cs="Arial"/>
          <w:color w:val="000000" w:themeColor="text1"/>
          <w:sz w:val="24"/>
          <w:szCs w:val="24"/>
          <w:lang w:eastAsia="fr-FR"/>
        </w:rPr>
        <w:t>courriel</w:t>
      </w:r>
      <w:r w:rsidRPr="00892C52">
        <w:rPr>
          <w:rFonts w:ascii="Arial" w:eastAsiaTheme="minorEastAsia" w:hAnsi="Arial" w:cs="Arial"/>
          <w:color w:val="000000" w:themeColor="text1"/>
          <w:sz w:val="24"/>
          <w:szCs w:val="24"/>
          <w:lang w:eastAsia="fr-FR"/>
        </w:rPr>
        <w:t xml:space="preserve">, soit </w:t>
      </w:r>
      <w:r w:rsidR="00EC0860" w:rsidRPr="00892C52">
        <w:rPr>
          <w:rFonts w:ascii="Arial" w:eastAsiaTheme="minorEastAsia" w:hAnsi="Arial" w:cs="Arial"/>
          <w:color w:val="000000" w:themeColor="text1"/>
          <w:sz w:val="24"/>
          <w:szCs w:val="24"/>
          <w:lang w:eastAsia="fr-FR"/>
        </w:rPr>
        <w:t>directement au domicile du client</w:t>
      </w:r>
      <w:r w:rsidRPr="00892C52">
        <w:rPr>
          <w:rFonts w:ascii="Arial" w:eastAsiaTheme="minorEastAsia" w:hAnsi="Arial" w:cs="Arial"/>
          <w:color w:val="000000" w:themeColor="text1"/>
          <w:sz w:val="24"/>
          <w:szCs w:val="24"/>
          <w:lang w:eastAsia="fr-FR"/>
        </w:rPr>
        <w:t xml:space="preserve">. </w:t>
      </w:r>
    </w:p>
    <w:p w14:paraId="79D3D4AF" w14:textId="21916098" w:rsidR="007B7088" w:rsidRPr="00892C52" w:rsidRDefault="00EC0860" w:rsidP="00CC693F">
      <w:pPr>
        <w:shd w:val="clear" w:color="auto" w:fill="FBE4D5" w:themeFill="accent2" w:themeFillTint="33"/>
        <w:spacing w:after="120" w:line="360" w:lineRule="auto"/>
        <w:jc w:val="both"/>
        <w:rPr>
          <w:rFonts w:ascii="Arial" w:eastAsiaTheme="minorEastAsia" w:hAnsi="Arial" w:cs="Arial"/>
          <w:color w:val="000000" w:themeColor="text1"/>
          <w:sz w:val="24"/>
          <w:szCs w:val="24"/>
          <w:lang w:eastAsia="fr-FR"/>
        </w:rPr>
      </w:pPr>
      <w:r w:rsidRPr="00892C52">
        <w:rPr>
          <w:rFonts w:ascii="Arial" w:eastAsiaTheme="minorEastAsia" w:hAnsi="Arial" w:cs="Arial"/>
          <w:color w:val="000000" w:themeColor="text1"/>
          <w:sz w:val="24"/>
          <w:szCs w:val="24"/>
          <w:lang w:eastAsia="fr-FR"/>
        </w:rPr>
        <w:t xml:space="preserve">Monsieur </w:t>
      </w:r>
      <w:r w:rsidR="00583EE3" w:rsidRPr="00892C52">
        <w:rPr>
          <w:rFonts w:ascii="Arial" w:eastAsiaTheme="minorEastAsia" w:hAnsi="Arial" w:cs="Arial"/>
          <w:color w:val="000000" w:themeColor="text1"/>
          <w:sz w:val="24"/>
          <w:szCs w:val="24"/>
          <w:lang w:eastAsia="fr-FR"/>
        </w:rPr>
        <w:t>D</w:t>
      </w:r>
      <w:r w:rsidR="00583EE3">
        <w:rPr>
          <w:rFonts w:ascii="Arial" w:eastAsiaTheme="minorEastAsia" w:hAnsi="Arial" w:cs="Arial"/>
          <w:color w:val="000000" w:themeColor="text1"/>
          <w:sz w:val="24"/>
          <w:szCs w:val="24"/>
          <w:lang w:eastAsia="fr-FR"/>
        </w:rPr>
        <w:t>upont</w:t>
      </w:r>
      <w:r w:rsidR="00583EE3" w:rsidRPr="00892C52">
        <w:rPr>
          <w:rFonts w:ascii="Arial" w:eastAsiaTheme="minorEastAsia" w:hAnsi="Arial" w:cs="Arial"/>
          <w:color w:val="000000" w:themeColor="text1"/>
          <w:sz w:val="24"/>
          <w:szCs w:val="24"/>
          <w:lang w:eastAsia="fr-FR"/>
        </w:rPr>
        <w:t xml:space="preserve"> </w:t>
      </w:r>
      <w:r w:rsidR="00583EE3" w:rsidRPr="00583EE3">
        <w:rPr>
          <w:rFonts w:ascii="Arial" w:hAnsi="Arial" w:cs="Arial"/>
          <w:sz w:val="24"/>
          <w:szCs w:val="24"/>
        </w:rPr>
        <w:t>obtient</w:t>
      </w:r>
      <w:r w:rsidR="00F35780" w:rsidRPr="00583EE3">
        <w:rPr>
          <w:rFonts w:ascii="Arial" w:hAnsi="Arial" w:cs="Arial"/>
          <w:sz w:val="24"/>
          <w:szCs w:val="24"/>
        </w:rPr>
        <w:t xml:space="preserve"> </w:t>
      </w:r>
      <w:r w:rsidR="00F35780" w:rsidRPr="00F35780">
        <w:rPr>
          <w:rFonts w:ascii="Arial" w:hAnsi="Arial" w:cs="Arial"/>
          <w:sz w:val="24"/>
          <w:szCs w:val="24"/>
        </w:rPr>
        <w:t xml:space="preserve">grâce à la borne l’assurance </w:t>
      </w:r>
      <w:r w:rsidR="00583EE3" w:rsidRPr="00F35780">
        <w:rPr>
          <w:rFonts w:ascii="Arial" w:hAnsi="Arial" w:cs="Arial"/>
          <w:sz w:val="24"/>
          <w:szCs w:val="24"/>
        </w:rPr>
        <w:t>d’une livraison</w:t>
      </w:r>
      <w:r w:rsidR="00F35780" w:rsidRPr="00F35780">
        <w:rPr>
          <w:rFonts w:ascii="Arial" w:hAnsi="Arial" w:cs="Arial"/>
          <w:sz w:val="24"/>
          <w:szCs w:val="24"/>
        </w:rPr>
        <w:t xml:space="preserve"> de son produit à domicile juste avant son départ en vacances</w:t>
      </w:r>
      <w:r w:rsidR="00F35780">
        <w:rPr>
          <w:rFonts w:ascii="Arial" w:hAnsi="Arial" w:cs="Arial"/>
          <w:sz w:val="24"/>
          <w:szCs w:val="24"/>
        </w:rPr>
        <w:t>. Il</w:t>
      </w:r>
      <w:r w:rsidR="00F35780" w:rsidRPr="00892C52">
        <w:rPr>
          <w:rFonts w:ascii="Arial" w:eastAsiaTheme="minorEastAsia" w:hAnsi="Arial" w:cs="Arial"/>
          <w:color w:val="000000" w:themeColor="text1"/>
          <w:sz w:val="24"/>
          <w:szCs w:val="24"/>
          <w:lang w:eastAsia="fr-FR"/>
        </w:rPr>
        <w:t xml:space="preserve"> </w:t>
      </w:r>
      <w:r w:rsidR="007B7088" w:rsidRPr="00892C52">
        <w:rPr>
          <w:rFonts w:ascii="Arial" w:eastAsiaTheme="minorEastAsia" w:hAnsi="Arial" w:cs="Arial"/>
          <w:color w:val="000000" w:themeColor="text1"/>
          <w:sz w:val="24"/>
          <w:szCs w:val="24"/>
          <w:lang w:eastAsia="fr-FR"/>
        </w:rPr>
        <w:t xml:space="preserve">profite </w:t>
      </w:r>
      <w:r w:rsidR="003E4E25">
        <w:rPr>
          <w:rFonts w:ascii="Arial" w:eastAsiaTheme="minorEastAsia" w:hAnsi="Arial" w:cs="Arial"/>
          <w:color w:val="000000" w:themeColor="text1"/>
          <w:sz w:val="24"/>
          <w:szCs w:val="24"/>
          <w:lang w:eastAsia="fr-FR"/>
        </w:rPr>
        <w:t xml:space="preserve">également </w:t>
      </w:r>
      <w:r w:rsidRPr="00892C52">
        <w:rPr>
          <w:rFonts w:ascii="Arial" w:eastAsiaTheme="minorEastAsia" w:hAnsi="Arial" w:cs="Arial"/>
          <w:color w:val="000000" w:themeColor="text1"/>
          <w:sz w:val="24"/>
          <w:szCs w:val="24"/>
          <w:lang w:eastAsia="fr-FR"/>
        </w:rPr>
        <w:t xml:space="preserve">de </w:t>
      </w:r>
      <w:r w:rsidR="003E4E25">
        <w:rPr>
          <w:rFonts w:ascii="Arial" w:eastAsiaTheme="minorEastAsia" w:hAnsi="Arial" w:cs="Arial"/>
          <w:color w:val="000000" w:themeColor="text1"/>
          <w:sz w:val="24"/>
          <w:szCs w:val="24"/>
          <w:lang w:eastAsia="fr-FR"/>
        </w:rPr>
        <w:t>cette consultation</w:t>
      </w:r>
      <w:r w:rsidRPr="00892C52">
        <w:rPr>
          <w:rFonts w:ascii="Arial" w:eastAsiaTheme="minorEastAsia" w:hAnsi="Arial" w:cs="Arial"/>
          <w:color w:val="000000" w:themeColor="text1"/>
          <w:sz w:val="24"/>
          <w:szCs w:val="24"/>
          <w:lang w:eastAsia="fr-FR"/>
        </w:rPr>
        <w:t xml:space="preserve"> </w:t>
      </w:r>
      <w:r w:rsidR="007B7088" w:rsidRPr="00892C52">
        <w:rPr>
          <w:rFonts w:ascii="Arial" w:eastAsiaTheme="minorEastAsia" w:hAnsi="Arial" w:cs="Arial"/>
          <w:color w:val="000000" w:themeColor="text1"/>
          <w:sz w:val="24"/>
          <w:szCs w:val="24"/>
          <w:lang w:eastAsia="fr-FR"/>
        </w:rPr>
        <w:t xml:space="preserve">pour se documenter davantage sur l’utilisation du masque </w:t>
      </w:r>
      <w:r w:rsidRPr="00892C52">
        <w:rPr>
          <w:rFonts w:ascii="Arial" w:eastAsiaTheme="minorEastAsia" w:hAnsi="Arial" w:cs="Arial"/>
          <w:color w:val="000000" w:themeColor="text1"/>
          <w:sz w:val="24"/>
          <w:szCs w:val="24"/>
          <w:lang w:eastAsia="fr-FR"/>
        </w:rPr>
        <w:t>« </w:t>
      </w:r>
      <w:r w:rsidR="007B7088" w:rsidRPr="00892C52">
        <w:rPr>
          <w:rFonts w:ascii="Arial" w:eastAsiaTheme="minorEastAsia" w:hAnsi="Arial" w:cs="Arial"/>
          <w:i/>
          <w:color w:val="000000" w:themeColor="text1"/>
          <w:sz w:val="24"/>
          <w:szCs w:val="24"/>
          <w:lang w:eastAsia="fr-FR"/>
        </w:rPr>
        <w:t>Easybreath</w:t>
      </w:r>
      <w:r w:rsidRPr="00892C52">
        <w:rPr>
          <w:rFonts w:ascii="Arial" w:eastAsiaTheme="minorEastAsia" w:hAnsi="Arial" w:cs="Arial"/>
          <w:color w:val="000000" w:themeColor="text1"/>
          <w:sz w:val="24"/>
          <w:szCs w:val="24"/>
          <w:lang w:eastAsia="fr-FR"/>
        </w:rPr>
        <w:t> »</w:t>
      </w:r>
      <w:r w:rsidR="007B7088" w:rsidRPr="00892C52">
        <w:rPr>
          <w:rFonts w:ascii="Arial" w:eastAsiaTheme="minorEastAsia" w:hAnsi="Arial" w:cs="Arial"/>
          <w:color w:val="000000" w:themeColor="text1"/>
          <w:sz w:val="24"/>
          <w:szCs w:val="24"/>
          <w:lang w:eastAsia="fr-FR"/>
        </w:rPr>
        <w:t>.</w:t>
      </w:r>
    </w:p>
    <w:p w14:paraId="4E93244D" w14:textId="63146323" w:rsidR="007B7088" w:rsidRDefault="007B7088" w:rsidP="00CC693F">
      <w:pPr>
        <w:spacing w:after="120" w:line="360" w:lineRule="auto"/>
        <w:rPr>
          <w:noProof/>
          <w:lang w:eastAsia="fr-FR"/>
        </w:rPr>
      </w:pPr>
    </w:p>
    <w:p w14:paraId="202C2E0D" w14:textId="534DDBCE" w:rsidR="00001F7B" w:rsidRPr="007B7088" w:rsidRDefault="00001F7B" w:rsidP="00CC693F">
      <w:pPr>
        <w:spacing w:after="120" w:line="360" w:lineRule="auto"/>
        <w:rPr>
          <w:rFonts w:ascii="Arial" w:eastAsiaTheme="minorEastAsia" w:hAnsi="Arial" w:cs="Arial"/>
          <w:lang w:eastAsia="fr-FR"/>
        </w:rPr>
      </w:pPr>
      <w:r>
        <w:rPr>
          <w:noProof/>
          <w:lang w:eastAsia="fr-FR"/>
        </w:rPr>
        <w:drawing>
          <wp:inline distT="0" distB="0" distL="0" distR="0" wp14:anchorId="6CF64FC4" wp14:editId="5052368A">
            <wp:extent cx="5760720" cy="3840691"/>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40691"/>
                    </a:xfrm>
                    <a:prstGeom prst="rect">
                      <a:avLst/>
                    </a:prstGeom>
                  </pic:spPr>
                </pic:pic>
              </a:graphicData>
            </a:graphic>
          </wp:inline>
        </w:drawing>
      </w:r>
    </w:p>
    <w:p w14:paraId="7DE47902" w14:textId="77777777" w:rsidR="007B7088" w:rsidRPr="007B7088" w:rsidRDefault="007B7088" w:rsidP="00CC693F">
      <w:pPr>
        <w:spacing w:after="120" w:line="360" w:lineRule="auto"/>
        <w:ind w:left="360"/>
        <w:rPr>
          <w:rFonts w:ascii="Arial" w:eastAsia="Calibri" w:hAnsi="Arial" w:cs="Arial"/>
          <w:lang w:eastAsia="fr-FR"/>
        </w:rPr>
      </w:pPr>
    </w:p>
    <w:p w14:paraId="4103362A" w14:textId="594AC5D0" w:rsidR="007B7088" w:rsidRPr="007B7088" w:rsidRDefault="007B7088" w:rsidP="00CC693F">
      <w:pPr>
        <w:spacing w:after="120" w:line="360" w:lineRule="auto"/>
        <w:ind w:left="360"/>
        <w:rPr>
          <w:rFonts w:ascii="Arial" w:eastAsia="Calibri" w:hAnsi="Arial" w:cs="Arial"/>
          <w:lang w:eastAsia="fr-FR"/>
        </w:rPr>
      </w:pPr>
    </w:p>
    <w:p w14:paraId="6BD00827" w14:textId="25DE4D0D" w:rsidR="007B7088" w:rsidRPr="00087ED6" w:rsidRDefault="007B7088" w:rsidP="00CC693F">
      <w:pPr>
        <w:spacing w:after="120" w:line="360" w:lineRule="auto"/>
        <w:rPr>
          <w:rFonts w:ascii="Arial" w:eastAsia="Calibri" w:hAnsi="Arial" w:cs="Arial"/>
          <w:b/>
          <w:bCs/>
          <w:color w:val="3B3838" w:themeColor="background2" w:themeShade="40"/>
          <w:sz w:val="24"/>
          <w:szCs w:val="24"/>
          <w:u w:val="single"/>
          <w:lang w:eastAsia="fr-FR"/>
        </w:rPr>
      </w:pPr>
      <w:r w:rsidRPr="00087ED6">
        <w:rPr>
          <w:rFonts w:ascii="Arial" w:eastAsia="Calibri" w:hAnsi="Arial" w:cs="Arial"/>
          <w:b/>
          <w:color w:val="3B3838" w:themeColor="background2" w:themeShade="40"/>
          <w:sz w:val="24"/>
          <w:szCs w:val="24"/>
          <w:u w:val="single"/>
          <w:lang w:eastAsia="fr-FR"/>
        </w:rPr>
        <w:lastRenderedPageBreak/>
        <w:t xml:space="preserve">Document </w:t>
      </w:r>
      <w:r w:rsidR="00087ED6" w:rsidRPr="00087ED6">
        <w:rPr>
          <w:rFonts w:ascii="Arial" w:eastAsia="Calibri" w:hAnsi="Arial" w:cs="Arial"/>
          <w:b/>
          <w:color w:val="3B3838" w:themeColor="background2" w:themeShade="40"/>
          <w:sz w:val="24"/>
          <w:szCs w:val="24"/>
          <w:u w:val="single"/>
          <w:lang w:eastAsia="fr-FR"/>
        </w:rPr>
        <w:t>4</w:t>
      </w:r>
      <w:r w:rsidRPr="00087ED6">
        <w:rPr>
          <w:rFonts w:ascii="Arial" w:eastAsia="Calibri" w:hAnsi="Arial" w:cs="Arial"/>
          <w:b/>
          <w:color w:val="3B3838" w:themeColor="background2" w:themeShade="40"/>
          <w:sz w:val="24"/>
          <w:szCs w:val="24"/>
          <w:u w:val="single"/>
          <w:lang w:eastAsia="fr-FR"/>
        </w:rPr>
        <w:t xml:space="preserve"> – </w:t>
      </w:r>
      <w:r w:rsidRPr="00087ED6">
        <w:rPr>
          <w:rFonts w:ascii="Arial" w:eastAsia="Calibri" w:hAnsi="Arial" w:cs="Arial"/>
          <w:b/>
          <w:bCs/>
          <w:color w:val="3B3838" w:themeColor="background2" w:themeShade="40"/>
          <w:sz w:val="24"/>
          <w:szCs w:val="24"/>
          <w:u w:val="single"/>
          <w:lang w:eastAsia="fr-FR"/>
        </w:rPr>
        <w:t>La Borne</w:t>
      </w:r>
      <w:r w:rsidR="003E4E25">
        <w:rPr>
          <w:rFonts w:ascii="Arial" w:eastAsia="Calibri" w:hAnsi="Arial" w:cs="Arial"/>
          <w:b/>
          <w:bCs/>
          <w:color w:val="3B3838" w:themeColor="background2" w:themeShade="40"/>
          <w:sz w:val="24"/>
          <w:szCs w:val="24"/>
          <w:u w:val="single"/>
          <w:lang w:eastAsia="fr-FR"/>
        </w:rPr>
        <w:t xml:space="preserve"> interactive </w:t>
      </w:r>
      <w:r w:rsidR="0039143E">
        <w:rPr>
          <w:rFonts w:ascii="Arial" w:eastAsia="Calibri" w:hAnsi="Arial" w:cs="Arial"/>
          <w:b/>
          <w:bCs/>
          <w:color w:val="3B3838" w:themeColor="background2" w:themeShade="40"/>
          <w:sz w:val="24"/>
          <w:szCs w:val="24"/>
          <w:u w:val="single"/>
          <w:lang w:eastAsia="fr-FR"/>
        </w:rPr>
        <w:t xml:space="preserve">Plus, </w:t>
      </w:r>
      <w:r w:rsidR="0039143E" w:rsidRPr="00087ED6">
        <w:rPr>
          <w:rFonts w:ascii="Arial" w:eastAsia="Calibri" w:hAnsi="Arial" w:cs="Arial"/>
          <w:b/>
          <w:bCs/>
          <w:color w:val="3B3838" w:themeColor="background2" w:themeShade="40"/>
          <w:sz w:val="24"/>
          <w:szCs w:val="24"/>
          <w:u w:val="single"/>
          <w:lang w:eastAsia="fr-FR"/>
        </w:rPr>
        <w:t>un</w:t>
      </w:r>
      <w:r w:rsidR="009835A8" w:rsidRPr="00087ED6">
        <w:rPr>
          <w:rFonts w:ascii="Arial" w:eastAsia="Calibri" w:hAnsi="Arial" w:cs="Arial"/>
          <w:b/>
          <w:bCs/>
          <w:color w:val="3B3838" w:themeColor="background2" w:themeShade="40"/>
          <w:sz w:val="24"/>
          <w:szCs w:val="24"/>
          <w:u w:val="single"/>
          <w:lang w:eastAsia="fr-FR"/>
        </w:rPr>
        <w:t xml:space="preserve"> </w:t>
      </w:r>
      <w:r w:rsidRPr="00087ED6">
        <w:rPr>
          <w:rFonts w:ascii="Arial" w:eastAsia="Calibri" w:hAnsi="Arial" w:cs="Arial"/>
          <w:b/>
          <w:bCs/>
          <w:color w:val="3B3838" w:themeColor="background2" w:themeShade="40"/>
          <w:sz w:val="24"/>
          <w:szCs w:val="24"/>
          <w:u w:val="single"/>
          <w:lang w:eastAsia="fr-FR"/>
        </w:rPr>
        <w:t>outil qui élargit le choix des clients</w:t>
      </w:r>
    </w:p>
    <w:p w14:paraId="26D5A553" w14:textId="73CA85E8" w:rsidR="007B7088" w:rsidRPr="007B7088" w:rsidRDefault="00583EE3" w:rsidP="00CC693F">
      <w:pPr>
        <w:spacing w:after="120" w:line="360" w:lineRule="auto"/>
        <w:rPr>
          <w:rFonts w:ascii="Arial" w:eastAsia="Calibri" w:hAnsi="Arial" w:cs="Arial"/>
          <w:lang w:eastAsia="fr-FR"/>
        </w:rPr>
      </w:pPr>
      <w:r w:rsidRPr="007B7088">
        <w:rPr>
          <w:rFonts w:ascii="Arial" w:eastAsia="Calibri" w:hAnsi="Arial" w:cs="Arial"/>
          <w:noProof/>
          <w:lang w:eastAsia="fr-FR"/>
        </w:rPr>
        <w:drawing>
          <wp:anchor distT="0" distB="0" distL="114300" distR="114300" simplePos="0" relativeHeight="251706368" behindDoc="1" locked="0" layoutInCell="1" allowOverlap="1" wp14:anchorId="040D06FA" wp14:editId="68B386BF">
            <wp:simplePos x="0" y="0"/>
            <wp:positionH relativeFrom="column">
              <wp:posOffset>-213995</wp:posOffset>
            </wp:positionH>
            <wp:positionV relativeFrom="paragraph">
              <wp:posOffset>1734185</wp:posOffset>
            </wp:positionV>
            <wp:extent cx="6191250" cy="6463665"/>
            <wp:effectExtent l="19050" t="19050" r="19050" b="13335"/>
            <wp:wrapTight wrapText="bothSides">
              <wp:wrapPolygon edited="0">
                <wp:start x="-66" y="-64"/>
                <wp:lineTo x="-66" y="21581"/>
                <wp:lineTo x="21600" y="21581"/>
                <wp:lineTo x="21600" y="-64"/>
                <wp:lineTo x="-66" y="-64"/>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1250" cy="6463665"/>
                    </a:xfrm>
                    <a:prstGeom prst="rect">
                      <a:avLst/>
                    </a:prstGeom>
                    <a:ln w="12700">
                      <a:solidFill>
                        <a:schemeClr val="tx1">
                          <a:lumMod val="65000"/>
                          <a:lumOff val="35000"/>
                        </a:schemeClr>
                      </a:solidFill>
                      <a:prstDash val="sysDot"/>
                    </a:ln>
                  </pic:spPr>
                </pic:pic>
              </a:graphicData>
            </a:graphic>
            <wp14:sizeRelH relativeFrom="margin">
              <wp14:pctWidth>0</wp14:pctWidth>
            </wp14:sizeRelH>
            <wp14:sizeRelV relativeFrom="margin">
              <wp14:pctHeight>0</wp14:pctHeight>
            </wp14:sizeRelV>
          </wp:anchor>
        </w:drawing>
      </w:r>
      <w:r w:rsidR="007B7088" w:rsidRPr="007B7088">
        <w:rPr>
          <w:rFonts w:ascii="Arial" w:eastAsia="Calibri" w:hAnsi="Arial" w:cs="Arial"/>
          <w:noProof/>
          <w:lang w:eastAsia="fr-FR"/>
        </w:rPr>
        <w:drawing>
          <wp:inline distT="0" distB="0" distL="0" distR="0" wp14:anchorId="39DC0AFA" wp14:editId="01577B87">
            <wp:extent cx="2162175" cy="1413803"/>
            <wp:effectExtent l="19050" t="19050" r="9525" b="152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flipH="1">
                      <a:off x="0" y="0"/>
                      <a:ext cx="2196366" cy="1436160"/>
                    </a:xfrm>
                    <a:prstGeom prst="rect">
                      <a:avLst/>
                    </a:prstGeom>
                    <a:ln>
                      <a:solidFill>
                        <a:srgbClr val="00B0F0"/>
                      </a:solidFill>
                    </a:ln>
                  </pic:spPr>
                </pic:pic>
              </a:graphicData>
            </a:graphic>
          </wp:inline>
        </w:drawing>
      </w:r>
      <w:r w:rsidR="007B7088" w:rsidRPr="007B7088">
        <w:rPr>
          <w:rFonts w:ascii="Arial" w:eastAsia="Calibri" w:hAnsi="Arial" w:cs="Arial"/>
          <w:lang w:eastAsia="fr-FR"/>
        </w:rPr>
        <w:tab/>
      </w:r>
      <w:r w:rsidR="007B7088" w:rsidRPr="007B7088">
        <w:rPr>
          <w:rFonts w:ascii="Arial" w:eastAsia="Calibri" w:hAnsi="Arial" w:cs="Arial"/>
          <w:lang w:eastAsia="fr-FR"/>
        </w:rPr>
        <w:tab/>
      </w:r>
      <w:r w:rsidR="007B7088" w:rsidRPr="007B7088">
        <w:rPr>
          <w:rFonts w:ascii="Arial" w:eastAsia="Calibri" w:hAnsi="Arial" w:cs="Arial"/>
          <w:lang w:eastAsia="fr-FR"/>
        </w:rPr>
        <w:tab/>
      </w:r>
      <w:r w:rsidR="007B7088" w:rsidRPr="007B7088">
        <w:rPr>
          <w:rFonts w:ascii="Arial" w:eastAsia="Calibri" w:hAnsi="Arial" w:cs="Arial"/>
          <w:lang w:eastAsia="fr-FR"/>
        </w:rPr>
        <w:tab/>
      </w:r>
      <w:r w:rsidR="007B7088" w:rsidRPr="007B7088">
        <w:rPr>
          <w:rFonts w:ascii="Arial" w:eastAsia="Calibri" w:hAnsi="Arial" w:cs="Arial"/>
          <w:noProof/>
          <w:lang w:eastAsia="fr-FR"/>
        </w:rPr>
        <w:drawing>
          <wp:inline distT="0" distB="0" distL="0" distR="0" wp14:anchorId="4814B5DD" wp14:editId="5D91C15D">
            <wp:extent cx="2123266" cy="1414107"/>
            <wp:effectExtent l="19050" t="19050" r="10795" b="152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78784" cy="1451083"/>
                    </a:xfrm>
                    <a:prstGeom prst="rect">
                      <a:avLst/>
                    </a:prstGeom>
                    <a:ln>
                      <a:solidFill>
                        <a:srgbClr val="00B0F0"/>
                      </a:solidFill>
                    </a:ln>
                  </pic:spPr>
                </pic:pic>
              </a:graphicData>
            </a:graphic>
          </wp:inline>
        </w:drawing>
      </w:r>
    </w:p>
    <w:p w14:paraId="266B4133" w14:textId="537CBF7A" w:rsidR="007B7088" w:rsidRPr="007B7088" w:rsidRDefault="007B7088" w:rsidP="00CC693F">
      <w:pPr>
        <w:spacing w:after="120" w:line="360" w:lineRule="auto"/>
        <w:rPr>
          <w:rFonts w:ascii="Arial" w:eastAsia="Calibri" w:hAnsi="Arial" w:cs="Arial"/>
          <w:lang w:eastAsia="fr-FR"/>
        </w:rPr>
      </w:pPr>
    </w:p>
    <w:p w14:paraId="52EFA847" w14:textId="63DF8984" w:rsidR="009835A8" w:rsidRPr="00087ED6" w:rsidRDefault="009835A8" w:rsidP="00CC693F">
      <w:pPr>
        <w:spacing w:after="120" w:line="360" w:lineRule="auto"/>
        <w:rPr>
          <w:rFonts w:ascii="Arial" w:eastAsia="Calibri" w:hAnsi="Arial" w:cs="Arial"/>
          <w:i/>
          <w:iCs/>
          <w:color w:val="0563C1" w:themeColor="hyperlink"/>
          <w:sz w:val="24"/>
          <w:szCs w:val="24"/>
          <w:u w:val="single"/>
          <w:lang w:eastAsia="fr-FR"/>
        </w:rPr>
      </w:pPr>
      <w:r w:rsidRPr="00087ED6">
        <w:rPr>
          <w:rFonts w:ascii="Arial" w:eastAsia="Calibri" w:hAnsi="Arial" w:cs="Arial"/>
          <w:b/>
          <w:iCs/>
          <w:color w:val="3B3838" w:themeColor="background2" w:themeShade="40"/>
          <w:sz w:val="24"/>
          <w:szCs w:val="24"/>
          <w:u w:val="single"/>
          <w:lang w:eastAsia="fr-FR"/>
        </w:rPr>
        <w:lastRenderedPageBreak/>
        <w:t xml:space="preserve">Document </w:t>
      </w:r>
      <w:r w:rsidR="00087ED6" w:rsidRPr="00087ED6">
        <w:rPr>
          <w:rFonts w:ascii="Arial" w:eastAsia="Calibri" w:hAnsi="Arial" w:cs="Arial"/>
          <w:b/>
          <w:iCs/>
          <w:color w:val="3B3838" w:themeColor="background2" w:themeShade="40"/>
          <w:sz w:val="24"/>
          <w:szCs w:val="24"/>
          <w:u w:val="single"/>
          <w:lang w:eastAsia="fr-FR"/>
        </w:rPr>
        <w:t>5</w:t>
      </w:r>
      <w:r w:rsidRPr="00087ED6">
        <w:rPr>
          <w:rFonts w:ascii="Arial" w:eastAsia="Calibri" w:hAnsi="Arial" w:cs="Arial"/>
          <w:b/>
          <w:iCs/>
          <w:color w:val="3B3838" w:themeColor="background2" w:themeShade="40"/>
          <w:sz w:val="24"/>
          <w:szCs w:val="24"/>
          <w:u w:val="single"/>
          <w:lang w:eastAsia="fr-FR"/>
        </w:rPr>
        <w:t xml:space="preserve"> – La Borne</w:t>
      </w:r>
      <w:r w:rsidR="00A411FC">
        <w:rPr>
          <w:rFonts w:ascii="Arial" w:eastAsia="Calibri" w:hAnsi="Arial" w:cs="Arial"/>
          <w:b/>
          <w:iCs/>
          <w:color w:val="3B3838" w:themeColor="background2" w:themeShade="40"/>
          <w:sz w:val="24"/>
          <w:szCs w:val="24"/>
          <w:u w:val="single"/>
          <w:lang w:eastAsia="fr-FR"/>
        </w:rPr>
        <w:t xml:space="preserve"> Plus amplifie le travail du vendeur</w:t>
      </w:r>
    </w:p>
    <w:p w14:paraId="4F179883" w14:textId="52CC3AB2" w:rsidR="009835A8" w:rsidRPr="007B7088" w:rsidRDefault="00A97896" w:rsidP="00CC693F">
      <w:pPr>
        <w:spacing w:after="120" w:line="360" w:lineRule="auto"/>
        <w:rPr>
          <w:rFonts w:ascii="Arial" w:eastAsia="Calibri" w:hAnsi="Arial" w:cs="Arial"/>
          <w:i/>
          <w:iCs/>
          <w:color w:val="0563C1" w:themeColor="hyperlink"/>
          <w:sz w:val="18"/>
          <w:szCs w:val="18"/>
          <w:u w:val="single"/>
          <w:lang w:eastAsia="fr-FR"/>
        </w:rPr>
      </w:pPr>
      <w:r w:rsidRPr="00A21567">
        <w:rPr>
          <w:rFonts w:ascii="Calibri" w:eastAsia="Times New Roman" w:hAnsi="Calibri" w:cs="Times New Roman"/>
          <w:b/>
          <w:noProof/>
          <w:color w:val="4A442A"/>
          <w:u w:val="single"/>
          <w:lang w:eastAsia="fr-FR"/>
        </w:rPr>
        <w:drawing>
          <wp:anchor distT="0" distB="0" distL="114300" distR="114300" simplePos="0" relativeHeight="251836928" behindDoc="1" locked="0" layoutInCell="1" allowOverlap="1" wp14:anchorId="7FB515EE" wp14:editId="2BA94896">
            <wp:simplePos x="0" y="0"/>
            <wp:positionH relativeFrom="column">
              <wp:posOffset>-509270</wp:posOffset>
            </wp:positionH>
            <wp:positionV relativeFrom="paragraph">
              <wp:posOffset>263525</wp:posOffset>
            </wp:positionV>
            <wp:extent cx="6920865" cy="6457950"/>
            <wp:effectExtent l="19050" t="19050" r="13335" b="19050"/>
            <wp:wrapTight wrapText="bothSides">
              <wp:wrapPolygon edited="0">
                <wp:start x="-59" y="-64"/>
                <wp:lineTo x="-59" y="21600"/>
                <wp:lineTo x="21582" y="21600"/>
                <wp:lineTo x="21582" y="-64"/>
                <wp:lineTo x="-59" y="-64"/>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20865" cy="6457950"/>
                    </a:xfrm>
                    <a:prstGeom prst="rect">
                      <a:avLst/>
                    </a:prstGeom>
                    <a:ln w="12700">
                      <a:solidFill>
                        <a:sysClr val="windowText" lastClr="000000">
                          <a:lumMod val="65000"/>
                          <a:lumOff val="35000"/>
                        </a:sysClr>
                      </a:solidFill>
                      <a:prstDash val="sysDot"/>
                    </a:ln>
                  </pic:spPr>
                </pic:pic>
              </a:graphicData>
            </a:graphic>
            <wp14:sizeRelH relativeFrom="margin">
              <wp14:pctWidth>0</wp14:pctWidth>
            </wp14:sizeRelH>
            <wp14:sizeRelV relativeFrom="margin">
              <wp14:pctHeight>0</wp14:pctHeight>
            </wp14:sizeRelV>
          </wp:anchor>
        </w:drawing>
      </w:r>
    </w:p>
    <w:p w14:paraId="5742C8EF" w14:textId="7FD8B3C7" w:rsidR="007B7088" w:rsidRPr="007B7088" w:rsidRDefault="00A21567" w:rsidP="00A21567">
      <w:pPr>
        <w:spacing w:after="120" w:line="360" w:lineRule="auto"/>
        <w:jc w:val="right"/>
        <w:rPr>
          <w:rFonts w:ascii="Arial" w:eastAsia="Calibri" w:hAnsi="Arial" w:cs="Arial"/>
          <w:lang w:eastAsia="fr-FR"/>
        </w:rPr>
      </w:pPr>
      <w:r>
        <w:t xml:space="preserve">Source : </w:t>
      </w:r>
      <w:hyperlink r:id="rId22" w:history="1">
        <w:r w:rsidR="007B7088" w:rsidRPr="007B7088">
          <w:rPr>
            <w:rFonts w:ascii="Arial" w:eastAsia="Calibri" w:hAnsi="Arial" w:cs="Arial"/>
            <w:i/>
            <w:iCs/>
            <w:color w:val="0563C1" w:themeColor="hyperlink"/>
            <w:sz w:val="18"/>
            <w:szCs w:val="18"/>
            <w:u w:val="single"/>
            <w:lang w:eastAsia="fr-FR"/>
          </w:rPr>
          <w:t>https://www.decathlon.media/dossier-presse/2015/innovation-magasin-borne-plus.html</w:t>
        </w:r>
      </w:hyperlink>
    </w:p>
    <w:p w14:paraId="38234F84" w14:textId="77777777" w:rsidR="007B7088" w:rsidRDefault="007B7088" w:rsidP="00CC693F">
      <w:pPr>
        <w:spacing w:after="120" w:line="360" w:lineRule="auto"/>
        <w:rPr>
          <w:rFonts w:ascii="Arial" w:eastAsia="Calibri" w:hAnsi="Arial" w:cs="Arial"/>
          <w:lang w:eastAsia="fr-FR"/>
        </w:rPr>
      </w:pPr>
    </w:p>
    <w:p w14:paraId="45EB1966" w14:textId="5C30AF91" w:rsidR="00A21567" w:rsidRDefault="00A21567" w:rsidP="00CC693F">
      <w:pPr>
        <w:spacing w:after="120" w:line="360" w:lineRule="auto"/>
        <w:rPr>
          <w:rFonts w:ascii="Arial" w:eastAsia="Calibri" w:hAnsi="Arial" w:cs="Arial"/>
          <w:lang w:eastAsia="fr-FR"/>
        </w:rPr>
      </w:pPr>
    </w:p>
    <w:p w14:paraId="673A4980" w14:textId="1EB5653A" w:rsidR="00A21567" w:rsidRDefault="00A21567" w:rsidP="00CC693F">
      <w:pPr>
        <w:spacing w:after="120" w:line="360" w:lineRule="auto"/>
        <w:rPr>
          <w:rFonts w:ascii="Arial" w:eastAsia="Calibri" w:hAnsi="Arial" w:cs="Arial"/>
          <w:lang w:eastAsia="fr-FR"/>
        </w:rPr>
      </w:pPr>
    </w:p>
    <w:p w14:paraId="2FF9134D" w14:textId="77777777" w:rsidR="00001F7B" w:rsidRDefault="00001F7B" w:rsidP="00CC693F">
      <w:pPr>
        <w:spacing w:after="120" w:line="360" w:lineRule="auto"/>
        <w:rPr>
          <w:rFonts w:ascii="Arial" w:eastAsia="Calibri" w:hAnsi="Arial" w:cs="Arial"/>
          <w:lang w:eastAsia="fr-FR"/>
        </w:rPr>
      </w:pPr>
    </w:p>
    <w:p w14:paraId="454CB4FB" w14:textId="77777777" w:rsidR="00A21567" w:rsidRDefault="00A21567" w:rsidP="00CC693F">
      <w:pPr>
        <w:spacing w:after="120" w:line="360" w:lineRule="auto"/>
        <w:rPr>
          <w:rFonts w:ascii="Arial" w:eastAsia="Calibri" w:hAnsi="Arial" w:cs="Arial"/>
          <w:lang w:eastAsia="fr-FR"/>
        </w:rPr>
      </w:pPr>
    </w:p>
    <w:p w14:paraId="0E1E61D7" w14:textId="77777777" w:rsidR="00087ED6" w:rsidRPr="00087ED6" w:rsidRDefault="00087ED6" w:rsidP="00CC693F">
      <w:pPr>
        <w:spacing w:after="120" w:line="360" w:lineRule="auto"/>
        <w:rPr>
          <w:rFonts w:ascii="Arial" w:eastAsia="Calibri" w:hAnsi="Arial" w:cs="Arial"/>
          <w:sz w:val="24"/>
          <w:szCs w:val="24"/>
          <w:lang w:eastAsia="fr-FR"/>
        </w:rPr>
      </w:pPr>
      <w:r w:rsidRPr="00087ED6">
        <w:rPr>
          <w:rFonts w:ascii="Arial" w:eastAsia="Calibri" w:hAnsi="Arial" w:cs="Arial"/>
          <w:sz w:val="24"/>
          <w:szCs w:val="24"/>
          <w:lang w:eastAsia="fr-FR"/>
        </w:rPr>
        <w:lastRenderedPageBreak/>
        <w:t xml:space="preserve">A partir des </w:t>
      </w:r>
      <w:r w:rsidRPr="00087ED6">
        <w:rPr>
          <w:rFonts w:ascii="Arial" w:eastAsia="Calibri" w:hAnsi="Arial" w:cs="Arial"/>
          <w:b/>
          <w:sz w:val="24"/>
          <w:szCs w:val="24"/>
          <w:lang w:eastAsia="fr-FR"/>
        </w:rPr>
        <w:t>documents 4 et 5</w:t>
      </w:r>
      <w:r w:rsidRPr="00087ED6">
        <w:rPr>
          <w:rFonts w:ascii="Arial" w:eastAsia="Calibri" w:hAnsi="Arial" w:cs="Arial"/>
          <w:sz w:val="24"/>
          <w:szCs w:val="24"/>
          <w:lang w:eastAsia="fr-FR"/>
        </w:rPr>
        <w:t> :</w:t>
      </w:r>
    </w:p>
    <w:p w14:paraId="3DAE5ADD" w14:textId="136146A6" w:rsidR="009835A8" w:rsidRPr="00087ED6" w:rsidRDefault="009A7569" w:rsidP="00CC693F">
      <w:pPr>
        <w:spacing w:after="120" w:line="360" w:lineRule="auto"/>
        <w:rPr>
          <w:rFonts w:ascii="Arial" w:eastAsia="Calibri" w:hAnsi="Arial" w:cs="Arial"/>
          <w:sz w:val="24"/>
          <w:szCs w:val="24"/>
          <w:lang w:eastAsia="fr-FR"/>
        </w:rPr>
      </w:pPr>
      <w:r w:rsidRPr="00087ED6">
        <w:rPr>
          <w:rFonts w:ascii="Arial" w:eastAsia="Calibri" w:hAnsi="Arial" w:cs="Arial"/>
          <w:sz w:val="24"/>
          <w:szCs w:val="24"/>
          <w:lang w:eastAsia="fr-FR"/>
        </w:rPr>
        <w:t>3.1. Indiquer</w:t>
      </w:r>
      <w:r w:rsidR="007B7088" w:rsidRPr="00087ED6">
        <w:rPr>
          <w:rFonts w:ascii="Arial" w:eastAsia="Calibri" w:hAnsi="Arial" w:cs="Arial"/>
          <w:sz w:val="24"/>
          <w:szCs w:val="24"/>
          <w:lang w:eastAsia="fr-FR"/>
        </w:rPr>
        <w:t xml:space="preserve"> comment la borne interactive </w:t>
      </w:r>
      <w:r w:rsidR="00A21567">
        <w:rPr>
          <w:rFonts w:ascii="Arial" w:eastAsia="Calibri" w:hAnsi="Arial" w:cs="Arial"/>
          <w:sz w:val="24"/>
          <w:szCs w:val="24"/>
          <w:lang w:eastAsia="fr-FR"/>
        </w:rPr>
        <w:t>Plus</w:t>
      </w:r>
      <w:r w:rsidR="009835A8" w:rsidRPr="00087ED6">
        <w:rPr>
          <w:rFonts w:ascii="Arial" w:eastAsia="Calibri" w:hAnsi="Arial" w:cs="Arial"/>
          <w:sz w:val="24"/>
          <w:szCs w:val="24"/>
          <w:lang w:eastAsia="fr-FR"/>
        </w:rPr>
        <w:t xml:space="preserve"> </w:t>
      </w:r>
      <w:r w:rsidR="007B7088" w:rsidRPr="00087ED6">
        <w:rPr>
          <w:rFonts w:ascii="Arial" w:eastAsia="Calibri" w:hAnsi="Arial" w:cs="Arial"/>
          <w:sz w:val="24"/>
          <w:szCs w:val="24"/>
          <w:lang w:eastAsia="fr-FR"/>
        </w:rPr>
        <w:t>contribue</w:t>
      </w:r>
      <w:r w:rsidR="009835A8" w:rsidRPr="00087ED6">
        <w:rPr>
          <w:rFonts w:ascii="Arial" w:eastAsia="Calibri" w:hAnsi="Arial" w:cs="Arial"/>
          <w:sz w:val="24"/>
          <w:szCs w:val="24"/>
          <w:lang w:eastAsia="fr-FR"/>
        </w:rPr>
        <w:t> :</w:t>
      </w:r>
    </w:p>
    <w:p w14:paraId="64E096F1" w14:textId="73212615" w:rsidR="009835A8" w:rsidRDefault="009835A8" w:rsidP="00CC693F">
      <w:pPr>
        <w:spacing w:after="120" w:line="360" w:lineRule="auto"/>
        <w:ind w:left="708"/>
        <w:rPr>
          <w:rFonts w:ascii="Arial" w:eastAsia="Calibri" w:hAnsi="Arial" w:cs="Arial"/>
          <w:sz w:val="24"/>
          <w:szCs w:val="24"/>
          <w:lang w:eastAsia="fr-FR"/>
        </w:rPr>
      </w:pPr>
      <w:r w:rsidRPr="00087ED6">
        <w:rPr>
          <w:rFonts w:ascii="Arial" w:eastAsia="Calibri" w:hAnsi="Arial" w:cs="Arial"/>
          <w:sz w:val="24"/>
          <w:szCs w:val="24"/>
          <w:lang w:eastAsia="fr-FR"/>
        </w:rPr>
        <w:t xml:space="preserve">- </w:t>
      </w:r>
      <w:r w:rsidR="00087ED6">
        <w:rPr>
          <w:rFonts w:ascii="Arial" w:eastAsia="Calibri" w:hAnsi="Arial" w:cs="Arial"/>
          <w:sz w:val="24"/>
          <w:szCs w:val="24"/>
          <w:lang w:eastAsia="fr-FR"/>
        </w:rPr>
        <w:t>à</w:t>
      </w:r>
      <w:r w:rsidR="007B7088" w:rsidRPr="00087ED6">
        <w:rPr>
          <w:rFonts w:ascii="Arial" w:eastAsia="Calibri" w:hAnsi="Arial" w:cs="Arial"/>
          <w:sz w:val="24"/>
          <w:szCs w:val="24"/>
          <w:lang w:eastAsia="fr-FR"/>
        </w:rPr>
        <w:t xml:space="preserve"> améliorer la relation avec </w:t>
      </w:r>
      <w:r w:rsidRPr="00087ED6">
        <w:rPr>
          <w:rFonts w:ascii="Arial" w:eastAsia="Calibri" w:hAnsi="Arial" w:cs="Arial"/>
          <w:sz w:val="24"/>
          <w:szCs w:val="24"/>
          <w:lang w:eastAsia="fr-FR"/>
        </w:rPr>
        <w:t>monsieur D</w:t>
      </w:r>
      <w:r w:rsidR="00A21567">
        <w:rPr>
          <w:rFonts w:ascii="Arial" w:eastAsia="Calibri" w:hAnsi="Arial" w:cs="Arial"/>
          <w:sz w:val="24"/>
          <w:szCs w:val="24"/>
          <w:lang w:eastAsia="fr-FR"/>
        </w:rPr>
        <w:t xml:space="preserve">upont : </w:t>
      </w:r>
    </w:p>
    <w:p w14:paraId="357E9D55" w14:textId="34C922D9" w:rsidR="0039143E" w:rsidRPr="00662245" w:rsidRDefault="0039143E" w:rsidP="0039143E">
      <w:pPr>
        <w:spacing w:after="120" w:line="360" w:lineRule="auto"/>
        <w:rPr>
          <w:rFonts w:ascii="Arial" w:eastAsia="Calibri" w:hAnsi="Arial" w:cs="Arial"/>
          <w:color w:val="0070C0"/>
          <w:lang w:eastAsia="fr-FR"/>
        </w:rPr>
      </w:pPr>
      <w:r w:rsidRPr="00662245">
        <w:rPr>
          <w:rFonts w:ascii="Arial" w:eastAsia="Calibri" w:hAnsi="Arial" w:cs="Arial"/>
          <w:color w:val="0070C0"/>
          <w:lang w:eastAsia="fr-FR"/>
        </w:rPr>
        <w:t>Grâce à la borne interac</w:t>
      </w:r>
      <w:r w:rsidR="00E634C5">
        <w:rPr>
          <w:rFonts w:ascii="Arial" w:eastAsia="Calibri" w:hAnsi="Arial" w:cs="Arial"/>
          <w:color w:val="0070C0"/>
          <w:lang w:eastAsia="fr-FR"/>
        </w:rPr>
        <w:t>tive Plus, le vendeur peut</w:t>
      </w:r>
      <w:r w:rsidRPr="00662245">
        <w:rPr>
          <w:rFonts w:ascii="Arial" w:eastAsia="Calibri" w:hAnsi="Arial" w:cs="Arial"/>
          <w:color w:val="0070C0"/>
          <w:lang w:eastAsia="fr-FR"/>
        </w:rPr>
        <w:t xml:space="preserve"> </w:t>
      </w:r>
      <w:r w:rsidR="00662245">
        <w:rPr>
          <w:rFonts w:ascii="Arial" w:eastAsia="Calibri" w:hAnsi="Arial" w:cs="Arial"/>
          <w:color w:val="0070C0"/>
          <w:lang w:eastAsia="fr-FR"/>
        </w:rPr>
        <w:t xml:space="preserve">présenter à monsieur Dupont </w:t>
      </w:r>
      <w:r w:rsidR="00662245" w:rsidRPr="007B7088">
        <w:rPr>
          <w:rFonts w:ascii="Arial" w:eastAsia="Calibri" w:hAnsi="Arial" w:cs="Arial"/>
          <w:color w:val="0070C0"/>
          <w:lang w:eastAsia="fr-FR"/>
        </w:rPr>
        <w:t>la gamme de produits "masque de plongée" afin d'élargir le choix en cas de ruptur</w:t>
      </w:r>
      <w:r w:rsidR="00662245">
        <w:rPr>
          <w:rFonts w:ascii="Arial" w:eastAsia="Calibri" w:hAnsi="Arial" w:cs="Arial"/>
          <w:color w:val="0070C0"/>
          <w:lang w:eastAsia="fr-FR"/>
        </w:rPr>
        <w:t>e de stock</w:t>
      </w:r>
      <w:r w:rsidR="00E634C5">
        <w:rPr>
          <w:rFonts w:ascii="Arial" w:eastAsia="Calibri" w:hAnsi="Arial" w:cs="Arial"/>
          <w:color w:val="0070C0"/>
          <w:lang w:eastAsia="fr-FR"/>
        </w:rPr>
        <w:t xml:space="preserve"> du masque Easybreath. Il peut</w:t>
      </w:r>
      <w:r w:rsidR="00662245">
        <w:rPr>
          <w:rFonts w:ascii="Arial" w:eastAsia="Calibri" w:hAnsi="Arial" w:cs="Arial"/>
          <w:color w:val="0070C0"/>
          <w:lang w:eastAsia="fr-FR"/>
        </w:rPr>
        <w:t xml:space="preserve"> </w:t>
      </w:r>
      <w:r w:rsidRPr="00662245">
        <w:rPr>
          <w:rFonts w:ascii="Arial" w:eastAsia="Calibri" w:hAnsi="Arial" w:cs="Arial"/>
          <w:color w:val="0070C0"/>
          <w:lang w:eastAsia="fr-FR"/>
        </w:rPr>
        <w:t xml:space="preserve">le conseiller sur la pratique de la plongée en apnée, sur l'utilisation du produit… </w:t>
      </w:r>
      <w:r w:rsidR="00E634C5">
        <w:rPr>
          <w:rFonts w:ascii="Arial" w:eastAsia="Calibri" w:hAnsi="Arial" w:cs="Arial"/>
          <w:color w:val="0070C0"/>
          <w:lang w:eastAsia="fr-FR"/>
        </w:rPr>
        <w:t>Le client peut</w:t>
      </w:r>
      <w:r w:rsidR="00662245">
        <w:rPr>
          <w:rFonts w:ascii="Arial" w:eastAsia="Calibri" w:hAnsi="Arial" w:cs="Arial"/>
          <w:color w:val="0070C0"/>
          <w:lang w:eastAsia="fr-FR"/>
        </w:rPr>
        <w:t xml:space="preserve"> consulter </w:t>
      </w:r>
      <w:r w:rsidRPr="00662245">
        <w:rPr>
          <w:rFonts w:ascii="Arial" w:eastAsia="Calibri" w:hAnsi="Arial" w:cs="Arial"/>
          <w:color w:val="0070C0"/>
          <w:lang w:eastAsia="fr-FR"/>
        </w:rPr>
        <w:t xml:space="preserve">en magasin des avis des clients sur les produits </w:t>
      </w:r>
      <w:r w:rsidR="00E634C5">
        <w:rPr>
          <w:rFonts w:ascii="Arial" w:eastAsia="Calibri" w:hAnsi="Arial" w:cs="Arial"/>
          <w:color w:val="0070C0"/>
          <w:lang w:eastAsia="fr-FR"/>
        </w:rPr>
        <w:t xml:space="preserve">présentés et ceci sans qu’il </w:t>
      </w:r>
      <w:r w:rsidRPr="00662245">
        <w:rPr>
          <w:rFonts w:ascii="Arial" w:eastAsia="Calibri" w:hAnsi="Arial" w:cs="Arial"/>
          <w:color w:val="0070C0"/>
          <w:lang w:eastAsia="fr-FR"/>
        </w:rPr>
        <w:t xml:space="preserve">n’ait à le faire chez lui. </w:t>
      </w:r>
    </w:p>
    <w:p w14:paraId="170B8068" w14:textId="38B3866F" w:rsidR="006C4A7A" w:rsidRDefault="009835A8" w:rsidP="00CC693F">
      <w:pPr>
        <w:spacing w:after="120" w:line="360" w:lineRule="auto"/>
        <w:ind w:left="708"/>
        <w:rPr>
          <w:rFonts w:ascii="Arial" w:eastAsia="Calibri" w:hAnsi="Arial" w:cs="Arial"/>
          <w:sz w:val="24"/>
          <w:szCs w:val="24"/>
          <w:lang w:eastAsia="fr-FR"/>
        </w:rPr>
      </w:pPr>
      <w:r w:rsidRPr="00087ED6">
        <w:rPr>
          <w:rFonts w:ascii="Arial" w:eastAsia="Calibri" w:hAnsi="Arial" w:cs="Arial"/>
          <w:sz w:val="24"/>
          <w:szCs w:val="24"/>
          <w:lang w:eastAsia="fr-FR"/>
        </w:rPr>
        <w:t xml:space="preserve">- </w:t>
      </w:r>
      <w:r w:rsidR="00087ED6">
        <w:rPr>
          <w:rFonts w:ascii="Arial" w:eastAsia="Calibri" w:hAnsi="Arial" w:cs="Arial"/>
          <w:sz w:val="24"/>
          <w:szCs w:val="24"/>
          <w:lang w:eastAsia="fr-FR"/>
        </w:rPr>
        <w:t>à</w:t>
      </w:r>
      <w:r w:rsidR="00707B39">
        <w:rPr>
          <w:rFonts w:ascii="Arial" w:eastAsia="Calibri" w:hAnsi="Arial" w:cs="Arial"/>
          <w:sz w:val="24"/>
          <w:szCs w:val="24"/>
          <w:lang w:eastAsia="fr-FR"/>
        </w:rPr>
        <w:t xml:space="preserve"> </w:t>
      </w:r>
      <w:r w:rsidR="007B7088" w:rsidRPr="00087ED6">
        <w:rPr>
          <w:rFonts w:ascii="Arial" w:eastAsia="Calibri" w:hAnsi="Arial" w:cs="Arial"/>
          <w:sz w:val="24"/>
          <w:szCs w:val="24"/>
          <w:lang w:eastAsia="fr-FR"/>
        </w:rPr>
        <w:t xml:space="preserve">accompagner </w:t>
      </w:r>
      <w:r w:rsidR="00707B39">
        <w:rPr>
          <w:rFonts w:ascii="Arial" w:eastAsia="Calibri" w:hAnsi="Arial" w:cs="Arial"/>
          <w:sz w:val="24"/>
          <w:szCs w:val="24"/>
          <w:lang w:eastAsia="fr-FR"/>
        </w:rPr>
        <w:t xml:space="preserve">monsieur Dupont </w:t>
      </w:r>
      <w:r w:rsidR="007B7088" w:rsidRPr="00087ED6">
        <w:rPr>
          <w:rFonts w:ascii="Arial" w:eastAsia="Calibri" w:hAnsi="Arial" w:cs="Arial"/>
          <w:sz w:val="24"/>
          <w:szCs w:val="24"/>
          <w:lang w:eastAsia="fr-FR"/>
        </w:rPr>
        <w:t>dans son parcours</w:t>
      </w:r>
      <w:r w:rsidR="00A21567">
        <w:rPr>
          <w:rFonts w:ascii="Arial" w:eastAsia="Calibri" w:hAnsi="Arial" w:cs="Arial"/>
          <w:sz w:val="24"/>
          <w:szCs w:val="24"/>
          <w:lang w:eastAsia="fr-FR"/>
        </w:rPr>
        <w:t xml:space="preserve"> client :</w:t>
      </w:r>
    </w:p>
    <w:p w14:paraId="5A39266A" w14:textId="6A5D9D79" w:rsidR="00662245" w:rsidRPr="00087ED6" w:rsidRDefault="00662245" w:rsidP="00662245">
      <w:pPr>
        <w:spacing w:after="120" w:line="360" w:lineRule="auto"/>
        <w:rPr>
          <w:rFonts w:ascii="Arial" w:eastAsia="Calibri" w:hAnsi="Arial" w:cs="Arial"/>
          <w:sz w:val="24"/>
          <w:szCs w:val="24"/>
          <w:lang w:eastAsia="fr-FR"/>
        </w:rPr>
      </w:pPr>
      <w:r>
        <w:rPr>
          <w:rFonts w:ascii="Arial" w:eastAsia="Calibri" w:hAnsi="Arial" w:cs="Arial"/>
          <w:color w:val="0070C0"/>
          <w:lang w:eastAsia="fr-FR"/>
        </w:rPr>
        <w:t>Grâce à la borne interact</w:t>
      </w:r>
      <w:r w:rsidR="00E634C5">
        <w:rPr>
          <w:rFonts w:ascii="Arial" w:eastAsia="Calibri" w:hAnsi="Arial" w:cs="Arial"/>
          <w:color w:val="0070C0"/>
          <w:lang w:eastAsia="fr-FR"/>
        </w:rPr>
        <w:t>ive, monsieur Dupont peut découvrir</w:t>
      </w:r>
      <w:r>
        <w:rPr>
          <w:rFonts w:ascii="Arial" w:eastAsia="Calibri" w:hAnsi="Arial" w:cs="Arial"/>
          <w:color w:val="0070C0"/>
          <w:lang w:eastAsia="fr-FR"/>
        </w:rPr>
        <w:t xml:space="preserve"> toute la gamme de pro</w:t>
      </w:r>
      <w:r w:rsidR="00E634C5">
        <w:rPr>
          <w:rFonts w:ascii="Arial" w:eastAsia="Calibri" w:hAnsi="Arial" w:cs="Arial"/>
          <w:color w:val="0070C0"/>
          <w:lang w:eastAsia="fr-FR"/>
        </w:rPr>
        <w:t xml:space="preserve">duit. S’il souhaite effectuer l’achat de suite, il </w:t>
      </w:r>
      <w:r w:rsidR="007C1BA4">
        <w:rPr>
          <w:rFonts w:ascii="Arial" w:eastAsia="Calibri" w:hAnsi="Arial" w:cs="Arial"/>
          <w:color w:val="0070C0"/>
          <w:lang w:eastAsia="fr-FR"/>
        </w:rPr>
        <w:t>valide son achat</w:t>
      </w:r>
      <w:r w:rsidR="00E634C5">
        <w:rPr>
          <w:rFonts w:ascii="Arial" w:eastAsia="Calibri" w:hAnsi="Arial" w:cs="Arial"/>
          <w:color w:val="0070C0"/>
          <w:lang w:eastAsia="fr-FR"/>
        </w:rPr>
        <w:t>,</w:t>
      </w:r>
      <w:r w:rsidR="007C1BA4">
        <w:rPr>
          <w:rFonts w:ascii="Arial" w:eastAsia="Calibri" w:hAnsi="Arial" w:cs="Arial"/>
          <w:color w:val="0070C0"/>
          <w:lang w:eastAsia="fr-FR"/>
        </w:rPr>
        <w:t xml:space="preserve"> crée un compte</w:t>
      </w:r>
      <w:r w:rsidR="00E634C5">
        <w:rPr>
          <w:rFonts w:ascii="Arial" w:eastAsia="Calibri" w:hAnsi="Arial" w:cs="Arial"/>
          <w:color w:val="0070C0"/>
          <w:lang w:eastAsia="fr-FR"/>
        </w:rPr>
        <w:t xml:space="preserve"> client s’il n’en a pas, choisi</w:t>
      </w:r>
      <w:r w:rsidR="007C1BA4">
        <w:rPr>
          <w:rFonts w:ascii="Arial" w:eastAsia="Calibri" w:hAnsi="Arial" w:cs="Arial"/>
          <w:color w:val="0070C0"/>
          <w:lang w:eastAsia="fr-FR"/>
        </w:rPr>
        <w:t xml:space="preserve"> </w:t>
      </w:r>
      <w:r w:rsidR="00E634C5">
        <w:rPr>
          <w:rFonts w:ascii="Arial" w:eastAsia="Calibri" w:hAnsi="Arial" w:cs="Arial"/>
          <w:color w:val="0070C0"/>
          <w:lang w:eastAsia="fr-FR"/>
        </w:rPr>
        <w:t xml:space="preserve">où il désire être livré (magasin ou domicile) et s’en acquitte en </w:t>
      </w:r>
      <w:r w:rsidR="007C1BA4">
        <w:rPr>
          <w:rFonts w:ascii="Arial" w:eastAsia="Calibri" w:hAnsi="Arial" w:cs="Arial"/>
          <w:color w:val="0070C0"/>
          <w:lang w:eastAsia="fr-FR"/>
        </w:rPr>
        <w:t xml:space="preserve">caisse. </w:t>
      </w:r>
    </w:p>
    <w:p w14:paraId="3F895A51" w14:textId="276FD1E6" w:rsidR="007B7088" w:rsidRDefault="009A7569" w:rsidP="00CC693F">
      <w:pPr>
        <w:spacing w:after="120" w:line="360" w:lineRule="auto"/>
        <w:rPr>
          <w:rFonts w:ascii="Arial" w:eastAsia="Calibri" w:hAnsi="Arial" w:cs="Arial"/>
          <w:sz w:val="24"/>
          <w:szCs w:val="24"/>
          <w:lang w:eastAsia="fr-FR"/>
        </w:rPr>
      </w:pPr>
      <w:r w:rsidRPr="00087ED6">
        <w:rPr>
          <w:rFonts w:ascii="Arial" w:eastAsia="Calibri" w:hAnsi="Arial" w:cs="Arial"/>
          <w:sz w:val="24"/>
          <w:szCs w:val="24"/>
          <w:lang w:eastAsia="fr-FR"/>
        </w:rPr>
        <w:t>3.2 - Expliquer</w:t>
      </w:r>
      <w:r w:rsidR="007B7088" w:rsidRPr="00087ED6">
        <w:rPr>
          <w:rFonts w:ascii="Arial" w:eastAsia="Calibri" w:hAnsi="Arial" w:cs="Arial"/>
          <w:sz w:val="24"/>
          <w:szCs w:val="24"/>
          <w:lang w:eastAsia="fr-FR"/>
        </w:rPr>
        <w:t xml:space="preserve"> la phrase suivante extraite du dossier de presse</w:t>
      </w:r>
      <w:r w:rsidR="00617D32">
        <w:rPr>
          <w:rFonts w:ascii="Arial" w:eastAsia="Calibri" w:hAnsi="Arial" w:cs="Arial"/>
          <w:sz w:val="24"/>
          <w:szCs w:val="24"/>
          <w:lang w:eastAsia="fr-FR"/>
        </w:rPr>
        <w:t xml:space="preserve"> de Décathlon</w:t>
      </w:r>
      <w:r w:rsidR="007B7088" w:rsidRPr="00087ED6">
        <w:rPr>
          <w:rFonts w:ascii="Arial" w:eastAsia="Calibri" w:hAnsi="Arial" w:cs="Arial"/>
          <w:sz w:val="24"/>
          <w:szCs w:val="24"/>
          <w:lang w:eastAsia="fr-FR"/>
        </w:rPr>
        <w:t> : « La borne</w:t>
      </w:r>
      <w:r w:rsidR="00617D32">
        <w:rPr>
          <w:rFonts w:ascii="Arial" w:eastAsia="Calibri" w:hAnsi="Arial" w:cs="Arial"/>
          <w:sz w:val="24"/>
          <w:szCs w:val="24"/>
          <w:lang w:eastAsia="fr-FR"/>
        </w:rPr>
        <w:t xml:space="preserve"> interactive</w:t>
      </w:r>
      <w:r w:rsidR="007B7088" w:rsidRPr="00087ED6">
        <w:rPr>
          <w:rFonts w:ascii="Arial" w:eastAsia="Calibri" w:hAnsi="Arial" w:cs="Arial"/>
          <w:sz w:val="24"/>
          <w:szCs w:val="24"/>
          <w:lang w:eastAsia="fr-FR"/>
        </w:rPr>
        <w:t xml:space="preserve"> Plus amplifie le travail du vendeur ».</w:t>
      </w:r>
    </w:p>
    <w:p w14:paraId="55653CE8" w14:textId="07A82276" w:rsidR="00145867" w:rsidRPr="00E938DB" w:rsidRDefault="00145867" w:rsidP="00145867">
      <w:pPr>
        <w:spacing w:line="360" w:lineRule="auto"/>
        <w:rPr>
          <w:rFonts w:ascii="Arial" w:eastAsiaTheme="minorEastAsia" w:hAnsi="Arial" w:cs="Arial"/>
          <w:bCs/>
          <w:color w:val="0070C0"/>
          <w:lang w:eastAsia="fr-FR"/>
        </w:rPr>
      </w:pPr>
      <w:r w:rsidRPr="007B7088">
        <w:rPr>
          <w:rFonts w:ascii="Arial" w:eastAsiaTheme="minorEastAsia" w:hAnsi="Arial" w:cs="Arial"/>
          <w:color w:val="0070C0"/>
          <w:lang w:eastAsia="fr-FR"/>
        </w:rPr>
        <w:t>A cette offre totale, s’ajoute la présence d</w:t>
      </w:r>
      <w:r w:rsidR="00E17021">
        <w:rPr>
          <w:rFonts w:ascii="Arial" w:eastAsiaTheme="minorEastAsia" w:hAnsi="Arial" w:cs="Arial"/>
          <w:color w:val="0070C0"/>
          <w:lang w:eastAsia="fr-FR"/>
        </w:rPr>
        <w:t xml:space="preserve">u vendeur </w:t>
      </w:r>
      <w:r w:rsidRPr="007B7088">
        <w:rPr>
          <w:rFonts w:ascii="Arial" w:eastAsiaTheme="minorEastAsia" w:hAnsi="Arial" w:cs="Arial"/>
          <w:color w:val="0070C0"/>
          <w:lang w:eastAsia="fr-FR"/>
        </w:rPr>
        <w:t xml:space="preserve">qui accompagne, par </w:t>
      </w:r>
      <w:r w:rsidR="00E17021">
        <w:rPr>
          <w:rFonts w:ascii="Arial" w:eastAsiaTheme="minorEastAsia" w:hAnsi="Arial" w:cs="Arial"/>
          <w:color w:val="0070C0"/>
          <w:lang w:eastAsia="fr-FR"/>
        </w:rPr>
        <w:t>ses</w:t>
      </w:r>
      <w:r w:rsidRPr="007B7088">
        <w:rPr>
          <w:rFonts w:ascii="Arial" w:eastAsiaTheme="minorEastAsia" w:hAnsi="Arial" w:cs="Arial"/>
          <w:color w:val="0070C0"/>
          <w:lang w:eastAsia="fr-FR"/>
        </w:rPr>
        <w:t xml:space="preserve"> explications et conseils, les clients. </w:t>
      </w:r>
      <w:r w:rsidR="00E17021">
        <w:rPr>
          <w:rFonts w:ascii="Arial" w:eastAsiaTheme="minorEastAsia" w:hAnsi="Arial" w:cs="Arial"/>
          <w:color w:val="0070C0"/>
          <w:lang w:eastAsia="fr-FR"/>
        </w:rPr>
        <w:t xml:space="preserve">Cette </w:t>
      </w:r>
      <w:r w:rsidRPr="007B7088">
        <w:rPr>
          <w:rFonts w:ascii="Arial" w:eastAsiaTheme="minorEastAsia" w:hAnsi="Arial" w:cs="Arial"/>
          <w:bCs/>
          <w:color w:val="0070C0"/>
          <w:lang w:eastAsia="fr-FR"/>
        </w:rPr>
        <w:t xml:space="preserve">innovation </w:t>
      </w:r>
      <w:r w:rsidR="00E17021">
        <w:rPr>
          <w:rFonts w:ascii="Arial" w:eastAsiaTheme="minorEastAsia" w:hAnsi="Arial" w:cs="Arial"/>
          <w:bCs/>
          <w:color w:val="0070C0"/>
          <w:lang w:eastAsia="fr-FR"/>
        </w:rPr>
        <w:t>ne limite pas son rôle et son travail. Au contraire, le vendeur accompagne le client, il devient « </w:t>
      </w:r>
      <w:r w:rsidRPr="007B7088">
        <w:rPr>
          <w:rFonts w:ascii="Arial" w:eastAsiaTheme="minorEastAsia" w:hAnsi="Arial" w:cs="Arial"/>
          <w:bCs/>
          <w:color w:val="0070C0"/>
          <w:lang w:eastAsia="fr-FR"/>
        </w:rPr>
        <w:t>un maillon essentiel</w:t>
      </w:r>
      <w:r w:rsidR="00E17021">
        <w:rPr>
          <w:rFonts w:ascii="Arial" w:eastAsiaTheme="minorEastAsia" w:hAnsi="Arial" w:cs="Arial"/>
          <w:bCs/>
          <w:color w:val="0070C0"/>
          <w:lang w:eastAsia="fr-FR"/>
        </w:rPr>
        <w:t> »</w:t>
      </w:r>
      <w:r w:rsidRPr="007B7088">
        <w:rPr>
          <w:rFonts w:ascii="Arial" w:eastAsiaTheme="minorEastAsia" w:hAnsi="Arial" w:cs="Arial"/>
          <w:bCs/>
          <w:color w:val="0070C0"/>
          <w:lang w:eastAsia="fr-FR"/>
        </w:rPr>
        <w:t xml:space="preserve">. </w:t>
      </w:r>
      <w:r w:rsidR="00E17021">
        <w:rPr>
          <w:rFonts w:ascii="Arial" w:eastAsiaTheme="minorEastAsia" w:hAnsi="Arial" w:cs="Arial"/>
          <w:bCs/>
          <w:color w:val="0070C0"/>
          <w:lang w:eastAsia="fr-FR"/>
        </w:rPr>
        <w:t xml:space="preserve">Son rôle est même amplifié avec la </w:t>
      </w:r>
      <w:r w:rsidRPr="007B7088">
        <w:rPr>
          <w:rFonts w:ascii="Arial" w:eastAsiaTheme="minorEastAsia" w:hAnsi="Arial" w:cs="Arial"/>
          <w:bCs/>
          <w:color w:val="0070C0"/>
          <w:lang w:eastAsia="fr-FR"/>
        </w:rPr>
        <w:t>possibilité de vendre toute la gamme, toutes les panoplies, tous les produits</w:t>
      </w:r>
      <w:r w:rsidR="00E17021">
        <w:rPr>
          <w:rFonts w:ascii="Arial" w:eastAsiaTheme="minorEastAsia" w:hAnsi="Arial" w:cs="Arial"/>
          <w:bCs/>
          <w:color w:val="0070C0"/>
          <w:lang w:eastAsia="fr-FR"/>
        </w:rPr>
        <w:t>.</w:t>
      </w:r>
    </w:p>
    <w:p w14:paraId="07D43329" w14:textId="77777777" w:rsidR="00145867" w:rsidRDefault="00145867" w:rsidP="00CC693F">
      <w:pPr>
        <w:spacing w:after="120" w:line="360" w:lineRule="auto"/>
        <w:rPr>
          <w:rFonts w:ascii="Arial" w:eastAsia="Calibri" w:hAnsi="Arial" w:cs="Arial"/>
          <w:sz w:val="24"/>
          <w:szCs w:val="24"/>
          <w:lang w:eastAsia="fr-FR"/>
        </w:rPr>
      </w:pPr>
    </w:p>
    <w:p w14:paraId="135AB45D" w14:textId="15B0A542" w:rsidR="007B7088" w:rsidRPr="00087ED6" w:rsidRDefault="009A7569" w:rsidP="00CC693F">
      <w:pPr>
        <w:spacing w:after="120" w:line="360" w:lineRule="auto"/>
        <w:rPr>
          <w:rFonts w:ascii="Arial" w:eastAsiaTheme="minorEastAsia" w:hAnsi="Arial" w:cs="Arial"/>
          <w:bCs/>
          <w:sz w:val="24"/>
          <w:szCs w:val="24"/>
          <w:lang w:eastAsia="fr-FR"/>
        </w:rPr>
      </w:pPr>
      <w:r w:rsidRPr="00087ED6">
        <w:rPr>
          <w:rFonts w:ascii="Arial" w:eastAsiaTheme="minorEastAsia" w:hAnsi="Arial" w:cs="Arial"/>
          <w:bCs/>
          <w:sz w:val="24"/>
          <w:szCs w:val="24"/>
          <w:lang w:eastAsia="fr-FR"/>
        </w:rPr>
        <w:t xml:space="preserve">3.3. </w:t>
      </w:r>
      <w:r w:rsidR="009835A8" w:rsidRPr="00087ED6">
        <w:rPr>
          <w:rFonts w:ascii="Arial" w:eastAsiaTheme="minorEastAsia" w:hAnsi="Arial" w:cs="Arial"/>
          <w:bCs/>
          <w:sz w:val="24"/>
          <w:szCs w:val="24"/>
          <w:lang w:eastAsia="fr-FR"/>
        </w:rPr>
        <w:t xml:space="preserve">Expliquer l’intérêt de </w:t>
      </w:r>
      <w:r w:rsidR="007B7088" w:rsidRPr="00087ED6">
        <w:rPr>
          <w:rFonts w:ascii="Arial" w:eastAsiaTheme="minorEastAsia" w:hAnsi="Arial" w:cs="Arial"/>
          <w:bCs/>
          <w:sz w:val="24"/>
          <w:szCs w:val="24"/>
          <w:lang w:eastAsia="fr-FR"/>
        </w:rPr>
        <w:t xml:space="preserve">cette borne </w:t>
      </w:r>
      <w:r w:rsidR="00297910" w:rsidRPr="00087ED6">
        <w:rPr>
          <w:rFonts w:ascii="Arial" w:eastAsiaTheme="minorEastAsia" w:hAnsi="Arial" w:cs="Arial"/>
          <w:bCs/>
          <w:sz w:val="24"/>
          <w:szCs w:val="24"/>
          <w:lang w:eastAsia="fr-FR"/>
        </w:rPr>
        <w:t xml:space="preserve">dans la relation </w:t>
      </w:r>
      <w:r w:rsidR="00A21567">
        <w:rPr>
          <w:rFonts w:ascii="Arial" w:eastAsiaTheme="minorEastAsia" w:hAnsi="Arial" w:cs="Arial"/>
          <w:bCs/>
          <w:sz w:val="24"/>
          <w:szCs w:val="24"/>
          <w:lang w:eastAsia="fr-FR"/>
        </w:rPr>
        <w:t>commerciale entre le vendeur et le client</w:t>
      </w:r>
      <w:r w:rsidR="00297910" w:rsidRPr="00087ED6">
        <w:rPr>
          <w:rFonts w:ascii="Arial" w:eastAsiaTheme="minorEastAsia" w:hAnsi="Arial" w:cs="Arial"/>
          <w:bCs/>
          <w:sz w:val="24"/>
          <w:szCs w:val="24"/>
          <w:lang w:eastAsia="fr-FR"/>
        </w:rPr>
        <w:t xml:space="preserve">. </w:t>
      </w:r>
      <w:r w:rsidR="007B7088" w:rsidRPr="00087ED6">
        <w:rPr>
          <w:rFonts w:ascii="Arial" w:eastAsiaTheme="minorEastAsia" w:hAnsi="Arial" w:cs="Arial"/>
          <w:bCs/>
          <w:sz w:val="24"/>
          <w:szCs w:val="24"/>
          <w:lang w:eastAsia="fr-FR"/>
        </w:rPr>
        <w:t>Justifie</w:t>
      </w:r>
      <w:r w:rsidR="00297910" w:rsidRPr="00087ED6">
        <w:rPr>
          <w:rFonts w:ascii="Arial" w:eastAsiaTheme="minorEastAsia" w:hAnsi="Arial" w:cs="Arial"/>
          <w:bCs/>
          <w:sz w:val="24"/>
          <w:szCs w:val="24"/>
          <w:lang w:eastAsia="fr-FR"/>
        </w:rPr>
        <w:t>r</w:t>
      </w:r>
      <w:r w:rsidR="007B7088" w:rsidRPr="00087ED6">
        <w:rPr>
          <w:rFonts w:ascii="Arial" w:eastAsiaTheme="minorEastAsia" w:hAnsi="Arial" w:cs="Arial"/>
          <w:bCs/>
          <w:sz w:val="24"/>
          <w:szCs w:val="24"/>
          <w:lang w:eastAsia="fr-FR"/>
        </w:rPr>
        <w:t xml:space="preserve"> votre réponse.</w:t>
      </w:r>
    </w:p>
    <w:p w14:paraId="171AF64F" w14:textId="2152A0DB" w:rsidR="009835A8" w:rsidRPr="008F38BF" w:rsidRDefault="00E634C5" w:rsidP="00CC693F">
      <w:pPr>
        <w:spacing w:after="120" w:line="360" w:lineRule="auto"/>
        <w:rPr>
          <w:rFonts w:ascii="Arial" w:eastAsia="Arial" w:hAnsi="Arial" w:cs="Arial"/>
          <w:color w:val="0070C0"/>
          <w:lang w:eastAsia="fr-FR"/>
        </w:rPr>
      </w:pPr>
      <w:r w:rsidRPr="008F38BF">
        <w:rPr>
          <w:rFonts w:ascii="Arial" w:eastAsia="Arial" w:hAnsi="Arial" w:cs="Arial"/>
          <w:color w:val="0070C0"/>
          <w:lang w:eastAsia="fr-FR"/>
        </w:rPr>
        <w:t>Cette borne interactive Plus permet de dire « oui » au client quelque que soit la situation</w:t>
      </w:r>
      <w:r w:rsidR="008F38BF" w:rsidRPr="008F38BF">
        <w:rPr>
          <w:rFonts w:ascii="Arial" w:eastAsia="Arial" w:hAnsi="Arial" w:cs="Arial"/>
          <w:color w:val="0070C0"/>
          <w:lang w:eastAsia="fr-FR"/>
        </w:rPr>
        <w:t xml:space="preserve">. Dans ce domaine de plus en plus concurrentiel, pour répondre à l’attente toujours plus grande des clients, cette innovation technologique favorise l’efficacité commerciale du vendeur ; </w:t>
      </w:r>
      <w:r w:rsidR="00E17021">
        <w:rPr>
          <w:rFonts w:ascii="Arial" w:eastAsia="Arial" w:hAnsi="Arial" w:cs="Arial"/>
          <w:color w:val="0070C0"/>
          <w:lang w:eastAsia="fr-FR"/>
        </w:rPr>
        <w:t>e</w:t>
      </w:r>
      <w:r w:rsidR="008F38BF" w:rsidRPr="008F38BF">
        <w:rPr>
          <w:rFonts w:ascii="Arial" w:eastAsia="Arial" w:hAnsi="Arial" w:cs="Arial"/>
          <w:color w:val="0070C0"/>
          <w:lang w:eastAsia="fr-FR"/>
        </w:rPr>
        <w:t xml:space="preserve">lle permet également une relation plus grande encore entre le vendeur et le client, passionnés de produits sportifs. </w:t>
      </w:r>
      <w:r w:rsidRPr="008F38BF">
        <w:rPr>
          <w:rFonts w:ascii="Arial" w:eastAsia="Arial" w:hAnsi="Arial" w:cs="Arial"/>
          <w:color w:val="0070C0"/>
          <w:lang w:eastAsia="fr-FR"/>
        </w:rPr>
        <w:t xml:space="preserve">  </w:t>
      </w:r>
    </w:p>
    <w:p w14:paraId="181F10E7" w14:textId="23AEDF0D" w:rsidR="008F38BF" w:rsidRDefault="008F38BF" w:rsidP="00CC693F">
      <w:pPr>
        <w:spacing w:after="120" w:line="360" w:lineRule="auto"/>
        <w:rPr>
          <w:rFonts w:ascii="Arial" w:eastAsia="Calibri" w:hAnsi="Arial" w:cs="Arial"/>
          <w:color w:val="0070C0"/>
          <w:lang w:eastAsia="fr-FR"/>
        </w:rPr>
      </w:pPr>
    </w:p>
    <w:p w14:paraId="06AFBB69" w14:textId="1FF0EFE8" w:rsidR="00F33B80" w:rsidRDefault="00F33B80" w:rsidP="00CC693F">
      <w:pPr>
        <w:spacing w:after="120" w:line="360" w:lineRule="auto"/>
        <w:rPr>
          <w:rFonts w:ascii="Arial" w:eastAsia="Calibri" w:hAnsi="Arial" w:cs="Arial"/>
          <w:color w:val="0070C0"/>
          <w:lang w:eastAsia="fr-FR"/>
        </w:rPr>
      </w:pPr>
    </w:p>
    <w:p w14:paraId="79305671" w14:textId="0B74230C" w:rsidR="00F33B80" w:rsidRDefault="00F33B80" w:rsidP="00CC693F">
      <w:pPr>
        <w:spacing w:after="120" w:line="360" w:lineRule="auto"/>
        <w:rPr>
          <w:rFonts w:ascii="Arial" w:eastAsia="Calibri" w:hAnsi="Arial" w:cs="Arial"/>
          <w:color w:val="0070C0"/>
          <w:lang w:eastAsia="fr-FR"/>
        </w:rPr>
      </w:pPr>
    </w:p>
    <w:p w14:paraId="017142C1" w14:textId="77777777" w:rsidR="00F33B80" w:rsidRPr="008F38BF" w:rsidRDefault="00F33B80" w:rsidP="00CC693F">
      <w:pPr>
        <w:spacing w:after="120" w:line="360" w:lineRule="auto"/>
        <w:rPr>
          <w:rFonts w:ascii="Arial" w:eastAsia="Calibri" w:hAnsi="Arial" w:cs="Arial"/>
          <w:color w:val="0070C0"/>
          <w:lang w:eastAsia="fr-FR"/>
        </w:rPr>
      </w:pPr>
    </w:p>
    <w:p w14:paraId="0067EC9A" w14:textId="6568756E" w:rsidR="00FB22EB" w:rsidRDefault="00FB22EB" w:rsidP="00CC693F">
      <w:pPr>
        <w:shd w:val="clear" w:color="auto" w:fill="FFFFFF" w:themeFill="background1"/>
        <w:spacing w:after="120" w:line="360" w:lineRule="auto"/>
        <w:contextualSpacing/>
        <w:rPr>
          <w:rFonts w:ascii="Arial" w:eastAsia="Arial" w:hAnsi="Arial" w:cs="Arial"/>
          <w:b/>
          <w:color w:val="000000" w:themeColor="text1"/>
          <w:sz w:val="26"/>
          <w:szCs w:val="26"/>
          <w:lang w:eastAsia="fr-FR"/>
        </w:rPr>
      </w:pPr>
      <w:r w:rsidRPr="00297910">
        <w:rPr>
          <w:rFonts w:ascii="Arial" w:eastAsia="Arial" w:hAnsi="Arial" w:cs="Arial"/>
          <w:b/>
          <w:color w:val="000000" w:themeColor="text1"/>
          <w:sz w:val="26"/>
          <w:szCs w:val="26"/>
          <w:lang w:eastAsia="fr-FR"/>
        </w:rPr>
        <w:lastRenderedPageBreak/>
        <w:t xml:space="preserve">Activité </w:t>
      </w:r>
      <w:r w:rsidR="00297910">
        <w:rPr>
          <w:rFonts w:ascii="Arial" w:eastAsia="Arial" w:hAnsi="Arial" w:cs="Arial"/>
          <w:b/>
          <w:color w:val="000000" w:themeColor="text1"/>
          <w:sz w:val="26"/>
          <w:szCs w:val="26"/>
          <w:lang w:eastAsia="fr-FR"/>
        </w:rPr>
        <w:t>4</w:t>
      </w:r>
      <w:r w:rsidRPr="00297910">
        <w:rPr>
          <w:rFonts w:ascii="Arial" w:eastAsia="Arial" w:hAnsi="Arial" w:cs="Arial"/>
          <w:b/>
          <w:color w:val="000000" w:themeColor="text1"/>
          <w:sz w:val="26"/>
          <w:szCs w:val="26"/>
          <w:lang w:eastAsia="fr-FR"/>
        </w:rPr>
        <w:t xml:space="preserve"> </w:t>
      </w:r>
      <w:r w:rsidR="00F566C9">
        <w:rPr>
          <w:rFonts w:ascii="Arial" w:eastAsia="Arial" w:hAnsi="Arial" w:cs="Arial"/>
          <w:b/>
          <w:color w:val="000000" w:themeColor="text1"/>
          <w:sz w:val="26"/>
          <w:szCs w:val="26"/>
          <w:lang w:eastAsia="fr-FR"/>
        </w:rPr>
        <w:t>–</w:t>
      </w:r>
      <w:r w:rsidRPr="00297910">
        <w:rPr>
          <w:rFonts w:ascii="Arial" w:eastAsia="Arial" w:hAnsi="Arial" w:cs="Arial"/>
          <w:b/>
          <w:color w:val="000000" w:themeColor="text1"/>
          <w:sz w:val="26"/>
          <w:szCs w:val="26"/>
          <w:lang w:eastAsia="fr-FR"/>
        </w:rPr>
        <w:t xml:space="preserve"> </w:t>
      </w:r>
      <w:r w:rsidR="00F566C9">
        <w:rPr>
          <w:rFonts w:ascii="Arial" w:eastAsia="Arial" w:hAnsi="Arial" w:cs="Arial"/>
          <w:b/>
          <w:color w:val="000000" w:themeColor="text1"/>
          <w:sz w:val="26"/>
          <w:szCs w:val="26"/>
          <w:lang w:eastAsia="fr-FR"/>
        </w:rPr>
        <w:t xml:space="preserve">Traiter un message envoyé, </w:t>
      </w:r>
      <w:r w:rsidR="00F566C9" w:rsidRPr="00297910">
        <w:rPr>
          <w:rFonts w:ascii="Arial" w:eastAsia="Arial" w:hAnsi="Arial" w:cs="Arial"/>
          <w:b/>
          <w:color w:val="000000" w:themeColor="text1"/>
          <w:sz w:val="26"/>
          <w:szCs w:val="26"/>
          <w:lang w:eastAsia="fr-FR"/>
        </w:rPr>
        <w:t xml:space="preserve">dans le </w:t>
      </w:r>
      <w:r w:rsidR="00F566C9">
        <w:rPr>
          <w:rFonts w:ascii="Arial" w:eastAsia="Arial" w:hAnsi="Arial" w:cs="Arial"/>
          <w:b/>
          <w:color w:val="000000" w:themeColor="text1"/>
          <w:sz w:val="26"/>
          <w:szCs w:val="26"/>
          <w:lang w:eastAsia="fr-FR"/>
        </w:rPr>
        <w:t xml:space="preserve">cadre du </w:t>
      </w:r>
      <w:r w:rsidR="00F566C9" w:rsidRPr="00297910">
        <w:rPr>
          <w:rFonts w:ascii="Arial" w:eastAsia="Arial" w:hAnsi="Arial" w:cs="Arial"/>
          <w:b/>
          <w:color w:val="000000" w:themeColor="text1"/>
          <w:sz w:val="26"/>
          <w:szCs w:val="26"/>
          <w:lang w:eastAsia="fr-FR"/>
        </w:rPr>
        <w:t>parcours client</w:t>
      </w:r>
      <w:r w:rsidR="00F566C9">
        <w:rPr>
          <w:rFonts w:ascii="Arial" w:eastAsia="Arial" w:hAnsi="Arial" w:cs="Arial"/>
          <w:b/>
          <w:color w:val="000000" w:themeColor="text1"/>
          <w:sz w:val="26"/>
          <w:szCs w:val="26"/>
          <w:lang w:eastAsia="fr-FR"/>
        </w:rPr>
        <w:t xml:space="preserve">, </w:t>
      </w:r>
      <w:r w:rsidR="00BF7F92">
        <w:rPr>
          <w:rFonts w:ascii="Arial" w:eastAsia="Arial" w:hAnsi="Arial" w:cs="Arial"/>
          <w:b/>
          <w:color w:val="000000" w:themeColor="text1"/>
          <w:sz w:val="26"/>
          <w:szCs w:val="26"/>
          <w:lang w:eastAsia="fr-FR"/>
        </w:rPr>
        <w:t>au C</w:t>
      </w:r>
      <w:r w:rsidR="00882D47">
        <w:rPr>
          <w:rFonts w:ascii="Arial" w:eastAsia="Arial" w:hAnsi="Arial" w:cs="Arial"/>
          <w:b/>
          <w:color w:val="000000" w:themeColor="text1"/>
          <w:sz w:val="26"/>
          <w:szCs w:val="26"/>
          <w:lang w:eastAsia="fr-FR"/>
        </w:rPr>
        <w:t xml:space="preserve">entre de </w:t>
      </w:r>
      <w:r w:rsidR="00BF7F92">
        <w:rPr>
          <w:rFonts w:ascii="Arial" w:eastAsia="Arial" w:hAnsi="Arial" w:cs="Arial"/>
          <w:b/>
          <w:color w:val="000000" w:themeColor="text1"/>
          <w:sz w:val="26"/>
          <w:szCs w:val="26"/>
          <w:lang w:eastAsia="fr-FR"/>
        </w:rPr>
        <w:t>la R</w:t>
      </w:r>
      <w:r w:rsidR="00F566C9">
        <w:rPr>
          <w:rFonts w:ascii="Arial" w:eastAsia="Arial" w:hAnsi="Arial" w:cs="Arial"/>
          <w:b/>
          <w:color w:val="000000" w:themeColor="text1"/>
          <w:sz w:val="26"/>
          <w:szCs w:val="26"/>
          <w:lang w:eastAsia="fr-FR"/>
        </w:rPr>
        <w:t xml:space="preserve">elation </w:t>
      </w:r>
      <w:r w:rsidR="00882D47">
        <w:rPr>
          <w:rFonts w:ascii="Arial" w:eastAsia="Arial" w:hAnsi="Arial" w:cs="Arial"/>
          <w:b/>
          <w:color w:val="000000" w:themeColor="text1"/>
          <w:sz w:val="26"/>
          <w:szCs w:val="26"/>
          <w:lang w:eastAsia="fr-FR"/>
        </w:rPr>
        <w:t>Décathlon</w:t>
      </w:r>
      <w:r w:rsidRPr="00297910">
        <w:rPr>
          <w:rFonts w:ascii="Arial" w:eastAsia="Arial" w:hAnsi="Arial" w:cs="Arial"/>
          <w:b/>
          <w:color w:val="000000" w:themeColor="text1"/>
          <w:sz w:val="26"/>
          <w:szCs w:val="26"/>
          <w:lang w:eastAsia="fr-FR"/>
        </w:rPr>
        <w:t xml:space="preserve"> </w:t>
      </w:r>
    </w:p>
    <w:p w14:paraId="59E35C7D" w14:textId="77777777" w:rsidR="007722EA" w:rsidRPr="00297910" w:rsidRDefault="007722EA" w:rsidP="00CC693F">
      <w:pPr>
        <w:shd w:val="clear" w:color="auto" w:fill="FFFFFF" w:themeFill="background1"/>
        <w:spacing w:after="120" w:line="360" w:lineRule="auto"/>
        <w:contextualSpacing/>
        <w:rPr>
          <w:rFonts w:ascii="Arial" w:eastAsia="Arial" w:hAnsi="Arial" w:cs="Arial"/>
          <w:b/>
          <w:color w:val="000000" w:themeColor="text1"/>
          <w:sz w:val="26"/>
          <w:szCs w:val="26"/>
          <w:lang w:eastAsia="fr-FR"/>
        </w:rPr>
      </w:pPr>
    </w:p>
    <w:p w14:paraId="2DEC7064" w14:textId="1B4DC402" w:rsidR="007B7088" w:rsidRPr="00885D4B" w:rsidRDefault="007B7088" w:rsidP="00CC693F">
      <w:pPr>
        <w:shd w:val="clear" w:color="auto" w:fill="FFFFFF" w:themeFill="background1"/>
        <w:spacing w:after="120" w:line="360" w:lineRule="auto"/>
        <w:contextualSpacing/>
        <w:jc w:val="center"/>
        <w:rPr>
          <w:rFonts w:ascii="Arial" w:eastAsia="Arial" w:hAnsi="Arial" w:cs="Arial"/>
          <w:b/>
          <w:bCs/>
          <w:color w:val="990033"/>
          <w:sz w:val="24"/>
          <w:szCs w:val="24"/>
          <w:lang w:eastAsia="fr-FR"/>
        </w:rPr>
      </w:pPr>
      <w:r w:rsidRPr="00885D4B">
        <w:rPr>
          <w:rFonts w:ascii="Arial" w:eastAsia="Arial" w:hAnsi="Arial" w:cs="Arial"/>
          <w:b/>
          <w:bCs/>
          <w:color w:val="990033"/>
          <w:sz w:val="24"/>
          <w:szCs w:val="24"/>
          <w:lang w:eastAsia="fr-FR"/>
        </w:rPr>
        <w:t xml:space="preserve">…Mais </w:t>
      </w:r>
      <w:r w:rsidR="009835A8" w:rsidRPr="00885D4B">
        <w:rPr>
          <w:rFonts w:ascii="Arial" w:eastAsia="Arial" w:hAnsi="Arial" w:cs="Arial"/>
          <w:b/>
          <w:bCs/>
          <w:color w:val="990033"/>
          <w:sz w:val="24"/>
          <w:szCs w:val="24"/>
          <w:lang w:eastAsia="fr-FR"/>
        </w:rPr>
        <w:t>monsieur D</w:t>
      </w:r>
      <w:r w:rsidR="00617D32">
        <w:rPr>
          <w:rFonts w:ascii="Arial" w:eastAsia="Arial" w:hAnsi="Arial" w:cs="Arial"/>
          <w:b/>
          <w:bCs/>
          <w:color w:val="990033"/>
          <w:sz w:val="24"/>
          <w:szCs w:val="24"/>
          <w:lang w:eastAsia="fr-FR"/>
        </w:rPr>
        <w:t>upont</w:t>
      </w:r>
      <w:r w:rsidRPr="00885D4B">
        <w:rPr>
          <w:rFonts w:ascii="Arial" w:eastAsia="Arial" w:hAnsi="Arial" w:cs="Arial"/>
          <w:b/>
          <w:bCs/>
          <w:color w:val="990033"/>
          <w:sz w:val="24"/>
          <w:szCs w:val="24"/>
          <w:lang w:eastAsia="fr-FR"/>
        </w:rPr>
        <w:t xml:space="preserve"> est mécontent et il l’exprime …</w:t>
      </w:r>
    </w:p>
    <w:p w14:paraId="62A078C1" w14:textId="44F715BF" w:rsidR="007B7088" w:rsidRPr="00617D32" w:rsidRDefault="009835A8"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617D32">
        <w:rPr>
          <w:rFonts w:ascii="Arial" w:eastAsia="Arial" w:hAnsi="Arial" w:cs="Arial"/>
          <w:sz w:val="24"/>
          <w:szCs w:val="24"/>
          <w:lang w:eastAsia="fr-FR"/>
        </w:rPr>
        <w:t>Monsieur D</w:t>
      </w:r>
      <w:r w:rsidR="00617D32" w:rsidRPr="00617D32">
        <w:rPr>
          <w:rFonts w:ascii="Arial" w:eastAsia="Arial" w:hAnsi="Arial" w:cs="Arial"/>
          <w:sz w:val="24"/>
          <w:szCs w:val="24"/>
          <w:lang w:eastAsia="fr-FR"/>
        </w:rPr>
        <w:t>upont</w:t>
      </w:r>
      <w:r w:rsidRPr="00617D32">
        <w:rPr>
          <w:rFonts w:ascii="Arial" w:eastAsia="Arial" w:hAnsi="Arial" w:cs="Arial"/>
          <w:sz w:val="24"/>
          <w:szCs w:val="24"/>
          <w:lang w:eastAsia="fr-FR"/>
        </w:rPr>
        <w:t xml:space="preserve"> </w:t>
      </w:r>
      <w:r w:rsidR="007B7088" w:rsidRPr="00617D32">
        <w:rPr>
          <w:rFonts w:ascii="Arial" w:eastAsia="Arial" w:hAnsi="Arial" w:cs="Arial"/>
          <w:sz w:val="24"/>
          <w:szCs w:val="24"/>
          <w:lang w:eastAsia="fr-FR"/>
        </w:rPr>
        <w:t xml:space="preserve">a </w:t>
      </w:r>
      <w:r w:rsidR="00056764">
        <w:rPr>
          <w:rFonts w:ascii="Arial" w:eastAsia="Arial" w:hAnsi="Arial" w:cs="Arial"/>
          <w:sz w:val="24"/>
          <w:szCs w:val="24"/>
          <w:lang w:eastAsia="fr-FR"/>
        </w:rPr>
        <w:t>finalement</w:t>
      </w:r>
      <w:r w:rsidR="00E17021">
        <w:rPr>
          <w:rFonts w:ascii="Arial" w:eastAsia="Arial" w:hAnsi="Arial" w:cs="Arial"/>
          <w:sz w:val="24"/>
          <w:szCs w:val="24"/>
          <w:lang w:eastAsia="fr-FR"/>
        </w:rPr>
        <w:t xml:space="preserve"> </w:t>
      </w:r>
      <w:r w:rsidR="007B7088" w:rsidRPr="00617D32">
        <w:rPr>
          <w:rFonts w:ascii="Arial" w:eastAsia="Arial" w:hAnsi="Arial" w:cs="Arial"/>
          <w:sz w:val="24"/>
          <w:szCs w:val="24"/>
          <w:lang w:eastAsia="fr-FR"/>
        </w:rPr>
        <w:t xml:space="preserve">choisi la livraison </w:t>
      </w:r>
      <w:r w:rsidRPr="00617D32">
        <w:rPr>
          <w:rFonts w:ascii="Arial" w:eastAsia="Arial" w:hAnsi="Arial" w:cs="Arial"/>
          <w:sz w:val="24"/>
          <w:szCs w:val="24"/>
          <w:lang w:eastAsia="fr-FR"/>
        </w:rPr>
        <w:t xml:space="preserve">du masque </w:t>
      </w:r>
      <w:r w:rsidR="007B7088" w:rsidRPr="00617D32">
        <w:rPr>
          <w:rFonts w:ascii="Arial" w:eastAsia="Arial" w:hAnsi="Arial" w:cs="Arial"/>
          <w:sz w:val="24"/>
          <w:szCs w:val="24"/>
          <w:lang w:eastAsia="fr-FR"/>
        </w:rPr>
        <w:t>à son domicile. Il est toutefois très méconten</w:t>
      </w:r>
      <w:r w:rsidR="00617D32">
        <w:rPr>
          <w:rFonts w:ascii="Arial" w:eastAsia="Arial" w:hAnsi="Arial" w:cs="Arial"/>
          <w:sz w:val="24"/>
          <w:szCs w:val="24"/>
          <w:lang w:eastAsia="fr-FR"/>
        </w:rPr>
        <w:t xml:space="preserve">t. Il décide donc d’envoyer un message au </w:t>
      </w:r>
      <w:r w:rsidR="00BF7F92">
        <w:rPr>
          <w:rFonts w:ascii="Arial" w:eastAsia="Arial" w:hAnsi="Arial" w:cs="Arial"/>
          <w:sz w:val="24"/>
          <w:szCs w:val="24"/>
          <w:lang w:eastAsia="fr-FR"/>
        </w:rPr>
        <w:t>C</w:t>
      </w:r>
      <w:r w:rsidR="00882D47">
        <w:rPr>
          <w:rFonts w:ascii="Arial" w:eastAsia="Arial" w:hAnsi="Arial" w:cs="Arial"/>
          <w:sz w:val="24"/>
          <w:szCs w:val="24"/>
          <w:lang w:eastAsia="fr-FR"/>
        </w:rPr>
        <w:t xml:space="preserve">entre de </w:t>
      </w:r>
      <w:r w:rsidR="00BF7F92">
        <w:rPr>
          <w:rFonts w:ascii="Arial" w:eastAsia="Arial" w:hAnsi="Arial" w:cs="Arial"/>
          <w:sz w:val="24"/>
          <w:szCs w:val="24"/>
          <w:lang w:eastAsia="fr-FR"/>
        </w:rPr>
        <w:t>la R</w:t>
      </w:r>
      <w:r w:rsidR="00617D32">
        <w:rPr>
          <w:rFonts w:ascii="Arial" w:eastAsia="Arial" w:hAnsi="Arial" w:cs="Arial"/>
          <w:sz w:val="24"/>
          <w:szCs w:val="24"/>
          <w:lang w:eastAsia="fr-FR"/>
        </w:rPr>
        <w:t>elation</w:t>
      </w:r>
      <w:r w:rsidR="007B7088" w:rsidRPr="00617D32">
        <w:rPr>
          <w:rFonts w:ascii="Arial" w:eastAsia="Arial" w:hAnsi="Arial" w:cs="Arial"/>
          <w:sz w:val="24"/>
          <w:szCs w:val="24"/>
          <w:lang w:eastAsia="fr-FR"/>
        </w:rPr>
        <w:t xml:space="preserve"> Décathlon.</w:t>
      </w:r>
    </w:p>
    <w:p w14:paraId="414576D4" w14:textId="4C91917F" w:rsidR="007B7088" w:rsidRPr="007B7088" w:rsidRDefault="003F3C00" w:rsidP="00CC693F">
      <w:pPr>
        <w:spacing w:after="120" w:line="360" w:lineRule="auto"/>
        <w:rPr>
          <w:rFonts w:ascii="Arial" w:eastAsia="Arial" w:hAnsi="Arial" w:cs="Arial"/>
          <w:lang w:eastAsia="fr-FR"/>
        </w:rPr>
      </w:pPr>
      <w:r>
        <w:rPr>
          <w:noProof/>
          <w:lang w:eastAsia="fr-FR"/>
        </w:rPr>
        <w:drawing>
          <wp:inline distT="0" distB="0" distL="0" distR="0" wp14:anchorId="0787A263" wp14:editId="51808372">
            <wp:extent cx="5760720" cy="1581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581150"/>
                    </a:xfrm>
                    <a:prstGeom prst="rect">
                      <a:avLst/>
                    </a:prstGeom>
                  </pic:spPr>
                </pic:pic>
              </a:graphicData>
            </a:graphic>
          </wp:inline>
        </w:drawing>
      </w:r>
    </w:p>
    <w:p w14:paraId="20EC8061" w14:textId="0D883D6B" w:rsidR="007B7088" w:rsidRPr="007B7088" w:rsidRDefault="007B7088" w:rsidP="00CC693F">
      <w:pPr>
        <w:spacing w:after="120" w:line="360" w:lineRule="auto"/>
        <w:rPr>
          <w:rFonts w:ascii="Arial" w:eastAsia="Arial" w:hAnsi="Arial" w:cs="Arial"/>
          <w:lang w:eastAsia="fr-FR"/>
        </w:rPr>
      </w:pPr>
    </w:p>
    <w:p w14:paraId="2C05C927" w14:textId="6806F96F" w:rsidR="007B7088" w:rsidRPr="007B7088" w:rsidRDefault="007B7088" w:rsidP="00CC693F">
      <w:pPr>
        <w:spacing w:after="120" w:line="360" w:lineRule="auto"/>
        <w:rPr>
          <w:rFonts w:ascii="Arial" w:eastAsia="Arial" w:hAnsi="Arial" w:cs="Arial"/>
          <w:lang w:eastAsia="fr-FR"/>
        </w:rPr>
      </w:pPr>
    </w:p>
    <w:p w14:paraId="3F072158" w14:textId="7FC71DAE" w:rsidR="007C4A5C" w:rsidRPr="00885D4B" w:rsidRDefault="007C4A5C" w:rsidP="00CC693F">
      <w:pPr>
        <w:spacing w:after="120" w:line="360" w:lineRule="auto"/>
        <w:jc w:val="both"/>
        <w:rPr>
          <w:rFonts w:ascii="Arial" w:eastAsia="Arial" w:hAnsi="Arial" w:cs="Arial"/>
          <w:b/>
          <w:sz w:val="24"/>
          <w:szCs w:val="24"/>
          <w:u w:val="single"/>
          <w:lang w:eastAsia="fr-FR"/>
        </w:rPr>
      </w:pPr>
      <w:r w:rsidRPr="00885D4B">
        <w:rPr>
          <w:rFonts w:ascii="Arial" w:eastAsia="Arial" w:hAnsi="Arial" w:cs="Arial"/>
          <w:b/>
          <w:sz w:val="24"/>
          <w:szCs w:val="24"/>
          <w:u w:val="single"/>
          <w:lang w:eastAsia="fr-FR"/>
        </w:rPr>
        <w:t xml:space="preserve">Document </w:t>
      </w:r>
      <w:r w:rsidR="00087ED6" w:rsidRPr="00885D4B">
        <w:rPr>
          <w:rFonts w:ascii="Arial" w:eastAsia="Arial" w:hAnsi="Arial" w:cs="Arial"/>
          <w:b/>
          <w:sz w:val="24"/>
          <w:szCs w:val="24"/>
          <w:u w:val="single"/>
          <w:lang w:eastAsia="fr-FR"/>
        </w:rPr>
        <w:t>6</w:t>
      </w:r>
      <w:r w:rsidRPr="00885D4B">
        <w:rPr>
          <w:rFonts w:ascii="Arial" w:eastAsia="Arial" w:hAnsi="Arial" w:cs="Arial"/>
          <w:b/>
          <w:sz w:val="24"/>
          <w:szCs w:val="24"/>
          <w:u w:val="single"/>
          <w:lang w:eastAsia="fr-FR"/>
        </w:rPr>
        <w:t> :</w:t>
      </w:r>
      <w:r w:rsidR="00460432" w:rsidRPr="00885D4B">
        <w:rPr>
          <w:rFonts w:ascii="Arial" w:eastAsia="Arial" w:hAnsi="Arial" w:cs="Arial"/>
          <w:b/>
          <w:sz w:val="24"/>
          <w:szCs w:val="24"/>
          <w:u w:val="single"/>
          <w:lang w:eastAsia="fr-FR"/>
        </w:rPr>
        <w:t xml:space="preserve"> Communiquer avec Décathlon </w:t>
      </w:r>
    </w:p>
    <w:p w14:paraId="0F96F74D" w14:textId="5AC48090" w:rsidR="007C4A5C" w:rsidRPr="001A745E" w:rsidRDefault="007C4A5C" w:rsidP="00771803">
      <w:pPr>
        <w:pStyle w:val="Paragraphedeliste"/>
        <w:numPr>
          <w:ilvl w:val="0"/>
          <w:numId w:val="14"/>
        </w:numPr>
        <w:spacing w:after="120" w:line="360" w:lineRule="auto"/>
        <w:rPr>
          <w:rFonts w:ascii="Arial" w:eastAsia="Arial" w:hAnsi="Arial" w:cs="Arial"/>
          <w:color w:val="000000" w:themeColor="text1"/>
          <w:sz w:val="24"/>
          <w:szCs w:val="24"/>
          <w:lang w:eastAsia="fr-FR"/>
        </w:rPr>
      </w:pPr>
      <w:r w:rsidRPr="00885D4B">
        <w:rPr>
          <w:rFonts w:eastAsiaTheme="minorEastAsia"/>
          <w:noProof/>
          <w:sz w:val="24"/>
          <w:szCs w:val="24"/>
          <w:lang w:eastAsia="fr-FR"/>
        </w:rPr>
        <w:drawing>
          <wp:anchor distT="0" distB="0" distL="114300" distR="114300" simplePos="0" relativeHeight="251497984" behindDoc="1" locked="0" layoutInCell="1" allowOverlap="1" wp14:anchorId="15C557AF" wp14:editId="2D846433">
            <wp:simplePos x="0" y="0"/>
            <wp:positionH relativeFrom="column">
              <wp:posOffset>424180</wp:posOffset>
            </wp:positionH>
            <wp:positionV relativeFrom="paragraph">
              <wp:posOffset>462915</wp:posOffset>
            </wp:positionV>
            <wp:extent cx="714982" cy="702945"/>
            <wp:effectExtent l="0" t="0" r="9525" b="1905"/>
            <wp:wrapTight wrapText="bothSides">
              <wp:wrapPolygon edited="0">
                <wp:start x="0" y="0"/>
                <wp:lineTo x="0" y="21073"/>
                <wp:lineTo x="21312" y="21073"/>
                <wp:lineTo x="21312"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982" cy="702945"/>
                    </a:xfrm>
                    <a:prstGeom prst="rect">
                      <a:avLst/>
                    </a:prstGeom>
                  </pic:spPr>
                </pic:pic>
              </a:graphicData>
            </a:graphic>
          </wp:anchor>
        </w:drawing>
      </w:r>
      <w:r w:rsidRPr="001A745E">
        <w:rPr>
          <w:rFonts w:ascii="Arial" w:eastAsia="Arial" w:hAnsi="Arial" w:cs="Arial"/>
          <w:color w:val="000000" w:themeColor="text1"/>
          <w:sz w:val="24"/>
          <w:szCs w:val="24"/>
          <w:lang w:eastAsia="fr-FR"/>
        </w:rPr>
        <w:t>Consulter les pages 1 et 2 du site </w:t>
      </w:r>
      <w:r w:rsidR="001A745E" w:rsidRPr="001A745E">
        <w:rPr>
          <w:rFonts w:ascii="Arial" w:eastAsia="Arial" w:hAnsi="Arial" w:cs="Arial"/>
          <w:color w:val="000000" w:themeColor="text1"/>
          <w:sz w:val="24"/>
          <w:szCs w:val="24"/>
          <w:lang w:eastAsia="fr-FR"/>
        </w:rPr>
        <w:t>Centre de la Relation D</w:t>
      </w:r>
      <w:r w:rsidRPr="001A745E">
        <w:rPr>
          <w:rFonts w:ascii="Arial" w:eastAsia="Arial" w:hAnsi="Arial" w:cs="Arial"/>
          <w:color w:val="000000" w:themeColor="text1"/>
          <w:sz w:val="24"/>
          <w:szCs w:val="24"/>
          <w:lang w:eastAsia="fr-FR"/>
        </w:rPr>
        <w:t>écathlon</w:t>
      </w:r>
      <w:r w:rsidR="00617D32" w:rsidRPr="001A745E">
        <w:rPr>
          <w:rFonts w:ascii="Arial" w:eastAsia="Arial" w:hAnsi="Arial" w:cs="Arial"/>
          <w:color w:val="000000" w:themeColor="text1"/>
          <w:sz w:val="24"/>
          <w:szCs w:val="24"/>
          <w:lang w:eastAsia="fr-FR"/>
        </w:rPr>
        <w:t xml:space="preserve"> </w:t>
      </w:r>
      <w:r w:rsidRPr="001A745E">
        <w:rPr>
          <w:rFonts w:ascii="Arial" w:eastAsia="Arial" w:hAnsi="Arial" w:cs="Arial"/>
          <w:color w:val="000000" w:themeColor="text1"/>
          <w:sz w:val="24"/>
          <w:szCs w:val="24"/>
          <w:lang w:eastAsia="fr-FR"/>
        </w:rPr>
        <w:t>-</w:t>
      </w:r>
      <w:r w:rsidR="00617D32" w:rsidRPr="001A745E">
        <w:rPr>
          <w:rFonts w:ascii="Arial" w:eastAsia="Arial" w:hAnsi="Arial" w:cs="Arial"/>
          <w:color w:val="000000" w:themeColor="text1"/>
          <w:sz w:val="24"/>
          <w:szCs w:val="24"/>
          <w:lang w:eastAsia="fr-FR"/>
        </w:rPr>
        <w:t xml:space="preserve"> </w:t>
      </w:r>
      <w:r w:rsidRPr="001A745E">
        <w:rPr>
          <w:rFonts w:ascii="Arial" w:eastAsia="Arial" w:hAnsi="Arial" w:cs="Arial"/>
          <w:color w:val="000000" w:themeColor="text1"/>
          <w:sz w:val="24"/>
          <w:szCs w:val="24"/>
          <w:lang w:eastAsia="fr-FR"/>
        </w:rPr>
        <w:t>Besoin d’aide et contact.</w:t>
      </w:r>
    </w:p>
    <w:p w14:paraId="2D99FFA5" w14:textId="77777777" w:rsidR="007C4A5C" w:rsidRPr="00885D4B" w:rsidRDefault="00C336F5" w:rsidP="00CC693F">
      <w:pPr>
        <w:spacing w:after="120" w:line="360" w:lineRule="auto"/>
        <w:rPr>
          <w:rFonts w:ascii="Arial" w:eastAsia="Arial" w:hAnsi="Arial" w:cs="Arial"/>
          <w:color w:val="000000" w:themeColor="text1"/>
          <w:sz w:val="24"/>
          <w:szCs w:val="24"/>
          <w:lang w:eastAsia="fr-FR"/>
        </w:rPr>
      </w:pPr>
      <w:hyperlink r:id="rId25" w:history="1">
        <w:r w:rsidR="007C4A5C" w:rsidRPr="00885D4B">
          <w:rPr>
            <w:rFonts w:ascii="Arial" w:eastAsia="Arial" w:hAnsi="Arial" w:cs="Arial"/>
            <w:color w:val="0563C1" w:themeColor="hyperlink"/>
            <w:sz w:val="24"/>
            <w:szCs w:val="24"/>
            <w:u w:val="single"/>
            <w:lang w:eastAsia="fr-FR"/>
          </w:rPr>
          <w:t>https://www.decathlon.fr/aide-contact.html</w:t>
        </w:r>
      </w:hyperlink>
    </w:p>
    <w:p w14:paraId="07F1190A" w14:textId="77777777" w:rsidR="007C4A5C" w:rsidRPr="00087ED6" w:rsidRDefault="007C4A5C" w:rsidP="00CC693F">
      <w:pPr>
        <w:spacing w:after="120" w:line="360" w:lineRule="auto"/>
        <w:contextualSpacing/>
        <w:rPr>
          <w:rFonts w:ascii="Arial" w:eastAsia="Arial" w:hAnsi="Arial" w:cs="Arial"/>
          <w:sz w:val="24"/>
          <w:szCs w:val="24"/>
          <w:lang w:eastAsia="fr-FR"/>
        </w:rPr>
      </w:pPr>
    </w:p>
    <w:p w14:paraId="475A3BAC" w14:textId="26481E95" w:rsidR="007B7088" w:rsidRPr="007C4A5C" w:rsidRDefault="007B7088" w:rsidP="00CC693F">
      <w:pPr>
        <w:spacing w:after="120" w:line="360" w:lineRule="auto"/>
        <w:ind w:left="720"/>
        <w:rPr>
          <w:rFonts w:ascii="Arial" w:eastAsia="Arial" w:hAnsi="Arial" w:cs="Arial"/>
          <w:b/>
          <w:color w:val="000000" w:themeColor="text1"/>
          <w:lang w:eastAsia="fr-FR"/>
        </w:rPr>
      </w:pPr>
      <w:r w:rsidRPr="007C4A5C">
        <w:rPr>
          <w:rFonts w:eastAsiaTheme="minorEastAsia"/>
          <w:b/>
          <w:noProof/>
          <w:lang w:eastAsia="fr-FR"/>
        </w:rPr>
        <w:lastRenderedPageBreak/>
        <w:drawing>
          <wp:anchor distT="0" distB="0" distL="114300" distR="114300" simplePos="0" relativeHeight="251484672" behindDoc="1" locked="0" layoutInCell="1" allowOverlap="1" wp14:anchorId="5660331B" wp14:editId="43957D95">
            <wp:simplePos x="0" y="0"/>
            <wp:positionH relativeFrom="margin">
              <wp:posOffset>-624840</wp:posOffset>
            </wp:positionH>
            <wp:positionV relativeFrom="paragraph">
              <wp:posOffset>366395</wp:posOffset>
            </wp:positionV>
            <wp:extent cx="7175500" cy="3933825"/>
            <wp:effectExtent l="19050" t="19050" r="6350" b="9525"/>
            <wp:wrapTight wrapText="bothSides">
              <wp:wrapPolygon edited="0">
                <wp:start x="-57" y="-105"/>
                <wp:lineTo x="-57" y="21652"/>
                <wp:lineTo x="21619" y="21652"/>
                <wp:lineTo x="21619" y="-105"/>
                <wp:lineTo x="-57" y="-105"/>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75500" cy="3933825"/>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7C4A5C">
        <w:rPr>
          <w:rFonts w:ascii="Arial" w:eastAsia="Arial" w:hAnsi="Arial" w:cs="Arial"/>
          <w:b/>
          <w:color w:val="000000" w:themeColor="text1"/>
          <w:lang w:eastAsia="fr-FR"/>
        </w:rPr>
        <w:t>Page 1</w:t>
      </w:r>
      <w:r w:rsidR="00FB2CD3">
        <w:rPr>
          <w:rFonts w:ascii="Arial" w:eastAsia="Arial" w:hAnsi="Arial" w:cs="Arial"/>
          <w:b/>
          <w:color w:val="000000" w:themeColor="text1"/>
          <w:lang w:eastAsia="fr-FR"/>
        </w:rPr>
        <w:t xml:space="preserve"> du site </w:t>
      </w:r>
      <w:r w:rsidR="001A745E">
        <w:rPr>
          <w:rFonts w:ascii="Arial" w:eastAsia="Arial" w:hAnsi="Arial" w:cs="Arial"/>
          <w:b/>
          <w:color w:val="000000" w:themeColor="text1"/>
          <w:lang w:eastAsia="fr-FR"/>
        </w:rPr>
        <w:t>Centre d</w:t>
      </w:r>
      <w:r w:rsidR="00EA1189">
        <w:rPr>
          <w:rFonts w:ascii="Arial" w:eastAsia="Arial" w:hAnsi="Arial" w:cs="Arial"/>
          <w:b/>
          <w:color w:val="000000" w:themeColor="text1"/>
          <w:lang w:eastAsia="fr-FR"/>
        </w:rPr>
        <w:t>e la Relation Décathlon</w:t>
      </w:r>
      <w:r w:rsidR="002024E7">
        <w:rPr>
          <w:rFonts w:ascii="Arial" w:eastAsia="Arial" w:hAnsi="Arial" w:cs="Arial"/>
          <w:b/>
          <w:color w:val="000000" w:themeColor="text1"/>
          <w:lang w:eastAsia="fr-FR"/>
        </w:rPr>
        <w:t>.</w:t>
      </w:r>
    </w:p>
    <w:p w14:paraId="6BB0014F" w14:textId="77777777" w:rsidR="007C4A5C" w:rsidRDefault="007C4A5C" w:rsidP="00CC693F">
      <w:pPr>
        <w:spacing w:after="120" w:line="360" w:lineRule="auto"/>
        <w:ind w:firstLine="708"/>
        <w:rPr>
          <w:rFonts w:ascii="Arial" w:eastAsia="Arial" w:hAnsi="Arial" w:cs="Arial"/>
          <w:color w:val="000000" w:themeColor="text1"/>
          <w:u w:val="single"/>
          <w:lang w:eastAsia="fr-FR"/>
        </w:rPr>
      </w:pPr>
    </w:p>
    <w:p w14:paraId="5A2F2D02" w14:textId="77777777" w:rsidR="007C4A5C" w:rsidRDefault="007C4A5C" w:rsidP="00CC693F">
      <w:pPr>
        <w:spacing w:after="120" w:line="360" w:lineRule="auto"/>
        <w:ind w:firstLine="708"/>
        <w:rPr>
          <w:rFonts w:ascii="Arial" w:eastAsia="Arial" w:hAnsi="Arial" w:cs="Arial"/>
          <w:color w:val="000000" w:themeColor="text1"/>
          <w:u w:val="single"/>
          <w:lang w:eastAsia="fr-FR"/>
        </w:rPr>
      </w:pPr>
    </w:p>
    <w:p w14:paraId="5EDE8290" w14:textId="77777777" w:rsidR="007C4A5C" w:rsidRDefault="007C4A5C" w:rsidP="00CC693F">
      <w:pPr>
        <w:spacing w:after="120" w:line="360" w:lineRule="auto"/>
        <w:ind w:firstLine="708"/>
        <w:rPr>
          <w:rFonts w:ascii="Arial" w:eastAsia="Arial" w:hAnsi="Arial" w:cs="Arial"/>
          <w:color w:val="000000" w:themeColor="text1"/>
          <w:u w:val="single"/>
          <w:lang w:eastAsia="fr-FR"/>
        </w:rPr>
      </w:pPr>
    </w:p>
    <w:p w14:paraId="1943AA2D" w14:textId="1542DD36" w:rsidR="007B7088" w:rsidRPr="007C4A5C" w:rsidRDefault="007B7088" w:rsidP="00CC693F">
      <w:pPr>
        <w:spacing w:after="120" w:line="360" w:lineRule="auto"/>
        <w:ind w:firstLine="708"/>
        <w:jc w:val="both"/>
        <w:rPr>
          <w:rFonts w:ascii="Arial" w:eastAsia="Arial" w:hAnsi="Arial" w:cs="Arial"/>
          <w:b/>
          <w:color w:val="000000" w:themeColor="text1"/>
          <w:lang w:eastAsia="fr-FR"/>
        </w:rPr>
      </w:pPr>
      <w:r w:rsidRPr="007C4A5C">
        <w:rPr>
          <w:rFonts w:eastAsiaTheme="minorEastAsia"/>
          <w:b/>
          <w:noProof/>
          <w:lang w:eastAsia="fr-FR"/>
        </w:rPr>
        <w:drawing>
          <wp:anchor distT="0" distB="0" distL="114300" distR="114300" simplePos="0" relativeHeight="251481600" behindDoc="1" locked="0" layoutInCell="1" allowOverlap="1" wp14:anchorId="1396838B" wp14:editId="1041275E">
            <wp:simplePos x="0" y="0"/>
            <wp:positionH relativeFrom="column">
              <wp:posOffset>-590550</wp:posOffset>
            </wp:positionH>
            <wp:positionV relativeFrom="paragraph">
              <wp:posOffset>401320</wp:posOffset>
            </wp:positionV>
            <wp:extent cx="6946265" cy="2362200"/>
            <wp:effectExtent l="19050" t="19050" r="26035" b="19050"/>
            <wp:wrapTight wrapText="bothSides">
              <wp:wrapPolygon edited="0">
                <wp:start x="-59" y="-174"/>
                <wp:lineTo x="-59" y="21600"/>
                <wp:lineTo x="21622" y="21600"/>
                <wp:lineTo x="21622" y="-174"/>
                <wp:lineTo x="-59" y="-17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6265" cy="2362200"/>
                    </a:xfrm>
                    <a:prstGeom prst="rect">
                      <a:avLst/>
                    </a:prstGeom>
                    <a:ln>
                      <a:solidFill>
                        <a:schemeClr val="tx1">
                          <a:lumMod val="65000"/>
                          <a:lumOff val="35000"/>
                        </a:schemeClr>
                      </a:solidFill>
                    </a:ln>
                  </pic:spPr>
                </pic:pic>
              </a:graphicData>
            </a:graphic>
          </wp:anchor>
        </w:drawing>
      </w:r>
      <w:r w:rsidRPr="007C4A5C">
        <w:rPr>
          <w:rFonts w:ascii="Arial" w:eastAsia="Arial" w:hAnsi="Arial" w:cs="Arial"/>
          <w:b/>
          <w:color w:val="000000" w:themeColor="text1"/>
          <w:lang w:eastAsia="fr-FR"/>
        </w:rPr>
        <w:t>Page 2</w:t>
      </w:r>
      <w:r w:rsidR="00FB2CD3">
        <w:rPr>
          <w:rFonts w:ascii="Arial" w:eastAsia="Arial" w:hAnsi="Arial" w:cs="Arial"/>
          <w:b/>
          <w:color w:val="000000" w:themeColor="text1"/>
          <w:lang w:eastAsia="fr-FR"/>
        </w:rPr>
        <w:t xml:space="preserve"> du site C</w:t>
      </w:r>
      <w:r w:rsidR="002024E7">
        <w:rPr>
          <w:rFonts w:ascii="Arial" w:eastAsia="Arial" w:hAnsi="Arial" w:cs="Arial"/>
          <w:b/>
          <w:color w:val="000000" w:themeColor="text1"/>
          <w:lang w:eastAsia="fr-FR"/>
        </w:rPr>
        <w:t>entre de la Relation Décathlon.</w:t>
      </w:r>
    </w:p>
    <w:p w14:paraId="75CAB20F" w14:textId="77777777" w:rsidR="007C4A5C" w:rsidRDefault="007C4A5C" w:rsidP="00CC693F">
      <w:pPr>
        <w:spacing w:after="120" w:line="360" w:lineRule="auto"/>
        <w:contextualSpacing/>
        <w:rPr>
          <w:rFonts w:ascii="Arial" w:eastAsia="Arial" w:hAnsi="Arial" w:cs="Arial"/>
          <w:color w:val="000000" w:themeColor="text1"/>
          <w:u w:val="single"/>
          <w:lang w:eastAsia="fr-FR"/>
        </w:rPr>
      </w:pPr>
    </w:p>
    <w:p w14:paraId="7C1DD87D" w14:textId="77777777" w:rsidR="007C4A5C" w:rsidRPr="007B7088" w:rsidRDefault="007C4A5C" w:rsidP="00CC693F">
      <w:pPr>
        <w:spacing w:after="120" w:line="360" w:lineRule="auto"/>
        <w:contextualSpacing/>
        <w:rPr>
          <w:rFonts w:ascii="Arial" w:eastAsia="Arial" w:hAnsi="Arial" w:cs="Arial"/>
          <w:color w:val="000000" w:themeColor="text1"/>
          <w:u w:val="single"/>
          <w:lang w:eastAsia="fr-FR"/>
        </w:rPr>
      </w:pPr>
    </w:p>
    <w:p w14:paraId="20073B1C" w14:textId="0CF6E8D7" w:rsidR="007B7088" w:rsidRPr="007B7088" w:rsidRDefault="007B7088" w:rsidP="00CC693F">
      <w:pPr>
        <w:spacing w:after="120" w:line="360" w:lineRule="auto"/>
        <w:ind w:left="720"/>
        <w:contextualSpacing/>
        <w:rPr>
          <w:rFonts w:ascii="Arial" w:eastAsia="Arial" w:hAnsi="Arial" w:cs="Arial"/>
          <w:color w:val="000000" w:themeColor="text1"/>
          <w:u w:val="single"/>
          <w:lang w:eastAsia="fr-FR"/>
        </w:rPr>
      </w:pPr>
    </w:p>
    <w:p w14:paraId="507352D9" w14:textId="684B16F9" w:rsidR="007B7088" w:rsidRPr="007C4A5C" w:rsidRDefault="007B7088" w:rsidP="00CC693F">
      <w:pPr>
        <w:spacing w:after="120" w:line="360" w:lineRule="auto"/>
        <w:ind w:left="720"/>
        <w:contextualSpacing/>
        <w:rPr>
          <w:rFonts w:eastAsiaTheme="minorEastAsia"/>
          <w:b/>
          <w:noProof/>
          <w:lang w:eastAsia="fr-FR"/>
        </w:rPr>
      </w:pPr>
      <w:r w:rsidRPr="007C4A5C">
        <w:rPr>
          <w:rFonts w:ascii="Arial" w:eastAsia="Arial" w:hAnsi="Arial" w:cs="Arial"/>
          <w:b/>
          <w:color w:val="000000" w:themeColor="text1"/>
          <w:lang w:eastAsia="fr-FR"/>
        </w:rPr>
        <w:lastRenderedPageBreak/>
        <w:t>Page 3</w:t>
      </w:r>
      <w:r w:rsidR="00FB2CD3">
        <w:rPr>
          <w:rFonts w:ascii="Arial" w:eastAsia="Arial" w:hAnsi="Arial" w:cs="Arial"/>
          <w:b/>
          <w:color w:val="000000" w:themeColor="text1"/>
          <w:lang w:eastAsia="fr-FR"/>
        </w:rPr>
        <w:t xml:space="preserve"> </w:t>
      </w:r>
      <w:r w:rsidR="002024E7">
        <w:rPr>
          <w:rFonts w:ascii="Arial" w:eastAsia="Arial" w:hAnsi="Arial" w:cs="Arial"/>
          <w:b/>
          <w:color w:val="000000" w:themeColor="text1"/>
          <w:lang w:eastAsia="fr-FR"/>
        </w:rPr>
        <w:t>du site Centre de la Relation Décathlon.</w:t>
      </w:r>
    </w:p>
    <w:p w14:paraId="733E3914" w14:textId="18EA5A6A" w:rsidR="00814480" w:rsidRPr="007B7088" w:rsidRDefault="007722EA" w:rsidP="00CC693F">
      <w:pPr>
        <w:spacing w:after="120" w:line="360" w:lineRule="auto"/>
        <w:ind w:left="720"/>
        <w:contextualSpacing/>
        <w:rPr>
          <w:rFonts w:ascii="Arial" w:eastAsia="Arial" w:hAnsi="Arial" w:cs="Arial"/>
          <w:color w:val="000000" w:themeColor="text1"/>
          <w:lang w:eastAsia="fr-FR"/>
        </w:rPr>
      </w:pPr>
      <w:r>
        <w:rPr>
          <w:noProof/>
          <w:lang w:eastAsia="fr-FR"/>
        </w:rPr>
        <w:drawing>
          <wp:anchor distT="0" distB="0" distL="114300" distR="114300" simplePos="0" relativeHeight="251840000" behindDoc="1" locked="0" layoutInCell="1" allowOverlap="1" wp14:anchorId="731C1F25" wp14:editId="7D1F551C">
            <wp:simplePos x="0" y="0"/>
            <wp:positionH relativeFrom="margin">
              <wp:align>right</wp:align>
            </wp:positionH>
            <wp:positionV relativeFrom="paragraph">
              <wp:posOffset>354965</wp:posOffset>
            </wp:positionV>
            <wp:extent cx="6028690" cy="4066540"/>
            <wp:effectExtent l="0" t="0" r="0" b="0"/>
            <wp:wrapTight wrapText="bothSides">
              <wp:wrapPolygon edited="0">
                <wp:start x="0" y="0"/>
                <wp:lineTo x="0" y="21452"/>
                <wp:lineTo x="21500" y="21452"/>
                <wp:lineTo x="21500"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8690" cy="406654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noProof/>
          <w:lang w:eastAsia="fr-FR"/>
        </w:rPr>
        <mc:AlternateContent>
          <mc:Choice Requires="wps">
            <w:drawing>
              <wp:anchor distT="0" distB="0" distL="114300" distR="114300" simplePos="0" relativeHeight="251710464" behindDoc="0" locked="0" layoutInCell="1" allowOverlap="1" wp14:anchorId="7529C232" wp14:editId="321BAB75">
                <wp:simplePos x="0" y="0"/>
                <wp:positionH relativeFrom="margin">
                  <wp:align>right</wp:align>
                </wp:positionH>
                <wp:positionV relativeFrom="paragraph">
                  <wp:posOffset>54610</wp:posOffset>
                </wp:positionV>
                <wp:extent cx="3486150" cy="3048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04800"/>
                        </a:xfrm>
                        <a:prstGeom prst="rect">
                          <a:avLst/>
                        </a:prstGeom>
                        <a:solidFill>
                          <a:srgbClr val="FFC000"/>
                        </a:solidFill>
                        <a:ln w="12700" cap="flat" cmpd="sng" algn="ctr">
                          <a:solidFill>
                            <a:srgbClr val="ED7D31"/>
                          </a:solidFill>
                          <a:prstDash val="solid"/>
                          <a:miter lim="800000"/>
                        </a:ln>
                        <a:effectLst/>
                      </wps:spPr>
                      <wps:txbx>
                        <w:txbxContent>
                          <w:p w14:paraId="3021F3B5" w14:textId="77777777" w:rsidR="008164DA" w:rsidRPr="00814480" w:rsidRDefault="008164DA" w:rsidP="00814480">
                            <w:pPr>
                              <w:jc w:val="center"/>
                              <w:rPr>
                                <w:b/>
                              </w:rPr>
                            </w:pPr>
                            <w:r w:rsidRPr="00814480">
                              <w:rPr>
                                <w:b/>
                              </w:rPr>
                              <w:t>FICHIER A ENREGISTRER SUR LE RESEAU DU LYCEE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29C232" id="Rectangle 32" o:spid="_x0000_s1026" style="position:absolute;left:0;text-align:left;margin-left:223.3pt;margin-top:4.3pt;width:274.5pt;height:24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" fillcolor="#ffc000" strokecolor="#ed7d31" strokeweight="1pt">
                <v:path arrowok="t"/>
                <v:textbox>
                  <w:txbxContent>
                    <w:p w14:paraId="3021F3B5" w14:textId="77777777" w:rsidR="008164DA" w:rsidRPr="00814480" w:rsidRDefault="008164DA" w:rsidP="00814480">
                      <w:pPr>
                        <w:jc w:val="center"/>
                        <w:rPr>
                          <w:b/>
                        </w:rPr>
                      </w:pPr>
                      <w:r w:rsidRPr="00814480">
                        <w:rPr>
                          <w:b/>
                        </w:rPr>
                        <w:t>FICHIER A ENREGISTRER SUR LE RESEAU DU LYCEE</w:t>
                      </w:r>
                    </w:p>
                  </w:txbxContent>
                </v:textbox>
                <w10:wrap anchorx="margin"/>
              </v:rect>
            </w:pict>
          </mc:Fallback>
        </mc:AlternateContent>
      </w:r>
    </w:p>
    <w:p w14:paraId="3520A3D6" w14:textId="7AB550D1" w:rsidR="007B7088" w:rsidRPr="007B7088" w:rsidRDefault="007B7088" w:rsidP="00CC693F">
      <w:pPr>
        <w:spacing w:after="120" w:line="360" w:lineRule="auto"/>
        <w:ind w:left="720"/>
        <w:contextualSpacing/>
        <w:rPr>
          <w:rFonts w:ascii="Arial" w:eastAsia="Arial" w:hAnsi="Arial" w:cs="Arial"/>
          <w:lang w:eastAsia="fr-FR"/>
        </w:rPr>
      </w:pPr>
    </w:p>
    <w:p w14:paraId="403A0E0D" w14:textId="77777777" w:rsidR="007B7088" w:rsidRPr="007B7088" w:rsidRDefault="0078007A" w:rsidP="00CC693F">
      <w:pPr>
        <w:spacing w:after="120" w:line="360" w:lineRule="auto"/>
        <w:ind w:left="720"/>
        <w:contextualSpacing/>
        <w:rPr>
          <w:rFonts w:ascii="Arial" w:eastAsia="Arial" w:hAnsi="Arial" w:cs="Arial"/>
          <w:lang w:eastAsia="fr-FR"/>
        </w:rPr>
      </w:pPr>
      <w:r>
        <w:rPr>
          <w:noProof/>
          <w:lang w:eastAsia="fr-FR"/>
        </w:rPr>
        <w:drawing>
          <wp:inline distT="0" distB="0" distL="0" distR="0" wp14:anchorId="4F967A8F" wp14:editId="29BF69AF">
            <wp:extent cx="4371975" cy="396860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429056" cy="4020422"/>
                    </a:xfrm>
                    <a:prstGeom prst="rect">
                      <a:avLst/>
                    </a:prstGeom>
                  </pic:spPr>
                </pic:pic>
              </a:graphicData>
            </a:graphic>
          </wp:inline>
        </w:drawing>
      </w:r>
    </w:p>
    <w:p w14:paraId="16D20CD2" w14:textId="518ED304" w:rsidR="00087ED6" w:rsidRPr="00087ED6" w:rsidRDefault="007B7088" w:rsidP="008B2593">
      <w:pPr>
        <w:spacing w:after="120" w:line="360" w:lineRule="auto"/>
        <w:ind w:left="720"/>
        <w:rPr>
          <w:rFonts w:ascii="Arial" w:eastAsia="Arial" w:hAnsi="Arial" w:cs="Arial"/>
          <w:color w:val="000000" w:themeColor="text1"/>
          <w:sz w:val="24"/>
          <w:szCs w:val="24"/>
          <w:lang w:eastAsia="fr-FR"/>
        </w:rPr>
      </w:pPr>
      <w:r w:rsidRPr="007B7088">
        <w:rPr>
          <w:rFonts w:eastAsiaTheme="minorEastAsia"/>
          <w:noProof/>
          <w:lang w:eastAsia="fr-FR"/>
        </w:rPr>
        <w:lastRenderedPageBreak/>
        <w:drawing>
          <wp:anchor distT="0" distB="0" distL="114300" distR="114300" simplePos="0" relativeHeight="251841024" behindDoc="1" locked="0" layoutInCell="1" allowOverlap="1" wp14:anchorId="4413260F" wp14:editId="59759040">
            <wp:simplePos x="0" y="0"/>
            <wp:positionH relativeFrom="margin">
              <wp:posOffset>-347345</wp:posOffset>
            </wp:positionH>
            <wp:positionV relativeFrom="paragraph">
              <wp:posOffset>0</wp:posOffset>
            </wp:positionV>
            <wp:extent cx="6629400" cy="2019300"/>
            <wp:effectExtent l="0" t="0" r="0" b="0"/>
            <wp:wrapTight wrapText="bothSides">
              <wp:wrapPolygon edited="0">
                <wp:start x="0" y="0"/>
                <wp:lineTo x="0" y="21396"/>
                <wp:lineTo x="21538" y="21396"/>
                <wp:lineTo x="2153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29400" cy="2019300"/>
                    </a:xfrm>
                    <a:prstGeom prst="rect">
                      <a:avLst/>
                    </a:prstGeom>
                  </pic:spPr>
                </pic:pic>
              </a:graphicData>
            </a:graphic>
            <wp14:sizeRelH relativeFrom="page">
              <wp14:pctWidth>0</wp14:pctWidth>
            </wp14:sizeRelH>
            <wp14:sizeRelV relativeFrom="page">
              <wp14:pctHeight>0</wp14:pctHeight>
            </wp14:sizeRelV>
          </wp:anchor>
        </w:drawing>
      </w:r>
      <w:r w:rsidR="00087ED6" w:rsidRPr="00087ED6">
        <w:rPr>
          <w:rFonts w:ascii="Arial" w:eastAsia="Arial" w:hAnsi="Arial" w:cs="Arial"/>
          <w:color w:val="000000" w:themeColor="text1"/>
          <w:sz w:val="24"/>
          <w:szCs w:val="24"/>
          <w:lang w:eastAsia="fr-FR"/>
        </w:rPr>
        <w:t xml:space="preserve">A partir du </w:t>
      </w:r>
      <w:r w:rsidR="00087ED6" w:rsidRPr="00087ED6">
        <w:rPr>
          <w:rFonts w:ascii="Arial" w:eastAsia="Arial" w:hAnsi="Arial" w:cs="Arial"/>
          <w:b/>
          <w:color w:val="000000" w:themeColor="text1"/>
          <w:sz w:val="24"/>
          <w:szCs w:val="24"/>
          <w:lang w:eastAsia="fr-FR"/>
        </w:rPr>
        <w:t>document 6</w:t>
      </w:r>
      <w:r w:rsidR="00087ED6" w:rsidRPr="00087ED6">
        <w:rPr>
          <w:rFonts w:ascii="Arial" w:eastAsia="Arial" w:hAnsi="Arial" w:cs="Arial"/>
          <w:color w:val="000000" w:themeColor="text1"/>
          <w:sz w:val="24"/>
          <w:szCs w:val="24"/>
          <w:lang w:eastAsia="fr-FR"/>
        </w:rPr>
        <w:t> :</w:t>
      </w:r>
    </w:p>
    <w:p w14:paraId="134294E1" w14:textId="5E68966A" w:rsidR="00087ED6" w:rsidRDefault="002C07CE" w:rsidP="00CC693F">
      <w:pPr>
        <w:numPr>
          <w:ilvl w:val="1"/>
          <w:numId w:val="5"/>
        </w:num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Repérer</w:t>
      </w:r>
      <w:r w:rsidR="00087ED6" w:rsidRPr="00087ED6">
        <w:rPr>
          <w:rFonts w:ascii="Arial" w:eastAsia="Arial" w:hAnsi="Arial" w:cs="Arial"/>
          <w:color w:val="000000" w:themeColor="text1"/>
          <w:sz w:val="24"/>
          <w:szCs w:val="24"/>
          <w:lang w:eastAsia="fr-FR"/>
        </w:rPr>
        <w:t xml:space="preserve"> les éléments </w:t>
      </w:r>
      <w:r w:rsidR="00882D47">
        <w:rPr>
          <w:rFonts w:ascii="Arial" w:eastAsia="Arial" w:hAnsi="Arial" w:cs="Arial"/>
          <w:color w:val="000000" w:themeColor="text1"/>
          <w:sz w:val="24"/>
          <w:szCs w:val="24"/>
          <w:lang w:eastAsia="fr-FR"/>
        </w:rPr>
        <w:t>proposés par l</w:t>
      </w:r>
      <w:r w:rsidR="002024E7">
        <w:rPr>
          <w:rFonts w:ascii="Arial" w:eastAsia="Arial" w:hAnsi="Arial" w:cs="Arial"/>
          <w:color w:val="000000" w:themeColor="text1"/>
          <w:sz w:val="24"/>
          <w:szCs w:val="24"/>
          <w:lang w:eastAsia="fr-FR"/>
        </w:rPr>
        <w:t>e Centre de R</w:t>
      </w:r>
      <w:r>
        <w:rPr>
          <w:rFonts w:ascii="Arial" w:eastAsia="Arial" w:hAnsi="Arial" w:cs="Arial"/>
          <w:color w:val="000000" w:themeColor="text1"/>
          <w:sz w:val="24"/>
          <w:szCs w:val="24"/>
          <w:lang w:eastAsia="fr-FR"/>
        </w:rPr>
        <w:t>elation Décathlon qui</w:t>
      </w:r>
      <w:r w:rsidR="00087ED6" w:rsidRPr="00087ED6">
        <w:rPr>
          <w:rFonts w:ascii="Arial" w:eastAsia="Arial" w:hAnsi="Arial" w:cs="Arial"/>
          <w:color w:val="000000" w:themeColor="text1"/>
          <w:sz w:val="24"/>
          <w:szCs w:val="24"/>
          <w:lang w:eastAsia="fr-FR"/>
        </w:rPr>
        <w:t xml:space="preserve"> permettent aux clients de prendre contact facilement avec l’entreprise. Justifier votre réponse.</w:t>
      </w:r>
    </w:p>
    <w:tbl>
      <w:tblPr>
        <w:tblStyle w:val="Grilledutableau"/>
        <w:tblW w:w="0" w:type="auto"/>
        <w:tblInd w:w="-5" w:type="dxa"/>
        <w:tblLook w:val="04A0" w:firstRow="1" w:lastRow="0" w:firstColumn="1" w:lastColumn="0" w:noHBand="0" w:noVBand="1"/>
      </w:tblPr>
      <w:tblGrid>
        <w:gridCol w:w="2022"/>
        <w:gridCol w:w="7045"/>
      </w:tblGrid>
      <w:tr w:rsidR="006D76F7" w14:paraId="71CBA123" w14:textId="77777777" w:rsidTr="002024E7">
        <w:tc>
          <w:tcPr>
            <w:tcW w:w="2022" w:type="dxa"/>
          </w:tcPr>
          <w:p w14:paraId="77D2B3F1" w14:textId="209DF1AA" w:rsidR="006D76F7" w:rsidRPr="002024E7" w:rsidRDefault="006D76F7" w:rsidP="006D76F7">
            <w:pPr>
              <w:spacing w:after="120" w:line="360" w:lineRule="auto"/>
              <w:contextualSpacing/>
              <w:rPr>
                <w:rFonts w:ascii="Arial" w:eastAsia="Arial" w:hAnsi="Arial" w:cs="Arial"/>
                <w:color w:val="000000" w:themeColor="text1"/>
                <w:sz w:val="20"/>
                <w:szCs w:val="20"/>
                <w:lang w:eastAsia="fr-FR"/>
              </w:rPr>
            </w:pPr>
            <w:r w:rsidRPr="002024E7">
              <w:rPr>
                <w:rFonts w:ascii="Arial" w:eastAsia="Arial" w:hAnsi="Arial" w:cs="Arial"/>
                <w:color w:val="000000" w:themeColor="text1"/>
                <w:sz w:val="20"/>
                <w:szCs w:val="20"/>
                <w:lang w:eastAsia="fr-FR"/>
              </w:rPr>
              <w:t>Page</w:t>
            </w:r>
            <w:r w:rsidR="002024E7" w:rsidRPr="002024E7">
              <w:rPr>
                <w:rFonts w:ascii="Arial" w:eastAsia="Arial" w:hAnsi="Arial" w:cs="Arial"/>
                <w:color w:val="000000" w:themeColor="text1"/>
                <w:sz w:val="20"/>
                <w:szCs w:val="20"/>
                <w:lang w:eastAsia="fr-FR"/>
              </w:rPr>
              <w:t xml:space="preserve"> du site Centre de la Relation Décathlon</w:t>
            </w:r>
          </w:p>
        </w:tc>
        <w:tc>
          <w:tcPr>
            <w:tcW w:w="7045" w:type="dxa"/>
          </w:tcPr>
          <w:p w14:paraId="694E0967" w14:textId="159545DE" w:rsidR="006D76F7" w:rsidRDefault="006D76F7"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Eléments qui facilitent la prise de contact</w:t>
            </w:r>
          </w:p>
        </w:tc>
      </w:tr>
      <w:tr w:rsidR="006D76F7" w14:paraId="2DD545BB" w14:textId="77777777" w:rsidTr="002024E7">
        <w:tc>
          <w:tcPr>
            <w:tcW w:w="2022" w:type="dxa"/>
          </w:tcPr>
          <w:p w14:paraId="2BF1AB0F" w14:textId="7685540D" w:rsidR="006D76F7" w:rsidRDefault="006D76F7"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1</w:t>
            </w:r>
          </w:p>
        </w:tc>
        <w:tc>
          <w:tcPr>
            <w:tcW w:w="7045" w:type="dxa"/>
          </w:tcPr>
          <w:p w14:paraId="713C354A" w14:textId="0979261C" w:rsidR="006D76F7" w:rsidRDefault="006D76F7"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70C0"/>
                <w:lang w:eastAsia="fr-FR"/>
              </w:rPr>
              <w:t>V</w:t>
            </w:r>
            <w:r w:rsidRPr="00E938DB">
              <w:rPr>
                <w:rFonts w:ascii="Arial" w:eastAsia="Arial" w:hAnsi="Arial" w:cs="Arial"/>
                <w:color w:val="0070C0"/>
                <w:lang w:eastAsia="fr-FR"/>
              </w:rPr>
              <w:t>isuels (images de vendeurs professionnels et souriants)</w:t>
            </w:r>
            <w:r>
              <w:rPr>
                <w:rFonts w:ascii="Arial" w:eastAsia="Arial" w:hAnsi="Arial" w:cs="Arial"/>
                <w:color w:val="0070C0"/>
                <w:lang w:eastAsia="fr-FR"/>
              </w:rPr>
              <w:t> / « </w:t>
            </w:r>
            <w:r w:rsidRPr="007B0C24">
              <w:rPr>
                <w:rFonts w:ascii="Arial" w:eastAsia="Arial" w:hAnsi="Arial" w:cs="Arial"/>
                <w:color w:val="0070C0"/>
                <w:lang w:eastAsia="fr-FR"/>
              </w:rPr>
              <w:t>Décathlonien passionnés pour nous aider</w:t>
            </w:r>
            <w:r>
              <w:rPr>
                <w:rFonts w:ascii="Arial" w:eastAsia="Arial" w:hAnsi="Arial" w:cs="Arial"/>
                <w:color w:val="0070C0"/>
                <w:lang w:eastAsia="fr-FR"/>
              </w:rPr>
              <w:t> »</w:t>
            </w:r>
            <w:r w:rsidRPr="007B0C24">
              <w:rPr>
                <w:rFonts w:ascii="Arial" w:eastAsia="Arial" w:hAnsi="Arial" w:cs="Arial"/>
                <w:color w:val="0070C0"/>
                <w:lang w:eastAsia="fr-FR"/>
              </w:rPr>
              <w:t>/service accessible par téléphone, mail, pour sourds et malentendants…</w:t>
            </w:r>
            <w:r>
              <w:rPr>
                <w:rFonts w:ascii="Arial" w:eastAsia="Arial" w:hAnsi="Arial" w:cs="Arial"/>
                <w:color w:val="0070C0"/>
                <w:lang w:eastAsia="fr-FR"/>
              </w:rPr>
              <w:t xml:space="preserve"> / Horaires larges / Possibilité de communiquer directement avec un employé (simple, </w:t>
            </w:r>
            <w:r w:rsidR="00C737C3">
              <w:rPr>
                <w:rFonts w:ascii="Arial" w:eastAsia="Arial" w:hAnsi="Arial" w:cs="Arial"/>
                <w:color w:val="0070C0"/>
                <w:lang w:eastAsia="fr-FR"/>
              </w:rPr>
              <w:t xml:space="preserve">caractère </w:t>
            </w:r>
            <w:r>
              <w:rPr>
                <w:rFonts w:ascii="Arial" w:eastAsia="Arial" w:hAnsi="Arial" w:cs="Arial"/>
                <w:color w:val="0070C0"/>
                <w:lang w:eastAsia="fr-FR"/>
              </w:rPr>
              <w:t>spontané) « discuter en live ».</w:t>
            </w:r>
          </w:p>
        </w:tc>
      </w:tr>
      <w:tr w:rsidR="006D76F7" w14:paraId="3ECF3622" w14:textId="77777777" w:rsidTr="002024E7">
        <w:tc>
          <w:tcPr>
            <w:tcW w:w="2022" w:type="dxa"/>
          </w:tcPr>
          <w:p w14:paraId="69E0D57F" w14:textId="6A2944E8" w:rsidR="006D76F7" w:rsidRDefault="006D76F7"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2</w:t>
            </w:r>
          </w:p>
        </w:tc>
        <w:tc>
          <w:tcPr>
            <w:tcW w:w="7045" w:type="dxa"/>
          </w:tcPr>
          <w:p w14:paraId="4F8F66BE" w14:textId="77777777" w:rsidR="006D76F7" w:rsidRDefault="006D76F7" w:rsidP="006D76F7">
            <w:pPr>
              <w:spacing w:after="120" w:line="360" w:lineRule="auto"/>
              <w:contextualSpacing/>
              <w:rPr>
                <w:rFonts w:ascii="Arial" w:eastAsia="Arial" w:hAnsi="Arial" w:cs="Arial"/>
                <w:color w:val="0070C0"/>
                <w:lang w:eastAsia="fr-FR"/>
              </w:rPr>
            </w:pPr>
            <w:r w:rsidRPr="007B0C24">
              <w:rPr>
                <w:rFonts w:ascii="Arial" w:eastAsia="Arial" w:hAnsi="Arial" w:cs="Arial"/>
                <w:color w:val="0070C0"/>
                <w:lang w:eastAsia="fr-FR"/>
              </w:rPr>
              <w:t>Différents besoins recensés</w:t>
            </w:r>
          </w:p>
          <w:p w14:paraId="716B5CAC" w14:textId="0B766758" w:rsidR="00C737C3" w:rsidRDefault="00C737C3"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70C0"/>
                <w:lang w:eastAsia="fr-FR"/>
              </w:rPr>
              <w:t>« J’ai une autre demande » en cas de besoin non recensé</w:t>
            </w:r>
            <w:r w:rsidR="002024E7">
              <w:rPr>
                <w:rFonts w:ascii="Arial" w:eastAsia="Arial" w:hAnsi="Arial" w:cs="Arial"/>
                <w:color w:val="0070C0"/>
                <w:lang w:eastAsia="fr-FR"/>
              </w:rPr>
              <w:t>.</w:t>
            </w:r>
          </w:p>
        </w:tc>
      </w:tr>
      <w:tr w:rsidR="006D76F7" w14:paraId="7CDF8C41" w14:textId="77777777" w:rsidTr="002024E7">
        <w:tc>
          <w:tcPr>
            <w:tcW w:w="2022" w:type="dxa"/>
          </w:tcPr>
          <w:p w14:paraId="2E5C95BD" w14:textId="18C563AC" w:rsidR="006D76F7" w:rsidRDefault="006D76F7"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3</w:t>
            </w:r>
          </w:p>
        </w:tc>
        <w:tc>
          <w:tcPr>
            <w:tcW w:w="7045" w:type="dxa"/>
          </w:tcPr>
          <w:p w14:paraId="30E92FE7" w14:textId="1DCD66DD" w:rsidR="006D76F7" w:rsidRDefault="006D76F7" w:rsidP="006D76F7">
            <w:pPr>
              <w:spacing w:line="360" w:lineRule="auto"/>
              <w:rPr>
                <w:rFonts w:ascii="Arial" w:eastAsia="Arial" w:hAnsi="Arial" w:cs="Arial"/>
                <w:color w:val="000000" w:themeColor="text1"/>
                <w:sz w:val="24"/>
                <w:szCs w:val="24"/>
                <w:lang w:eastAsia="fr-FR"/>
              </w:rPr>
            </w:pPr>
            <w:r w:rsidRPr="00E938DB">
              <w:rPr>
                <w:rFonts w:ascii="Arial" w:eastAsia="Arial" w:hAnsi="Arial" w:cs="Arial"/>
                <w:color w:val="0070C0"/>
                <w:lang w:eastAsia="fr-FR"/>
              </w:rPr>
              <w:t>Sélection du thème et du sujet en question/espace me</w:t>
            </w:r>
            <w:r>
              <w:rPr>
                <w:rFonts w:ascii="Arial" w:eastAsia="Arial" w:hAnsi="Arial" w:cs="Arial"/>
                <w:color w:val="0070C0"/>
                <w:lang w:eastAsia="fr-FR"/>
              </w:rPr>
              <w:t>ssage permettant de s’exprimer</w:t>
            </w:r>
            <w:r w:rsidRPr="00E938DB">
              <w:rPr>
                <w:rFonts w:ascii="Arial" w:eastAsia="Arial" w:hAnsi="Arial" w:cs="Arial"/>
                <w:color w:val="0070C0"/>
                <w:lang w:eastAsia="fr-FR"/>
              </w:rPr>
              <w:t>/ information sur l’utilisation des données clients/ pos</w:t>
            </w:r>
            <w:r w:rsidR="002024E7">
              <w:rPr>
                <w:rFonts w:ascii="Arial" w:eastAsia="Arial" w:hAnsi="Arial" w:cs="Arial"/>
                <w:color w:val="0070C0"/>
                <w:lang w:eastAsia="fr-FR"/>
              </w:rPr>
              <w:t>sibilité de joindre des pièces.</w:t>
            </w:r>
          </w:p>
        </w:tc>
      </w:tr>
    </w:tbl>
    <w:p w14:paraId="53DF72E1" w14:textId="77777777" w:rsidR="006D76F7" w:rsidRDefault="006D76F7" w:rsidP="006D76F7">
      <w:pPr>
        <w:spacing w:after="120" w:line="360" w:lineRule="auto"/>
        <w:ind w:left="720"/>
        <w:contextualSpacing/>
        <w:rPr>
          <w:rFonts w:ascii="Arial" w:eastAsia="Arial" w:hAnsi="Arial" w:cs="Arial"/>
          <w:color w:val="000000" w:themeColor="text1"/>
          <w:sz w:val="24"/>
          <w:szCs w:val="24"/>
          <w:lang w:eastAsia="fr-FR"/>
        </w:rPr>
      </w:pPr>
    </w:p>
    <w:p w14:paraId="60B83B49" w14:textId="6309C8ED" w:rsidR="00087ED6" w:rsidRDefault="00882D47" w:rsidP="00CC693F">
      <w:pPr>
        <w:numPr>
          <w:ilvl w:val="1"/>
          <w:numId w:val="5"/>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Indiquer</w:t>
      </w:r>
      <w:r w:rsidR="00087ED6" w:rsidRPr="00087ED6">
        <w:rPr>
          <w:rFonts w:ascii="Arial" w:eastAsia="Arial" w:hAnsi="Arial" w:cs="Arial"/>
          <w:sz w:val="24"/>
          <w:szCs w:val="24"/>
          <w:lang w:eastAsia="fr-FR"/>
        </w:rPr>
        <w:t xml:space="preserve"> les différents éléments du site </w:t>
      </w:r>
      <w:r w:rsidR="00FB2CD3">
        <w:rPr>
          <w:rFonts w:ascii="Arial" w:eastAsia="Arial" w:hAnsi="Arial" w:cs="Arial"/>
          <w:sz w:val="24"/>
          <w:szCs w:val="24"/>
          <w:lang w:eastAsia="fr-FR"/>
        </w:rPr>
        <w:t>C</w:t>
      </w:r>
      <w:r w:rsidR="002024E7">
        <w:rPr>
          <w:rFonts w:ascii="Arial" w:eastAsia="Arial" w:hAnsi="Arial" w:cs="Arial"/>
          <w:sz w:val="24"/>
          <w:szCs w:val="24"/>
          <w:lang w:eastAsia="fr-FR"/>
        </w:rPr>
        <w:t xml:space="preserve">entre de la Relation Décathlon </w:t>
      </w:r>
      <w:r w:rsidR="00087ED6" w:rsidRPr="00087ED6">
        <w:rPr>
          <w:rFonts w:ascii="Arial" w:eastAsia="Arial" w:hAnsi="Arial" w:cs="Arial"/>
          <w:sz w:val="24"/>
          <w:szCs w:val="24"/>
          <w:lang w:eastAsia="fr-FR"/>
        </w:rPr>
        <w:t>qui peuvent freiner la prise de contact. Justifier votre réponse.</w:t>
      </w:r>
    </w:p>
    <w:p w14:paraId="5D0A8267" w14:textId="77777777" w:rsidR="00C737C3" w:rsidRPr="00C737C3" w:rsidRDefault="00C737C3" w:rsidP="00C737C3">
      <w:pPr>
        <w:pStyle w:val="Paragraphedeliste"/>
        <w:spacing w:line="276" w:lineRule="auto"/>
        <w:ind w:left="360" w:firstLine="348"/>
        <w:rPr>
          <w:rFonts w:ascii="Arial" w:eastAsia="Arial" w:hAnsi="Arial" w:cs="Arial"/>
          <w:color w:val="0070C0"/>
          <w:lang w:eastAsia="fr-FR"/>
        </w:rPr>
      </w:pPr>
      <w:r w:rsidRPr="00C737C3">
        <w:rPr>
          <w:rFonts w:ascii="Arial" w:eastAsia="Arial" w:hAnsi="Arial" w:cs="Arial"/>
          <w:color w:val="0070C0"/>
          <w:lang w:eastAsia="fr-FR"/>
        </w:rPr>
        <w:t>Page 3. Identification carte de fidélité, numéro de téléphone. Peur d’être sollicité…</w:t>
      </w:r>
    </w:p>
    <w:p w14:paraId="5881A6A1" w14:textId="3A170F0C" w:rsidR="002C07CE" w:rsidRPr="00087ED6" w:rsidRDefault="00882D47" w:rsidP="002C07CE">
      <w:pPr>
        <w:numPr>
          <w:ilvl w:val="1"/>
          <w:numId w:val="5"/>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Évaluer</w:t>
      </w:r>
      <w:r w:rsidR="002C07CE">
        <w:rPr>
          <w:rFonts w:ascii="Arial" w:eastAsia="Arial" w:hAnsi="Arial" w:cs="Arial"/>
          <w:sz w:val="24"/>
          <w:szCs w:val="24"/>
          <w:lang w:eastAsia="fr-FR"/>
        </w:rPr>
        <w:t xml:space="preserve">, à partir </w:t>
      </w:r>
      <w:r>
        <w:rPr>
          <w:rFonts w:ascii="Arial" w:eastAsia="Arial" w:hAnsi="Arial" w:cs="Arial"/>
          <w:sz w:val="24"/>
          <w:szCs w:val="24"/>
          <w:lang w:eastAsia="fr-FR"/>
        </w:rPr>
        <w:t>des</w:t>
      </w:r>
      <w:r w:rsidR="002C07CE">
        <w:rPr>
          <w:rFonts w:ascii="Arial" w:eastAsia="Arial" w:hAnsi="Arial" w:cs="Arial"/>
          <w:sz w:val="24"/>
          <w:szCs w:val="24"/>
          <w:lang w:eastAsia="fr-FR"/>
        </w:rPr>
        <w:t xml:space="preserve"> analyses </w:t>
      </w:r>
      <w:r w:rsidR="00C64104">
        <w:rPr>
          <w:rFonts w:ascii="Arial" w:eastAsia="Arial" w:hAnsi="Arial" w:cs="Arial"/>
          <w:sz w:val="24"/>
          <w:szCs w:val="24"/>
          <w:lang w:eastAsia="fr-FR"/>
        </w:rPr>
        <w:t>précédentes, la</w:t>
      </w:r>
      <w:r w:rsidR="002C07CE">
        <w:rPr>
          <w:rFonts w:ascii="Arial" w:eastAsia="Arial" w:hAnsi="Arial" w:cs="Arial"/>
          <w:sz w:val="24"/>
          <w:szCs w:val="24"/>
          <w:lang w:eastAsia="fr-FR"/>
        </w:rPr>
        <w:t xml:space="preserve"> capacité du </w:t>
      </w:r>
      <w:r w:rsidR="002C07CE" w:rsidRPr="00087ED6">
        <w:rPr>
          <w:rFonts w:ascii="Arial" w:eastAsia="Arial" w:hAnsi="Arial" w:cs="Arial"/>
          <w:sz w:val="24"/>
          <w:szCs w:val="24"/>
          <w:lang w:eastAsia="fr-FR"/>
        </w:rPr>
        <w:t xml:space="preserve">site </w:t>
      </w:r>
      <w:r w:rsidR="002024E7">
        <w:rPr>
          <w:rFonts w:ascii="Arial" w:eastAsia="Arial" w:hAnsi="Arial" w:cs="Arial"/>
          <w:sz w:val="24"/>
          <w:szCs w:val="24"/>
          <w:lang w:eastAsia="fr-FR"/>
        </w:rPr>
        <w:t xml:space="preserve">Centre de la Relation </w:t>
      </w:r>
      <w:r w:rsidR="002C07CE" w:rsidRPr="00087ED6">
        <w:rPr>
          <w:rFonts w:ascii="Arial" w:eastAsia="Arial" w:hAnsi="Arial" w:cs="Arial"/>
          <w:sz w:val="24"/>
          <w:szCs w:val="24"/>
          <w:lang w:eastAsia="fr-FR"/>
        </w:rPr>
        <w:t>Décathlon</w:t>
      </w:r>
      <w:r w:rsidR="002C07CE">
        <w:rPr>
          <w:rFonts w:ascii="Arial" w:eastAsia="Arial" w:hAnsi="Arial" w:cs="Arial"/>
          <w:sz w:val="24"/>
          <w:szCs w:val="24"/>
          <w:lang w:eastAsia="fr-FR"/>
        </w:rPr>
        <w:t xml:space="preserve"> à</w:t>
      </w:r>
      <w:r w:rsidR="002C07CE" w:rsidRPr="00087ED6">
        <w:rPr>
          <w:rFonts w:ascii="Arial" w:eastAsia="Arial" w:hAnsi="Arial" w:cs="Arial"/>
          <w:sz w:val="24"/>
          <w:szCs w:val="24"/>
          <w:lang w:eastAsia="fr-FR"/>
        </w:rPr>
        <w:t xml:space="preserve"> favorise</w:t>
      </w:r>
      <w:r w:rsidR="002C07CE">
        <w:rPr>
          <w:rFonts w:ascii="Arial" w:eastAsia="Arial" w:hAnsi="Arial" w:cs="Arial"/>
          <w:sz w:val="24"/>
          <w:szCs w:val="24"/>
          <w:lang w:eastAsia="fr-FR"/>
        </w:rPr>
        <w:t>r</w:t>
      </w:r>
      <w:r w:rsidR="002C07CE" w:rsidRPr="00087ED6">
        <w:rPr>
          <w:rFonts w:ascii="Arial" w:eastAsia="Arial" w:hAnsi="Arial" w:cs="Arial"/>
          <w:sz w:val="24"/>
          <w:szCs w:val="24"/>
          <w:lang w:eastAsia="fr-FR"/>
        </w:rPr>
        <w:t xml:space="preserve"> la prise de contact. Justifier votre réponse.</w:t>
      </w:r>
    </w:p>
    <w:p w14:paraId="4C74883E" w14:textId="1276CED0" w:rsidR="002C07CE" w:rsidRPr="002C07CE" w:rsidRDefault="002C07CE" w:rsidP="002C07CE">
      <w:pPr>
        <w:pStyle w:val="Paragraphedeliste"/>
        <w:spacing w:after="120" w:line="360" w:lineRule="auto"/>
        <w:ind w:left="360"/>
        <w:rPr>
          <w:rFonts w:ascii="Arial" w:eastAsia="Arial" w:hAnsi="Arial" w:cs="Arial"/>
          <w:sz w:val="24"/>
          <w:szCs w:val="24"/>
          <w:lang w:eastAsia="fr-FR"/>
        </w:rPr>
      </w:pPr>
      <w:r w:rsidRPr="002C07CE">
        <w:rPr>
          <w:rFonts w:ascii="Arial" w:eastAsia="Arial" w:hAnsi="Arial" w:cs="Arial"/>
          <w:sz w:val="24"/>
          <w:szCs w:val="24"/>
          <w:lang w:eastAsia="fr-FR"/>
        </w:rPr>
        <w:t>………………………………………………………………………………………………………………</w:t>
      </w:r>
      <w:r>
        <w:rPr>
          <w:rFonts w:ascii="Arial" w:eastAsia="Arial" w:hAnsi="Arial" w:cs="Arial"/>
          <w:sz w:val="24"/>
          <w:szCs w:val="24"/>
          <w:lang w:eastAsia="fr-FR"/>
        </w:rPr>
        <w:t>………………………………………………………………………………</w:t>
      </w:r>
    </w:p>
    <w:p w14:paraId="5DCF5ED2" w14:textId="77777777" w:rsidR="008176A6" w:rsidRDefault="008176A6" w:rsidP="00CC693F">
      <w:pPr>
        <w:spacing w:after="120" w:line="360" w:lineRule="auto"/>
        <w:contextualSpacing/>
        <w:rPr>
          <w:rFonts w:ascii="Arial" w:eastAsia="Arial" w:hAnsi="Arial" w:cs="Arial"/>
          <w:b/>
          <w:bCs/>
          <w:color w:val="000000" w:themeColor="text1"/>
          <w:sz w:val="26"/>
          <w:szCs w:val="26"/>
          <w:lang w:eastAsia="fr-FR"/>
        </w:rPr>
      </w:pPr>
    </w:p>
    <w:p w14:paraId="777578F3" w14:textId="7C402CF3" w:rsidR="00FB22EB" w:rsidRPr="00297910" w:rsidRDefault="00FB22EB" w:rsidP="00CC693F">
      <w:pPr>
        <w:spacing w:after="120" w:line="360" w:lineRule="auto"/>
        <w:contextualSpacing/>
        <w:rPr>
          <w:rFonts w:ascii="Arial" w:eastAsia="Arial" w:hAnsi="Arial" w:cs="Arial"/>
          <w:b/>
          <w:bCs/>
          <w:color w:val="000000" w:themeColor="text1"/>
          <w:sz w:val="26"/>
          <w:szCs w:val="26"/>
          <w:lang w:eastAsia="fr-FR"/>
        </w:rPr>
      </w:pPr>
      <w:r w:rsidRPr="00297910">
        <w:rPr>
          <w:rFonts w:ascii="Arial" w:eastAsia="Arial" w:hAnsi="Arial" w:cs="Arial"/>
          <w:b/>
          <w:bCs/>
          <w:color w:val="000000" w:themeColor="text1"/>
          <w:sz w:val="26"/>
          <w:szCs w:val="26"/>
          <w:lang w:eastAsia="fr-FR"/>
        </w:rPr>
        <w:lastRenderedPageBreak/>
        <w:t xml:space="preserve">Activité </w:t>
      </w:r>
      <w:r w:rsidR="00297910">
        <w:rPr>
          <w:rFonts w:ascii="Arial" w:eastAsia="Arial" w:hAnsi="Arial" w:cs="Arial"/>
          <w:b/>
          <w:bCs/>
          <w:color w:val="000000" w:themeColor="text1"/>
          <w:sz w:val="26"/>
          <w:szCs w:val="26"/>
          <w:lang w:eastAsia="fr-FR"/>
        </w:rPr>
        <w:t>5</w:t>
      </w:r>
      <w:r w:rsidRPr="00297910">
        <w:rPr>
          <w:rFonts w:ascii="Arial" w:eastAsia="Arial" w:hAnsi="Arial" w:cs="Arial"/>
          <w:b/>
          <w:bCs/>
          <w:color w:val="000000" w:themeColor="text1"/>
          <w:sz w:val="26"/>
          <w:szCs w:val="26"/>
          <w:lang w:eastAsia="fr-FR"/>
        </w:rPr>
        <w:t xml:space="preserve"> </w:t>
      </w:r>
      <w:r w:rsidR="00882D47">
        <w:rPr>
          <w:rFonts w:ascii="Arial" w:eastAsia="Arial" w:hAnsi="Arial" w:cs="Arial"/>
          <w:b/>
          <w:bCs/>
          <w:color w:val="000000" w:themeColor="text1"/>
          <w:sz w:val="26"/>
          <w:szCs w:val="26"/>
          <w:lang w:eastAsia="fr-FR"/>
        </w:rPr>
        <w:t>–</w:t>
      </w:r>
      <w:r w:rsidRPr="00297910">
        <w:rPr>
          <w:rFonts w:ascii="Arial" w:eastAsia="Arial" w:hAnsi="Arial" w:cs="Arial"/>
          <w:b/>
          <w:bCs/>
          <w:color w:val="000000" w:themeColor="text1"/>
          <w:sz w:val="26"/>
          <w:szCs w:val="26"/>
          <w:lang w:eastAsia="fr-FR"/>
        </w:rPr>
        <w:t xml:space="preserve"> </w:t>
      </w:r>
      <w:r w:rsidR="00882D47">
        <w:rPr>
          <w:rFonts w:ascii="Arial" w:eastAsia="Arial" w:hAnsi="Arial" w:cs="Arial"/>
          <w:b/>
          <w:bCs/>
          <w:color w:val="000000" w:themeColor="text1"/>
          <w:sz w:val="26"/>
          <w:szCs w:val="26"/>
          <w:lang w:eastAsia="fr-FR"/>
        </w:rPr>
        <w:t>Apporter au client toutes les assurances concernant la satisfaction de son besoin</w:t>
      </w:r>
    </w:p>
    <w:p w14:paraId="2ABCAC2A" w14:textId="77777777" w:rsidR="00882D47" w:rsidRDefault="00882D47" w:rsidP="00882D47">
      <w:pPr>
        <w:spacing w:after="120" w:line="360" w:lineRule="auto"/>
        <w:ind w:left="360"/>
        <w:contextualSpacing/>
        <w:jc w:val="center"/>
        <w:rPr>
          <w:rFonts w:ascii="Arial" w:eastAsia="Arial" w:hAnsi="Arial" w:cs="Arial"/>
          <w:b/>
          <w:color w:val="A50021"/>
          <w:lang w:eastAsia="fr-FR"/>
        </w:rPr>
      </w:pPr>
    </w:p>
    <w:p w14:paraId="5D65C8A8" w14:textId="2A9A8089" w:rsidR="00C81DE5" w:rsidRDefault="007C4A5C" w:rsidP="00882D47">
      <w:pPr>
        <w:spacing w:after="120" w:line="360" w:lineRule="auto"/>
        <w:ind w:left="360"/>
        <w:contextualSpacing/>
        <w:jc w:val="center"/>
        <w:rPr>
          <w:rFonts w:ascii="Arial" w:eastAsia="Arial" w:hAnsi="Arial" w:cs="Arial"/>
          <w:b/>
          <w:color w:val="A50021"/>
          <w:lang w:eastAsia="fr-FR"/>
        </w:rPr>
      </w:pPr>
      <w:r>
        <w:rPr>
          <w:rFonts w:ascii="Arial" w:eastAsia="Arial" w:hAnsi="Arial" w:cs="Arial"/>
          <w:b/>
          <w:color w:val="A50021"/>
          <w:lang w:eastAsia="fr-FR"/>
        </w:rPr>
        <w:t>Monsieur D</w:t>
      </w:r>
      <w:r w:rsidR="00882D47">
        <w:rPr>
          <w:rFonts w:ascii="Arial" w:eastAsia="Arial" w:hAnsi="Arial" w:cs="Arial"/>
          <w:b/>
          <w:color w:val="A50021"/>
          <w:lang w:eastAsia="fr-FR"/>
        </w:rPr>
        <w:t>upont</w:t>
      </w:r>
      <w:r w:rsidR="007B7088" w:rsidRPr="007B7088">
        <w:rPr>
          <w:rFonts w:ascii="Arial" w:eastAsia="Arial" w:hAnsi="Arial" w:cs="Arial"/>
          <w:b/>
          <w:color w:val="A50021"/>
          <w:lang w:eastAsia="fr-FR"/>
        </w:rPr>
        <w:t xml:space="preserve"> a besoin d’être rassuré</w:t>
      </w:r>
      <w:r w:rsidR="00882D47">
        <w:rPr>
          <w:rFonts w:ascii="Arial" w:eastAsia="Arial" w:hAnsi="Arial" w:cs="Arial"/>
          <w:b/>
          <w:color w:val="A50021"/>
          <w:lang w:eastAsia="fr-FR"/>
        </w:rPr>
        <w:t xml:space="preserve"> </w:t>
      </w:r>
      <w:r w:rsidR="00B14085">
        <w:rPr>
          <w:rFonts w:ascii="Arial" w:eastAsia="Arial" w:hAnsi="Arial" w:cs="Arial"/>
          <w:b/>
          <w:color w:val="A50021"/>
          <w:lang w:eastAsia="fr-FR"/>
        </w:rPr>
        <w:t>…</w:t>
      </w:r>
    </w:p>
    <w:p w14:paraId="0441D207" w14:textId="77777777" w:rsidR="003F3C00" w:rsidRPr="007B7088" w:rsidRDefault="003F3C00" w:rsidP="00882D47">
      <w:pPr>
        <w:spacing w:after="120" w:line="360" w:lineRule="auto"/>
        <w:ind w:left="360"/>
        <w:contextualSpacing/>
        <w:jc w:val="center"/>
        <w:rPr>
          <w:rFonts w:ascii="Arial" w:eastAsia="Arial" w:hAnsi="Arial" w:cs="Arial"/>
          <w:b/>
          <w:color w:val="A50021"/>
          <w:lang w:eastAsia="fr-FR"/>
        </w:rPr>
      </w:pPr>
    </w:p>
    <w:p w14:paraId="24CFAE6C" w14:textId="0625D6C8" w:rsidR="007B7088" w:rsidRPr="00882D47" w:rsidRDefault="007B7088"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882D47">
        <w:rPr>
          <w:rFonts w:ascii="Arial" w:eastAsia="Arial" w:hAnsi="Arial" w:cs="Arial"/>
          <w:color w:val="000000" w:themeColor="text1"/>
          <w:sz w:val="24"/>
          <w:szCs w:val="24"/>
          <w:lang w:eastAsia="fr-FR"/>
        </w:rPr>
        <w:t xml:space="preserve">Un employé du centre relation </w:t>
      </w:r>
      <w:r w:rsidR="00882D47">
        <w:rPr>
          <w:rFonts w:ascii="Arial" w:eastAsia="Arial" w:hAnsi="Arial" w:cs="Arial"/>
          <w:color w:val="000000" w:themeColor="text1"/>
          <w:sz w:val="24"/>
          <w:szCs w:val="24"/>
          <w:lang w:eastAsia="fr-FR"/>
        </w:rPr>
        <w:t>Décathlon</w:t>
      </w:r>
      <w:r w:rsidRPr="00882D47">
        <w:rPr>
          <w:rFonts w:ascii="Arial" w:eastAsia="Arial" w:hAnsi="Arial" w:cs="Arial"/>
          <w:color w:val="000000" w:themeColor="text1"/>
          <w:sz w:val="24"/>
          <w:szCs w:val="24"/>
          <w:lang w:eastAsia="fr-FR"/>
        </w:rPr>
        <w:t xml:space="preserve"> prend conna</w:t>
      </w:r>
      <w:r w:rsidR="00882D47">
        <w:rPr>
          <w:rFonts w:ascii="Arial" w:eastAsia="Arial" w:hAnsi="Arial" w:cs="Arial"/>
          <w:color w:val="000000" w:themeColor="text1"/>
          <w:sz w:val="24"/>
          <w:szCs w:val="24"/>
          <w:lang w:eastAsia="fr-FR"/>
        </w:rPr>
        <w:t>issance du mauvais commentaire déposé</w:t>
      </w:r>
      <w:r w:rsidRPr="00882D47">
        <w:rPr>
          <w:rFonts w:ascii="Arial" w:eastAsia="Arial" w:hAnsi="Arial" w:cs="Arial"/>
          <w:color w:val="000000" w:themeColor="text1"/>
          <w:sz w:val="24"/>
          <w:szCs w:val="24"/>
          <w:lang w:eastAsia="fr-FR"/>
        </w:rPr>
        <w:t xml:space="preserve"> par </w:t>
      </w:r>
      <w:r w:rsidR="00882D47">
        <w:rPr>
          <w:rFonts w:ascii="Arial" w:eastAsia="Arial" w:hAnsi="Arial" w:cs="Arial"/>
          <w:color w:val="000000" w:themeColor="text1"/>
          <w:sz w:val="24"/>
          <w:szCs w:val="24"/>
          <w:lang w:eastAsia="fr-FR"/>
        </w:rPr>
        <w:t>monsieur Dupont</w:t>
      </w:r>
      <w:r w:rsidR="007C4A5C" w:rsidRPr="00882D47">
        <w:rPr>
          <w:rFonts w:ascii="Arial" w:eastAsia="Arial" w:hAnsi="Arial" w:cs="Arial"/>
          <w:color w:val="000000" w:themeColor="text1"/>
          <w:sz w:val="24"/>
          <w:szCs w:val="24"/>
          <w:lang w:eastAsia="fr-FR"/>
        </w:rPr>
        <w:t xml:space="preserve"> </w:t>
      </w:r>
      <w:r w:rsidRPr="00882D47">
        <w:rPr>
          <w:rFonts w:ascii="Arial" w:eastAsia="Arial" w:hAnsi="Arial" w:cs="Arial"/>
          <w:color w:val="000000" w:themeColor="text1"/>
          <w:sz w:val="24"/>
          <w:szCs w:val="24"/>
          <w:lang w:eastAsia="fr-FR"/>
        </w:rPr>
        <w:t>sur le site. Il s’informe sur la situation.</w:t>
      </w:r>
    </w:p>
    <w:p w14:paraId="4E633375" w14:textId="60BFA0D4" w:rsidR="007B7088" w:rsidRPr="00882D47" w:rsidRDefault="00460432"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882D47">
        <w:rPr>
          <w:rFonts w:ascii="Arial" w:eastAsia="Arial" w:hAnsi="Arial" w:cs="Arial"/>
          <w:color w:val="000000" w:themeColor="text1"/>
          <w:sz w:val="24"/>
          <w:szCs w:val="24"/>
          <w:lang w:eastAsia="fr-FR"/>
        </w:rPr>
        <w:t>Monsieur D</w:t>
      </w:r>
      <w:r w:rsidR="00882D47">
        <w:rPr>
          <w:rFonts w:ascii="Arial" w:eastAsia="Arial" w:hAnsi="Arial" w:cs="Arial"/>
          <w:color w:val="000000" w:themeColor="text1"/>
          <w:sz w:val="24"/>
          <w:szCs w:val="24"/>
          <w:lang w:eastAsia="fr-FR"/>
        </w:rPr>
        <w:t>upont</w:t>
      </w:r>
      <w:r w:rsidRPr="00882D47">
        <w:rPr>
          <w:rFonts w:ascii="Arial" w:eastAsia="Arial" w:hAnsi="Arial" w:cs="Arial"/>
          <w:color w:val="000000" w:themeColor="text1"/>
          <w:sz w:val="24"/>
          <w:szCs w:val="24"/>
          <w:lang w:eastAsia="fr-FR"/>
        </w:rPr>
        <w:t xml:space="preserve">, </w:t>
      </w:r>
      <w:r w:rsidR="007B7088" w:rsidRPr="00882D47">
        <w:rPr>
          <w:rFonts w:ascii="Arial" w:eastAsia="Arial" w:hAnsi="Arial" w:cs="Arial"/>
          <w:color w:val="000000" w:themeColor="text1"/>
          <w:sz w:val="24"/>
          <w:szCs w:val="24"/>
          <w:lang w:eastAsia="fr-FR"/>
        </w:rPr>
        <w:t xml:space="preserve">quant à lui, n’est pas très </w:t>
      </w:r>
      <w:r w:rsidR="0078007A" w:rsidRPr="00882D47">
        <w:rPr>
          <w:rFonts w:ascii="Arial" w:eastAsia="Arial" w:hAnsi="Arial" w:cs="Arial"/>
          <w:color w:val="000000" w:themeColor="text1"/>
          <w:sz w:val="24"/>
          <w:szCs w:val="24"/>
          <w:lang w:eastAsia="fr-FR"/>
        </w:rPr>
        <w:t>rassuré. Il</w:t>
      </w:r>
      <w:r w:rsidR="007B7088" w:rsidRPr="00882D47">
        <w:rPr>
          <w:rFonts w:ascii="Arial" w:eastAsia="Arial" w:hAnsi="Arial" w:cs="Arial"/>
          <w:color w:val="000000" w:themeColor="text1"/>
          <w:sz w:val="24"/>
          <w:szCs w:val="24"/>
          <w:lang w:eastAsia="fr-FR"/>
        </w:rPr>
        <w:t xml:space="preserve"> </w:t>
      </w:r>
      <w:r w:rsidR="00E67681">
        <w:rPr>
          <w:rFonts w:ascii="Arial" w:eastAsia="Arial" w:hAnsi="Arial" w:cs="Arial"/>
          <w:color w:val="000000" w:themeColor="text1"/>
          <w:sz w:val="24"/>
          <w:szCs w:val="24"/>
          <w:lang w:eastAsia="fr-FR"/>
        </w:rPr>
        <w:t>doute et s’inquiète de ne pas recevoir s</w:t>
      </w:r>
      <w:r w:rsidR="007B7088" w:rsidRPr="00882D47">
        <w:rPr>
          <w:rFonts w:ascii="Arial" w:eastAsia="Arial" w:hAnsi="Arial" w:cs="Arial"/>
          <w:color w:val="000000" w:themeColor="text1"/>
          <w:sz w:val="24"/>
          <w:szCs w:val="24"/>
          <w:lang w:eastAsia="fr-FR"/>
        </w:rPr>
        <w:t>on masque</w:t>
      </w:r>
      <w:r w:rsidR="00882D47">
        <w:rPr>
          <w:rFonts w:ascii="Arial" w:eastAsia="Arial" w:hAnsi="Arial" w:cs="Arial"/>
          <w:color w:val="000000" w:themeColor="text1"/>
          <w:sz w:val="24"/>
          <w:szCs w:val="24"/>
          <w:lang w:eastAsia="fr-FR"/>
        </w:rPr>
        <w:t xml:space="preserve"> à temps,</w:t>
      </w:r>
      <w:r w:rsidR="007B7088" w:rsidRPr="00882D47">
        <w:rPr>
          <w:rFonts w:ascii="Arial" w:eastAsia="Arial" w:hAnsi="Arial" w:cs="Arial"/>
          <w:color w:val="000000" w:themeColor="text1"/>
          <w:sz w:val="24"/>
          <w:szCs w:val="24"/>
          <w:lang w:eastAsia="fr-FR"/>
        </w:rPr>
        <w:t xml:space="preserve"> avant de partir</w:t>
      </w:r>
      <w:r w:rsidRPr="00882D47">
        <w:rPr>
          <w:rFonts w:ascii="Arial" w:eastAsia="Arial" w:hAnsi="Arial" w:cs="Arial"/>
          <w:color w:val="000000" w:themeColor="text1"/>
          <w:sz w:val="24"/>
          <w:szCs w:val="24"/>
          <w:lang w:eastAsia="fr-FR"/>
        </w:rPr>
        <w:t xml:space="preserve"> en vacances</w:t>
      </w:r>
      <w:r w:rsidR="007B7088" w:rsidRPr="00882D47">
        <w:rPr>
          <w:rFonts w:ascii="Arial" w:eastAsia="Arial" w:hAnsi="Arial" w:cs="Arial"/>
          <w:color w:val="000000" w:themeColor="text1"/>
          <w:sz w:val="24"/>
          <w:szCs w:val="24"/>
          <w:lang w:eastAsia="fr-FR"/>
        </w:rPr>
        <w:t xml:space="preserve">. Il décide de téléphoner à un conseiller du centre de relation </w:t>
      </w:r>
      <w:r w:rsidR="00882D47">
        <w:rPr>
          <w:rFonts w:ascii="Arial" w:eastAsia="Arial" w:hAnsi="Arial" w:cs="Arial"/>
          <w:color w:val="000000" w:themeColor="text1"/>
          <w:sz w:val="24"/>
          <w:szCs w:val="24"/>
          <w:lang w:eastAsia="fr-FR"/>
        </w:rPr>
        <w:t>Décathlon.</w:t>
      </w:r>
    </w:p>
    <w:p w14:paraId="50DCFCBD" w14:textId="3A4343EB" w:rsidR="007B7088" w:rsidRPr="007B7088" w:rsidRDefault="003F3C00" w:rsidP="00CC693F">
      <w:pPr>
        <w:spacing w:after="120" w:line="360" w:lineRule="auto"/>
        <w:rPr>
          <w:rFonts w:ascii="Arial" w:eastAsia="Arial" w:hAnsi="Arial" w:cs="Arial"/>
          <w:color w:val="44546A" w:themeColor="text2"/>
          <w:lang w:eastAsia="fr-FR"/>
        </w:rPr>
      </w:pPr>
      <w:r>
        <w:rPr>
          <w:noProof/>
          <w:lang w:eastAsia="fr-FR"/>
        </w:rPr>
        <w:drawing>
          <wp:anchor distT="0" distB="0" distL="114300" distR="114300" simplePos="0" relativeHeight="251842048" behindDoc="1" locked="0" layoutInCell="1" allowOverlap="1" wp14:anchorId="09D62D8F" wp14:editId="49647002">
            <wp:simplePos x="0" y="0"/>
            <wp:positionH relativeFrom="column">
              <wp:posOffset>-461645</wp:posOffset>
            </wp:positionH>
            <wp:positionV relativeFrom="paragraph">
              <wp:posOffset>277495</wp:posOffset>
            </wp:positionV>
            <wp:extent cx="6479147" cy="1546225"/>
            <wp:effectExtent l="0" t="0" r="0" b="0"/>
            <wp:wrapTight wrapText="bothSides">
              <wp:wrapPolygon edited="0">
                <wp:start x="0" y="0"/>
                <wp:lineTo x="0" y="21290"/>
                <wp:lineTo x="21530" y="21290"/>
                <wp:lineTo x="2153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79147" cy="1546225"/>
                    </a:xfrm>
                    <a:prstGeom prst="rect">
                      <a:avLst/>
                    </a:prstGeom>
                  </pic:spPr>
                </pic:pic>
              </a:graphicData>
            </a:graphic>
            <wp14:sizeRelH relativeFrom="page">
              <wp14:pctWidth>0</wp14:pctWidth>
            </wp14:sizeRelH>
            <wp14:sizeRelV relativeFrom="page">
              <wp14:pctHeight>0</wp14:pctHeight>
            </wp14:sizeRelV>
          </wp:anchor>
        </w:drawing>
      </w:r>
    </w:p>
    <w:p w14:paraId="48D8BF8B" w14:textId="2150F7E8" w:rsidR="007B7088" w:rsidRPr="007B7088" w:rsidRDefault="007B7088" w:rsidP="00CC693F">
      <w:pPr>
        <w:spacing w:after="120" w:line="360" w:lineRule="auto"/>
        <w:rPr>
          <w:rFonts w:ascii="Arial" w:eastAsia="Arial" w:hAnsi="Arial" w:cs="Arial"/>
          <w:color w:val="44546A" w:themeColor="text2"/>
          <w:lang w:eastAsia="fr-FR"/>
        </w:rPr>
      </w:pPr>
    </w:p>
    <w:p w14:paraId="5A124929" w14:textId="77777777" w:rsidR="007B7088" w:rsidRPr="007B7088" w:rsidRDefault="007B7088" w:rsidP="00CC693F">
      <w:pPr>
        <w:spacing w:after="120" w:line="360" w:lineRule="auto"/>
        <w:rPr>
          <w:rFonts w:ascii="Arial" w:eastAsia="Arial" w:hAnsi="Arial" w:cs="Arial"/>
          <w:color w:val="44546A" w:themeColor="text2"/>
          <w:lang w:eastAsia="fr-FR"/>
        </w:rPr>
      </w:pPr>
    </w:p>
    <w:p w14:paraId="720954B5" w14:textId="77777777" w:rsidR="00460432" w:rsidRDefault="00460432" w:rsidP="00CC693F">
      <w:pPr>
        <w:spacing w:after="120" w:line="360" w:lineRule="auto"/>
        <w:contextualSpacing/>
        <w:jc w:val="both"/>
        <w:rPr>
          <w:rFonts w:ascii="Arial" w:eastAsia="Arial" w:hAnsi="Arial" w:cs="Arial"/>
          <w:b/>
          <w:color w:val="44546A"/>
          <w:sz w:val="24"/>
          <w:szCs w:val="24"/>
          <w:lang w:eastAsia="fr-FR"/>
        </w:rPr>
      </w:pPr>
    </w:p>
    <w:p w14:paraId="6B039B43" w14:textId="5211D056" w:rsidR="007B7088" w:rsidRPr="00087ED6" w:rsidRDefault="0059574F" w:rsidP="00CC693F">
      <w:pPr>
        <w:spacing w:after="120" w:line="360" w:lineRule="auto"/>
        <w:contextualSpacing/>
        <w:jc w:val="both"/>
        <w:rPr>
          <w:rFonts w:ascii="Arial" w:eastAsia="Arial" w:hAnsi="Arial" w:cs="Arial"/>
          <w:b/>
          <w:sz w:val="24"/>
          <w:szCs w:val="24"/>
          <w:u w:val="single"/>
          <w:lang w:eastAsia="fr-FR"/>
        </w:rPr>
      </w:pPr>
      <w:r w:rsidRPr="00885D4B">
        <w:rPr>
          <w:rFonts w:ascii="Arial" w:eastAsia="Arial" w:hAnsi="Arial" w:cs="Arial"/>
          <w:b/>
          <w:sz w:val="24"/>
          <w:szCs w:val="24"/>
          <w:u w:val="single"/>
          <w:lang w:eastAsia="fr-FR"/>
        </w:rPr>
        <w:t xml:space="preserve">Document </w:t>
      </w:r>
      <w:r>
        <w:rPr>
          <w:rFonts w:ascii="Arial" w:eastAsia="Arial" w:hAnsi="Arial" w:cs="Arial"/>
          <w:b/>
          <w:sz w:val="24"/>
          <w:szCs w:val="24"/>
          <w:u w:val="single"/>
          <w:lang w:eastAsia="fr-FR"/>
        </w:rPr>
        <w:t>7</w:t>
      </w:r>
      <w:r w:rsidRPr="00885D4B">
        <w:rPr>
          <w:rFonts w:ascii="Arial" w:eastAsia="Arial" w:hAnsi="Arial" w:cs="Arial"/>
          <w:b/>
          <w:sz w:val="24"/>
          <w:szCs w:val="24"/>
          <w:u w:val="single"/>
          <w:lang w:eastAsia="fr-FR"/>
        </w:rPr>
        <w:t> :</w:t>
      </w:r>
      <w:r>
        <w:rPr>
          <w:rFonts w:ascii="Arial" w:eastAsia="Arial" w:hAnsi="Arial" w:cs="Arial"/>
          <w:b/>
          <w:sz w:val="24"/>
          <w:szCs w:val="24"/>
          <w:u w:val="single"/>
          <w:lang w:eastAsia="fr-FR"/>
        </w:rPr>
        <w:t xml:space="preserve"> Découvrir le centre de la Relation Décathlon</w:t>
      </w:r>
    </w:p>
    <w:p w14:paraId="04684EC2" w14:textId="77777777" w:rsidR="00E14504" w:rsidRPr="007B7088" w:rsidRDefault="00E14504" w:rsidP="00CC693F">
      <w:pPr>
        <w:spacing w:after="120" w:line="360" w:lineRule="auto"/>
        <w:ind w:left="720"/>
        <w:contextualSpacing/>
        <w:rPr>
          <w:rFonts w:ascii="Arial" w:eastAsia="Arial" w:hAnsi="Arial" w:cs="Arial"/>
          <w:b/>
          <w:lang w:eastAsia="fr-FR"/>
        </w:rPr>
      </w:pPr>
    </w:p>
    <w:p w14:paraId="5715E002" w14:textId="77777777" w:rsidR="007B7088" w:rsidRPr="007B7088" w:rsidRDefault="007B7088" w:rsidP="00CC693F">
      <w:pPr>
        <w:pBdr>
          <w:top w:val="single" w:sz="4" w:space="1" w:color="auto"/>
          <w:left w:val="single" w:sz="4" w:space="4" w:color="auto"/>
          <w:bottom w:val="single" w:sz="4" w:space="1" w:color="auto"/>
          <w:right w:val="single" w:sz="4" w:space="4" w:color="auto"/>
        </w:pBdr>
        <w:spacing w:after="120" w:line="360" w:lineRule="auto"/>
        <w:jc w:val="center"/>
        <w:rPr>
          <w:rFonts w:ascii="Arial" w:eastAsia="Arial" w:hAnsi="Arial" w:cs="Arial"/>
          <w:b/>
          <w:color w:val="000000" w:themeColor="text1"/>
          <w:lang w:eastAsia="fr-FR"/>
        </w:rPr>
      </w:pPr>
      <w:r w:rsidRPr="007B7088">
        <w:rPr>
          <w:rFonts w:ascii="Arial" w:eastAsia="Arial" w:hAnsi="Arial" w:cs="Arial"/>
          <w:b/>
          <w:color w:val="000000" w:themeColor="text1"/>
          <w:lang w:eastAsia="fr-FR"/>
        </w:rPr>
        <w:t>Un Centre de Relation Clients pas comme les autres</w:t>
      </w:r>
    </w:p>
    <w:p w14:paraId="7D3F813E" w14:textId="5D93DEB3" w:rsidR="007B7088" w:rsidRPr="007B7088" w:rsidRDefault="00882D47" w:rsidP="00CC693F">
      <w:pPr>
        <w:pBdr>
          <w:top w:val="single" w:sz="4" w:space="1" w:color="auto"/>
          <w:left w:val="single" w:sz="4" w:space="4" w:color="auto"/>
          <w:bottom w:val="single" w:sz="4" w:space="1" w:color="auto"/>
          <w:right w:val="single" w:sz="4" w:space="4" w:color="auto"/>
        </w:pBdr>
        <w:spacing w:after="120" w:line="360" w:lineRule="auto"/>
        <w:jc w:val="both"/>
        <w:rPr>
          <w:rFonts w:ascii="Arial" w:eastAsia="Arial" w:hAnsi="Arial" w:cs="Arial"/>
          <w:color w:val="000000" w:themeColor="text1"/>
          <w:lang w:eastAsia="fr-FR"/>
        </w:rPr>
      </w:pPr>
      <w:r>
        <w:rPr>
          <w:rFonts w:ascii="Arial" w:eastAsia="Arial" w:hAnsi="Arial" w:cs="Arial"/>
          <w:color w:val="000000" w:themeColor="text1"/>
          <w:lang w:eastAsia="fr-FR"/>
        </w:rPr>
        <w:t>Le Centre de r</w:t>
      </w:r>
      <w:r w:rsidR="007B7088" w:rsidRPr="007B7088">
        <w:rPr>
          <w:rFonts w:ascii="Arial" w:eastAsia="Arial" w:hAnsi="Arial" w:cs="Arial"/>
          <w:color w:val="000000" w:themeColor="text1"/>
          <w:lang w:eastAsia="fr-FR"/>
        </w:rPr>
        <w:t>elation Décathlon fait appel à tous les interlocuteurs po</w:t>
      </w:r>
      <w:r w:rsidR="00875557">
        <w:rPr>
          <w:rFonts w:ascii="Arial" w:eastAsia="Arial" w:hAnsi="Arial" w:cs="Arial"/>
          <w:color w:val="000000" w:themeColor="text1"/>
          <w:lang w:eastAsia="fr-FR"/>
        </w:rPr>
        <w:t>ur répondre au besoin du client :</w:t>
      </w:r>
      <w:r w:rsidR="007B7088" w:rsidRPr="007B7088">
        <w:rPr>
          <w:rFonts w:ascii="Arial" w:eastAsia="Arial" w:hAnsi="Arial" w:cs="Arial"/>
          <w:color w:val="000000" w:themeColor="text1"/>
          <w:lang w:eastAsia="fr-FR"/>
        </w:rPr>
        <w:t xml:space="preserve"> vendeur, chef de produit, service logistique…</w:t>
      </w:r>
      <w:r w:rsidR="0060209A">
        <w:rPr>
          <w:rFonts w:ascii="Arial" w:eastAsia="Arial" w:hAnsi="Arial" w:cs="Arial"/>
          <w:color w:val="000000" w:themeColor="text1"/>
          <w:lang w:eastAsia="fr-FR"/>
        </w:rPr>
        <w:t>Il</w:t>
      </w:r>
      <w:r w:rsidR="007B7088" w:rsidRPr="007B7088">
        <w:rPr>
          <w:rFonts w:ascii="Arial" w:eastAsia="Arial" w:hAnsi="Arial" w:cs="Arial"/>
          <w:color w:val="000000" w:themeColor="text1"/>
          <w:lang w:eastAsia="fr-FR"/>
        </w:rPr>
        <w:t xml:space="preserve"> s’est adapté aux habitudes liées au e-commerce et porte une attention particulière au site internet decathlon.fr</w:t>
      </w:r>
      <w:r w:rsidR="0060209A">
        <w:rPr>
          <w:rFonts w:ascii="Arial" w:eastAsia="Arial" w:hAnsi="Arial" w:cs="Arial"/>
          <w:color w:val="000000" w:themeColor="text1"/>
          <w:lang w:eastAsia="fr-FR"/>
        </w:rPr>
        <w:t>,</w:t>
      </w:r>
      <w:r w:rsidR="007B7088" w:rsidRPr="007B7088">
        <w:rPr>
          <w:rFonts w:ascii="Arial" w:eastAsia="Arial" w:hAnsi="Arial" w:cs="Arial"/>
          <w:color w:val="000000" w:themeColor="text1"/>
          <w:lang w:eastAsia="fr-FR"/>
        </w:rPr>
        <w:t xml:space="preserve"> véritable vitrine digitale de l’enseigne. Ce souci de la relation s’explique par le fait que 72 % des clients Décathlon se rendent d’abord en ligne avant d’effectuer leur achat en magasin.</w:t>
      </w:r>
    </w:p>
    <w:p w14:paraId="5D42C21F" w14:textId="1045BB01" w:rsidR="007B7088" w:rsidRPr="007B7088" w:rsidRDefault="00882D47" w:rsidP="008A5C66">
      <w:pPr>
        <w:spacing w:after="120" w:line="360" w:lineRule="auto"/>
        <w:jc w:val="right"/>
        <w:rPr>
          <w:rFonts w:ascii="Arial" w:eastAsia="Arial" w:hAnsi="Arial" w:cs="Arial"/>
          <w:color w:val="000000" w:themeColor="text1"/>
          <w:sz w:val="16"/>
          <w:lang w:eastAsia="fr-FR"/>
        </w:rPr>
      </w:pPr>
      <w:r w:rsidRPr="007B7088">
        <w:rPr>
          <w:rFonts w:ascii="Arial" w:eastAsia="Arial" w:hAnsi="Arial" w:cs="Arial"/>
          <w:noProof/>
          <w:color w:val="000000" w:themeColor="text1"/>
          <w:lang w:eastAsia="fr-FR"/>
        </w:rPr>
        <w:lastRenderedPageBreak/>
        <w:drawing>
          <wp:anchor distT="0" distB="0" distL="114300" distR="114300" simplePos="0" relativeHeight="251658752" behindDoc="1" locked="0" layoutInCell="1" allowOverlap="1" wp14:anchorId="2C3E3DF5" wp14:editId="41D7D348">
            <wp:simplePos x="0" y="0"/>
            <wp:positionH relativeFrom="margin">
              <wp:posOffset>-128905</wp:posOffset>
            </wp:positionH>
            <wp:positionV relativeFrom="paragraph">
              <wp:posOffset>-444500</wp:posOffset>
            </wp:positionV>
            <wp:extent cx="5608955" cy="4448175"/>
            <wp:effectExtent l="19050" t="19050" r="10795" b="28575"/>
            <wp:wrapTight wrapText="bothSides">
              <wp:wrapPolygon edited="0">
                <wp:start x="-73" y="-93"/>
                <wp:lineTo x="-73" y="21646"/>
                <wp:lineTo x="21568" y="21646"/>
                <wp:lineTo x="21568" y="-93"/>
                <wp:lineTo x="-73" y="-93"/>
              </wp:wrapPolygon>
            </wp:wrapTight>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l="12753" t="22675" r="14607" b="5081"/>
                    <a:stretch>
                      <a:fillRect/>
                    </a:stretch>
                  </pic:blipFill>
                  <pic:spPr bwMode="auto">
                    <a:xfrm>
                      <a:off x="0" y="0"/>
                      <a:ext cx="5608955" cy="4448175"/>
                    </a:xfrm>
                    <a:prstGeom prst="rect">
                      <a:avLst/>
                    </a:prstGeom>
                    <a:noFill/>
                    <a:ln w="9525">
                      <a:solidFill>
                        <a:sysClr val="windowText" lastClr="000000"/>
                      </a:solidFill>
                      <a:prstDash val="sysDash"/>
                      <a:miter lim="800000"/>
                      <a:headEnd/>
                      <a:tailEnd/>
                    </a:ln>
                  </pic:spPr>
                </pic:pic>
              </a:graphicData>
            </a:graphic>
            <wp14:sizeRelH relativeFrom="margin">
              <wp14:pctWidth>0</wp14:pctWidth>
            </wp14:sizeRelH>
            <wp14:sizeRelV relativeFrom="margin">
              <wp14:pctHeight>0</wp14:pctHeight>
            </wp14:sizeRelV>
          </wp:anchor>
        </w:drawing>
      </w:r>
      <w:r w:rsidR="007B7088" w:rsidRPr="007B7088">
        <w:rPr>
          <w:rFonts w:ascii="Arial" w:eastAsia="Arial" w:hAnsi="Arial" w:cs="Arial"/>
          <w:color w:val="000000" w:themeColor="text1"/>
          <w:sz w:val="16"/>
          <w:lang w:eastAsia="fr-FR"/>
        </w:rPr>
        <w:t>https://www.decathlon.media/dossier-presse/centre-relation-clients.html</w:t>
      </w:r>
    </w:p>
    <w:p w14:paraId="651E18A5" w14:textId="741E4953" w:rsidR="007B7088" w:rsidRPr="00087ED6" w:rsidRDefault="00087ED6" w:rsidP="00CC693F">
      <w:pPr>
        <w:spacing w:after="120" w:line="360" w:lineRule="auto"/>
        <w:rPr>
          <w:rFonts w:ascii="Arial" w:eastAsia="Arial" w:hAnsi="Arial" w:cs="Arial"/>
          <w:color w:val="000000" w:themeColor="text1"/>
          <w:sz w:val="24"/>
          <w:szCs w:val="24"/>
          <w:lang w:eastAsia="fr-FR"/>
        </w:rPr>
      </w:pPr>
      <w:r w:rsidRPr="00087ED6">
        <w:rPr>
          <w:rFonts w:ascii="Arial" w:eastAsia="Arial" w:hAnsi="Arial" w:cs="Arial"/>
          <w:color w:val="000000" w:themeColor="text1"/>
          <w:sz w:val="24"/>
          <w:szCs w:val="24"/>
          <w:lang w:eastAsia="fr-FR"/>
        </w:rPr>
        <w:t xml:space="preserve">A partir </w:t>
      </w:r>
      <w:r w:rsidRPr="00087ED6">
        <w:rPr>
          <w:rFonts w:ascii="Arial" w:eastAsia="Arial" w:hAnsi="Arial" w:cs="Arial"/>
          <w:b/>
          <w:color w:val="000000" w:themeColor="text1"/>
          <w:sz w:val="24"/>
          <w:szCs w:val="24"/>
          <w:lang w:eastAsia="fr-FR"/>
        </w:rPr>
        <w:t>du document 7</w:t>
      </w:r>
      <w:r w:rsidRPr="00087ED6">
        <w:rPr>
          <w:rFonts w:ascii="Arial" w:eastAsia="Arial" w:hAnsi="Arial" w:cs="Arial"/>
          <w:color w:val="000000" w:themeColor="text1"/>
          <w:sz w:val="24"/>
          <w:szCs w:val="24"/>
          <w:lang w:eastAsia="fr-FR"/>
        </w:rPr>
        <w:t> :</w:t>
      </w:r>
    </w:p>
    <w:p w14:paraId="4EA455AC" w14:textId="0CD37CF1" w:rsidR="00E14504" w:rsidRPr="00E67681" w:rsidRDefault="009A7569" w:rsidP="00CC693F">
      <w:pPr>
        <w:numPr>
          <w:ilvl w:val="1"/>
          <w:numId w:val="6"/>
        </w:numPr>
        <w:spacing w:after="120" w:line="360" w:lineRule="auto"/>
        <w:contextualSpacing/>
        <w:rPr>
          <w:rFonts w:ascii="Arial" w:eastAsia="Arial" w:hAnsi="Arial" w:cs="Arial"/>
          <w:color w:val="0070C0"/>
          <w:sz w:val="24"/>
          <w:szCs w:val="24"/>
          <w:lang w:eastAsia="fr-FR"/>
        </w:rPr>
      </w:pPr>
      <w:r w:rsidRPr="00087ED6">
        <w:rPr>
          <w:rFonts w:ascii="Arial" w:eastAsia="Arial" w:hAnsi="Arial" w:cs="Arial"/>
          <w:color w:val="000000" w:themeColor="text1"/>
          <w:sz w:val="24"/>
          <w:szCs w:val="24"/>
          <w:lang w:eastAsia="fr-FR"/>
        </w:rPr>
        <w:t>Expliquer</w:t>
      </w:r>
      <w:r w:rsidR="007B7088" w:rsidRPr="00087ED6">
        <w:rPr>
          <w:rFonts w:ascii="Arial" w:eastAsia="Arial" w:hAnsi="Arial" w:cs="Arial"/>
          <w:color w:val="000000" w:themeColor="text1"/>
          <w:sz w:val="24"/>
          <w:szCs w:val="24"/>
          <w:lang w:eastAsia="fr-FR"/>
        </w:rPr>
        <w:t xml:space="preserve"> pourquoi il est important pour Décathlon </w:t>
      </w:r>
      <w:r w:rsidR="0060209A">
        <w:rPr>
          <w:rFonts w:ascii="Arial" w:eastAsia="Arial" w:hAnsi="Arial" w:cs="Arial"/>
          <w:color w:val="000000" w:themeColor="text1"/>
          <w:sz w:val="24"/>
          <w:szCs w:val="24"/>
          <w:lang w:eastAsia="fr-FR"/>
        </w:rPr>
        <w:t>d’apporter</w:t>
      </w:r>
      <w:r w:rsidR="00460432" w:rsidRPr="00087ED6">
        <w:rPr>
          <w:rFonts w:ascii="Arial" w:eastAsia="Arial" w:hAnsi="Arial" w:cs="Arial"/>
          <w:color w:val="000000" w:themeColor="text1"/>
          <w:sz w:val="24"/>
          <w:szCs w:val="24"/>
          <w:lang w:eastAsia="fr-FR"/>
        </w:rPr>
        <w:t xml:space="preserve"> </w:t>
      </w:r>
      <w:r w:rsidR="007B7088" w:rsidRPr="00087ED6">
        <w:rPr>
          <w:rFonts w:ascii="Arial" w:eastAsia="Arial" w:hAnsi="Arial" w:cs="Arial"/>
          <w:color w:val="000000" w:themeColor="text1"/>
          <w:sz w:val="24"/>
          <w:szCs w:val="24"/>
          <w:lang w:eastAsia="fr-FR"/>
        </w:rPr>
        <w:t>une réponse précise, détaillée et rapide</w:t>
      </w:r>
      <w:r w:rsidR="00460432" w:rsidRPr="00087ED6">
        <w:rPr>
          <w:rFonts w:ascii="Arial" w:eastAsia="Arial" w:hAnsi="Arial" w:cs="Arial"/>
          <w:color w:val="000000" w:themeColor="text1"/>
          <w:sz w:val="24"/>
          <w:szCs w:val="24"/>
          <w:lang w:eastAsia="fr-FR"/>
        </w:rPr>
        <w:t xml:space="preserve"> à ses clients</w:t>
      </w:r>
      <w:r w:rsidR="007B7088" w:rsidRPr="00087ED6">
        <w:rPr>
          <w:rFonts w:ascii="Arial" w:eastAsia="Arial" w:hAnsi="Arial" w:cs="Arial"/>
          <w:color w:val="000000" w:themeColor="text1"/>
          <w:sz w:val="24"/>
          <w:szCs w:val="24"/>
          <w:lang w:eastAsia="fr-FR"/>
        </w:rPr>
        <w:t>.</w:t>
      </w:r>
    </w:p>
    <w:p w14:paraId="661C8C50" w14:textId="598B1703" w:rsidR="00E67681" w:rsidRPr="00E67681" w:rsidRDefault="000C5E36" w:rsidP="00E67681">
      <w:pPr>
        <w:pStyle w:val="Paragraphedeliste"/>
        <w:spacing w:line="360" w:lineRule="auto"/>
        <w:ind w:left="708"/>
        <w:rPr>
          <w:rFonts w:ascii="Arial" w:eastAsia="Arial" w:hAnsi="Arial" w:cs="Arial"/>
          <w:color w:val="0070C0"/>
          <w:lang w:eastAsia="fr-FR"/>
        </w:rPr>
      </w:pPr>
      <w:r>
        <w:rPr>
          <w:rFonts w:ascii="Arial" w:eastAsia="Arial" w:hAnsi="Arial" w:cs="Arial"/>
          <w:color w:val="0070C0"/>
          <w:lang w:eastAsia="fr-FR"/>
        </w:rPr>
        <w:t>L</w:t>
      </w:r>
      <w:r w:rsidR="00E67681" w:rsidRPr="00E67681">
        <w:rPr>
          <w:rFonts w:ascii="Arial" w:eastAsia="Arial" w:hAnsi="Arial" w:cs="Arial"/>
          <w:color w:val="0070C0"/>
          <w:lang w:eastAsia="fr-FR"/>
        </w:rPr>
        <w:t>a satisfaction</w:t>
      </w:r>
      <w:r>
        <w:rPr>
          <w:rFonts w:ascii="Arial" w:eastAsia="Arial" w:hAnsi="Arial" w:cs="Arial"/>
          <w:color w:val="0070C0"/>
          <w:lang w:eastAsia="fr-FR"/>
        </w:rPr>
        <w:t xml:space="preserve"> du client est très importante. Si la réponse le satisfait, le client réalisera plus facilement son achat et s’il s’exprime sur les réseaux sociaux, son avis sera positif. Il se trouve que </w:t>
      </w:r>
      <w:r w:rsidR="00E67681" w:rsidRPr="00E67681">
        <w:rPr>
          <w:rFonts w:ascii="Arial" w:eastAsia="Arial" w:hAnsi="Arial" w:cs="Arial"/>
          <w:color w:val="0070C0"/>
          <w:lang w:eastAsia="fr-FR"/>
        </w:rPr>
        <w:t xml:space="preserve">72% des clients se rendent sur le site avant d’effectuer un achat en magasin. </w:t>
      </w:r>
    </w:p>
    <w:p w14:paraId="286CE798" w14:textId="77777777" w:rsidR="00E67681" w:rsidRPr="00087ED6" w:rsidRDefault="00E67681" w:rsidP="00E67681">
      <w:pPr>
        <w:spacing w:after="120" w:line="360" w:lineRule="auto"/>
        <w:ind w:left="720"/>
        <w:contextualSpacing/>
        <w:rPr>
          <w:rFonts w:ascii="Arial" w:eastAsia="Arial" w:hAnsi="Arial" w:cs="Arial"/>
          <w:color w:val="0070C0"/>
          <w:sz w:val="24"/>
          <w:szCs w:val="24"/>
          <w:lang w:eastAsia="fr-FR"/>
        </w:rPr>
      </w:pPr>
    </w:p>
    <w:p w14:paraId="2F4D4E79" w14:textId="63447D22" w:rsidR="007B7088" w:rsidRDefault="009A7569" w:rsidP="00CC693F">
      <w:pPr>
        <w:numPr>
          <w:ilvl w:val="1"/>
          <w:numId w:val="6"/>
        </w:numPr>
        <w:spacing w:after="120" w:line="360" w:lineRule="auto"/>
        <w:contextualSpacing/>
        <w:rPr>
          <w:rFonts w:ascii="Arial" w:eastAsia="Arial" w:hAnsi="Arial" w:cs="Arial"/>
          <w:color w:val="000000" w:themeColor="text1"/>
          <w:sz w:val="24"/>
          <w:szCs w:val="24"/>
          <w:lang w:eastAsia="fr-FR"/>
        </w:rPr>
      </w:pPr>
      <w:r w:rsidRPr="00087ED6">
        <w:rPr>
          <w:rFonts w:ascii="Arial" w:eastAsia="Arial" w:hAnsi="Arial" w:cs="Arial"/>
          <w:color w:val="000000" w:themeColor="text1"/>
          <w:sz w:val="24"/>
          <w:szCs w:val="24"/>
          <w:lang w:eastAsia="fr-FR"/>
        </w:rPr>
        <w:t>Indiquer</w:t>
      </w:r>
      <w:r w:rsidR="005F5CCD">
        <w:rPr>
          <w:rFonts w:ascii="Arial" w:eastAsia="Arial" w:hAnsi="Arial" w:cs="Arial"/>
          <w:color w:val="000000" w:themeColor="text1"/>
          <w:sz w:val="24"/>
          <w:szCs w:val="24"/>
          <w:lang w:eastAsia="fr-FR"/>
        </w:rPr>
        <w:t xml:space="preserve"> </w:t>
      </w:r>
      <w:r w:rsidR="00460432" w:rsidRPr="00087ED6">
        <w:rPr>
          <w:rFonts w:ascii="Arial" w:eastAsia="Arial" w:hAnsi="Arial" w:cs="Arial"/>
          <w:color w:val="000000" w:themeColor="text1"/>
          <w:sz w:val="24"/>
          <w:szCs w:val="24"/>
          <w:lang w:eastAsia="fr-FR"/>
        </w:rPr>
        <w:t xml:space="preserve">auprès de qui </w:t>
      </w:r>
      <w:r w:rsidR="007B7088" w:rsidRPr="00087ED6">
        <w:rPr>
          <w:rFonts w:ascii="Arial" w:eastAsia="Arial" w:hAnsi="Arial" w:cs="Arial"/>
          <w:color w:val="000000" w:themeColor="text1"/>
          <w:sz w:val="24"/>
          <w:szCs w:val="24"/>
          <w:lang w:eastAsia="fr-FR"/>
        </w:rPr>
        <w:t>le conseiller de la relation clients</w:t>
      </w:r>
      <w:r w:rsidR="005F5CCD">
        <w:rPr>
          <w:rFonts w:ascii="Arial" w:eastAsia="Arial" w:hAnsi="Arial" w:cs="Arial"/>
          <w:color w:val="000000" w:themeColor="text1"/>
          <w:sz w:val="24"/>
          <w:szCs w:val="24"/>
          <w:lang w:eastAsia="fr-FR"/>
        </w:rPr>
        <w:t xml:space="preserve"> en charge du dossier de monsieur Dupont</w:t>
      </w:r>
      <w:r w:rsidR="007B7088" w:rsidRPr="00087ED6">
        <w:rPr>
          <w:rFonts w:ascii="Arial" w:eastAsia="Arial" w:hAnsi="Arial" w:cs="Arial"/>
          <w:color w:val="000000" w:themeColor="text1"/>
          <w:sz w:val="24"/>
          <w:szCs w:val="24"/>
          <w:lang w:eastAsia="fr-FR"/>
        </w:rPr>
        <w:t xml:space="preserve"> doit s’adresser pour </w:t>
      </w:r>
      <w:r w:rsidR="005F5CCD">
        <w:rPr>
          <w:rFonts w:ascii="Arial" w:eastAsia="Arial" w:hAnsi="Arial" w:cs="Arial"/>
          <w:color w:val="000000" w:themeColor="text1"/>
          <w:sz w:val="24"/>
          <w:szCs w:val="24"/>
          <w:lang w:eastAsia="fr-FR"/>
        </w:rPr>
        <w:t>obtenir toutes les informations afin de</w:t>
      </w:r>
      <w:r w:rsidR="0060209A">
        <w:rPr>
          <w:rFonts w:ascii="Arial" w:eastAsia="Arial" w:hAnsi="Arial" w:cs="Arial"/>
          <w:color w:val="000000" w:themeColor="text1"/>
          <w:sz w:val="24"/>
          <w:szCs w:val="24"/>
          <w:lang w:eastAsia="fr-FR"/>
        </w:rPr>
        <w:t xml:space="preserve"> lui </w:t>
      </w:r>
      <w:r w:rsidR="00460432" w:rsidRPr="00087ED6">
        <w:rPr>
          <w:rFonts w:ascii="Arial" w:eastAsia="Arial" w:hAnsi="Arial" w:cs="Arial"/>
          <w:color w:val="000000" w:themeColor="text1"/>
          <w:sz w:val="24"/>
          <w:szCs w:val="24"/>
          <w:lang w:eastAsia="fr-FR"/>
        </w:rPr>
        <w:t xml:space="preserve">apporter </w:t>
      </w:r>
      <w:r w:rsidR="0060209A">
        <w:rPr>
          <w:rFonts w:ascii="Arial" w:eastAsia="Arial" w:hAnsi="Arial" w:cs="Arial"/>
          <w:color w:val="000000" w:themeColor="text1"/>
          <w:sz w:val="24"/>
          <w:szCs w:val="24"/>
          <w:lang w:eastAsia="fr-FR"/>
        </w:rPr>
        <w:t xml:space="preserve">ensuite </w:t>
      </w:r>
      <w:r w:rsidR="00460432" w:rsidRPr="00087ED6">
        <w:rPr>
          <w:rFonts w:ascii="Arial" w:eastAsia="Arial" w:hAnsi="Arial" w:cs="Arial"/>
          <w:color w:val="000000" w:themeColor="text1"/>
          <w:sz w:val="24"/>
          <w:szCs w:val="24"/>
          <w:lang w:eastAsia="fr-FR"/>
        </w:rPr>
        <w:t xml:space="preserve">une réponse claire et précise. </w:t>
      </w:r>
    </w:p>
    <w:p w14:paraId="55816F7F" w14:textId="25E9BDDA" w:rsidR="000C5E36" w:rsidRPr="000C5E36" w:rsidRDefault="000C5E36" w:rsidP="000C5E36">
      <w:pPr>
        <w:spacing w:after="120" w:line="360" w:lineRule="auto"/>
        <w:ind w:left="720"/>
        <w:contextualSpacing/>
        <w:rPr>
          <w:rFonts w:ascii="Arial" w:eastAsia="Arial" w:hAnsi="Arial" w:cs="Arial"/>
          <w:color w:val="0070C0"/>
          <w:lang w:eastAsia="fr-FR"/>
        </w:rPr>
      </w:pPr>
      <w:r w:rsidRPr="000C5E36">
        <w:rPr>
          <w:rFonts w:ascii="Arial" w:eastAsia="Arial" w:hAnsi="Arial" w:cs="Arial"/>
          <w:color w:val="0070C0"/>
          <w:lang w:eastAsia="fr-FR"/>
        </w:rPr>
        <w:t xml:space="preserve">Le conseiller fait appel à tous les interlocuteurs pour répondre au besoin du client : vendeur, chef de produit, directeur commercial, service logistique… selon la demande exprimée par le client. </w:t>
      </w:r>
    </w:p>
    <w:p w14:paraId="43F52B48" w14:textId="77777777" w:rsidR="000C5E36" w:rsidRPr="00087ED6" w:rsidRDefault="000C5E36" w:rsidP="000C5E36">
      <w:pPr>
        <w:spacing w:after="120" w:line="360" w:lineRule="auto"/>
        <w:ind w:left="720"/>
        <w:contextualSpacing/>
        <w:rPr>
          <w:rFonts w:ascii="Arial" w:eastAsia="Arial" w:hAnsi="Arial" w:cs="Arial"/>
          <w:color w:val="000000" w:themeColor="text1"/>
          <w:sz w:val="24"/>
          <w:szCs w:val="24"/>
          <w:lang w:eastAsia="fr-FR"/>
        </w:rPr>
      </w:pPr>
    </w:p>
    <w:p w14:paraId="5861ABBF" w14:textId="5C8C4831" w:rsidR="00087ED6" w:rsidRPr="00087ED6" w:rsidRDefault="009A7569" w:rsidP="00CC693F">
      <w:pPr>
        <w:numPr>
          <w:ilvl w:val="1"/>
          <w:numId w:val="6"/>
        </w:numPr>
        <w:spacing w:after="120" w:line="360" w:lineRule="auto"/>
        <w:contextualSpacing/>
        <w:rPr>
          <w:rFonts w:ascii="Arial" w:eastAsia="Arial" w:hAnsi="Arial" w:cs="Arial"/>
          <w:color w:val="000000" w:themeColor="text1"/>
          <w:sz w:val="24"/>
          <w:szCs w:val="24"/>
          <w:lang w:eastAsia="fr-FR"/>
        </w:rPr>
      </w:pPr>
      <w:r w:rsidRPr="00087ED6">
        <w:rPr>
          <w:rFonts w:ascii="Arial" w:eastAsia="Arial" w:hAnsi="Arial" w:cs="Arial"/>
          <w:color w:val="000000" w:themeColor="text1"/>
          <w:sz w:val="24"/>
          <w:szCs w:val="24"/>
          <w:lang w:eastAsia="fr-FR"/>
        </w:rPr>
        <w:lastRenderedPageBreak/>
        <w:t>Analyser</w:t>
      </w:r>
      <w:r w:rsidR="007B7088" w:rsidRPr="00087ED6">
        <w:rPr>
          <w:rFonts w:ascii="Arial" w:eastAsia="Arial" w:hAnsi="Arial" w:cs="Arial"/>
          <w:color w:val="000000" w:themeColor="text1"/>
          <w:sz w:val="24"/>
          <w:szCs w:val="24"/>
          <w:lang w:eastAsia="fr-FR"/>
        </w:rPr>
        <w:t xml:space="preserve"> le commentaire du client </w:t>
      </w:r>
      <w:r w:rsidR="007B7088" w:rsidRPr="005F5CCD">
        <w:rPr>
          <w:rFonts w:ascii="Arial" w:eastAsia="Arial" w:hAnsi="Arial" w:cs="Arial"/>
          <w:i/>
          <w:color w:val="000000" w:themeColor="text1"/>
          <w:sz w:val="24"/>
          <w:szCs w:val="24"/>
          <w:lang w:eastAsia="fr-FR"/>
        </w:rPr>
        <w:t>(</w:t>
      </w:r>
      <w:r w:rsidR="00845212" w:rsidRPr="005F5CCD">
        <w:rPr>
          <w:rFonts w:ascii="Arial" w:eastAsia="Arial" w:hAnsi="Arial" w:cs="Arial"/>
          <w:i/>
          <w:color w:val="000000" w:themeColor="text1"/>
          <w:sz w:val="24"/>
          <w:szCs w:val="24"/>
          <w:lang w:eastAsia="fr-FR"/>
        </w:rPr>
        <w:t>fichier enregistré sur le réseau du lycée)</w:t>
      </w:r>
      <w:r w:rsidRPr="00087ED6">
        <w:rPr>
          <w:rFonts w:ascii="Arial" w:eastAsia="Arial" w:hAnsi="Arial" w:cs="Arial"/>
          <w:color w:val="000000" w:themeColor="text1"/>
          <w:sz w:val="24"/>
          <w:szCs w:val="24"/>
          <w:lang w:eastAsia="fr-FR"/>
        </w:rPr>
        <w:t xml:space="preserve"> et indiquer</w:t>
      </w:r>
      <w:r w:rsidR="007B7088" w:rsidRPr="00087ED6">
        <w:rPr>
          <w:rFonts w:ascii="Arial" w:eastAsia="Arial" w:hAnsi="Arial" w:cs="Arial"/>
          <w:color w:val="000000" w:themeColor="text1"/>
          <w:sz w:val="24"/>
          <w:szCs w:val="24"/>
          <w:lang w:eastAsia="fr-FR"/>
        </w:rPr>
        <w:t xml:space="preserve"> si son traitement vo</w:t>
      </w:r>
      <w:r w:rsidRPr="00087ED6">
        <w:rPr>
          <w:rFonts w:ascii="Arial" w:eastAsia="Arial" w:hAnsi="Arial" w:cs="Arial"/>
          <w:color w:val="000000" w:themeColor="text1"/>
          <w:sz w:val="24"/>
          <w:szCs w:val="24"/>
          <w:lang w:eastAsia="fr-FR"/>
        </w:rPr>
        <w:t>us semble prioritaire. Justifier</w:t>
      </w:r>
      <w:r w:rsidR="007B7088" w:rsidRPr="00087ED6">
        <w:rPr>
          <w:rFonts w:ascii="Arial" w:eastAsia="Arial" w:hAnsi="Arial" w:cs="Arial"/>
          <w:color w:val="000000" w:themeColor="text1"/>
          <w:sz w:val="24"/>
          <w:szCs w:val="24"/>
          <w:lang w:eastAsia="fr-FR"/>
        </w:rPr>
        <w:t xml:space="preserve"> votre réponse.</w:t>
      </w:r>
    </w:p>
    <w:p w14:paraId="4150F74F" w14:textId="02B7FD72" w:rsidR="000C5E36" w:rsidRPr="000C5E36" w:rsidRDefault="000C5E36" w:rsidP="000C5E36">
      <w:pPr>
        <w:pStyle w:val="Paragraphedeliste"/>
        <w:spacing w:line="360" w:lineRule="auto"/>
        <w:ind w:left="708"/>
        <w:rPr>
          <w:rFonts w:ascii="Arial" w:eastAsia="Arial" w:hAnsi="Arial" w:cs="Arial"/>
          <w:color w:val="0070C0"/>
          <w:lang w:eastAsia="fr-FR"/>
        </w:rPr>
      </w:pPr>
      <w:r w:rsidRPr="000C5E36">
        <w:rPr>
          <w:rFonts w:ascii="Arial" w:eastAsia="Arial" w:hAnsi="Arial" w:cs="Arial"/>
          <w:color w:val="0070C0"/>
          <w:lang w:eastAsia="fr-FR"/>
        </w:rPr>
        <w:t>Relève dan</w:t>
      </w:r>
      <w:r w:rsidR="00AB3F57">
        <w:rPr>
          <w:rFonts w:ascii="Arial" w:eastAsia="Arial" w:hAnsi="Arial" w:cs="Arial"/>
          <w:color w:val="0070C0"/>
          <w:lang w:eastAsia="fr-FR"/>
        </w:rPr>
        <w:t xml:space="preserve">s le message du client des mots (extrêmement mécontent…) </w:t>
      </w:r>
      <w:r w:rsidRPr="000C5E36">
        <w:rPr>
          <w:rFonts w:ascii="Arial" w:eastAsia="Arial" w:hAnsi="Arial" w:cs="Arial"/>
          <w:color w:val="0070C0"/>
          <w:lang w:eastAsia="fr-FR"/>
        </w:rPr>
        <w:t>et du ton utilisé (ponctuation</w:t>
      </w:r>
      <w:r w:rsidR="00AB3F57">
        <w:rPr>
          <w:rFonts w:ascii="Arial" w:eastAsia="Arial" w:hAnsi="Arial" w:cs="Arial"/>
          <w:color w:val="0070C0"/>
          <w:lang w:eastAsia="fr-FR"/>
        </w:rPr>
        <w:t xml:space="preserve"> avec les points d’exclamation</w:t>
      </w:r>
      <w:r w:rsidRPr="000C5E36">
        <w:rPr>
          <w:rFonts w:ascii="Arial" w:eastAsia="Arial" w:hAnsi="Arial" w:cs="Arial"/>
          <w:color w:val="0070C0"/>
          <w:lang w:eastAsia="fr-FR"/>
        </w:rPr>
        <w:t>), menace de mauvaise publicité… Si toute</w:t>
      </w:r>
      <w:r w:rsidR="000B5820">
        <w:rPr>
          <w:rFonts w:ascii="Arial" w:eastAsia="Arial" w:hAnsi="Arial" w:cs="Arial"/>
          <w:color w:val="0070C0"/>
          <w:lang w:eastAsia="fr-FR"/>
        </w:rPr>
        <w:t>s</w:t>
      </w:r>
      <w:r w:rsidRPr="000C5E36">
        <w:rPr>
          <w:rFonts w:ascii="Arial" w:eastAsia="Arial" w:hAnsi="Arial" w:cs="Arial"/>
          <w:color w:val="0070C0"/>
          <w:lang w:eastAsia="fr-FR"/>
        </w:rPr>
        <w:t xml:space="preserve"> les demandes doivent être traitées rapidement, il est important et urgent de trouver une solution à </w:t>
      </w:r>
      <w:r w:rsidR="000B5820">
        <w:rPr>
          <w:rFonts w:ascii="Arial" w:eastAsia="Arial" w:hAnsi="Arial" w:cs="Arial"/>
          <w:color w:val="0070C0"/>
          <w:lang w:eastAsia="fr-FR"/>
        </w:rPr>
        <w:t>monsieur Dupont</w:t>
      </w:r>
      <w:r w:rsidRPr="000C5E36">
        <w:rPr>
          <w:rFonts w:ascii="Arial" w:eastAsia="Arial" w:hAnsi="Arial" w:cs="Arial"/>
          <w:color w:val="0070C0"/>
          <w:lang w:eastAsia="fr-FR"/>
        </w:rPr>
        <w:t xml:space="preserve"> afin notamment de limiter le risque de mauvaise publicité</w:t>
      </w:r>
      <w:r w:rsidR="00AB3F57">
        <w:rPr>
          <w:rFonts w:ascii="Arial" w:eastAsia="Arial" w:hAnsi="Arial" w:cs="Arial"/>
          <w:color w:val="0070C0"/>
          <w:lang w:eastAsia="fr-FR"/>
        </w:rPr>
        <w:t xml:space="preserve"> et de perdre ce client</w:t>
      </w:r>
      <w:r w:rsidRPr="000C5E36">
        <w:rPr>
          <w:rFonts w:ascii="Arial" w:eastAsia="Arial" w:hAnsi="Arial" w:cs="Arial"/>
          <w:color w:val="0070C0"/>
          <w:lang w:eastAsia="fr-FR"/>
        </w:rPr>
        <w:t>.</w:t>
      </w:r>
    </w:p>
    <w:p w14:paraId="0E969BA9" w14:textId="1B154F71" w:rsidR="0060209A" w:rsidRPr="00087ED6" w:rsidRDefault="0060209A" w:rsidP="000C5E36">
      <w:pPr>
        <w:spacing w:after="120" w:line="360" w:lineRule="auto"/>
        <w:ind w:left="708"/>
        <w:rPr>
          <w:rFonts w:ascii="Arial" w:eastAsia="Arial" w:hAnsi="Arial" w:cs="Arial"/>
          <w:color w:val="4472C4" w:themeColor="accent5"/>
          <w:sz w:val="24"/>
          <w:szCs w:val="24"/>
          <w:lang w:eastAsia="fr-FR"/>
        </w:rPr>
      </w:pPr>
      <w:r w:rsidRPr="007B7088">
        <w:rPr>
          <w:rFonts w:eastAsiaTheme="minorEastAsia"/>
          <w:noProof/>
          <w:lang w:eastAsia="fr-FR"/>
        </w:rPr>
        <w:drawing>
          <wp:anchor distT="0" distB="0" distL="114300" distR="114300" simplePos="0" relativeHeight="251791872" behindDoc="1" locked="0" layoutInCell="1" allowOverlap="1" wp14:anchorId="5ABF6B54" wp14:editId="4CA29AD5">
            <wp:simplePos x="0" y="0"/>
            <wp:positionH relativeFrom="margin">
              <wp:posOffset>-153035</wp:posOffset>
            </wp:positionH>
            <wp:positionV relativeFrom="paragraph">
              <wp:posOffset>283845</wp:posOffset>
            </wp:positionV>
            <wp:extent cx="629285" cy="549910"/>
            <wp:effectExtent l="0" t="38100" r="0" b="59690"/>
            <wp:wrapTight wrapText="bothSides">
              <wp:wrapPolygon edited="0">
                <wp:start x="7946" y="22660"/>
                <wp:lineTo x="17784" y="23867"/>
                <wp:lineTo x="19644" y="15144"/>
                <wp:lineTo x="18994" y="11881"/>
                <wp:lineTo x="16562" y="1189"/>
                <wp:lineTo x="15602" y="-619"/>
                <wp:lineTo x="12426" y="-1506"/>
                <wp:lineTo x="11480" y="-230"/>
                <wp:lineTo x="2633" y="6543"/>
                <wp:lineTo x="2478" y="7269"/>
                <wp:lineTo x="5235" y="19593"/>
                <wp:lineTo x="5405" y="21951"/>
                <wp:lineTo x="7946" y="22660"/>
              </wp:wrapPolygon>
            </wp:wrapTight>
            <wp:docPr id="52" name="Image 5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9977245" flipV="1">
                      <a:off x="0" y="0"/>
                      <a:ext cx="629285" cy="549910"/>
                    </a:xfrm>
                    <a:prstGeom prst="rect">
                      <a:avLst/>
                    </a:prstGeom>
                    <a:noFill/>
                    <a:ln>
                      <a:noFill/>
                    </a:ln>
                  </pic:spPr>
                </pic:pic>
              </a:graphicData>
            </a:graphic>
          </wp:anchor>
        </w:drawing>
      </w:r>
    </w:p>
    <w:p w14:paraId="20E8067B" w14:textId="376418DA" w:rsidR="007B7088" w:rsidRPr="007B7088" w:rsidRDefault="00087ED6" w:rsidP="00CC693F">
      <w:pPr>
        <w:spacing w:after="120" w:line="360" w:lineRule="auto"/>
        <w:ind w:left="720"/>
        <w:contextualSpacing/>
        <w:rPr>
          <w:rFonts w:ascii="Arial" w:eastAsia="Arial" w:hAnsi="Arial" w:cs="Arial"/>
          <w:lang w:eastAsia="fr-FR"/>
        </w:rPr>
      </w:pPr>
      <w:r>
        <w:rPr>
          <w:rFonts w:ascii="Arial" w:eastAsia="Arial" w:hAnsi="Arial" w:cs="Arial"/>
          <w:b/>
          <w:color w:val="44546A" w:themeColor="text2"/>
          <w:sz w:val="26"/>
          <w:szCs w:val="26"/>
          <w:u w:val="single"/>
          <w:lang w:eastAsia="fr-FR"/>
        </w:rPr>
        <w:t xml:space="preserve">Document 8 : </w:t>
      </w:r>
      <w:r w:rsidR="007B7088" w:rsidRPr="007B7088">
        <w:rPr>
          <w:rFonts w:ascii="Arial" w:eastAsia="Arial" w:hAnsi="Arial" w:cs="Arial"/>
          <w:b/>
          <w:color w:val="44546A" w:themeColor="text2"/>
          <w:sz w:val="26"/>
          <w:szCs w:val="26"/>
          <w:u w:val="single"/>
          <w:lang w:eastAsia="fr-FR"/>
        </w:rPr>
        <w:t>Pratique professionnelle </w:t>
      </w:r>
      <w:r w:rsidR="0059574F">
        <w:rPr>
          <w:rFonts w:ascii="Arial" w:eastAsia="Arial" w:hAnsi="Arial" w:cs="Arial"/>
          <w:b/>
          <w:color w:val="44546A" w:themeColor="text2"/>
          <w:sz w:val="26"/>
          <w:szCs w:val="26"/>
          <w:u w:val="single"/>
          <w:lang w:eastAsia="fr-FR"/>
        </w:rPr>
        <w:t>-</w:t>
      </w:r>
      <w:r w:rsidR="007B7088" w:rsidRPr="007B7088">
        <w:rPr>
          <w:rFonts w:ascii="Arial" w:eastAsia="Arial" w:hAnsi="Arial" w:cs="Arial"/>
          <w:b/>
          <w:color w:val="44546A" w:themeColor="text2"/>
          <w:sz w:val="26"/>
          <w:szCs w:val="26"/>
          <w:u w:val="single"/>
          <w:lang w:eastAsia="fr-FR"/>
        </w:rPr>
        <w:t xml:space="preserve"> agir et réfléchir</w:t>
      </w:r>
    </w:p>
    <w:p w14:paraId="004D5E2D" w14:textId="56B25B74" w:rsidR="007B7088" w:rsidRDefault="007B7088" w:rsidP="00CC693F">
      <w:pPr>
        <w:spacing w:after="120" w:line="360" w:lineRule="auto"/>
        <w:ind w:left="720"/>
        <w:contextualSpacing/>
        <w:rPr>
          <w:rFonts w:ascii="Arial" w:eastAsia="Arial" w:hAnsi="Arial" w:cs="Arial"/>
          <w:lang w:eastAsia="fr-FR"/>
        </w:rPr>
      </w:pPr>
    </w:p>
    <w:p w14:paraId="4B3BD78F" w14:textId="338C8C17" w:rsidR="00087ED6" w:rsidRPr="007B7088" w:rsidRDefault="00087ED6" w:rsidP="005A0914">
      <w:pPr>
        <w:spacing w:after="120" w:line="360" w:lineRule="auto"/>
        <w:contextualSpacing/>
        <w:rPr>
          <w:rFonts w:ascii="Arial" w:eastAsia="Arial" w:hAnsi="Arial" w:cs="Arial"/>
          <w:lang w:eastAsia="fr-FR"/>
        </w:rPr>
      </w:pPr>
    </w:p>
    <w:tbl>
      <w:tblPr>
        <w:tblW w:w="0" w:type="auto"/>
        <w:tblInd w:w="108" w:type="dxa"/>
        <w:tblCellMar>
          <w:left w:w="10" w:type="dxa"/>
          <w:right w:w="10" w:type="dxa"/>
        </w:tblCellMar>
        <w:tblLook w:val="0000" w:firstRow="0" w:lastRow="0" w:firstColumn="0" w:lastColumn="0" w:noHBand="0" w:noVBand="0"/>
      </w:tblPr>
      <w:tblGrid>
        <w:gridCol w:w="4476"/>
        <w:gridCol w:w="4478"/>
      </w:tblGrid>
      <w:tr w:rsidR="00087ED6" w:rsidRPr="007B7088" w14:paraId="4FBD1B9F" w14:textId="77777777" w:rsidTr="00917B4E">
        <w:trPr>
          <w:trHeight w:val="1"/>
        </w:trPr>
        <w:tc>
          <w:tcPr>
            <w:tcW w:w="89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14:paraId="33228E62" w14:textId="39963939" w:rsidR="007B7088" w:rsidRPr="00DA538B" w:rsidRDefault="007B7088" w:rsidP="00917B4E">
            <w:pPr>
              <w:spacing w:after="120" w:line="360" w:lineRule="auto"/>
              <w:jc w:val="center"/>
              <w:rPr>
                <w:rFonts w:ascii="Arial" w:eastAsiaTheme="minorEastAsia" w:hAnsi="Arial" w:cs="Arial"/>
                <w:sz w:val="24"/>
                <w:szCs w:val="24"/>
                <w:lang w:eastAsia="fr-FR"/>
              </w:rPr>
            </w:pPr>
            <w:r w:rsidRPr="00DA538B">
              <w:rPr>
                <w:rFonts w:ascii="Arial" w:eastAsia="Arial" w:hAnsi="Arial" w:cs="Arial"/>
                <w:b/>
                <w:sz w:val="24"/>
                <w:szCs w:val="24"/>
                <w:lang w:eastAsia="fr-FR"/>
              </w:rPr>
              <w:t>Consignes</w:t>
            </w:r>
            <w:r w:rsidR="00917B4E">
              <w:rPr>
                <w:rFonts w:ascii="Arial" w:eastAsia="Arial" w:hAnsi="Arial" w:cs="Arial"/>
                <w:b/>
                <w:sz w:val="24"/>
                <w:szCs w:val="24"/>
                <w:lang w:eastAsia="fr-FR"/>
              </w:rPr>
              <w:t xml:space="preserve"> pour le</w:t>
            </w:r>
            <w:r w:rsidRPr="00DA538B">
              <w:rPr>
                <w:rFonts w:ascii="Arial" w:eastAsia="Arial" w:hAnsi="Arial" w:cs="Arial"/>
                <w:b/>
                <w:sz w:val="24"/>
                <w:szCs w:val="24"/>
                <w:lang w:eastAsia="fr-FR"/>
              </w:rPr>
              <w:t xml:space="preserve"> jeu de rôle</w:t>
            </w:r>
          </w:p>
        </w:tc>
      </w:tr>
      <w:tr w:rsidR="00087ED6" w:rsidRPr="007B7088" w14:paraId="209F63CA" w14:textId="77777777" w:rsidTr="001B0944">
        <w:trPr>
          <w:trHeight w:val="1987"/>
        </w:trPr>
        <w:tc>
          <w:tcPr>
            <w:tcW w:w="4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121CA" w14:textId="77777777" w:rsidR="00917B4E" w:rsidRDefault="00917B4E" w:rsidP="00CC693F">
            <w:pPr>
              <w:spacing w:after="120" w:line="360" w:lineRule="auto"/>
              <w:jc w:val="center"/>
              <w:rPr>
                <w:rFonts w:ascii="Arial" w:eastAsia="Arial" w:hAnsi="Arial" w:cs="Arial"/>
                <w:b/>
                <w:color w:val="000000" w:themeColor="text1"/>
                <w:sz w:val="24"/>
                <w:szCs w:val="24"/>
                <w:lang w:eastAsia="fr-FR"/>
              </w:rPr>
            </w:pPr>
          </w:p>
          <w:p w14:paraId="24D978B5" w14:textId="4A2D4668" w:rsidR="007B7088" w:rsidRPr="00DA538B" w:rsidRDefault="007B7088" w:rsidP="00CC693F">
            <w:pPr>
              <w:spacing w:after="120" w:line="360" w:lineRule="auto"/>
              <w:jc w:val="center"/>
              <w:rPr>
                <w:rFonts w:ascii="Arial" w:eastAsia="Arial" w:hAnsi="Arial" w:cs="Arial"/>
                <w:b/>
                <w:color w:val="000000" w:themeColor="text1"/>
                <w:sz w:val="24"/>
                <w:szCs w:val="24"/>
                <w:lang w:eastAsia="fr-FR"/>
              </w:rPr>
            </w:pPr>
            <w:r w:rsidRPr="00DA538B">
              <w:rPr>
                <w:rFonts w:ascii="Arial" w:eastAsia="Arial" w:hAnsi="Arial" w:cs="Arial"/>
                <w:b/>
                <w:color w:val="000000" w:themeColor="text1"/>
                <w:sz w:val="24"/>
                <w:szCs w:val="24"/>
                <w:lang w:eastAsia="fr-FR"/>
              </w:rPr>
              <w:t xml:space="preserve">Client </w:t>
            </w:r>
          </w:p>
          <w:p w14:paraId="45F87858" w14:textId="77777777" w:rsidR="007B7088" w:rsidRPr="00DA538B" w:rsidRDefault="007B7088" w:rsidP="00CC693F">
            <w:pPr>
              <w:spacing w:after="120" w:line="360" w:lineRule="auto"/>
              <w:rPr>
                <w:rFonts w:ascii="Arial" w:eastAsia="Arial" w:hAnsi="Arial" w:cs="Arial"/>
                <w:b/>
                <w:color w:val="000000" w:themeColor="text1"/>
                <w:sz w:val="24"/>
                <w:szCs w:val="24"/>
                <w:lang w:eastAsia="fr-FR"/>
              </w:rPr>
            </w:pPr>
          </w:p>
          <w:p w14:paraId="682D9179" w14:textId="7F0D046B" w:rsidR="007B7088" w:rsidRPr="00DA538B" w:rsidRDefault="007B7088" w:rsidP="00CC693F">
            <w:pPr>
              <w:pStyle w:val="Paragraphedeliste"/>
              <w:numPr>
                <w:ilvl w:val="0"/>
                <w:numId w:val="15"/>
              </w:numPr>
              <w:spacing w:after="120" w:line="360" w:lineRule="auto"/>
              <w:rPr>
                <w:rFonts w:ascii="Arial" w:eastAsia="Arial" w:hAnsi="Arial" w:cs="Arial"/>
                <w:sz w:val="24"/>
                <w:szCs w:val="24"/>
                <w:lang w:eastAsia="fr-FR"/>
              </w:rPr>
            </w:pPr>
            <w:r w:rsidRPr="00DA538B">
              <w:rPr>
                <w:rFonts w:ascii="Arial" w:eastAsia="Arial" w:hAnsi="Arial" w:cs="Arial"/>
                <w:sz w:val="24"/>
                <w:szCs w:val="24"/>
                <w:lang w:eastAsia="fr-FR"/>
              </w:rPr>
              <w:t xml:space="preserve">Explique la situation </w:t>
            </w:r>
          </w:p>
          <w:p w14:paraId="3732B011" w14:textId="78122101" w:rsidR="007B7088" w:rsidRPr="00DA538B" w:rsidRDefault="007B7088" w:rsidP="00CC693F">
            <w:pPr>
              <w:pStyle w:val="Paragraphedeliste"/>
              <w:numPr>
                <w:ilvl w:val="0"/>
                <w:numId w:val="15"/>
              </w:numPr>
              <w:spacing w:after="120" w:line="360" w:lineRule="auto"/>
              <w:rPr>
                <w:rFonts w:ascii="Arial" w:eastAsia="Arial" w:hAnsi="Arial" w:cs="Arial"/>
                <w:sz w:val="24"/>
                <w:szCs w:val="24"/>
                <w:lang w:eastAsia="fr-FR"/>
              </w:rPr>
            </w:pPr>
            <w:r w:rsidRPr="00DA538B">
              <w:rPr>
                <w:rFonts w:ascii="Arial" w:eastAsia="Arial" w:hAnsi="Arial" w:cs="Arial"/>
                <w:sz w:val="24"/>
                <w:szCs w:val="24"/>
                <w:lang w:eastAsia="fr-FR"/>
              </w:rPr>
              <w:t>Exprime son inquiétude</w:t>
            </w:r>
          </w:p>
        </w:tc>
        <w:tc>
          <w:tcPr>
            <w:tcW w:w="4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A2404" w14:textId="77777777" w:rsidR="00917B4E" w:rsidRDefault="00917B4E" w:rsidP="00882D47">
            <w:pPr>
              <w:spacing w:after="120" w:line="360" w:lineRule="auto"/>
              <w:jc w:val="center"/>
              <w:rPr>
                <w:rFonts w:ascii="Arial" w:eastAsia="Arial" w:hAnsi="Arial" w:cs="Arial"/>
                <w:b/>
                <w:color w:val="000000" w:themeColor="text1"/>
                <w:sz w:val="24"/>
                <w:szCs w:val="24"/>
                <w:lang w:eastAsia="fr-FR"/>
              </w:rPr>
            </w:pPr>
          </w:p>
          <w:p w14:paraId="481BD071" w14:textId="7A754A00" w:rsidR="007B7088" w:rsidRPr="00DA538B" w:rsidRDefault="007B7088" w:rsidP="00882D47">
            <w:pPr>
              <w:spacing w:after="120" w:line="360" w:lineRule="auto"/>
              <w:jc w:val="center"/>
              <w:rPr>
                <w:rFonts w:ascii="Arial" w:eastAsia="Arial" w:hAnsi="Arial" w:cs="Arial"/>
                <w:b/>
                <w:color w:val="000000" w:themeColor="text1"/>
                <w:sz w:val="24"/>
                <w:szCs w:val="24"/>
                <w:lang w:eastAsia="fr-FR"/>
              </w:rPr>
            </w:pPr>
            <w:r w:rsidRPr="00DA538B">
              <w:rPr>
                <w:rFonts w:ascii="Arial" w:eastAsia="Arial" w:hAnsi="Arial" w:cs="Arial"/>
                <w:b/>
                <w:color w:val="000000" w:themeColor="text1"/>
                <w:sz w:val="24"/>
                <w:szCs w:val="24"/>
                <w:lang w:eastAsia="fr-FR"/>
              </w:rPr>
              <w:t xml:space="preserve">Conseiller du </w:t>
            </w:r>
            <w:r w:rsidR="00882D47" w:rsidRPr="00DA538B">
              <w:rPr>
                <w:rFonts w:ascii="Arial" w:eastAsia="Arial" w:hAnsi="Arial" w:cs="Arial"/>
                <w:b/>
                <w:color w:val="000000" w:themeColor="text1"/>
                <w:sz w:val="24"/>
                <w:szCs w:val="24"/>
                <w:lang w:eastAsia="fr-FR"/>
              </w:rPr>
              <w:t>centre de relation Décathlon</w:t>
            </w:r>
          </w:p>
          <w:p w14:paraId="6E184B40" w14:textId="0DFE4666" w:rsidR="007B7088" w:rsidRPr="00DA538B" w:rsidRDefault="007B7088" w:rsidP="00CC693F">
            <w:pPr>
              <w:pStyle w:val="Paragraphedeliste"/>
              <w:numPr>
                <w:ilvl w:val="0"/>
                <w:numId w:val="16"/>
              </w:numPr>
              <w:spacing w:after="120" w:line="360" w:lineRule="auto"/>
              <w:rPr>
                <w:rFonts w:ascii="Arial" w:eastAsia="Arial" w:hAnsi="Arial" w:cs="Arial"/>
                <w:sz w:val="24"/>
                <w:szCs w:val="24"/>
                <w:lang w:eastAsia="fr-FR"/>
              </w:rPr>
            </w:pPr>
            <w:r w:rsidRPr="00DA538B">
              <w:rPr>
                <w:rFonts w:ascii="Arial" w:eastAsia="Arial" w:hAnsi="Arial" w:cs="Arial"/>
                <w:sz w:val="24"/>
                <w:szCs w:val="24"/>
                <w:lang w:eastAsia="fr-FR"/>
              </w:rPr>
              <w:t>Recueille la demande du client</w:t>
            </w:r>
          </w:p>
          <w:p w14:paraId="350BCC0A" w14:textId="620E3590" w:rsidR="007B7088" w:rsidRPr="00DA538B" w:rsidRDefault="007B7088" w:rsidP="00CC693F">
            <w:pPr>
              <w:pStyle w:val="Paragraphedeliste"/>
              <w:numPr>
                <w:ilvl w:val="0"/>
                <w:numId w:val="16"/>
              </w:numPr>
              <w:spacing w:after="120" w:line="360" w:lineRule="auto"/>
              <w:rPr>
                <w:rFonts w:ascii="Arial" w:eastAsiaTheme="minorEastAsia" w:hAnsi="Arial" w:cs="Arial"/>
                <w:color w:val="000000" w:themeColor="text1"/>
                <w:sz w:val="24"/>
                <w:szCs w:val="24"/>
                <w:lang w:eastAsia="fr-FR"/>
              </w:rPr>
            </w:pPr>
            <w:r w:rsidRPr="00DA538B">
              <w:rPr>
                <w:rFonts w:ascii="Arial" w:eastAsia="Arial" w:hAnsi="Arial" w:cs="Arial"/>
                <w:sz w:val="24"/>
                <w:szCs w:val="24"/>
                <w:lang w:eastAsia="fr-FR"/>
              </w:rPr>
              <w:t xml:space="preserve">Rassure le client en expliquant que sa commande sur la borne interactive </w:t>
            </w:r>
            <w:r w:rsidR="005A0914" w:rsidRPr="00DA538B">
              <w:rPr>
                <w:rFonts w:ascii="Arial" w:eastAsia="Arial" w:hAnsi="Arial" w:cs="Arial"/>
                <w:sz w:val="24"/>
                <w:szCs w:val="24"/>
                <w:lang w:eastAsia="fr-FR"/>
              </w:rPr>
              <w:t xml:space="preserve">Plus </w:t>
            </w:r>
            <w:r w:rsidRPr="00DA538B">
              <w:rPr>
                <w:rFonts w:ascii="Arial" w:eastAsia="Arial" w:hAnsi="Arial" w:cs="Arial"/>
                <w:sz w:val="24"/>
                <w:szCs w:val="24"/>
                <w:lang w:eastAsia="fr-FR"/>
              </w:rPr>
              <w:t xml:space="preserve">du </w:t>
            </w:r>
            <w:r w:rsidR="007F1331" w:rsidRPr="00DA538B">
              <w:rPr>
                <w:rFonts w:ascii="Arial" w:eastAsia="Arial" w:hAnsi="Arial" w:cs="Arial"/>
                <w:sz w:val="24"/>
                <w:szCs w:val="24"/>
                <w:lang w:eastAsia="fr-FR"/>
              </w:rPr>
              <w:t>m</w:t>
            </w:r>
            <w:r w:rsidRPr="00DA538B">
              <w:rPr>
                <w:rFonts w:ascii="Arial" w:eastAsia="Arial" w:hAnsi="Arial" w:cs="Arial"/>
                <w:sz w:val="24"/>
                <w:szCs w:val="24"/>
                <w:lang w:eastAsia="fr-FR"/>
              </w:rPr>
              <w:t xml:space="preserve">agasin a bien été prise en compte et </w:t>
            </w:r>
            <w:r w:rsidR="00875557" w:rsidRPr="00DA538B">
              <w:rPr>
                <w:rFonts w:ascii="Arial" w:eastAsia="Arial" w:hAnsi="Arial" w:cs="Arial"/>
                <w:sz w:val="24"/>
                <w:szCs w:val="24"/>
                <w:lang w:eastAsia="fr-FR"/>
              </w:rPr>
              <w:t>qu’il sera livré sous 48h</w:t>
            </w:r>
          </w:p>
        </w:tc>
      </w:tr>
    </w:tbl>
    <w:p w14:paraId="5629B43F" w14:textId="77777777" w:rsidR="005A0914" w:rsidRDefault="005A0914" w:rsidP="00CC693F">
      <w:pPr>
        <w:spacing w:after="120" w:line="360" w:lineRule="auto"/>
        <w:rPr>
          <w:rFonts w:ascii="Arial" w:eastAsia="Arial" w:hAnsi="Arial" w:cs="Arial"/>
          <w:sz w:val="24"/>
          <w:szCs w:val="24"/>
          <w:lang w:eastAsia="fr-FR"/>
        </w:rPr>
      </w:pPr>
    </w:p>
    <w:p w14:paraId="01721F1D" w14:textId="08CA43D1" w:rsidR="00460432" w:rsidRPr="000C7818" w:rsidRDefault="00DB46CD" w:rsidP="00CC693F">
      <w:pPr>
        <w:spacing w:after="120" w:line="360" w:lineRule="auto"/>
        <w:rPr>
          <w:rFonts w:ascii="Arial" w:eastAsia="Arial" w:hAnsi="Arial" w:cs="Arial"/>
          <w:sz w:val="24"/>
          <w:szCs w:val="24"/>
          <w:lang w:eastAsia="fr-FR"/>
        </w:rPr>
      </w:pPr>
      <w:r w:rsidRPr="000C7818">
        <w:rPr>
          <w:rFonts w:ascii="Arial" w:eastAsia="Arial" w:hAnsi="Arial" w:cs="Arial"/>
          <w:sz w:val="24"/>
          <w:szCs w:val="24"/>
          <w:lang w:eastAsia="fr-FR"/>
        </w:rPr>
        <w:t>À</w:t>
      </w:r>
      <w:r w:rsidR="00460432" w:rsidRPr="000C7818">
        <w:rPr>
          <w:rFonts w:ascii="Arial" w:eastAsia="Arial" w:hAnsi="Arial" w:cs="Arial"/>
          <w:sz w:val="24"/>
          <w:szCs w:val="24"/>
          <w:lang w:eastAsia="fr-FR"/>
        </w:rPr>
        <w:t xml:space="preserve"> partir du </w:t>
      </w:r>
      <w:r w:rsidR="00460432" w:rsidRPr="000C7818">
        <w:rPr>
          <w:rFonts w:ascii="Arial" w:eastAsia="Arial" w:hAnsi="Arial" w:cs="Arial"/>
          <w:b/>
          <w:sz w:val="24"/>
          <w:szCs w:val="24"/>
          <w:lang w:eastAsia="fr-FR"/>
        </w:rPr>
        <w:t xml:space="preserve">document </w:t>
      </w:r>
      <w:r w:rsidR="00087ED6" w:rsidRPr="000C7818">
        <w:rPr>
          <w:rFonts w:ascii="Arial" w:eastAsia="Arial" w:hAnsi="Arial" w:cs="Arial"/>
          <w:b/>
          <w:sz w:val="24"/>
          <w:szCs w:val="24"/>
          <w:lang w:eastAsia="fr-FR"/>
        </w:rPr>
        <w:t>8</w:t>
      </w:r>
      <w:r w:rsidR="00460432" w:rsidRPr="000C7818">
        <w:rPr>
          <w:rFonts w:ascii="Arial" w:eastAsia="Arial" w:hAnsi="Arial" w:cs="Arial"/>
          <w:sz w:val="24"/>
          <w:szCs w:val="24"/>
          <w:lang w:eastAsia="fr-FR"/>
        </w:rPr>
        <w:t xml:space="preserve"> : </w:t>
      </w:r>
    </w:p>
    <w:p w14:paraId="2DA2F75C" w14:textId="78B052D0" w:rsidR="000C7818" w:rsidRPr="00DB46CD" w:rsidRDefault="000C7818" w:rsidP="00DB46CD">
      <w:pPr>
        <w:pStyle w:val="Paragraphedeliste"/>
        <w:numPr>
          <w:ilvl w:val="1"/>
          <w:numId w:val="6"/>
        </w:num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Simuler la prise de contact téléphonique entre le conseiller</w:t>
      </w:r>
      <w:r w:rsidR="00086733">
        <w:rPr>
          <w:rFonts w:ascii="Arial" w:eastAsia="Arial" w:hAnsi="Arial" w:cs="Arial"/>
          <w:sz w:val="24"/>
          <w:szCs w:val="24"/>
          <w:lang w:eastAsia="fr-FR"/>
        </w:rPr>
        <w:t xml:space="preserve"> du C</w:t>
      </w:r>
      <w:r w:rsidR="00DB46CD" w:rsidRPr="00DB46CD">
        <w:rPr>
          <w:rFonts w:ascii="Arial" w:eastAsia="Arial" w:hAnsi="Arial" w:cs="Arial"/>
          <w:sz w:val="24"/>
          <w:szCs w:val="24"/>
          <w:lang w:eastAsia="fr-FR"/>
        </w:rPr>
        <w:t>entre</w:t>
      </w:r>
      <w:r w:rsidR="00086733">
        <w:rPr>
          <w:rFonts w:ascii="Arial" w:eastAsia="Arial" w:hAnsi="Arial" w:cs="Arial"/>
          <w:sz w:val="24"/>
          <w:szCs w:val="24"/>
          <w:lang w:eastAsia="fr-FR"/>
        </w:rPr>
        <w:t xml:space="preserve"> de la Relation </w:t>
      </w:r>
      <w:r w:rsidR="00DB46CD" w:rsidRPr="00DB46CD">
        <w:rPr>
          <w:rFonts w:ascii="Arial" w:eastAsia="Arial" w:hAnsi="Arial" w:cs="Arial"/>
          <w:sz w:val="24"/>
          <w:szCs w:val="24"/>
          <w:lang w:eastAsia="fr-FR"/>
        </w:rPr>
        <w:t>Décathlon</w:t>
      </w:r>
      <w:r w:rsidRPr="00DB46CD">
        <w:rPr>
          <w:rFonts w:ascii="Arial" w:eastAsia="Arial" w:hAnsi="Arial" w:cs="Arial"/>
          <w:sz w:val="24"/>
          <w:szCs w:val="24"/>
          <w:lang w:eastAsia="fr-FR"/>
        </w:rPr>
        <w:t xml:space="preserve"> et monsieur D</w:t>
      </w:r>
      <w:r w:rsidR="00DB46CD" w:rsidRPr="00DB46CD">
        <w:rPr>
          <w:rFonts w:ascii="Arial" w:eastAsia="Arial" w:hAnsi="Arial" w:cs="Arial"/>
          <w:sz w:val="24"/>
          <w:szCs w:val="24"/>
          <w:lang w:eastAsia="fr-FR"/>
        </w:rPr>
        <w:t>upont</w:t>
      </w:r>
      <w:r w:rsidRPr="00DB46CD">
        <w:rPr>
          <w:rFonts w:ascii="Arial" w:eastAsia="Arial" w:hAnsi="Arial" w:cs="Arial"/>
          <w:sz w:val="24"/>
          <w:szCs w:val="24"/>
          <w:lang w:eastAsia="fr-FR"/>
        </w:rPr>
        <w:t>.</w:t>
      </w:r>
    </w:p>
    <w:p w14:paraId="61619805" w14:textId="2D00BC1A" w:rsidR="008137F6" w:rsidRPr="008137F6" w:rsidRDefault="008137F6" w:rsidP="008137F6">
      <w:pPr>
        <w:spacing w:after="120" w:line="360" w:lineRule="auto"/>
        <w:rPr>
          <w:rFonts w:ascii="Arial" w:eastAsia="Arial" w:hAnsi="Arial" w:cs="Arial"/>
          <w:b/>
          <w:sz w:val="24"/>
          <w:szCs w:val="24"/>
          <w:lang w:eastAsia="fr-FR"/>
        </w:rPr>
      </w:pPr>
      <w:r w:rsidRPr="008137F6">
        <w:rPr>
          <w:rFonts w:ascii="Arial" w:eastAsia="Arial" w:hAnsi="Arial" w:cs="Arial"/>
          <w:b/>
          <w:sz w:val="24"/>
          <w:szCs w:val="24"/>
          <w:lang w:eastAsia="fr-FR"/>
        </w:rPr>
        <w:t>À partir de la s</w:t>
      </w:r>
      <w:r>
        <w:rPr>
          <w:rFonts w:ascii="Arial" w:eastAsia="Arial" w:hAnsi="Arial" w:cs="Arial"/>
          <w:b/>
          <w:sz w:val="24"/>
          <w:szCs w:val="24"/>
          <w:lang w:eastAsia="fr-FR"/>
        </w:rPr>
        <w:t>ituation simulée</w:t>
      </w:r>
      <w:r w:rsidRPr="008137F6">
        <w:rPr>
          <w:rFonts w:ascii="Arial" w:eastAsia="Arial" w:hAnsi="Arial" w:cs="Arial"/>
          <w:b/>
          <w:sz w:val="24"/>
          <w:szCs w:val="24"/>
          <w:lang w:eastAsia="fr-FR"/>
        </w:rPr>
        <w:t> :</w:t>
      </w:r>
    </w:p>
    <w:p w14:paraId="559F52EE" w14:textId="5E7C888F" w:rsidR="009A2C1C" w:rsidRDefault="008137F6" w:rsidP="008137F6">
      <w:pPr>
        <w:pStyle w:val="Paragraphedeliste"/>
        <w:numPr>
          <w:ilvl w:val="1"/>
          <w:numId w:val="6"/>
        </w:numPr>
        <w:spacing w:after="120" w:line="360" w:lineRule="auto"/>
        <w:rPr>
          <w:rFonts w:ascii="Arial" w:eastAsia="Arial" w:hAnsi="Arial" w:cs="Arial"/>
          <w:sz w:val="24"/>
          <w:szCs w:val="24"/>
          <w:lang w:eastAsia="fr-FR"/>
        </w:rPr>
      </w:pPr>
      <w:r w:rsidRPr="008137F6">
        <w:rPr>
          <w:rFonts w:ascii="Arial" w:eastAsia="Arial" w:hAnsi="Arial" w:cs="Arial"/>
          <w:sz w:val="24"/>
          <w:szCs w:val="24"/>
          <w:lang w:eastAsia="fr-FR"/>
        </w:rPr>
        <w:t>Énoncer la phrase utilisée par vendeur pour prendre contact. Préciser si elle est appropriée. Justifier votre réponse</w:t>
      </w:r>
      <w:r w:rsidR="004B2107">
        <w:rPr>
          <w:rFonts w:ascii="Arial" w:eastAsia="Arial" w:hAnsi="Arial" w:cs="Arial"/>
          <w:sz w:val="24"/>
          <w:szCs w:val="24"/>
          <w:lang w:eastAsia="fr-FR"/>
        </w:rPr>
        <w:t>.</w:t>
      </w:r>
    </w:p>
    <w:p w14:paraId="6A8FB628" w14:textId="7B6AEA9A" w:rsidR="009A2C1C" w:rsidRPr="009A2C1C" w:rsidRDefault="009A2C1C" w:rsidP="009A2C1C">
      <w:p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w:t>
      </w:r>
    </w:p>
    <w:p w14:paraId="290AF9BE" w14:textId="347D04A8" w:rsidR="007B7088" w:rsidRPr="00E75DFD" w:rsidRDefault="00297910" w:rsidP="00E75DFD">
      <w:pPr>
        <w:pStyle w:val="Paragraphedeliste"/>
        <w:numPr>
          <w:ilvl w:val="1"/>
          <w:numId w:val="6"/>
        </w:numPr>
        <w:spacing w:after="120" w:line="360" w:lineRule="auto"/>
        <w:rPr>
          <w:rFonts w:ascii="Arial" w:eastAsia="Arial" w:hAnsi="Arial" w:cs="Arial"/>
          <w:sz w:val="24"/>
          <w:szCs w:val="24"/>
          <w:lang w:eastAsia="fr-FR"/>
        </w:rPr>
      </w:pPr>
      <w:r w:rsidRPr="00E75DFD">
        <w:rPr>
          <w:rFonts w:ascii="Arial" w:eastAsia="Arial" w:hAnsi="Arial" w:cs="Arial"/>
          <w:sz w:val="24"/>
          <w:szCs w:val="24"/>
          <w:lang w:eastAsia="fr-FR"/>
        </w:rPr>
        <w:lastRenderedPageBreak/>
        <w:t>Identifier</w:t>
      </w:r>
      <w:r w:rsidR="007B7088" w:rsidRPr="00E75DFD">
        <w:rPr>
          <w:rFonts w:ascii="Arial" w:eastAsia="Arial" w:hAnsi="Arial" w:cs="Arial"/>
          <w:sz w:val="24"/>
          <w:szCs w:val="24"/>
          <w:lang w:eastAsia="fr-FR"/>
        </w:rPr>
        <w:t xml:space="preserve"> les éléments qui ont favorisé</w:t>
      </w:r>
      <w:r w:rsidR="00FD4BDF" w:rsidRPr="00E75DFD">
        <w:rPr>
          <w:rFonts w:ascii="Arial" w:eastAsia="Arial" w:hAnsi="Arial" w:cs="Arial"/>
          <w:sz w:val="24"/>
          <w:szCs w:val="24"/>
          <w:lang w:eastAsia="fr-FR"/>
        </w:rPr>
        <w:t xml:space="preserve"> la prise de contact</w:t>
      </w:r>
      <w:r w:rsidRPr="00E75DFD">
        <w:rPr>
          <w:rFonts w:ascii="Arial" w:eastAsia="Arial" w:hAnsi="Arial" w:cs="Arial"/>
          <w:sz w:val="24"/>
          <w:szCs w:val="24"/>
          <w:lang w:eastAsia="fr-FR"/>
        </w:rPr>
        <w:t>.</w:t>
      </w:r>
      <w:r w:rsidR="00FD4BDF" w:rsidRPr="00E75DFD">
        <w:rPr>
          <w:rFonts w:ascii="Arial" w:eastAsia="Arial" w:hAnsi="Arial" w:cs="Arial"/>
          <w:sz w:val="24"/>
          <w:szCs w:val="24"/>
          <w:lang w:eastAsia="fr-FR"/>
        </w:rPr>
        <w:t xml:space="preserve"> Justifier</w:t>
      </w:r>
      <w:r w:rsidR="007B7088" w:rsidRPr="00E75DFD">
        <w:rPr>
          <w:rFonts w:ascii="Arial" w:eastAsia="Arial" w:hAnsi="Arial" w:cs="Arial"/>
          <w:sz w:val="24"/>
          <w:szCs w:val="24"/>
          <w:lang w:eastAsia="fr-FR"/>
        </w:rPr>
        <w:t xml:space="preserve"> votre réponse.</w:t>
      </w:r>
    </w:p>
    <w:p w14:paraId="251BB342" w14:textId="7F0409D7" w:rsidR="007B7088" w:rsidRPr="000C7818" w:rsidRDefault="00DB46CD" w:rsidP="00DB46CD">
      <w:p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w:t>
      </w:r>
    </w:p>
    <w:p w14:paraId="32B8BE86" w14:textId="77777777" w:rsidR="007B7088" w:rsidRPr="000C7818" w:rsidRDefault="00FD4BDF" w:rsidP="00E75DFD">
      <w:pPr>
        <w:numPr>
          <w:ilvl w:val="1"/>
          <w:numId w:val="6"/>
        </w:numPr>
        <w:spacing w:after="120" w:line="360" w:lineRule="auto"/>
        <w:contextualSpacing/>
        <w:rPr>
          <w:rFonts w:ascii="Arial" w:eastAsia="Arial" w:hAnsi="Arial" w:cs="Arial"/>
          <w:sz w:val="24"/>
          <w:szCs w:val="24"/>
          <w:lang w:eastAsia="fr-FR"/>
        </w:rPr>
      </w:pPr>
      <w:r w:rsidRPr="000C7818">
        <w:rPr>
          <w:rFonts w:ascii="Arial" w:eastAsia="Arial" w:hAnsi="Arial" w:cs="Arial"/>
          <w:sz w:val="24"/>
          <w:szCs w:val="24"/>
          <w:lang w:eastAsia="fr-FR"/>
        </w:rPr>
        <w:t>Identifier</w:t>
      </w:r>
      <w:r w:rsidR="007B7088" w:rsidRPr="000C7818">
        <w:rPr>
          <w:rFonts w:ascii="Arial" w:eastAsia="Arial" w:hAnsi="Arial" w:cs="Arial"/>
          <w:sz w:val="24"/>
          <w:szCs w:val="24"/>
          <w:lang w:eastAsia="fr-FR"/>
        </w:rPr>
        <w:t xml:space="preserve"> les éléments qui ont freiné</w:t>
      </w:r>
      <w:r w:rsidR="00297910" w:rsidRPr="000C7818">
        <w:rPr>
          <w:rFonts w:ascii="Arial" w:eastAsia="Arial" w:hAnsi="Arial" w:cs="Arial"/>
          <w:sz w:val="24"/>
          <w:szCs w:val="24"/>
          <w:lang w:eastAsia="fr-FR"/>
        </w:rPr>
        <w:t xml:space="preserve"> la prise de contact.</w:t>
      </w:r>
      <w:r w:rsidRPr="000C7818">
        <w:rPr>
          <w:rFonts w:ascii="Arial" w:eastAsia="Arial" w:hAnsi="Arial" w:cs="Arial"/>
          <w:sz w:val="24"/>
          <w:szCs w:val="24"/>
          <w:lang w:eastAsia="fr-FR"/>
        </w:rPr>
        <w:t xml:space="preserve"> Justifier</w:t>
      </w:r>
      <w:r w:rsidR="007B7088" w:rsidRPr="000C7818">
        <w:rPr>
          <w:rFonts w:ascii="Arial" w:eastAsia="Arial" w:hAnsi="Arial" w:cs="Arial"/>
          <w:sz w:val="24"/>
          <w:szCs w:val="24"/>
          <w:lang w:eastAsia="fr-FR"/>
        </w:rPr>
        <w:t xml:space="preserve"> votre réponse.</w:t>
      </w:r>
    </w:p>
    <w:p w14:paraId="7471E275" w14:textId="5D8C13A5" w:rsidR="007B7088" w:rsidRPr="000C7818" w:rsidRDefault="00DB46CD" w:rsidP="00DB46CD">
      <w:p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w:t>
      </w:r>
      <w:r>
        <w:rPr>
          <w:rFonts w:ascii="Arial" w:eastAsia="Arial" w:hAnsi="Arial" w:cs="Arial"/>
          <w:sz w:val="24"/>
          <w:szCs w:val="24"/>
          <w:lang w:eastAsia="fr-FR"/>
        </w:rPr>
        <w:t>……………………………………………………………………………………</w:t>
      </w:r>
    </w:p>
    <w:p w14:paraId="5009A328" w14:textId="43977E72" w:rsidR="007B7088" w:rsidRPr="000C7818" w:rsidRDefault="004B2107" w:rsidP="00E75DFD">
      <w:pPr>
        <w:numPr>
          <w:ilvl w:val="1"/>
          <w:numId w:val="6"/>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Précise</w:t>
      </w:r>
      <w:r w:rsidR="00142CA2" w:rsidRPr="000C7818">
        <w:rPr>
          <w:rFonts w:ascii="Arial" w:eastAsia="Arial" w:hAnsi="Arial" w:cs="Arial"/>
          <w:sz w:val="24"/>
          <w:szCs w:val="24"/>
          <w:lang w:eastAsia="fr-FR"/>
        </w:rPr>
        <w:t>r les d</w:t>
      </w:r>
      <w:r w:rsidR="009A7569" w:rsidRPr="000C7818">
        <w:rPr>
          <w:rFonts w:ascii="Arial" w:eastAsia="Arial" w:hAnsi="Arial" w:cs="Arial"/>
          <w:sz w:val="24"/>
          <w:szCs w:val="24"/>
          <w:lang w:eastAsia="fr-FR"/>
        </w:rPr>
        <w:t>ifférenc</w:t>
      </w:r>
      <w:r w:rsidR="00142CA2" w:rsidRPr="000C7818">
        <w:rPr>
          <w:rFonts w:ascii="Arial" w:eastAsia="Arial" w:hAnsi="Arial" w:cs="Arial"/>
          <w:sz w:val="24"/>
          <w:szCs w:val="24"/>
          <w:lang w:eastAsia="fr-FR"/>
        </w:rPr>
        <w:t xml:space="preserve">es entre </w:t>
      </w:r>
      <w:r w:rsidR="007B7088" w:rsidRPr="000C7818">
        <w:rPr>
          <w:rFonts w:ascii="Arial" w:eastAsia="Arial" w:hAnsi="Arial" w:cs="Arial"/>
          <w:sz w:val="24"/>
          <w:szCs w:val="24"/>
          <w:lang w:eastAsia="fr-FR"/>
        </w:rPr>
        <w:t>une prise de contact en face à face et une</w:t>
      </w:r>
      <w:r w:rsidR="00FD4BDF" w:rsidRPr="000C7818">
        <w:rPr>
          <w:rFonts w:ascii="Arial" w:eastAsia="Arial" w:hAnsi="Arial" w:cs="Arial"/>
          <w:sz w:val="24"/>
          <w:szCs w:val="24"/>
          <w:lang w:eastAsia="fr-FR"/>
        </w:rPr>
        <w:t xml:space="preserve"> prise de contact téléphonique.</w:t>
      </w:r>
    </w:p>
    <w:p w14:paraId="06BA1C3F" w14:textId="1739C4C8" w:rsidR="00E14504" w:rsidRDefault="00DB46CD" w:rsidP="00CC693F">
      <w:pPr>
        <w:spacing w:after="120" w:line="360" w:lineRule="auto"/>
        <w:rPr>
          <w:rFonts w:ascii="Arial" w:eastAsia="Arial" w:hAnsi="Arial" w:cs="Arial"/>
          <w:i/>
          <w:color w:val="44546A" w:themeColor="text2"/>
          <w:lang w:eastAsia="fr-FR"/>
        </w:rPr>
      </w:pPr>
      <w:r w:rsidRPr="00DB46CD">
        <w:rPr>
          <w:rFonts w:ascii="Arial" w:eastAsia="Arial" w:hAnsi="Arial" w:cs="Arial"/>
          <w:i/>
          <w:color w:val="44546A" w:themeColor="text2"/>
          <w:lang w:eastAsia="fr-FR"/>
        </w:rPr>
        <w:t>……………………………………………………………………………………………………………………………………………………………………………………………………</w:t>
      </w:r>
      <w:r>
        <w:rPr>
          <w:rFonts w:ascii="Arial" w:eastAsia="Arial" w:hAnsi="Arial" w:cs="Arial"/>
          <w:i/>
          <w:color w:val="44546A" w:themeColor="text2"/>
          <w:lang w:eastAsia="fr-FR"/>
        </w:rPr>
        <w:t>……………………</w:t>
      </w:r>
    </w:p>
    <w:p w14:paraId="1E3EE2E8" w14:textId="77777777" w:rsidR="00DB46CD" w:rsidRDefault="00DB46CD" w:rsidP="00CC693F">
      <w:pPr>
        <w:pBdr>
          <w:bottom w:val="single" w:sz="4" w:space="1" w:color="1F3864" w:themeColor="accent5" w:themeShade="80"/>
        </w:pBdr>
        <w:spacing w:after="120" w:line="360" w:lineRule="auto"/>
        <w:rPr>
          <w:rFonts w:ascii="Arial" w:eastAsia="Arial" w:hAnsi="Arial" w:cs="Arial"/>
          <w:b/>
          <w:color w:val="44546A"/>
          <w:sz w:val="26"/>
          <w:lang w:eastAsia="fr-FR"/>
        </w:rPr>
      </w:pPr>
    </w:p>
    <w:p w14:paraId="2CDA53E3" w14:textId="5C12A674" w:rsidR="00E14504" w:rsidRDefault="00FB22EB" w:rsidP="00CC693F">
      <w:pPr>
        <w:pBdr>
          <w:bottom w:val="single" w:sz="4" w:space="1" w:color="1F3864" w:themeColor="accent5" w:themeShade="80"/>
        </w:pBdr>
        <w:spacing w:after="120" w:line="360" w:lineRule="auto"/>
        <w:rPr>
          <w:rFonts w:ascii="Arial" w:eastAsia="Arial" w:hAnsi="Arial" w:cs="Arial"/>
          <w:b/>
          <w:color w:val="44546A"/>
          <w:sz w:val="26"/>
          <w:lang w:eastAsia="fr-FR"/>
        </w:rPr>
      </w:pPr>
      <w:r>
        <w:rPr>
          <w:rFonts w:ascii="Arial" w:eastAsia="Arial" w:hAnsi="Arial" w:cs="Arial"/>
          <w:b/>
          <w:color w:val="44546A"/>
          <w:sz w:val="26"/>
          <w:lang w:eastAsia="fr-FR"/>
        </w:rPr>
        <w:t>Mission 3</w:t>
      </w:r>
      <w:r w:rsidR="007B7088" w:rsidRPr="007B7088">
        <w:rPr>
          <w:rFonts w:ascii="Arial" w:eastAsia="Arial" w:hAnsi="Arial" w:cs="Arial"/>
          <w:b/>
          <w:color w:val="44546A"/>
          <w:sz w:val="26"/>
          <w:lang w:eastAsia="fr-FR"/>
        </w:rPr>
        <w:t xml:space="preserve">. </w:t>
      </w:r>
      <w:r w:rsidR="002D0E1E">
        <w:rPr>
          <w:rFonts w:ascii="Arial" w:eastAsia="Arial" w:hAnsi="Arial" w:cs="Arial"/>
          <w:b/>
          <w:color w:val="44546A"/>
          <w:sz w:val="26"/>
          <w:lang w:eastAsia="fr-FR"/>
        </w:rPr>
        <w:t xml:space="preserve">Utiliser les réseaux sociaux </w:t>
      </w:r>
      <w:r w:rsidR="005F5CCD">
        <w:rPr>
          <w:rFonts w:ascii="Arial" w:eastAsia="Arial" w:hAnsi="Arial" w:cs="Arial"/>
          <w:b/>
          <w:color w:val="44546A"/>
          <w:sz w:val="26"/>
          <w:lang w:eastAsia="fr-FR"/>
        </w:rPr>
        <w:t>pour prolonger positivement le</w:t>
      </w:r>
      <w:r w:rsidR="002D0E1E">
        <w:rPr>
          <w:rFonts w:ascii="Arial" w:eastAsia="Arial" w:hAnsi="Arial" w:cs="Arial"/>
          <w:b/>
          <w:color w:val="44546A"/>
          <w:sz w:val="26"/>
          <w:lang w:eastAsia="fr-FR"/>
        </w:rPr>
        <w:t xml:space="preserve"> parcours client </w:t>
      </w:r>
    </w:p>
    <w:p w14:paraId="4ED0EB61" w14:textId="77777777" w:rsidR="00E14504" w:rsidRDefault="00E14504" w:rsidP="00CC693F">
      <w:pPr>
        <w:spacing w:after="120" w:line="360" w:lineRule="auto"/>
        <w:rPr>
          <w:rFonts w:ascii="Arial" w:eastAsia="Arial" w:hAnsi="Arial" w:cs="Arial"/>
          <w:b/>
          <w:bCs/>
          <w:color w:val="990033"/>
          <w:lang w:eastAsia="fr-FR"/>
        </w:rPr>
      </w:pPr>
    </w:p>
    <w:p w14:paraId="3FE2BFC1" w14:textId="71C10E23" w:rsidR="00297910" w:rsidRPr="005F5CCD" w:rsidRDefault="009A7569" w:rsidP="00CC693F">
      <w:pPr>
        <w:spacing w:after="120" w:line="360" w:lineRule="auto"/>
        <w:rPr>
          <w:rFonts w:ascii="Arial" w:eastAsia="Arial" w:hAnsi="Arial" w:cs="Arial"/>
          <w:i/>
          <w:lang w:eastAsia="fr-FR"/>
        </w:rPr>
      </w:pPr>
      <w:r w:rsidRPr="00297910">
        <w:rPr>
          <w:rFonts w:ascii="Arial" w:eastAsia="Arial" w:hAnsi="Arial" w:cs="Arial"/>
          <w:b/>
          <w:bCs/>
          <w:color w:val="000000" w:themeColor="text1"/>
          <w:sz w:val="26"/>
          <w:szCs w:val="26"/>
          <w:lang w:eastAsia="fr-FR"/>
        </w:rPr>
        <w:t xml:space="preserve">Activité </w:t>
      </w:r>
      <w:r w:rsidR="00297910" w:rsidRPr="00297910">
        <w:rPr>
          <w:rFonts w:ascii="Arial" w:eastAsia="Arial" w:hAnsi="Arial" w:cs="Arial"/>
          <w:b/>
          <w:bCs/>
          <w:color w:val="000000" w:themeColor="text1"/>
          <w:sz w:val="26"/>
          <w:szCs w:val="26"/>
          <w:lang w:eastAsia="fr-FR"/>
        </w:rPr>
        <w:t>6</w:t>
      </w:r>
      <w:r w:rsidRPr="00297910">
        <w:rPr>
          <w:rFonts w:ascii="Arial" w:eastAsia="Arial" w:hAnsi="Arial" w:cs="Arial"/>
          <w:b/>
          <w:bCs/>
          <w:color w:val="000000" w:themeColor="text1"/>
          <w:sz w:val="26"/>
          <w:szCs w:val="26"/>
          <w:lang w:eastAsia="fr-FR"/>
        </w:rPr>
        <w:t xml:space="preserve"> –</w:t>
      </w:r>
      <w:r w:rsidR="00297910" w:rsidRPr="00297910">
        <w:rPr>
          <w:rFonts w:ascii="Arial" w:eastAsia="Arial" w:hAnsi="Arial" w:cs="Arial"/>
          <w:b/>
          <w:bCs/>
          <w:color w:val="000000" w:themeColor="text1"/>
          <w:sz w:val="26"/>
          <w:szCs w:val="26"/>
          <w:lang w:eastAsia="fr-FR"/>
        </w:rPr>
        <w:t xml:space="preserve"> </w:t>
      </w:r>
      <w:r w:rsidR="005F5CCD">
        <w:rPr>
          <w:rFonts w:ascii="Arial" w:eastAsia="Arial" w:hAnsi="Arial" w:cs="Arial"/>
          <w:b/>
          <w:bCs/>
          <w:color w:val="000000" w:themeColor="text1"/>
          <w:sz w:val="26"/>
          <w:szCs w:val="26"/>
          <w:lang w:eastAsia="fr-FR"/>
        </w:rPr>
        <w:t>Améliorer l’</w:t>
      </w:r>
      <w:r w:rsidR="00297910" w:rsidRPr="00297910">
        <w:rPr>
          <w:rFonts w:ascii="Arial" w:eastAsia="Arial" w:hAnsi="Arial" w:cs="Arial"/>
          <w:b/>
          <w:bCs/>
          <w:color w:val="000000" w:themeColor="text1"/>
          <w:sz w:val="26"/>
          <w:szCs w:val="26"/>
          <w:lang w:eastAsia="fr-FR"/>
        </w:rPr>
        <w:t xml:space="preserve">expérience du client </w:t>
      </w:r>
      <w:r w:rsidR="00297910" w:rsidRPr="005F5CCD">
        <w:rPr>
          <w:rFonts w:ascii="Arial" w:eastAsia="Arial" w:hAnsi="Arial" w:cs="Arial"/>
          <w:i/>
          <w:sz w:val="26"/>
          <w:lang w:eastAsia="fr-FR"/>
        </w:rPr>
        <w:t xml:space="preserve">(À réaliser </w:t>
      </w:r>
      <w:r w:rsidR="00FB2CD3">
        <w:rPr>
          <w:rFonts w:ascii="Arial" w:eastAsia="Arial" w:hAnsi="Arial" w:cs="Arial"/>
          <w:i/>
          <w:sz w:val="26"/>
          <w:lang w:eastAsia="fr-FR"/>
        </w:rPr>
        <w:t>en tant que professionnel</w:t>
      </w:r>
      <w:r w:rsidR="00297910" w:rsidRPr="005F5CCD">
        <w:rPr>
          <w:rFonts w:ascii="Arial" w:eastAsia="Arial" w:hAnsi="Arial" w:cs="Arial"/>
          <w:i/>
          <w:sz w:val="26"/>
          <w:lang w:eastAsia="fr-FR"/>
        </w:rPr>
        <w:t xml:space="preserve"> </w:t>
      </w:r>
      <w:r w:rsidR="002024E7">
        <w:rPr>
          <w:rFonts w:ascii="Arial" w:eastAsia="Arial" w:hAnsi="Arial" w:cs="Arial"/>
          <w:i/>
          <w:sz w:val="26"/>
          <w:lang w:eastAsia="fr-FR"/>
        </w:rPr>
        <w:t>« </w:t>
      </w:r>
      <w:r w:rsidR="00297910" w:rsidRPr="005F5CCD">
        <w:rPr>
          <w:rFonts w:ascii="Arial" w:eastAsia="Arial" w:hAnsi="Arial" w:cs="Arial"/>
          <w:i/>
          <w:sz w:val="26"/>
          <w:lang w:eastAsia="fr-FR"/>
        </w:rPr>
        <w:t xml:space="preserve">conseillers </w:t>
      </w:r>
      <w:r w:rsidR="005F5CCD" w:rsidRPr="005F5CCD">
        <w:rPr>
          <w:rFonts w:ascii="Arial" w:eastAsia="Arial" w:hAnsi="Arial" w:cs="Arial"/>
          <w:i/>
          <w:sz w:val="26"/>
          <w:lang w:eastAsia="fr-FR"/>
        </w:rPr>
        <w:t xml:space="preserve">du </w:t>
      </w:r>
      <w:r w:rsidR="002024E7">
        <w:rPr>
          <w:rFonts w:ascii="Arial" w:eastAsia="Arial" w:hAnsi="Arial" w:cs="Arial"/>
          <w:i/>
          <w:sz w:val="26"/>
          <w:lang w:eastAsia="fr-FR"/>
        </w:rPr>
        <w:t>C</w:t>
      </w:r>
      <w:r w:rsidR="005F5CCD" w:rsidRPr="005F5CCD">
        <w:rPr>
          <w:rFonts w:ascii="Arial" w:eastAsia="Arial" w:hAnsi="Arial" w:cs="Arial"/>
          <w:i/>
          <w:sz w:val="26"/>
          <w:lang w:eastAsia="fr-FR"/>
        </w:rPr>
        <w:t>entre</w:t>
      </w:r>
      <w:r w:rsidR="002024E7">
        <w:rPr>
          <w:rFonts w:ascii="Arial" w:eastAsia="Arial" w:hAnsi="Arial" w:cs="Arial"/>
          <w:i/>
          <w:sz w:val="26"/>
          <w:lang w:eastAsia="fr-FR"/>
        </w:rPr>
        <w:t xml:space="preserve"> de la R</w:t>
      </w:r>
      <w:r w:rsidR="005F5CCD" w:rsidRPr="005F5CCD">
        <w:rPr>
          <w:rFonts w:ascii="Arial" w:eastAsia="Arial" w:hAnsi="Arial" w:cs="Arial"/>
          <w:i/>
          <w:sz w:val="26"/>
          <w:lang w:eastAsia="fr-FR"/>
        </w:rPr>
        <w:t>elation Décathlon</w:t>
      </w:r>
      <w:r w:rsidR="002024E7">
        <w:rPr>
          <w:rFonts w:ascii="Arial" w:eastAsia="Arial" w:hAnsi="Arial" w:cs="Arial"/>
          <w:i/>
          <w:sz w:val="26"/>
          <w:lang w:eastAsia="fr-FR"/>
        </w:rPr>
        <w:t> »</w:t>
      </w:r>
      <w:r w:rsidR="00297910" w:rsidRPr="005F5CCD">
        <w:rPr>
          <w:rFonts w:ascii="Arial" w:eastAsia="Arial" w:hAnsi="Arial" w:cs="Arial"/>
          <w:i/>
          <w:sz w:val="26"/>
          <w:lang w:eastAsia="fr-FR"/>
        </w:rPr>
        <w:t>)</w:t>
      </w:r>
    </w:p>
    <w:p w14:paraId="3E8CDFF8" w14:textId="45168000" w:rsidR="007B7088" w:rsidRPr="007B7088" w:rsidRDefault="00E14504" w:rsidP="00CC693F">
      <w:pPr>
        <w:spacing w:after="120" w:line="360" w:lineRule="auto"/>
        <w:jc w:val="center"/>
        <w:rPr>
          <w:rFonts w:ascii="Arial" w:eastAsia="Arial" w:hAnsi="Arial" w:cs="Arial"/>
          <w:b/>
          <w:bCs/>
          <w:color w:val="990033"/>
          <w:lang w:eastAsia="fr-FR"/>
        </w:rPr>
      </w:pPr>
      <w:r w:rsidRPr="007B7088">
        <w:rPr>
          <w:rFonts w:ascii="Arial" w:eastAsia="Arial" w:hAnsi="Arial" w:cs="Arial"/>
          <w:b/>
          <w:bCs/>
          <w:color w:val="990033"/>
          <w:lang w:eastAsia="fr-FR"/>
        </w:rPr>
        <w:t>Le commentaire</w:t>
      </w:r>
      <w:r w:rsidR="007B7088" w:rsidRPr="007B7088">
        <w:rPr>
          <w:rFonts w:ascii="Arial" w:eastAsia="Arial" w:hAnsi="Arial" w:cs="Arial"/>
          <w:b/>
          <w:bCs/>
          <w:color w:val="990033"/>
          <w:lang w:eastAsia="fr-FR"/>
        </w:rPr>
        <w:t xml:space="preserve"> d</w:t>
      </w:r>
      <w:r w:rsidR="00142CA2">
        <w:rPr>
          <w:rFonts w:ascii="Arial" w:eastAsia="Arial" w:hAnsi="Arial" w:cs="Arial"/>
          <w:b/>
          <w:bCs/>
          <w:color w:val="990033"/>
          <w:lang w:eastAsia="fr-FR"/>
        </w:rPr>
        <w:t>e monsieur D</w:t>
      </w:r>
      <w:r w:rsidR="00E75DFD">
        <w:rPr>
          <w:rFonts w:ascii="Arial" w:eastAsia="Arial" w:hAnsi="Arial" w:cs="Arial"/>
          <w:b/>
          <w:bCs/>
          <w:color w:val="990033"/>
          <w:lang w:eastAsia="fr-FR"/>
        </w:rPr>
        <w:t>upont</w:t>
      </w:r>
      <w:r w:rsidR="00142CA2">
        <w:rPr>
          <w:rFonts w:ascii="Arial" w:eastAsia="Arial" w:hAnsi="Arial" w:cs="Arial"/>
          <w:b/>
          <w:bCs/>
          <w:color w:val="990033"/>
          <w:lang w:eastAsia="fr-FR"/>
        </w:rPr>
        <w:t xml:space="preserve"> </w:t>
      </w:r>
      <w:r w:rsidR="007B7088" w:rsidRPr="007B7088">
        <w:rPr>
          <w:rFonts w:ascii="Arial" w:eastAsia="Arial" w:hAnsi="Arial" w:cs="Arial"/>
          <w:b/>
          <w:bCs/>
          <w:color w:val="990033"/>
          <w:lang w:eastAsia="fr-FR"/>
        </w:rPr>
        <w:t>est pris en compte…</w:t>
      </w:r>
    </w:p>
    <w:p w14:paraId="3D78EFDB" w14:textId="36DB67EC" w:rsidR="007B7088" w:rsidRPr="005F5CCD" w:rsidRDefault="007B7088"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5F5CCD">
        <w:rPr>
          <w:rFonts w:ascii="Arial" w:eastAsia="Arial" w:hAnsi="Arial" w:cs="Arial"/>
          <w:color w:val="000000" w:themeColor="text1"/>
          <w:sz w:val="24"/>
          <w:szCs w:val="24"/>
          <w:lang w:eastAsia="fr-FR"/>
        </w:rPr>
        <w:t xml:space="preserve">L’employé du centre relation </w:t>
      </w:r>
      <w:r w:rsidR="005F5CCD">
        <w:rPr>
          <w:rFonts w:ascii="Arial" w:eastAsia="Arial" w:hAnsi="Arial" w:cs="Arial"/>
          <w:color w:val="000000" w:themeColor="text1"/>
          <w:sz w:val="24"/>
          <w:szCs w:val="24"/>
          <w:lang w:eastAsia="fr-FR"/>
        </w:rPr>
        <w:t>Décathlon</w:t>
      </w:r>
      <w:r w:rsidRPr="005F5CCD">
        <w:rPr>
          <w:rFonts w:ascii="Arial" w:eastAsia="Arial" w:hAnsi="Arial" w:cs="Arial"/>
          <w:color w:val="000000" w:themeColor="text1"/>
          <w:sz w:val="24"/>
          <w:szCs w:val="24"/>
          <w:lang w:eastAsia="fr-FR"/>
        </w:rPr>
        <w:t xml:space="preserve"> répond </w:t>
      </w:r>
      <w:r w:rsidR="005F5CCD">
        <w:rPr>
          <w:rFonts w:ascii="Arial" w:eastAsia="Arial" w:hAnsi="Arial" w:cs="Arial"/>
          <w:color w:val="000000" w:themeColor="text1"/>
          <w:sz w:val="24"/>
          <w:szCs w:val="24"/>
          <w:lang w:eastAsia="fr-FR"/>
        </w:rPr>
        <w:t>au message déposé par</w:t>
      </w:r>
      <w:r w:rsidR="00142CA2" w:rsidRPr="005F5CCD">
        <w:rPr>
          <w:rFonts w:ascii="Arial" w:eastAsia="Arial" w:hAnsi="Arial" w:cs="Arial"/>
          <w:color w:val="000000" w:themeColor="text1"/>
          <w:sz w:val="24"/>
          <w:szCs w:val="24"/>
          <w:lang w:eastAsia="fr-FR"/>
        </w:rPr>
        <w:t xml:space="preserve"> monsieur D</w:t>
      </w:r>
      <w:r w:rsidR="005F5CCD">
        <w:rPr>
          <w:rFonts w:ascii="Arial" w:eastAsia="Arial" w:hAnsi="Arial" w:cs="Arial"/>
          <w:color w:val="000000" w:themeColor="text1"/>
          <w:sz w:val="24"/>
          <w:szCs w:val="24"/>
          <w:lang w:eastAsia="fr-FR"/>
        </w:rPr>
        <w:t>upont</w:t>
      </w:r>
      <w:r w:rsidRPr="005F5CCD">
        <w:rPr>
          <w:rFonts w:ascii="Arial" w:eastAsia="Arial" w:hAnsi="Arial" w:cs="Arial"/>
          <w:color w:val="000000" w:themeColor="text1"/>
          <w:sz w:val="24"/>
          <w:szCs w:val="24"/>
          <w:lang w:eastAsia="fr-FR"/>
        </w:rPr>
        <w:t xml:space="preserve"> en lui confirmant </w:t>
      </w:r>
      <w:r w:rsidR="005F5CCD">
        <w:rPr>
          <w:rFonts w:ascii="Arial" w:eastAsia="Arial" w:hAnsi="Arial" w:cs="Arial"/>
          <w:color w:val="000000" w:themeColor="text1"/>
          <w:sz w:val="24"/>
          <w:szCs w:val="24"/>
          <w:lang w:eastAsia="fr-FR"/>
        </w:rPr>
        <w:t>les informations communiquées par téléphone</w:t>
      </w:r>
      <w:r w:rsidR="00142CA2" w:rsidRPr="005F5CCD">
        <w:rPr>
          <w:rFonts w:ascii="Arial" w:eastAsia="Arial" w:hAnsi="Arial" w:cs="Arial"/>
          <w:color w:val="000000" w:themeColor="text1"/>
          <w:sz w:val="24"/>
          <w:szCs w:val="24"/>
          <w:lang w:eastAsia="fr-FR"/>
        </w:rPr>
        <w:t xml:space="preserve"> afin de le rassurer et de lui montrer qu’il est un client privilégié.</w:t>
      </w:r>
    </w:p>
    <w:p w14:paraId="63967854" w14:textId="1777C38B" w:rsidR="007B7088" w:rsidRPr="007B7088" w:rsidRDefault="00086733" w:rsidP="00CC693F">
      <w:pPr>
        <w:spacing w:after="120" w:line="360" w:lineRule="auto"/>
        <w:rPr>
          <w:rFonts w:ascii="Arial" w:eastAsia="Arial" w:hAnsi="Arial" w:cs="Arial"/>
          <w:lang w:eastAsia="fr-FR"/>
        </w:rPr>
      </w:pPr>
      <w:r>
        <w:rPr>
          <w:noProof/>
          <w:lang w:eastAsia="fr-FR"/>
        </w:rPr>
        <w:drawing>
          <wp:anchor distT="0" distB="0" distL="114300" distR="114300" simplePos="0" relativeHeight="251843072" behindDoc="1" locked="0" layoutInCell="1" allowOverlap="1" wp14:anchorId="7459DF4D" wp14:editId="27F90E56">
            <wp:simplePos x="0" y="0"/>
            <wp:positionH relativeFrom="margin">
              <wp:posOffset>-287655</wp:posOffset>
            </wp:positionH>
            <wp:positionV relativeFrom="paragraph">
              <wp:posOffset>219710</wp:posOffset>
            </wp:positionV>
            <wp:extent cx="6246495" cy="1836420"/>
            <wp:effectExtent l="0" t="0" r="1905" b="0"/>
            <wp:wrapTight wrapText="bothSides">
              <wp:wrapPolygon edited="0">
                <wp:start x="0" y="0"/>
                <wp:lineTo x="0" y="21286"/>
                <wp:lineTo x="21541" y="21286"/>
                <wp:lineTo x="21541"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46495" cy="1836420"/>
                    </a:xfrm>
                    <a:prstGeom prst="rect">
                      <a:avLst/>
                    </a:prstGeom>
                  </pic:spPr>
                </pic:pic>
              </a:graphicData>
            </a:graphic>
            <wp14:sizeRelH relativeFrom="page">
              <wp14:pctWidth>0</wp14:pctWidth>
            </wp14:sizeRelH>
            <wp14:sizeRelV relativeFrom="page">
              <wp14:pctHeight>0</wp14:pctHeight>
            </wp14:sizeRelV>
          </wp:anchor>
        </w:drawing>
      </w:r>
    </w:p>
    <w:p w14:paraId="1E930B34" w14:textId="6969B5FE" w:rsidR="007B7088" w:rsidRPr="007B7088" w:rsidRDefault="007B7088" w:rsidP="00CC693F">
      <w:pPr>
        <w:spacing w:after="120" w:line="360" w:lineRule="auto"/>
        <w:ind w:left="720"/>
        <w:contextualSpacing/>
        <w:rPr>
          <w:rFonts w:ascii="Arial" w:eastAsia="Arial" w:hAnsi="Arial" w:cs="Arial"/>
          <w:lang w:eastAsia="fr-FR"/>
        </w:rPr>
      </w:pPr>
    </w:p>
    <w:p w14:paraId="0EB0E6B7" w14:textId="126C140A" w:rsidR="00297910" w:rsidRPr="00D50BFD" w:rsidRDefault="00086733" w:rsidP="00D50BFD">
      <w:pPr>
        <w:spacing w:after="120" w:line="360" w:lineRule="auto"/>
        <w:contextualSpacing/>
        <w:jc w:val="both"/>
        <w:rPr>
          <w:rFonts w:ascii="Arial" w:eastAsia="Arial" w:hAnsi="Arial" w:cs="Arial"/>
          <w:sz w:val="24"/>
          <w:szCs w:val="24"/>
          <w:lang w:eastAsia="fr-FR"/>
        </w:rPr>
      </w:pPr>
      <w:r>
        <w:rPr>
          <w:rFonts w:ascii="Arial" w:eastAsia="Arial" w:hAnsi="Arial" w:cs="Arial"/>
          <w:sz w:val="24"/>
          <w:szCs w:val="24"/>
          <w:lang w:eastAsia="fr-FR"/>
        </w:rPr>
        <w:lastRenderedPageBreak/>
        <w:t>C</w:t>
      </w:r>
      <w:r w:rsidR="00D50BFD" w:rsidRPr="00D50BFD">
        <w:rPr>
          <w:rFonts w:ascii="Arial" w:eastAsia="Arial" w:hAnsi="Arial" w:cs="Arial"/>
          <w:sz w:val="24"/>
          <w:szCs w:val="24"/>
          <w:lang w:eastAsia="fr-FR"/>
        </w:rPr>
        <w:t>onnectez-vous</w:t>
      </w:r>
      <w:r w:rsidR="00FD5B01" w:rsidRPr="00D50BFD">
        <w:rPr>
          <w:rFonts w:ascii="Arial" w:eastAsia="Arial" w:hAnsi="Arial" w:cs="Arial"/>
          <w:sz w:val="24"/>
          <w:szCs w:val="24"/>
          <w:lang w:eastAsia="fr-FR"/>
        </w:rPr>
        <w:t xml:space="preserve"> à </w:t>
      </w:r>
      <w:r w:rsidR="003873D5" w:rsidRPr="00D50BFD">
        <w:rPr>
          <w:rFonts w:ascii="Arial" w:eastAsia="Arial" w:hAnsi="Arial" w:cs="Arial"/>
          <w:sz w:val="24"/>
          <w:szCs w:val="24"/>
          <w:lang w:eastAsia="fr-FR"/>
        </w:rPr>
        <w:t>votre</w:t>
      </w:r>
      <w:r w:rsidR="00FD5B01" w:rsidRPr="00D50BFD">
        <w:rPr>
          <w:rFonts w:ascii="Arial" w:eastAsia="Arial" w:hAnsi="Arial" w:cs="Arial"/>
          <w:sz w:val="24"/>
          <w:szCs w:val="24"/>
          <w:lang w:eastAsia="fr-FR"/>
        </w:rPr>
        <w:t xml:space="preserve"> boite </w:t>
      </w:r>
      <w:r w:rsidR="00E26BDF" w:rsidRPr="00D50BFD">
        <w:rPr>
          <w:rFonts w:ascii="Arial" w:eastAsia="Arial" w:hAnsi="Arial" w:cs="Arial"/>
          <w:sz w:val="24"/>
          <w:szCs w:val="24"/>
          <w:lang w:eastAsia="fr-FR"/>
        </w:rPr>
        <w:t>électronique</w:t>
      </w:r>
      <w:r w:rsidR="00D50BFD" w:rsidRPr="00D50BFD">
        <w:rPr>
          <w:rFonts w:ascii="Arial" w:eastAsia="Arial" w:hAnsi="Arial" w:cs="Arial"/>
          <w:sz w:val="24"/>
          <w:szCs w:val="24"/>
          <w:lang w:eastAsia="fr-FR"/>
        </w:rPr>
        <w:t>. </w:t>
      </w:r>
    </w:p>
    <w:p w14:paraId="338FA411" w14:textId="02D89C41" w:rsidR="007B7088" w:rsidRPr="000C7818" w:rsidRDefault="00FD5B01" w:rsidP="00D50BFD">
      <w:pPr>
        <w:spacing w:after="120" w:line="360" w:lineRule="auto"/>
        <w:contextualSpacing/>
        <w:jc w:val="both"/>
        <w:rPr>
          <w:rFonts w:ascii="Arial" w:eastAsia="Arial" w:hAnsi="Arial" w:cs="Arial"/>
          <w:sz w:val="24"/>
          <w:szCs w:val="24"/>
          <w:lang w:eastAsia="fr-FR"/>
        </w:rPr>
      </w:pPr>
      <w:r w:rsidRPr="000C7818">
        <w:rPr>
          <w:rFonts w:ascii="Arial" w:eastAsia="Arial" w:hAnsi="Arial" w:cs="Arial"/>
          <w:sz w:val="24"/>
          <w:szCs w:val="24"/>
          <w:lang w:eastAsia="fr-FR"/>
        </w:rPr>
        <w:t>V</w:t>
      </w:r>
      <w:r w:rsidR="007B7088" w:rsidRPr="000C7818">
        <w:rPr>
          <w:rFonts w:ascii="Arial" w:eastAsia="Arial" w:hAnsi="Arial" w:cs="Arial"/>
          <w:sz w:val="24"/>
          <w:szCs w:val="24"/>
          <w:lang w:eastAsia="fr-FR"/>
        </w:rPr>
        <w:t xml:space="preserve">otre </w:t>
      </w:r>
      <w:r w:rsidRPr="000C7818">
        <w:rPr>
          <w:rFonts w:ascii="Arial" w:eastAsia="Arial" w:hAnsi="Arial" w:cs="Arial"/>
          <w:sz w:val="24"/>
          <w:szCs w:val="24"/>
          <w:lang w:eastAsia="fr-FR"/>
        </w:rPr>
        <w:t>responsable</w:t>
      </w:r>
      <w:r w:rsidR="00142CA2" w:rsidRPr="000C7818">
        <w:rPr>
          <w:rFonts w:ascii="Arial" w:eastAsia="Arial" w:hAnsi="Arial" w:cs="Arial"/>
          <w:sz w:val="24"/>
          <w:szCs w:val="24"/>
          <w:lang w:eastAsia="fr-FR"/>
        </w:rPr>
        <w:t>, madame F</w:t>
      </w:r>
      <w:r w:rsidR="00D50BFD">
        <w:rPr>
          <w:rFonts w:ascii="Arial" w:eastAsia="Arial" w:hAnsi="Arial" w:cs="Arial"/>
          <w:sz w:val="24"/>
          <w:szCs w:val="24"/>
          <w:lang w:eastAsia="fr-FR"/>
        </w:rPr>
        <w:t>leuron,</w:t>
      </w:r>
      <w:r w:rsidR="007B7088" w:rsidRPr="000C7818">
        <w:rPr>
          <w:rFonts w:ascii="Arial" w:eastAsia="Arial" w:hAnsi="Arial" w:cs="Arial"/>
          <w:sz w:val="24"/>
          <w:szCs w:val="24"/>
          <w:lang w:eastAsia="fr-FR"/>
        </w:rPr>
        <w:t xml:space="preserve"> v</w:t>
      </w:r>
      <w:r w:rsidR="00D50BFD">
        <w:rPr>
          <w:rFonts w:ascii="Arial" w:eastAsia="Arial" w:hAnsi="Arial" w:cs="Arial"/>
          <w:sz w:val="24"/>
          <w:szCs w:val="24"/>
          <w:lang w:eastAsia="fr-FR"/>
        </w:rPr>
        <w:t>ous a laissé un message urgent. E</w:t>
      </w:r>
      <w:r w:rsidR="00142CA2" w:rsidRPr="000C7818">
        <w:rPr>
          <w:rFonts w:ascii="Arial" w:eastAsia="Arial" w:hAnsi="Arial" w:cs="Arial"/>
          <w:sz w:val="24"/>
          <w:szCs w:val="24"/>
          <w:lang w:eastAsia="fr-FR"/>
        </w:rPr>
        <w:t>lle</w:t>
      </w:r>
      <w:r w:rsidR="007B7088" w:rsidRPr="000C7818">
        <w:rPr>
          <w:rFonts w:ascii="Arial" w:eastAsia="Arial" w:hAnsi="Arial" w:cs="Arial"/>
          <w:sz w:val="24"/>
          <w:szCs w:val="24"/>
          <w:lang w:eastAsia="fr-FR"/>
        </w:rPr>
        <w:t xml:space="preserve"> vous demande de répondre au commentaire laissé par </w:t>
      </w:r>
      <w:r w:rsidR="00142CA2" w:rsidRPr="000C7818">
        <w:rPr>
          <w:rFonts w:ascii="Arial" w:eastAsia="Arial" w:hAnsi="Arial" w:cs="Arial"/>
          <w:sz w:val="24"/>
          <w:szCs w:val="24"/>
          <w:lang w:eastAsia="fr-FR"/>
        </w:rPr>
        <w:t>monsieur D</w:t>
      </w:r>
      <w:r w:rsidR="00D50BFD">
        <w:rPr>
          <w:rFonts w:ascii="Arial" w:eastAsia="Arial" w:hAnsi="Arial" w:cs="Arial"/>
          <w:sz w:val="24"/>
          <w:szCs w:val="24"/>
          <w:lang w:eastAsia="fr-FR"/>
        </w:rPr>
        <w:t>upont</w:t>
      </w:r>
      <w:r w:rsidR="007B7088" w:rsidRPr="000C7818">
        <w:rPr>
          <w:rFonts w:ascii="Arial" w:eastAsia="Arial" w:hAnsi="Arial" w:cs="Arial"/>
          <w:sz w:val="24"/>
          <w:szCs w:val="24"/>
          <w:lang w:eastAsia="fr-FR"/>
        </w:rPr>
        <w:t xml:space="preserve">. N’oubliez pas de mettre </w:t>
      </w:r>
      <w:r w:rsidRPr="000C7818">
        <w:rPr>
          <w:rFonts w:ascii="Arial" w:eastAsia="Arial" w:hAnsi="Arial" w:cs="Arial"/>
          <w:sz w:val="24"/>
          <w:szCs w:val="24"/>
          <w:lang w:eastAsia="fr-FR"/>
        </w:rPr>
        <w:t xml:space="preserve">votre responsable </w:t>
      </w:r>
      <w:r w:rsidR="007B7088" w:rsidRPr="000C7818">
        <w:rPr>
          <w:rFonts w:ascii="Arial" w:eastAsia="Arial" w:hAnsi="Arial" w:cs="Arial"/>
          <w:sz w:val="24"/>
          <w:szCs w:val="24"/>
          <w:lang w:eastAsia="fr-FR"/>
        </w:rPr>
        <w:t>en copie</w:t>
      </w:r>
      <w:r w:rsidR="00142CA2" w:rsidRPr="000C7818">
        <w:rPr>
          <w:rFonts w:ascii="Arial" w:eastAsia="Arial" w:hAnsi="Arial" w:cs="Arial"/>
          <w:sz w:val="24"/>
          <w:szCs w:val="24"/>
          <w:lang w:eastAsia="fr-FR"/>
        </w:rPr>
        <w:t xml:space="preserve"> de votre réponse</w:t>
      </w:r>
      <w:r w:rsidR="007B7088" w:rsidRPr="000C7818">
        <w:rPr>
          <w:rFonts w:ascii="Arial" w:eastAsia="Arial" w:hAnsi="Arial" w:cs="Arial"/>
          <w:sz w:val="24"/>
          <w:szCs w:val="24"/>
          <w:lang w:eastAsia="fr-FR"/>
        </w:rPr>
        <w:t xml:space="preserve">. Consultez l’annuaire électronique </w:t>
      </w:r>
      <w:hyperlink r:id="rId35" w:history="1">
        <w:r w:rsidR="007B7088" w:rsidRPr="00957F4A">
          <w:rPr>
            <w:rStyle w:val="Lienhypertexte"/>
            <w:rFonts w:ascii="Arial" w:eastAsia="Arial" w:hAnsi="Arial" w:cs="Arial"/>
            <w:b/>
            <w:sz w:val="24"/>
            <w:szCs w:val="24"/>
            <w:lang w:eastAsia="fr-FR"/>
          </w:rPr>
          <w:t>ICI</w:t>
        </w:r>
      </w:hyperlink>
    </w:p>
    <w:p w14:paraId="2895F2C0" w14:textId="77777777" w:rsidR="007B7088" w:rsidRPr="000C7818" w:rsidRDefault="007B7088" w:rsidP="00CC693F">
      <w:pPr>
        <w:spacing w:after="120" w:line="360" w:lineRule="auto"/>
        <w:ind w:left="720"/>
        <w:contextualSpacing/>
        <w:rPr>
          <w:rFonts w:ascii="Arial" w:eastAsia="Arial" w:hAnsi="Arial" w:cs="Arial"/>
          <w:sz w:val="24"/>
          <w:szCs w:val="24"/>
          <w:lang w:eastAsia="fr-FR"/>
        </w:rPr>
      </w:pPr>
    </w:p>
    <w:p w14:paraId="1B8E69AC" w14:textId="5113E4FB" w:rsidR="006C4A7A" w:rsidRDefault="00D50BFD" w:rsidP="00CC693F">
      <w:pPr>
        <w:numPr>
          <w:ilvl w:val="1"/>
          <w:numId w:val="13"/>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Préciser</w:t>
      </w:r>
      <w:r w:rsidR="007B7088" w:rsidRPr="000C7818">
        <w:rPr>
          <w:rFonts w:ascii="Arial" w:eastAsia="Arial" w:hAnsi="Arial" w:cs="Arial"/>
          <w:sz w:val="24"/>
          <w:szCs w:val="24"/>
          <w:lang w:eastAsia="fr-FR"/>
        </w:rPr>
        <w:t xml:space="preserve"> la phrase que vous avez </w:t>
      </w:r>
      <w:r w:rsidR="00F758D5" w:rsidRPr="000C7818">
        <w:rPr>
          <w:rFonts w:ascii="Arial" w:eastAsia="Arial" w:hAnsi="Arial" w:cs="Arial"/>
          <w:sz w:val="24"/>
          <w:szCs w:val="24"/>
          <w:lang w:eastAsia="fr-FR"/>
        </w:rPr>
        <w:t>utilisée</w:t>
      </w:r>
      <w:r w:rsidR="00FD4BDF" w:rsidRPr="000C7818">
        <w:rPr>
          <w:rFonts w:ascii="Arial" w:eastAsia="Arial" w:hAnsi="Arial" w:cs="Arial"/>
          <w:sz w:val="24"/>
          <w:szCs w:val="24"/>
          <w:lang w:eastAsia="fr-FR"/>
        </w:rPr>
        <w:t xml:space="preserve"> pour </w:t>
      </w:r>
      <w:r>
        <w:rPr>
          <w:rFonts w:ascii="Arial" w:eastAsia="Arial" w:hAnsi="Arial" w:cs="Arial"/>
          <w:sz w:val="24"/>
          <w:szCs w:val="24"/>
          <w:lang w:eastAsia="fr-FR"/>
        </w:rPr>
        <w:t>prendre contact avec monsieur Dupont</w:t>
      </w:r>
      <w:r w:rsidR="00142CA2" w:rsidRPr="000C7818">
        <w:rPr>
          <w:rFonts w:ascii="Arial" w:eastAsia="Arial" w:hAnsi="Arial" w:cs="Arial"/>
          <w:sz w:val="24"/>
          <w:szCs w:val="24"/>
          <w:lang w:eastAsia="fr-FR"/>
        </w:rPr>
        <w:t>. J</w:t>
      </w:r>
      <w:r w:rsidR="00FD4BDF" w:rsidRPr="000C7818">
        <w:rPr>
          <w:rFonts w:ascii="Arial" w:eastAsia="Arial" w:hAnsi="Arial" w:cs="Arial"/>
          <w:sz w:val="24"/>
          <w:szCs w:val="24"/>
          <w:lang w:eastAsia="fr-FR"/>
        </w:rPr>
        <w:t>ustifier votre choix.</w:t>
      </w:r>
    </w:p>
    <w:p w14:paraId="0344543E" w14:textId="314B7EE9" w:rsidR="009A2C1C" w:rsidRDefault="009A2C1C" w:rsidP="009A2C1C">
      <w:pPr>
        <w:spacing w:after="120" w:line="360" w:lineRule="auto"/>
        <w:ind w:left="360"/>
        <w:contextualSpacing/>
        <w:rPr>
          <w:rFonts w:ascii="Arial" w:eastAsia="Arial" w:hAnsi="Arial" w:cs="Arial"/>
          <w:sz w:val="24"/>
          <w:szCs w:val="24"/>
          <w:lang w:eastAsia="fr-FR"/>
        </w:rPr>
      </w:pPr>
      <w:r>
        <w:rPr>
          <w:rFonts w:ascii="Arial" w:eastAsia="Arial" w:hAnsi="Arial" w:cs="Arial"/>
          <w:sz w:val="24"/>
          <w:szCs w:val="24"/>
          <w:lang w:eastAsia="fr-FR"/>
        </w:rPr>
        <w:t>……………………………………………………………………………………………………………………………………………………………………………………………….</w:t>
      </w:r>
    </w:p>
    <w:p w14:paraId="777F8D8C" w14:textId="77777777" w:rsidR="00DF783F" w:rsidRPr="000C7818" w:rsidRDefault="00DF783F" w:rsidP="00DF783F">
      <w:pPr>
        <w:spacing w:after="120" w:line="360" w:lineRule="auto"/>
        <w:ind w:left="1080"/>
        <w:contextualSpacing/>
        <w:rPr>
          <w:rFonts w:ascii="Arial" w:eastAsia="Arial" w:hAnsi="Arial" w:cs="Arial"/>
          <w:sz w:val="24"/>
          <w:szCs w:val="24"/>
          <w:lang w:eastAsia="fr-FR"/>
        </w:rPr>
      </w:pPr>
    </w:p>
    <w:p w14:paraId="1EAFAFDA" w14:textId="77777777" w:rsidR="00DF783F" w:rsidRPr="00DF783F" w:rsidRDefault="00142CA2" w:rsidP="00CC693F">
      <w:pPr>
        <w:numPr>
          <w:ilvl w:val="1"/>
          <w:numId w:val="13"/>
        </w:numPr>
        <w:spacing w:after="120" w:line="360" w:lineRule="auto"/>
        <w:ind w:left="1134" w:hanging="850"/>
        <w:contextualSpacing/>
        <w:rPr>
          <w:rFonts w:ascii="Arial" w:eastAsia="Arial" w:hAnsi="Arial" w:cs="Arial"/>
          <w:color w:val="0070C0"/>
          <w:sz w:val="24"/>
          <w:szCs w:val="24"/>
          <w:lang w:eastAsia="fr-FR"/>
        </w:rPr>
      </w:pPr>
      <w:r w:rsidRPr="000C7818">
        <w:rPr>
          <w:rFonts w:ascii="Arial" w:eastAsia="Arial" w:hAnsi="Arial" w:cs="Arial"/>
          <w:sz w:val="24"/>
          <w:szCs w:val="24"/>
          <w:lang w:eastAsia="fr-FR"/>
        </w:rPr>
        <w:t xml:space="preserve">Lister </w:t>
      </w:r>
      <w:r w:rsidR="007B7088" w:rsidRPr="000C7818">
        <w:rPr>
          <w:rFonts w:ascii="Arial" w:eastAsia="Arial" w:hAnsi="Arial" w:cs="Arial"/>
          <w:sz w:val="24"/>
          <w:szCs w:val="24"/>
          <w:lang w:eastAsia="fr-FR"/>
        </w:rPr>
        <w:t>les éléments qui ont facilité ou g</w:t>
      </w:r>
      <w:r w:rsidR="00FD4BDF" w:rsidRPr="000C7818">
        <w:rPr>
          <w:rFonts w:ascii="Arial" w:eastAsia="Arial" w:hAnsi="Arial" w:cs="Arial"/>
          <w:sz w:val="24"/>
          <w:szCs w:val="24"/>
          <w:lang w:eastAsia="fr-FR"/>
        </w:rPr>
        <w:t xml:space="preserve">êné </w:t>
      </w:r>
      <w:r w:rsidR="00D50BFD">
        <w:rPr>
          <w:rFonts w:ascii="Arial" w:eastAsia="Arial" w:hAnsi="Arial" w:cs="Arial"/>
          <w:sz w:val="24"/>
          <w:szCs w:val="24"/>
          <w:lang w:eastAsia="fr-FR"/>
        </w:rPr>
        <w:t>votre</w:t>
      </w:r>
      <w:r w:rsidR="00FD4BDF" w:rsidRPr="000C7818">
        <w:rPr>
          <w:rFonts w:ascii="Arial" w:eastAsia="Arial" w:hAnsi="Arial" w:cs="Arial"/>
          <w:sz w:val="24"/>
          <w:szCs w:val="24"/>
          <w:lang w:eastAsia="fr-FR"/>
        </w:rPr>
        <w:t xml:space="preserve"> échange avec </w:t>
      </w:r>
      <w:r w:rsidRPr="000C7818">
        <w:rPr>
          <w:rFonts w:ascii="Arial" w:eastAsia="Arial" w:hAnsi="Arial" w:cs="Arial"/>
          <w:sz w:val="24"/>
          <w:szCs w:val="24"/>
          <w:lang w:eastAsia="fr-FR"/>
        </w:rPr>
        <w:t xml:space="preserve">monsieur </w:t>
      </w:r>
    </w:p>
    <w:p w14:paraId="4DCFDA02" w14:textId="75272598" w:rsidR="007B7088" w:rsidRDefault="00142CA2" w:rsidP="00DF783F">
      <w:pPr>
        <w:spacing w:after="120" w:line="360" w:lineRule="auto"/>
        <w:ind w:left="1134"/>
        <w:contextualSpacing/>
        <w:rPr>
          <w:rFonts w:ascii="Arial" w:eastAsia="Arial" w:hAnsi="Arial" w:cs="Arial"/>
          <w:sz w:val="24"/>
          <w:szCs w:val="24"/>
          <w:lang w:eastAsia="fr-FR"/>
        </w:rPr>
      </w:pPr>
      <w:r w:rsidRPr="000C7818">
        <w:rPr>
          <w:rFonts w:ascii="Arial" w:eastAsia="Arial" w:hAnsi="Arial" w:cs="Arial"/>
          <w:sz w:val="24"/>
          <w:szCs w:val="24"/>
          <w:lang w:eastAsia="fr-FR"/>
        </w:rPr>
        <w:t>D</w:t>
      </w:r>
      <w:r w:rsidR="00D50BFD">
        <w:rPr>
          <w:rFonts w:ascii="Arial" w:eastAsia="Arial" w:hAnsi="Arial" w:cs="Arial"/>
          <w:sz w:val="24"/>
          <w:szCs w:val="24"/>
          <w:lang w:eastAsia="fr-FR"/>
        </w:rPr>
        <w:t>upont</w:t>
      </w:r>
      <w:r w:rsidR="00FD4BDF" w:rsidRPr="000C7818">
        <w:rPr>
          <w:rFonts w:ascii="Arial" w:eastAsia="Arial" w:hAnsi="Arial" w:cs="Arial"/>
          <w:sz w:val="24"/>
          <w:szCs w:val="24"/>
          <w:lang w:eastAsia="fr-FR"/>
        </w:rPr>
        <w:t xml:space="preserve">. </w:t>
      </w:r>
    </w:p>
    <w:p w14:paraId="576E3911" w14:textId="48CF9921" w:rsidR="00DF783F" w:rsidRDefault="00DF783F" w:rsidP="00DF783F">
      <w:pPr>
        <w:ind w:left="1134"/>
        <w:contextualSpacing/>
        <w:rPr>
          <w:rFonts w:ascii="Arial" w:eastAsia="Arial" w:hAnsi="Arial" w:cs="Arial"/>
          <w:color w:val="0070C0"/>
          <w:lang w:eastAsia="fr-FR"/>
        </w:rPr>
      </w:pPr>
      <w:r>
        <w:rPr>
          <w:rFonts w:ascii="Arial" w:eastAsia="Arial" w:hAnsi="Arial" w:cs="Arial"/>
          <w:color w:val="0070C0"/>
          <w:lang w:eastAsia="fr-FR"/>
        </w:rPr>
        <w:t xml:space="preserve">+ </w:t>
      </w:r>
      <w:r w:rsidR="000B5820">
        <w:rPr>
          <w:rFonts w:ascii="Arial" w:eastAsia="Arial" w:hAnsi="Arial" w:cs="Arial"/>
          <w:color w:val="0070C0"/>
          <w:lang w:eastAsia="fr-FR"/>
        </w:rPr>
        <w:t>Rapidité du chat</w:t>
      </w:r>
      <w:r w:rsidRPr="007B7088">
        <w:rPr>
          <w:rFonts w:ascii="Arial" w:eastAsia="Arial" w:hAnsi="Arial" w:cs="Arial"/>
          <w:color w:val="0070C0"/>
          <w:lang w:eastAsia="fr-FR"/>
        </w:rPr>
        <w:t>, simple et instantané, solution client trouvée…</w:t>
      </w:r>
    </w:p>
    <w:p w14:paraId="67DD3470" w14:textId="7749299B" w:rsidR="00DF783F" w:rsidRPr="007B7088" w:rsidRDefault="00DF783F" w:rsidP="00DF783F">
      <w:pPr>
        <w:ind w:left="1134"/>
        <w:contextualSpacing/>
        <w:rPr>
          <w:rFonts w:ascii="Arial" w:eastAsia="Arial" w:hAnsi="Arial" w:cs="Arial"/>
          <w:color w:val="0070C0"/>
          <w:lang w:eastAsia="fr-FR"/>
        </w:rPr>
      </w:pPr>
      <w:r w:rsidRPr="007B7088">
        <w:rPr>
          <w:rFonts w:ascii="Arial" w:eastAsia="Arial" w:hAnsi="Arial" w:cs="Arial"/>
          <w:b/>
          <w:color w:val="0070C0"/>
          <w:lang w:eastAsia="fr-FR"/>
        </w:rPr>
        <w:t>-</w:t>
      </w:r>
      <w:r w:rsidRPr="007B7088">
        <w:rPr>
          <w:rFonts w:ascii="Arial" w:eastAsia="Arial" w:hAnsi="Arial" w:cs="Arial"/>
          <w:color w:val="0070C0"/>
          <w:lang w:eastAsia="fr-FR"/>
        </w:rPr>
        <w:t xml:space="preserve"> Ne pas voir son </w:t>
      </w:r>
      <w:r>
        <w:rPr>
          <w:rFonts w:ascii="Arial" w:eastAsia="Arial" w:hAnsi="Arial" w:cs="Arial"/>
          <w:color w:val="0070C0"/>
          <w:lang w:eastAsia="fr-FR"/>
        </w:rPr>
        <w:t>interlocuteur…</w:t>
      </w:r>
    </w:p>
    <w:p w14:paraId="79DA3D97" w14:textId="63B4590E" w:rsidR="00DF783F" w:rsidRDefault="00DF783F" w:rsidP="00DF783F">
      <w:pPr>
        <w:spacing w:after="120" w:line="360" w:lineRule="auto"/>
        <w:ind w:left="1134"/>
        <w:contextualSpacing/>
        <w:rPr>
          <w:rFonts w:ascii="Arial" w:eastAsia="Arial" w:hAnsi="Arial" w:cs="Arial"/>
          <w:sz w:val="24"/>
          <w:szCs w:val="24"/>
          <w:lang w:eastAsia="fr-FR"/>
        </w:rPr>
      </w:pPr>
    </w:p>
    <w:p w14:paraId="18C95F28" w14:textId="77777777" w:rsidR="00DF783F" w:rsidRPr="000C7818" w:rsidRDefault="00DF783F" w:rsidP="00DF783F">
      <w:pPr>
        <w:spacing w:after="120" w:line="360" w:lineRule="auto"/>
        <w:ind w:left="1134"/>
        <w:contextualSpacing/>
        <w:rPr>
          <w:rFonts w:ascii="Arial" w:eastAsia="Arial" w:hAnsi="Arial" w:cs="Arial"/>
          <w:color w:val="0070C0"/>
          <w:sz w:val="24"/>
          <w:szCs w:val="24"/>
          <w:lang w:eastAsia="fr-FR"/>
        </w:rPr>
      </w:pPr>
    </w:p>
    <w:p w14:paraId="17C800C9" w14:textId="0877AD10" w:rsidR="007B7088" w:rsidRDefault="00D50BFD" w:rsidP="00CC693F">
      <w:pPr>
        <w:numPr>
          <w:ilvl w:val="1"/>
          <w:numId w:val="13"/>
        </w:numPr>
        <w:spacing w:after="120" w:line="360" w:lineRule="auto"/>
        <w:ind w:left="1134" w:hanging="796"/>
        <w:contextualSpacing/>
        <w:rPr>
          <w:rFonts w:ascii="Arial" w:eastAsia="Arial" w:hAnsi="Arial" w:cs="Arial"/>
          <w:sz w:val="24"/>
          <w:szCs w:val="24"/>
          <w:lang w:eastAsia="fr-FR"/>
        </w:rPr>
      </w:pPr>
      <w:r>
        <w:rPr>
          <w:rFonts w:ascii="Arial" w:eastAsia="Arial" w:hAnsi="Arial" w:cs="Arial"/>
          <w:sz w:val="24"/>
          <w:szCs w:val="24"/>
          <w:lang w:eastAsia="fr-FR"/>
        </w:rPr>
        <w:t>Présenter</w:t>
      </w:r>
      <w:r w:rsidR="00142CA2" w:rsidRPr="000C7818">
        <w:rPr>
          <w:rFonts w:ascii="Arial" w:eastAsia="Arial" w:hAnsi="Arial" w:cs="Arial"/>
          <w:sz w:val="24"/>
          <w:szCs w:val="24"/>
          <w:lang w:eastAsia="fr-FR"/>
        </w:rPr>
        <w:t xml:space="preserve"> les différences entre </w:t>
      </w:r>
      <w:r w:rsidR="007B7088" w:rsidRPr="000C7818">
        <w:rPr>
          <w:rFonts w:ascii="Arial" w:eastAsia="Arial" w:hAnsi="Arial" w:cs="Arial"/>
          <w:sz w:val="24"/>
          <w:szCs w:val="24"/>
          <w:lang w:eastAsia="fr-FR"/>
        </w:rPr>
        <w:t>une pr</w:t>
      </w:r>
      <w:r w:rsidR="00FD4BDF" w:rsidRPr="000C7818">
        <w:rPr>
          <w:rFonts w:ascii="Arial" w:eastAsia="Arial" w:hAnsi="Arial" w:cs="Arial"/>
          <w:sz w:val="24"/>
          <w:szCs w:val="24"/>
          <w:lang w:eastAsia="fr-FR"/>
        </w:rPr>
        <w:t xml:space="preserve">ise de contact orale et </w:t>
      </w:r>
      <w:r w:rsidR="00142CA2" w:rsidRPr="000C7818">
        <w:rPr>
          <w:rFonts w:ascii="Arial" w:eastAsia="Arial" w:hAnsi="Arial" w:cs="Arial"/>
          <w:sz w:val="24"/>
          <w:szCs w:val="24"/>
          <w:lang w:eastAsia="fr-FR"/>
        </w:rPr>
        <w:t xml:space="preserve">une prise de contact </w:t>
      </w:r>
      <w:r w:rsidR="00FD4BDF" w:rsidRPr="000C7818">
        <w:rPr>
          <w:rFonts w:ascii="Arial" w:eastAsia="Arial" w:hAnsi="Arial" w:cs="Arial"/>
          <w:sz w:val="24"/>
          <w:szCs w:val="24"/>
          <w:lang w:eastAsia="fr-FR"/>
        </w:rPr>
        <w:t>écrite.</w:t>
      </w:r>
    </w:p>
    <w:p w14:paraId="587522D3" w14:textId="2E610C1E" w:rsidR="00DF783F" w:rsidRPr="00DF783F" w:rsidRDefault="00DF783F" w:rsidP="00DF783F">
      <w:pPr>
        <w:pStyle w:val="Paragraphedeliste"/>
        <w:ind w:left="1134"/>
        <w:rPr>
          <w:rFonts w:ascii="Arial" w:hAnsi="Arial" w:cs="Arial"/>
          <w:color w:val="0070C0"/>
        </w:rPr>
      </w:pPr>
      <w:r w:rsidRPr="00DF783F">
        <w:rPr>
          <w:rFonts w:ascii="Arial" w:eastAsiaTheme="minorEastAsia" w:hAnsi="Arial" w:cs="Arial"/>
          <w:color w:val="0070C0"/>
          <w:lang w:eastAsia="fr-FR"/>
        </w:rPr>
        <w:t xml:space="preserve">Dans la prise de contact orale, les deux interlocuteurs </w:t>
      </w:r>
      <w:r w:rsidRPr="00DF783F">
        <w:rPr>
          <w:rFonts w:ascii="Arial" w:hAnsi="Arial" w:cs="Arial"/>
          <w:color w:val="0070C0"/>
        </w:rPr>
        <w:t>sont présents, il y a donc une communication directe où il y a l’immédiateté du message et la possibilité d’un échange immédiat.  Le discours est spontané. La syntaxe est simple et facile.</w:t>
      </w:r>
    </w:p>
    <w:p w14:paraId="20C5CD19" w14:textId="77777777" w:rsidR="00DF783F" w:rsidRPr="00DF783F" w:rsidRDefault="00DF783F" w:rsidP="00DF783F">
      <w:pPr>
        <w:pStyle w:val="Paragraphedeliste"/>
        <w:ind w:left="1134"/>
        <w:rPr>
          <w:rFonts w:ascii="Arial" w:hAnsi="Arial" w:cs="Arial"/>
          <w:color w:val="0070C0"/>
        </w:rPr>
      </w:pPr>
      <w:r w:rsidRPr="00DF783F">
        <w:rPr>
          <w:rFonts w:ascii="Arial" w:hAnsi="Arial" w:cs="Arial"/>
          <w:color w:val="0070C0"/>
        </w:rPr>
        <w:t>Dans la prise de contact écrite, il y a absence de réponse et donc impossibilité d’échanger dans l’immédiat.  Il faut donc un discours plus élaboré et bien construit.</w:t>
      </w:r>
    </w:p>
    <w:p w14:paraId="2B746632" w14:textId="77777777" w:rsidR="006C4A7A" w:rsidRPr="000C7818" w:rsidRDefault="006C4A7A" w:rsidP="00CC693F">
      <w:pPr>
        <w:spacing w:after="120" w:line="360" w:lineRule="auto"/>
        <w:contextualSpacing/>
        <w:rPr>
          <w:rFonts w:ascii="Arial" w:eastAsia="Arial" w:hAnsi="Arial" w:cs="Arial"/>
          <w:b/>
          <w:sz w:val="24"/>
          <w:szCs w:val="24"/>
          <w:lang w:eastAsia="fr-FR"/>
        </w:rPr>
      </w:pPr>
    </w:p>
    <w:p w14:paraId="6136425B" w14:textId="77777777" w:rsidR="006C4A7A" w:rsidRDefault="006C4A7A" w:rsidP="00CC693F">
      <w:pPr>
        <w:spacing w:after="120" w:line="360" w:lineRule="auto"/>
        <w:contextualSpacing/>
        <w:rPr>
          <w:rFonts w:ascii="Arial" w:eastAsia="Arial" w:hAnsi="Arial" w:cs="Arial"/>
          <w:b/>
          <w:sz w:val="26"/>
          <w:szCs w:val="26"/>
          <w:lang w:eastAsia="fr-FR"/>
        </w:rPr>
      </w:pPr>
    </w:p>
    <w:p w14:paraId="0EADE80C" w14:textId="58BCFF9C" w:rsidR="002024E7" w:rsidRPr="005F5CCD" w:rsidRDefault="009A7569" w:rsidP="002024E7">
      <w:pPr>
        <w:spacing w:after="120" w:line="360" w:lineRule="auto"/>
        <w:rPr>
          <w:rFonts w:ascii="Arial" w:eastAsia="Arial" w:hAnsi="Arial" w:cs="Arial"/>
          <w:i/>
          <w:lang w:eastAsia="fr-FR"/>
        </w:rPr>
      </w:pPr>
      <w:r w:rsidRPr="00297910">
        <w:rPr>
          <w:rFonts w:ascii="Arial" w:eastAsia="Arial" w:hAnsi="Arial" w:cs="Arial"/>
          <w:b/>
          <w:sz w:val="26"/>
          <w:szCs w:val="26"/>
          <w:lang w:eastAsia="fr-FR"/>
        </w:rPr>
        <w:t xml:space="preserve">Activité </w:t>
      </w:r>
      <w:r w:rsidR="008176A6">
        <w:rPr>
          <w:rFonts w:ascii="Arial" w:eastAsia="Arial" w:hAnsi="Arial" w:cs="Arial"/>
          <w:b/>
          <w:sz w:val="26"/>
          <w:szCs w:val="26"/>
          <w:lang w:eastAsia="fr-FR"/>
        </w:rPr>
        <w:t>7</w:t>
      </w:r>
      <w:r w:rsidRPr="00297910">
        <w:rPr>
          <w:rFonts w:ascii="Arial" w:eastAsia="Arial" w:hAnsi="Arial" w:cs="Arial"/>
          <w:b/>
          <w:sz w:val="26"/>
          <w:szCs w:val="26"/>
          <w:lang w:eastAsia="fr-FR"/>
        </w:rPr>
        <w:t xml:space="preserve"> </w:t>
      </w:r>
      <w:r w:rsidR="00D32C3F">
        <w:rPr>
          <w:rFonts w:ascii="Arial" w:eastAsia="Arial" w:hAnsi="Arial" w:cs="Arial"/>
          <w:b/>
          <w:sz w:val="26"/>
          <w:szCs w:val="26"/>
          <w:lang w:eastAsia="fr-FR"/>
        </w:rPr>
        <w:t>–</w:t>
      </w:r>
      <w:r w:rsidRPr="009E5839">
        <w:rPr>
          <w:rFonts w:ascii="Arial" w:eastAsia="Arial" w:hAnsi="Arial" w:cs="Arial"/>
          <w:b/>
          <w:sz w:val="26"/>
          <w:szCs w:val="26"/>
          <w:lang w:eastAsia="fr-FR"/>
        </w:rPr>
        <w:t xml:space="preserve"> </w:t>
      </w:r>
      <w:r w:rsidR="00D32C3F">
        <w:rPr>
          <w:rFonts w:ascii="Arial" w:eastAsia="Arial" w:hAnsi="Arial" w:cs="Arial"/>
          <w:b/>
          <w:sz w:val="26"/>
          <w:lang w:eastAsia="fr-FR"/>
        </w:rPr>
        <w:t>Analyser les impacts des avis déposés par les clients sur les réseaux sociaux.</w:t>
      </w:r>
      <w:r w:rsidR="002024E7" w:rsidRPr="002024E7">
        <w:rPr>
          <w:rFonts w:ascii="Arial" w:eastAsia="Arial" w:hAnsi="Arial" w:cs="Arial"/>
          <w:i/>
          <w:sz w:val="26"/>
          <w:lang w:eastAsia="fr-FR"/>
        </w:rPr>
        <w:t xml:space="preserve"> </w:t>
      </w:r>
      <w:r w:rsidR="002024E7" w:rsidRPr="005F5CCD">
        <w:rPr>
          <w:rFonts w:ascii="Arial" w:eastAsia="Arial" w:hAnsi="Arial" w:cs="Arial"/>
          <w:i/>
          <w:sz w:val="26"/>
          <w:lang w:eastAsia="fr-FR"/>
        </w:rPr>
        <w:t xml:space="preserve">(À réaliser </w:t>
      </w:r>
      <w:r w:rsidR="002024E7">
        <w:rPr>
          <w:rFonts w:ascii="Arial" w:eastAsia="Arial" w:hAnsi="Arial" w:cs="Arial"/>
          <w:i/>
          <w:sz w:val="26"/>
          <w:lang w:eastAsia="fr-FR"/>
        </w:rPr>
        <w:t>en tant que professionnel</w:t>
      </w:r>
      <w:r w:rsidR="002024E7" w:rsidRPr="005F5CCD">
        <w:rPr>
          <w:rFonts w:ascii="Arial" w:eastAsia="Arial" w:hAnsi="Arial" w:cs="Arial"/>
          <w:i/>
          <w:sz w:val="26"/>
          <w:lang w:eastAsia="fr-FR"/>
        </w:rPr>
        <w:t xml:space="preserve"> </w:t>
      </w:r>
      <w:r w:rsidR="002024E7">
        <w:rPr>
          <w:rFonts w:ascii="Arial" w:eastAsia="Arial" w:hAnsi="Arial" w:cs="Arial"/>
          <w:i/>
          <w:sz w:val="26"/>
          <w:lang w:eastAsia="fr-FR"/>
        </w:rPr>
        <w:t xml:space="preserve">« Vendeur conseil » de </w:t>
      </w:r>
      <w:r w:rsidR="002024E7" w:rsidRPr="005F5CCD">
        <w:rPr>
          <w:rFonts w:ascii="Arial" w:eastAsia="Arial" w:hAnsi="Arial" w:cs="Arial"/>
          <w:i/>
          <w:sz w:val="26"/>
          <w:lang w:eastAsia="fr-FR"/>
        </w:rPr>
        <w:t>Décathlon)</w:t>
      </w:r>
    </w:p>
    <w:p w14:paraId="16CE4912" w14:textId="012C25D2" w:rsidR="00E14504" w:rsidRPr="007E2873" w:rsidRDefault="00142CA2" w:rsidP="007E2873">
      <w:pPr>
        <w:spacing w:after="120" w:line="360" w:lineRule="auto"/>
        <w:contextualSpacing/>
        <w:jc w:val="center"/>
        <w:rPr>
          <w:rFonts w:ascii="Arial" w:eastAsia="Arial" w:hAnsi="Arial" w:cs="Arial"/>
          <w:b/>
          <w:bCs/>
          <w:color w:val="990033"/>
          <w:sz w:val="24"/>
          <w:szCs w:val="24"/>
          <w:lang w:eastAsia="fr-FR"/>
        </w:rPr>
      </w:pPr>
      <w:r w:rsidRPr="007E2873">
        <w:rPr>
          <w:rFonts w:ascii="Arial" w:eastAsia="Arial" w:hAnsi="Arial" w:cs="Arial"/>
          <w:b/>
          <w:bCs/>
          <w:color w:val="990033"/>
          <w:sz w:val="24"/>
          <w:szCs w:val="24"/>
          <w:lang w:eastAsia="fr-FR"/>
        </w:rPr>
        <w:t>Monsieur D</w:t>
      </w:r>
      <w:r w:rsidR="00020373" w:rsidRPr="007E2873">
        <w:rPr>
          <w:rFonts w:ascii="Arial" w:eastAsia="Arial" w:hAnsi="Arial" w:cs="Arial"/>
          <w:b/>
          <w:bCs/>
          <w:color w:val="990033"/>
          <w:sz w:val="24"/>
          <w:szCs w:val="24"/>
          <w:lang w:eastAsia="fr-FR"/>
        </w:rPr>
        <w:t>upont</w:t>
      </w:r>
      <w:r w:rsidRPr="007E2873">
        <w:rPr>
          <w:rFonts w:ascii="Arial" w:eastAsia="Arial" w:hAnsi="Arial" w:cs="Arial"/>
          <w:b/>
          <w:bCs/>
          <w:color w:val="990033"/>
          <w:sz w:val="24"/>
          <w:szCs w:val="24"/>
          <w:lang w:eastAsia="fr-FR"/>
        </w:rPr>
        <w:t xml:space="preserve"> </w:t>
      </w:r>
      <w:r w:rsidR="007B7088" w:rsidRPr="007E2873">
        <w:rPr>
          <w:rFonts w:ascii="Arial" w:eastAsia="Arial" w:hAnsi="Arial" w:cs="Arial"/>
          <w:b/>
          <w:bCs/>
          <w:color w:val="990033"/>
          <w:sz w:val="24"/>
          <w:szCs w:val="24"/>
          <w:lang w:eastAsia="fr-FR"/>
        </w:rPr>
        <w:t xml:space="preserve">poste un avis </w:t>
      </w:r>
      <w:r w:rsidR="00AB3F57" w:rsidRPr="007E2873">
        <w:rPr>
          <w:rFonts w:ascii="Arial" w:eastAsia="Arial" w:hAnsi="Arial" w:cs="Arial"/>
          <w:b/>
          <w:bCs/>
          <w:color w:val="990033"/>
          <w:sz w:val="24"/>
          <w:szCs w:val="24"/>
          <w:lang w:eastAsia="fr-FR"/>
        </w:rPr>
        <w:t>positif après</w:t>
      </w:r>
      <w:r w:rsidR="00020373" w:rsidRPr="007E2873">
        <w:rPr>
          <w:rFonts w:ascii="Arial" w:eastAsia="Arial" w:hAnsi="Arial" w:cs="Arial"/>
          <w:b/>
          <w:bCs/>
          <w:color w:val="990033"/>
          <w:sz w:val="24"/>
          <w:szCs w:val="24"/>
          <w:lang w:eastAsia="fr-FR"/>
        </w:rPr>
        <w:t xml:space="preserve"> réception de son produit</w:t>
      </w:r>
      <w:r w:rsidR="007B7088" w:rsidRPr="007E2873">
        <w:rPr>
          <w:rFonts w:ascii="Arial" w:eastAsia="Arial" w:hAnsi="Arial" w:cs="Arial"/>
          <w:b/>
          <w:bCs/>
          <w:color w:val="990033"/>
          <w:sz w:val="24"/>
          <w:szCs w:val="24"/>
          <w:lang w:eastAsia="fr-FR"/>
        </w:rPr>
        <w:t>…</w:t>
      </w:r>
    </w:p>
    <w:p w14:paraId="66B0C713" w14:textId="2AECC74C" w:rsidR="007B7088" w:rsidRPr="00020373" w:rsidRDefault="00142CA2" w:rsidP="00CC693F">
      <w:pPr>
        <w:shd w:val="clear" w:color="auto" w:fill="FBE4D5" w:themeFill="accent2" w:themeFillTint="33"/>
        <w:spacing w:after="120" w:line="360" w:lineRule="auto"/>
        <w:rPr>
          <w:rFonts w:ascii="Arial" w:eastAsia="Arial" w:hAnsi="Arial" w:cs="Arial"/>
          <w:sz w:val="24"/>
          <w:szCs w:val="24"/>
          <w:lang w:eastAsia="fr-FR"/>
        </w:rPr>
      </w:pPr>
      <w:r w:rsidRPr="00020373">
        <w:rPr>
          <w:rFonts w:ascii="Arial" w:eastAsia="Arial" w:hAnsi="Arial" w:cs="Arial"/>
          <w:sz w:val="24"/>
          <w:szCs w:val="24"/>
          <w:lang w:eastAsia="fr-FR"/>
        </w:rPr>
        <w:t>Monsieur D</w:t>
      </w:r>
      <w:r w:rsidR="00020373" w:rsidRPr="00020373">
        <w:rPr>
          <w:rFonts w:ascii="Arial" w:eastAsia="Arial" w:hAnsi="Arial" w:cs="Arial"/>
          <w:sz w:val="24"/>
          <w:szCs w:val="24"/>
          <w:lang w:eastAsia="fr-FR"/>
        </w:rPr>
        <w:t>upont</w:t>
      </w:r>
      <w:r w:rsidRPr="00020373">
        <w:rPr>
          <w:rFonts w:ascii="Arial" w:eastAsia="Arial" w:hAnsi="Arial" w:cs="Arial"/>
          <w:sz w:val="24"/>
          <w:szCs w:val="24"/>
          <w:lang w:eastAsia="fr-FR"/>
        </w:rPr>
        <w:t xml:space="preserve"> </w:t>
      </w:r>
      <w:r w:rsidR="007B7088" w:rsidRPr="00020373">
        <w:rPr>
          <w:rFonts w:ascii="Arial" w:eastAsia="Arial" w:hAnsi="Arial" w:cs="Arial"/>
          <w:sz w:val="24"/>
          <w:szCs w:val="24"/>
          <w:lang w:eastAsia="fr-FR"/>
        </w:rPr>
        <w:t>a enfin reçu son masque. Il est ravi et décide de partager s</w:t>
      </w:r>
      <w:r w:rsidRPr="00020373">
        <w:rPr>
          <w:rFonts w:ascii="Arial" w:eastAsia="Arial" w:hAnsi="Arial" w:cs="Arial"/>
          <w:sz w:val="24"/>
          <w:szCs w:val="24"/>
          <w:lang w:eastAsia="fr-FR"/>
        </w:rPr>
        <w:t>a satisfaction</w:t>
      </w:r>
      <w:r w:rsidR="007B7088" w:rsidRPr="00020373">
        <w:rPr>
          <w:rFonts w:ascii="Arial" w:eastAsia="Arial" w:hAnsi="Arial" w:cs="Arial"/>
          <w:sz w:val="24"/>
          <w:szCs w:val="24"/>
          <w:lang w:eastAsia="fr-FR"/>
        </w:rPr>
        <w:t xml:space="preserve"> sur un réseau social.</w:t>
      </w:r>
    </w:p>
    <w:p w14:paraId="26D21F63" w14:textId="0DAB5673" w:rsidR="007B7088" w:rsidRPr="007B7088" w:rsidRDefault="007B7088" w:rsidP="00CC693F">
      <w:pPr>
        <w:spacing w:after="120" w:line="360" w:lineRule="auto"/>
        <w:rPr>
          <w:rFonts w:ascii="Arial" w:eastAsia="Arial" w:hAnsi="Arial" w:cs="Arial"/>
          <w:lang w:eastAsia="fr-FR"/>
        </w:rPr>
      </w:pPr>
    </w:p>
    <w:p w14:paraId="660AF0A1" w14:textId="3A3C6E16" w:rsidR="007B7088" w:rsidRPr="007B7088" w:rsidRDefault="000B5820" w:rsidP="00CC693F">
      <w:pPr>
        <w:spacing w:after="120" w:line="360" w:lineRule="auto"/>
        <w:rPr>
          <w:rFonts w:ascii="Arial" w:eastAsia="Arial" w:hAnsi="Arial" w:cs="Arial"/>
          <w:lang w:eastAsia="fr-FR"/>
        </w:rPr>
      </w:pPr>
      <w:r>
        <w:rPr>
          <w:noProof/>
          <w:lang w:eastAsia="fr-FR"/>
        </w:rPr>
        <w:lastRenderedPageBreak/>
        <w:drawing>
          <wp:anchor distT="0" distB="0" distL="114300" distR="114300" simplePos="0" relativeHeight="251837952" behindDoc="1" locked="0" layoutInCell="1" allowOverlap="1" wp14:anchorId="2FCB2E82" wp14:editId="53E9967E">
            <wp:simplePos x="0" y="0"/>
            <wp:positionH relativeFrom="margin">
              <wp:align>center</wp:align>
            </wp:positionH>
            <wp:positionV relativeFrom="paragraph">
              <wp:posOffset>219075</wp:posOffset>
            </wp:positionV>
            <wp:extent cx="6280150" cy="1842135"/>
            <wp:effectExtent l="0" t="0" r="6350" b="5715"/>
            <wp:wrapTight wrapText="bothSides">
              <wp:wrapPolygon edited="0">
                <wp:start x="0" y="0"/>
                <wp:lineTo x="0" y="21444"/>
                <wp:lineTo x="21556" y="21444"/>
                <wp:lineTo x="2155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80150" cy="1842135"/>
                    </a:xfrm>
                    <a:prstGeom prst="rect">
                      <a:avLst/>
                    </a:prstGeom>
                  </pic:spPr>
                </pic:pic>
              </a:graphicData>
            </a:graphic>
            <wp14:sizeRelH relativeFrom="page">
              <wp14:pctWidth>0</wp14:pctWidth>
            </wp14:sizeRelH>
            <wp14:sizeRelV relativeFrom="page">
              <wp14:pctHeight>0</wp14:pctHeight>
            </wp14:sizeRelV>
          </wp:anchor>
        </w:drawing>
      </w:r>
    </w:p>
    <w:p w14:paraId="5359954E" w14:textId="1E020CD5" w:rsidR="004235A7" w:rsidRPr="0059574F" w:rsidRDefault="00142CA2" w:rsidP="0059574F">
      <w:pPr>
        <w:spacing w:after="120" w:line="360" w:lineRule="auto"/>
        <w:contextualSpacing/>
        <w:rPr>
          <w:rFonts w:ascii="Arial" w:eastAsia="Arial" w:hAnsi="Arial" w:cs="Arial"/>
          <w:b/>
          <w:sz w:val="24"/>
          <w:szCs w:val="24"/>
          <w:u w:val="single"/>
          <w:lang w:eastAsia="fr-FR"/>
        </w:rPr>
      </w:pPr>
      <w:r w:rsidRPr="0059574F">
        <w:rPr>
          <w:rFonts w:ascii="Arial" w:eastAsia="Arial" w:hAnsi="Arial" w:cs="Arial"/>
          <w:b/>
          <w:sz w:val="24"/>
          <w:szCs w:val="24"/>
          <w:u w:val="single"/>
          <w:lang w:eastAsia="fr-FR"/>
        </w:rPr>
        <w:t xml:space="preserve">Document </w:t>
      </w:r>
      <w:r w:rsidR="003873D5" w:rsidRPr="0059574F">
        <w:rPr>
          <w:rFonts w:ascii="Arial" w:eastAsia="Arial" w:hAnsi="Arial" w:cs="Arial"/>
          <w:b/>
          <w:sz w:val="24"/>
          <w:szCs w:val="24"/>
          <w:u w:val="single"/>
          <w:lang w:eastAsia="fr-FR"/>
        </w:rPr>
        <w:t>9</w:t>
      </w:r>
      <w:r w:rsidRPr="0059574F">
        <w:rPr>
          <w:rFonts w:ascii="Arial" w:eastAsia="Arial" w:hAnsi="Arial" w:cs="Arial"/>
          <w:b/>
          <w:sz w:val="24"/>
          <w:szCs w:val="24"/>
          <w:u w:val="single"/>
          <w:lang w:eastAsia="fr-FR"/>
        </w:rPr>
        <w:t xml:space="preserve"> :</w:t>
      </w:r>
      <w:r w:rsidR="00020373" w:rsidRPr="0059574F">
        <w:rPr>
          <w:rFonts w:ascii="Arial" w:eastAsia="Arial" w:hAnsi="Arial" w:cs="Arial"/>
          <w:b/>
          <w:sz w:val="24"/>
          <w:szCs w:val="24"/>
          <w:u w:val="single"/>
          <w:lang w:eastAsia="fr-FR"/>
        </w:rPr>
        <w:t xml:space="preserve"> </w:t>
      </w:r>
      <w:r w:rsidR="002D0E1E" w:rsidRPr="0059574F">
        <w:rPr>
          <w:rFonts w:ascii="Arial" w:eastAsia="Arial" w:hAnsi="Arial" w:cs="Arial"/>
          <w:b/>
          <w:sz w:val="24"/>
          <w:szCs w:val="24"/>
          <w:u w:val="single"/>
          <w:lang w:eastAsia="fr-FR"/>
        </w:rPr>
        <w:t xml:space="preserve">Décathlon à l’écoute de ses clients </w:t>
      </w:r>
    </w:p>
    <w:p w14:paraId="5C8781D8" w14:textId="77777777" w:rsidR="007B7088" w:rsidRPr="005B6EDA" w:rsidRDefault="007B7088" w:rsidP="00CC693F">
      <w:pPr>
        <w:pBdr>
          <w:top w:val="single" w:sz="4" w:space="1" w:color="auto"/>
          <w:left w:val="single" w:sz="4" w:space="4" w:color="auto"/>
          <w:bottom w:val="single" w:sz="4" w:space="1" w:color="auto"/>
          <w:right w:val="single" w:sz="4" w:space="4" w:color="auto"/>
        </w:pBdr>
        <w:spacing w:after="120" w:line="360" w:lineRule="auto"/>
        <w:jc w:val="both"/>
        <w:rPr>
          <w:rFonts w:ascii="Arial" w:eastAsia="Times New Roman" w:hAnsi="Arial" w:cs="Arial"/>
          <w:sz w:val="24"/>
          <w:szCs w:val="24"/>
          <w:lang w:eastAsia="fr-FR"/>
        </w:rPr>
      </w:pPr>
      <w:r w:rsidRPr="005B6EDA">
        <w:rPr>
          <w:rFonts w:ascii="Arial" w:eastAsia="Times New Roman" w:hAnsi="Arial" w:cs="Arial"/>
          <w:sz w:val="24"/>
          <w:szCs w:val="24"/>
          <w:lang w:eastAsia="fr-FR"/>
        </w:rPr>
        <w:t xml:space="preserve">La parole des consommateurs prend une place considérable dans les nouvelles stratégies de Décathlon. </w:t>
      </w:r>
      <w:r w:rsidRPr="005B6EDA">
        <w:rPr>
          <w:rFonts w:ascii="Arial" w:eastAsia="Times New Roman" w:hAnsi="Arial" w:cs="Arial"/>
          <w:bCs/>
          <w:sz w:val="24"/>
          <w:szCs w:val="24"/>
          <w:lang w:eastAsia="fr-FR"/>
        </w:rPr>
        <w:t>Le leader mondial du sport se définit comme une entreprise “</w:t>
      </w:r>
      <w:r w:rsidRPr="005B6EDA">
        <w:rPr>
          <w:rFonts w:ascii="Arial" w:eastAsia="Times New Roman" w:hAnsi="Arial" w:cs="Arial"/>
          <w:bCs/>
          <w:i/>
          <w:sz w:val="24"/>
          <w:szCs w:val="24"/>
          <w:lang w:eastAsia="fr-FR"/>
        </w:rPr>
        <w:t>user centric</w:t>
      </w:r>
      <w:r w:rsidRPr="005B6EDA">
        <w:rPr>
          <w:rFonts w:ascii="Arial" w:eastAsia="Times New Roman" w:hAnsi="Arial" w:cs="Arial"/>
          <w:bCs/>
          <w:sz w:val="24"/>
          <w:szCs w:val="24"/>
          <w:lang w:eastAsia="fr-FR"/>
        </w:rPr>
        <w:t>”,</w:t>
      </w:r>
      <w:r w:rsidRPr="005B6EDA">
        <w:rPr>
          <w:rFonts w:ascii="Arial" w:eastAsia="Times New Roman" w:hAnsi="Arial" w:cs="Arial"/>
          <w:sz w:val="24"/>
          <w:szCs w:val="24"/>
          <w:lang w:eastAsia="fr-FR"/>
        </w:rPr>
        <w:t xml:space="preserve"> c’est à dire qu’elle place l’utilisateur au centre de toutes ses décisions stratégiques.</w:t>
      </w:r>
    </w:p>
    <w:p w14:paraId="558D3287" w14:textId="77777777" w:rsidR="007B7088" w:rsidRPr="005B6EDA" w:rsidRDefault="007B7088" w:rsidP="00CC693F">
      <w:pPr>
        <w:pBdr>
          <w:top w:val="single" w:sz="4" w:space="1" w:color="auto"/>
          <w:left w:val="single" w:sz="4" w:space="4" w:color="auto"/>
          <w:bottom w:val="single" w:sz="4" w:space="1" w:color="auto"/>
          <w:right w:val="single" w:sz="4" w:space="4" w:color="auto"/>
        </w:pBdr>
        <w:spacing w:after="120" w:line="360" w:lineRule="auto"/>
        <w:jc w:val="both"/>
        <w:rPr>
          <w:rFonts w:ascii="Arial" w:eastAsia="Times New Roman" w:hAnsi="Arial" w:cs="Arial"/>
          <w:sz w:val="24"/>
          <w:szCs w:val="24"/>
          <w:lang w:eastAsia="fr-FR"/>
        </w:rPr>
      </w:pPr>
      <w:r w:rsidRPr="005B6EDA">
        <w:rPr>
          <w:rFonts w:ascii="Arial" w:eastAsia="Times New Roman" w:hAnsi="Arial" w:cs="Arial"/>
          <w:sz w:val="24"/>
          <w:szCs w:val="24"/>
          <w:lang w:eastAsia="fr-FR"/>
        </w:rPr>
        <w:t xml:space="preserve">Décathlon est à l’écoute de ses clients et collecte près d’un million d’avis clients par an sur son site comme sur les réseaux sociaux. Les avis sont utilisés comme un moteur pour l’amélioration continue et l’innovation. En favorisant la voix du client, </w:t>
      </w:r>
      <w:r w:rsidRPr="005B6EDA">
        <w:rPr>
          <w:rFonts w:ascii="Arial" w:eastAsia="Times New Roman" w:hAnsi="Arial" w:cs="Arial"/>
          <w:bCs/>
          <w:sz w:val="24"/>
          <w:szCs w:val="24"/>
          <w:lang w:eastAsia="fr-FR"/>
        </w:rPr>
        <w:t xml:space="preserve">Décathlon crée de véritables ambassadeurs de </w:t>
      </w:r>
      <w:r w:rsidR="00E14504" w:rsidRPr="005B6EDA">
        <w:rPr>
          <w:rFonts w:ascii="Arial" w:eastAsia="Times New Roman" w:hAnsi="Arial" w:cs="Arial"/>
          <w:bCs/>
          <w:sz w:val="24"/>
          <w:szCs w:val="24"/>
          <w:lang w:eastAsia="fr-FR"/>
        </w:rPr>
        <w:t>marque chez</w:t>
      </w:r>
      <w:r w:rsidRPr="005B6EDA">
        <w:rPr>
          <w:rFonts w:ascii="Arial" w:eastAsia="Times New Roman" w:hAnsi="Arial" w:cs="Arial"/>
          <w:bCs/>
          <w:sz w:val="24"/>
          <w:szCs w:val="24"/>
          <w:lang w:eastAsia="fr-FR"/>
        </w:rPr>
        <w:t xml:space="preserve"> ses utilisateurs</w:t>
      </w:r>
      <w:r w:rsidRPr="005B6EDA">
        <w:rPr>
          <w:rFonts w:ascii="Arial" w:eastAsia="Times New Roman" w:hAnsi="Arial" w:cs="Arial"/>
          <w:sz w:val="24"/>
          <w:szCs w:val="24"/>
          <w:lang w:eastAsia="fr-FR"/>
        </w:rPr>
        <w:t>. C’est sa e-réputation qui est en jeu notamment</w:t>
      </w:r>
      <w:r w:rsidRPr="005B6EDA">
        <w:rPr>
          <w:rFonts w:ascii="Times New Roman" w:eastAsia="Times New Roman" w:hAnsi="Times New Roman" w:cs="Times New Roman"/>
          <w:sz w:val="24"/>
          <w:szCs w:val="24"/>
          <w:lang w:eastAsia="fr-FR"/>
        </w:rPr>
        <w:t xml:space="preserve">. </w:t>
      </w:r>
      <w:r w:rsidRPr="005B6EDA">
        <w:rPr>
          <w:rFonts w:ascii="Arial" w:eastAsia="Times New Roman" w:hAnsi="Arial" w:cs="Arial"/>
          <w:sz w:val="24"/>
          <w:szCs w:val="24"/>
          <w:lang w:eastAsia="fr-FR"/>
        </w:rPr>
        <w:t>Sa stratégie de communication repose donc sur le dialogue et la recommandation.</w:t>
      </w:r>
    </w:p>
    <w:p w14:paraId="1A8BEC43" w14:textId="035E2A68" w:rsidR="006C4A7A" w:rsidRPr="00020373" w:rsidRDefault="00020373" w:rsidP="00CC693F">
      <w:pPr>
        <w:pBdr>
          <w:top w:val="single" w:sz="4" w:space="1" w:color="auto"/>
          <w:left w:val="single" w:sz="4" w:space="4" w:color="auto"/>
          <w:bottom w:val="single" w:sz="4" w:space="1" w:color="auto"/>
          <w:right w:val="single" w:sz="4" w:space="4" w:color="auto"/>
        </w:pBdr>
        <w:spacing w:after="120" w:line="360" w:lineRule="auto"/>
        <w:jc w:val="right"/>
        <w:rPr>
          <w:i/>
        </w:rPr>
      </w:pPr>
      <w:r w:rsidRPr="00020373">
        <w:rPr>
          <w:i/>
        </w:rPr>
        <w:t xml:space="preserve">Source : </w:t>
      </w:r>
      <w:hyperlink r:id="rId37" w:history="1">
        <w:r w:rsidR="007B7088" w:rsidRPr="00020373">
          <w:rPr>
            <w:rFonts w:ascii="Arial" w:eastAsia="Times New Roman" w:hAnsi="Arial" w:cs="Arial"/>
            <w:i/>
            <w:color w:val="0563C1" w:themeColor="hyperlink"/>
            <w:sz w:val="18"/>
            <w:szCs w:val="18"/>
            <w:u w:val="single"/>
            <w:lang w:eastAsia="fr-FR"/>
          </w:rPr>
          <w:t>https://business.critizr.com</w:t>
        </w:r>
      </w:hyperlink>
    </w:p>
    <w:p w14:paraId="33FBA887" w14:textId="77777777" w:rsidR="004235A7" w:rsidRDefault="004235A7" w:rsidP="00CC693F">
      <w:pPr>
        <w:spacing w:after="120" w:line="360" w:lineRule="auto"/>
        <w:ind w:left="720"/>
        <w:jc w:val="both"/>
        <w:rPr>
          <w:rFonts w:ascii="Arial" w:eastAsia="Times New Roman" w:hAnsi="Arial" w:cs="Arial"/>
          <w:b/>
          <w:lang w:eastAsia="fr-FR"/>
        </w:rPr>
      </w:pPr>
    </w:p>
    <w:p w14:paraId="04F38D3A" w14:textId="06685AE0" w:rsidR="007B7088" w:rsidRPr="007B7088" w:rsidRDefault="007107AB" w:rsidP="00CC693F">
      <w:pPr>
        <w:numPr>
          <w:ilvl w:val="0"/>
          <w:numId w:val="9"/>
        </w:numPr>
        <w:spacing w:after="120" w:line="360" w:lineRule="auto"/>
        <w:jc w:val="both"/>
        <w:rPr>
          <w:rFonts w:ascii="Arial" w:eastAsia="Times New Roman" w:hAnsi="Arial" w:cs="Arial"/>
          <w:b/>
          <w:lang w:eastAsia="fr-FR"/>
        </w:rPr>
      </w:pPr>
      <w:r>
        <w:rPr>
          <w:rFonts w:ascii="Arial" w:eastAsia="Times New Roman" w:hAnsi="Arial" w:cs="Arial"/>
          <w:b/>
          <w:lang w:eastAsia="fr-FR"/>
        </w:rPr>
        <w:t>Un entretien mis en ligne par</w:t>
      </w:r>
      <w:r w:rsidR="007B7088" w:rsidRPr="007B7088">
        <w:rPr>
          <w:rFonts w:ascii="Arial" w:eastAsia="Times New Roman" w:hAnsi="Arial" w:cs="Arial"/>
          <w:b/>
          <w:lang w:eastAsia="fr-FR"/>
        </w:rPr>
        <w:t xml:space="preserve"> Décathlon</w:t>
      </w:r>
      <w:r w:rsidR="009A2C1C" w:rsidRPr="007B7088">
        <w:rPr>
          <w:rFonts w:ascii="Arial" w:eastAsia="Times New Roman" w:hAnsi="Arial" w:cs="Arial"/>
          <w:b/>
          <w:lang w:eastAsia="fr-FR"/>
        </w:rPr>
        <w:t>…</w:t>
      </w:r>
      <w:r w:rsidR="009A2C1C" w:rsidRPr="007B7088">
        <w:rPr>
          <w:rFonts w:ascii="Arial" w:eastAsia="Times New Roman" w:hAnsi="Arial" w:cs="Arial"/>
          <w:lang w:eastAsia="fr-FR"/>
        </w:rPr>
        <w:t xml:space="preserve"> (</w:t>
      </w:r>
      <w:r w:rsidR="007B7088" w:rsidRPr="007B7088">
        <w:rPr>
          <w:rFonts w:ascii="Arial" w:eastAsia="Times New Roman" w:hAnsi="Arial" w:cs="Arial"/>
          <w:lang w:eastAsia="fr-FR"/>
        </w:rPr>
        <w:t>51’)</w:t>
      </w:r>
    </w:p>
    <w:p w14:paraId="0E7D971B" w14:textId="1C7B3D7C" w:rsidR="007B7088" w:rsidRPr="007B7088" w:rsidRDefault="007B7088" w:rsidP="00CC693F">
      <w:pPr>
        <w:spacing w:after="120" w:line="360" w:lineRule="auto"/>
        <w:ind w:left="720"/>
        <w:jc w:val="both"/>
        <w:rPr>
          <w:rFonts w:ascii="Arial" w:eastAsia="Times New Roman" w:hAnsi="Arial" w:cs="Arial"/>
          <w:b/>
          <w:lang w:eastAsia="fr-FR"/>
        </w:rPr>
      </w:pPr>
    </w:p>
    <w:p w14:paraId="031AA0A8" w14:textId="2E981C1D" w:rsidR="007B7088" w:rsidRPr="007B7088" w:rsidRDefault="007B7088" w:rsidP="00CC693F">
      <w:pPr>
        <w:spacing w:after="120" w:line="360" w:lineRule="auto"/>
        <w:jc w:val="both"/>
        <w:rPr>
          <w:rFonts w:ascii="Arial" w:eastAsia="Times New Roman" w:hAnsi="Arial" w:cs="Arial"/>
          <w:lang w:eastAsia="fr-FR"/>
        </w:rPr>
      </w:pPr>
      <w:r w:rsidRPr="007B7088">
        <w:rPr>
          <w:rFonts w:ascii="Arial" w:eastAsia="Times New Roman" w:hAnsi="Arial" w:cs="Arial"/>
          <w:noProof/>
          <w:sz w:val="24"/>
          <w:szCs w:val="24"/>
          <w:lang w:eastAsia="fr-FR"/>
        </w:rPr>
        <w:drawing>
          <wp:anchor distT="0" distB="0" distL="114300" distR="114300" simplePos="0" relativeHeight="251495936" behindDoc="1" locked="0" layoutInCell="1" allowOverlap="1" wp14:anchorId="14118E1E" wp14:editId="2233A829">
            <wp:simplePos x="0" y="0"/>
            <wp:positionH relativeFrom="column">
              <wp:posOffset>1243330</wp:posOffset>
            </wp:positionH>
            <wp:positionV relativeFrom="paragraph">
              <wp:posOffset>15240</wp:posOffset>
            </wp:positionV>
            <wp:extent cx="3256915" cy="1278890"/>
            <wp:effectExtent l="19050" t="19050" r="19685" b="16510"/>
            <wp:wrapTight wrapText="bothSides">
              <wp:wrapPolygon edited="0">
                <wp:start x="-126" y="-322"/>
                <wp:lineTo x="-126" y="21557"/>
                <wp:lineTo x="21604" y="21557"/>
                <wp:lineTo x="21604" y="-322"/>
                <wp:lineTo x="-126" y="-322"/>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6915" cy="1278890"/>
                    </a:xfrm>
                    <a:prstGeom prst="rect">
                      <a:avLst/>
                    </a:prstGeom>
                    <a:ln>
                      <a:solidFill>
                        <a:sysClr val="windowText" lastClr="000000"/>
                      </a:solidFill>
                      <a:prstDash val="sysDash"/>
                    </a:ln>
                  </pic:spPr>
                </pic:pic>
              </a:graphicData>
            </a:graphic>
            <wp14:sizeRelH relativeFrom="margin">
              <wp14:pctWidth>0</wp14:pctWidth>
            </wp14:sizeRelH>
            <wp14:sizeRelV relativeFrom="margin">
              <wp14:pctHeight>0</wp14:pctHeight>
            </wp14:sizeRelV>
          </wp:anchor>
        </w:drawing>
      </w:r>
    </w:p>
    <w:p w14:paraId="2F920933" w14:textId="32C78062" w:rsidR="007B7088" w:rsidRPr="007B7088" w:rsidRDefault="003873D5" w:rsidP="00CC693F">
      <w:pPr>
        <w:spacing w:after="120" w:line="360" w:lineRule="auto"/>
        <w:jc w:val="both"/>
        <w:rPr>
          <w:rFonts w:ascii="Arial" w:eastAsia="Times New Roman" w:hAnsi="Arial" w:cs="Arial"/>
          <w:lang w:eastAsia="fr-FR"/>
        </w:rPr>
      </w:pPr>
      <w:r w:rsidRPr="007B7088">
        <w:rPr>
          <w:rFonts w:ascii="Arial" w:eastAsia="Times New Roman" w:hAnsi="Arial" w:cs="Arial"/>
          <w:b/>
          <w:noProof/>
          <w:lang w:eastAsia="fr-FR"/>
        </w:rPr>
        <w:drawing>
          <wp:inline distT="0" distB="0" distL="0" distR="0" wp14:anchorId="2A950D30" wp14:editId="2E9C3ECC">
            <wp:extent cx="819150" cy="819150"/>
            <wp:effectExtent l="0" t="0" r="0" b="0"/>
            <wp:docPr id="90" name="Image 90" descr="E:\RENOVATION 082018\Ex séance\Séance 1\PRENDRE CONTACT\Après réunion 2809\QR COde\Int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RENOVATION 082018\Ex séance\Séance 1\PRENDRE CONTACT\Après réunion 2809\QR COde\Interview.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1077BDE7" w14:textId="77777777" w:rsidR="007B7088" w:rsidRPr="007B7088" w:rsidRDefault="007B7088" w:rsidP="00CC693F">
      <w:pPr>
        <w:spacing w:after="120" w:line="360" w:lineRule="auto"/>
        <w:jc w:val="both"/>
        <w:rPr>
          <w:rFonts w:ascii="Arial" w:eastAsia="Times New Roman" w:hAnsi="Arial" w:cs="Arial"/>
          <w:lang w:eastAsia="fr-FR"/>
        </w:rPr>
      </w:pPr>
    </w:p>
    <w:p w14:paraId="5CBCFF43" w14:textId="77777777" w:rsidR="007B7088" w:rsidRPr="007B7088" w:rsidRDefault="007B7088" w:rsidP="00CC693F">
      <w:pPr>
        <w:spacing w:after="120" w:line="360" w:lineRule="auto"/>
        <w:jc w:val="both"/>
        <w:rPr>
          <w:rFonts w:ascii="Arial" w:eastAsia="Times New Roman" w:hAnsi="Arial" w:cs="Arial"/>
          <w:lang w:eastAsia="fr-FR"/>
        </w:rPr>
      </w:pPr>
    </w:p>
    <w:p w14:paraId="37D1CD4C" w14:textId="603308AC" w:rsidR="007B7088" w:rsidRPr="000E1F91" w:rsidRDefault="000E1F91" w:rsidP="00CC693F">
      <w:pPr>
        <w:spacing w:after="120" w:line="360" w:lineRule="auto"/>
        <w:rPr>
          <w:rFonts w:ascii="Arial" w:eastAsia="Arial" w:hAnsi="Arial" w:cs="Arial"/>
          <w:i/>
          <w:color w:val="44546A" w:themeColor="text2"/>
          <w:sz w:val="18"/>
          <w:szCs w:val="18"/>
          <w:lang w:eastAsia="fr-FR"/>
        </w:rPr>
      </w:pPr>
      <w:r w:rsidRPr="000E1F91">
        <w:rPr>
          <w:i/>
        </w:rPr>
        <w:t xml:space="preserve">Source : </w:t>
      </w:r>
      <w:hyperlink r:id="rId40" w:history="1">
        <w:r w:rsidR="003873D5" w:rsidRPr="000E1F91">
          <w:rPr>
            <w:rStyle w:val="Lienhypertexte"/>
            <w:rFonts w:ascii="Arial" w:eastAsia="Arial" w:hAnsi="Arial" w:cs="Arial"/>
            <w:i/>
            <w:sz w:val="18"/>
            <w:szCs w:val="18"/>
            <w:lang w:eastAsia="fr-FR"/>
          </w:rPr>
          <w:t>https://business.critizr.com/blog/decathlon-la-place-du-client-et-de-son-avis</w:t>
        </w:r>
      </w:hyperlink>
    </w:p>
    <w:p w14:paraId="06BDC00B" w14:textId="77777777" w:rsidR="007B7088" w:rsidRPr="000E1F91" w:rsidRDefault="007B7088" w:rsidP="00CC693F">
      <w:pPr>
        <w:spacing w:after="120" w:line="360" w:lineRule="auto"/>
        <w:rPr>
          <w:rFonts w:ascii="Arial" w:eastAsia="Arial" w:hAnsi="Arial" w:cs="Arial"/>
          <w:color w:val="44546A" w:themeColor="text2"/>
          <w:sz w:val="18"/>
          <w:szCs w:val="18"/>
          <w:lang w:eastAsia="fr-FR"/>
        </w:rPr>
      </w:pPr>
    </w:p>
    <w:p w14:paraId="387D1AE5" w14:textId="58E0E000" w:rsidR="007B7088" w:rsidRPr="007B7088" w:rsidRDefault="007B7088" w:rsidP="00CC693F">
      <w:pPr>
        <w:numPr>
          <w:ilvl w:val="0"/>
          <w:numId w:val="8"/>
        </w:numPr>
        <w:spacing w:after="120" w:line="360" w:lineRule="auto"/>
        <w:contextualSpacing/>
        <w:rPr>
          <w:rFonts w:ascii="Arial" w:eastAsia="Arial" w:hAnsi="Arial" w:cs="Arial"/>
          <w:lang w:eastAsia="fr-FR"/>
        </w:rPr>
      </w:pPr>
      <w:r w:rsidRPr="007B7088">
        <w:rPr>
          <w:rFonts w:ascii="Arial" w:eastAsiaTheme="minorEastAsia" w:hAnsi="Arial" w:cs="Arial"/>
          <w:b/>
          <w:bCs/>
          <w:lang w:eastAsia="fr-FR"/>
        </w:rPr>
        <w:lastRenderedPageBreak/>
        <w:t>Une publicité</w:t>
      </w:r>
      <w:r w:rsidR="007107AB">
        <w:rPr>
          <w:rFonts w:ascii="Arial" w:eastAsiaTheme="minorEastAsia" w:hAnsi="Arial" w:cs="Arial"/>
          <w:b/>
          <w:bCs/>
          <w:lang w:eastAsia="fr-FR"/>
        </w:rPr>
        <w:t xml:space="preserve"> réalisée par</w:t>
      </w:r>
      <w:r w:rsidRPr="007B7088">
        <w:rPr>
          <w:rFonts w:ascii="Arial" w:eastAsiaTheme="minorEastAsia" w:hAnsi="Arial" w:cs="Arial"/>
          <w:b/>
          <w:bCs/>
          <w:lang w:eastAsia="fr-FR"/>
        </w:rPr>
        <w:t xml:space="preserve"> Décathlon sur les avis consommateurs</w:t>
      </w:r>
      <w:r w:rsidR="009A2C1C" w:rsidRPr="007B7088">
        <w:rPr>
          <w:rFonts w:ascii="Arial" w:eastAsiaTheme="minorEastAsia" w:hAnsi="Arial" w:cs="Arial"/>
          <w:b/>
          <w:bCs/>
          <w:lang w:eastAsia="fr-FR"/>
        </w:rPr>
        <w:t>…</w:t>
      </w:r>
      <w:r w:rsidR="009A2C1C" w:rsidRPr="007B7088">
        <w:rPr>
          <w:rFonts w:ascii="Arial" w:eastAsiaTheme="minorEastAsia" w:hAnsi="Arial" w:cs="Arial"/>
          <w:bCs/>
          <w:lang w:eastAsia="fr-FR"/>
        </w:rPr>
        <w:t xml:space="preserve"> (</w:t>
      </w:r>
      <w:r w:rsidRPr="007B7088">
        <w:rPr>
          <w:rFonts w:ascii="Arial" w:eastAsiaTheme="minorEastAsia" w:hAnsi="Arial" w:cs="Arial"/>
          <w:bCs/>
          <w:lang w:eastAsia="fr-FR"/>
        </w:rPr>
        <w:t>11’)</w:t>
      </w:r>
    </w:p>
    <w:p w14:paraId="327DA62C" w14:textId="77777777" w:rsidR="007B7088" w:rsidRPr="007B7088" w:rsidRDefault="007B7088" w:rsidP="00CC693F">
      <w:pPr>
        <w:spacing w:after="120" w:line="360" w:lineRule="auto"/>
        <w:ind w:left="720"/>
        <w:contextualSpacing/>
        <w:rPr>
          <w:rFonts w:ascii="Arial" w:eastAsia="Arial" w:hAnsi="Arial" w:cs="Arial"/>
          <w:lang w:eastAsia="fr-FR"/>
        </w:rPr>
      </w:pPr>
    </w:p>
    <w:p w14:paraId="195CBDCE" w14:textId="77777777" w:rsidR="007B7088" w:rsidRPr="007B7088" w:rsidRDefault="007B7088" w:rsidP="00CC693F">
      <w:pPr>
        <w:spacing w:after="120" w:line="360" w:lineRule="auto"/>
        <w:rPr>
          <w:rFonts w:ascii="Arial" w:eastAsia="Arial" w:hAnsi="Arial" w:cs="Arial"/>
          <w:b/>
          <w:lang w:eastAsia="fr-FR"/>
        </w:rPr>
      </w:pPr>
      <w:r w:rsidRPr="007B7088">
        <w:rPr>
          <w:rFonts w:eastAsiaTheme="minorEastAsia"/>
          <w:noProof/>
          <w:lang w:eastAsia="fr-FR"/>
        </w:rPr>
        <w:drawing>
          <wp:anchor distT="0" distB="0" distL="114300" distR="114300" simplePos="0" relativeHeight="251659776" behindDoc="0" locked="0" layoutInCell="1" allowOverlap="1" wp14:anchorId="0E5A2197" wp14:editId="32C74754">
            <wp:simplePos x="0" y="0"/>
            <wp:positionH relativeFrom="margin">
              <wp:posOffset>1538605</wp:posOffset>
            </wp:positionH>
            <wp:positionV relativeFrom="paragraph">
              <wp:posOffset>28575</wp:posOffset>
            </wp:positionV>
            <wp:extent cx="1409700" cy="1275080"/>
            <wp:effectExtent l="19050" t="19050" r="19050" b="203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9700" cy="1275080"/>
                    </a:xfrm>
                    <a:prstGeom prst="rect">
                      <a:avLst/>
                    </a:prstGeom>
                    <a:ln>
                      <a:solidFill>
                        <a:sysClr val="windowText" lastClr="000000"/>
                      </a:solidFill>
                      <a:prstDash val="sysDash"/>
                    </a:ln>
                  </pic:spPr>
                </pic:pic>
              </a:graphicData>
            </a:graphic>
          </wp:anchor>
        </w:drawing>
      </w:r>
    </w:p>
    <w:p w14:paraId="15EA36D2" w14:textId="5CD43B23" w:rsidR="007B7088" w:rsidRPr="007B7088" w:rsidRDefault="00C646FB" w:rsidP="00CC693F">
      <w:pPr>
        <w:spacing w:after="120" w:line="360" w:lineRule="auto"/>
        <w:rPr>
          <w:rFonts w:ascii="Arial" w:eastAsia="Arial" w:hAnsi="Arial" w:cs="Arial"/>
          <w:b/>
          <w:lang w:eastAsia="fr-FR"/>
        </w:rPr>
      </w:pPr>
      <w:r w:rsidRPr="007B7088">
        <w:rPr>
          <w:rFonts w:eastAsiaTheme="minorEastAsia"/>
          <w:noProof/>
          <w:lang w:eastAsia="fr-FR"/>
        </w:rPr>
        <w:drawing>
          <wp:inline distT="0" distB="0" distL="0" distR="0" wp14:anchorId="54ED8F6C" wp14:editId="10BD615A">
            <wp:extent cx="1009650" cy="1009650"/>
            <wp:effectExtent l="0" t="0" r="0" b="0"/>
            <wp:docPr id="91" name="Image 91" descr="C:\Users\PC-FAMILLE\AppData\Local\Microsoft\Windows\INetCache\Content.Word\Unitag_QRCode_153867955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C-FAMILLE\AppData\Local\Microsoft\Windows\INetCache\Content.Word\Unitag_QRCode_153867955162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inline>
        </w:drawing>
      </w:r>
    </w:p>
    <w:p w14:paraId="1F241800" w14:textId="77777777" w:rsidR="007B7088" w:rsidRPr="007B7088" w:rsidRDefault="007B7088" w:rsidP="00CC693F">
      <w:pPr>
        <w:spacing w:after="120" w:line="360" w:lineRule="auto"/>
        <w:rPr>
          <w:rFonts w:ascii="Arial" w:eastAsia="Arial" w:hAnsi="Arial" w:cs="Arial"/>
          <w:b/>
          <w:lang w:eastAsia="fr-FR"/>
        </w:rPr>
      </w:pPr>
    </w:p>
    <w:p w14:paraId="46B970DF" w14:textId="5F3E8D8C" w:rsidR="007B7088" w:rsidRPr="000E1F91" w:rsidRDefault="00020373" w:rsidP="00CC693F">
      <w:pPr>
        <w:spacing w:after="120" w:line="360" w:lineRule="auto"/>
        <w:jc w:val="center"/>
        <w:rPr>
          <w:rFonts w:ascii="Arial" w:eastAsia="Arial" w:hAnsi="Arial" w:cs="Arial"/>
          <w:i/>
          <w:sz w:val="16"/>
          <w:szCs w:val="16"/>
          <w:lang w:eastAsia="fr-FR"/>
        </w:rPr>
      </w:pPr>
      <w:r w:rsidRPr="000E1F91">
        <w:rPr>
          <w:i/>
        </w:rPr>
        <w:t xml:space="preserve">Source : </w:t>
      </w:r>
      <w:hyperlink r:id="rId43" w:history="1">
        <w:r w:rsidR="007B7088" w:rsidRPr="000E1F91">
          <w:rPr>
            <w:rFonts w:ascii="Arial" w:eastAsia="Arial" w:hAnsi="Arial" w:cs="Arial"/>
            <w:i/>
            <w:color w:val="0563C1" w:themeColor="hyperlink"/>
            <w:sz w:val="16"/>
            <w:szCs w:val="16"/>
            <w:u w:val="single"/>
            <w:lang w:eastAsia="fr-FR"/>
          </w:rPr>
          <w:t>https://www.facebook.com/Decathlon.France/videos/chez-decathlon-vos-avis-comptent-vous-notez-les-produits-et-nous-les-am%C3%A9liorons-/1162714680435289/</w:t>
        </w:r>
      </w:hyperlink>
    </w:p>
    <w:p w14:paraId="532BEFAE" w14:textId="77777777" w:rsidR="007B7088" w:rsidRDefault="007B7088" w:rsidP="00CC693F">
      <w:pPr>
        <w:spacing w:after="120" w:line="360" w:lineRule="auto"/>
        <w:rPr>
          <w:rFonts w:ascii="Arial" w:eastAsia="Arial" w:hAnsi="Arial" w:cs="Arial"/>
          <w:lang w:eastAsia="fr-FR"/>
        </w:rPr>
      </w:pPr>
    </w:p>
    <w:p w14:paraId="5796C9CA" w14:textId="6B9BB276" w:rsidR="00E14504" w:rsidRPr="003873D5" w:rsidRDefault="00142CA2" w:rsidP="00CC693F">
      <w:pPr>
        <w:spacing w:after="120" w:line="360" w:lineRule="auto"/>
        <w:rPr>
          <w:rFonts w:ascii="Arial" w:eastAsia="Arial" w:hAnsi="Arial" w:cs="Arial"/>
          <w:sz w:val="24"/>
          <w:szCs w:val="24"/>
          <w:lang w:eastAsia="fr-FR"/>
        </w:rPr>
      </w:pPr>
      <w:r w:rsidRPr="003873D5">
        <w:rPr>
          <w:rFonts w:ascii="Arial" w:eastAsia="Arial" w:hAnsi="Arial" w:cs="Arial"/>
          <w:sz w:val="24"/>
          <w:szCs w:val="24"/>
          <w:lang w:eastAsia="fr-FR"/>
        </w:rPr>
        <w:t xml:space="preserve">A partir du </w:t>
      </w:r>
      <w:r w:rsidRPr="003873D5">
        <w:rPr>
          <w:rFonts w:ascii="Arial" w:eastAsia="Arial" w:hAnsi="Arial" w:cs="Arial"/>
          <w:b/>
          <w:sz w:val="24"/>
          <w:szCs w:val="24"/>
          <w:lang w:eastAsia="fr-FR"/>
        </w:rPr>
        <w:t xml:space="preserve">document </w:t>
      </w:r>
      <w:r w:rsidR="003873D5">
        <w:rPr>
          <w:rFonts w:ascii="Arial" w:eastAsia="Arial" w:hAnsi="Arial" w:cs="Arial"/>
          <w:b/>
          <w:sz w:val="24"/>
          <w:szCs w:val="24"/>
          <w:lang w:eastAsia="fr-FR"/>
        </w:rPr>
        <w:t>9</w:t>
      </w:r>
      <w:r w:rsidRPr="003873D5">
        <w:rPr>
          <w:rFonts w:ascii="Arial" w:eastAsia="Arial" w:hAnsi="Arial" w:cs="Arial"/>
          <w:sz w:val="24"/>
          <w:szCs w:val="24"/>
          <w:lang w:eastAsia="fr-FR"/>
        </w:rPr>
        <w:t> :</w:t>
      </w:r>
    </w:p>
    <w:p w14:paraId="716FB5DD" w14:textId="1E7C7F92" w:rsidR="006C4A7A" w:rsidRDefault="00FD4BDF" w:rsidP="00CC693F">
      <w:pPr>
        <w:spacing w:after="120" w:line="360" w:lineRule="auto"/>
        <w:ind w:left="709" w:hanging="709"/>
        <w:rPr>
          <w:rFonts w:ascii="Arial" w:eastAsia="Arial" w:hAnsi="Arial" w:cs="Arial"/>
          <w:sz w:val="24"/>
          <w:szCs w:val="24"/>
          <w:lang w:eastAsia="fr-FR"/>
        </w:rPr>
      </w:pPr>
      <w:r w:rsidRPr="003873D5">
        <w:rPr>
          <w:rFonts w:ascii="Arial" w:eastAsia="Arial" w:hAnsi="Arial" w:cs="Arial"/>
          <w:sz w:val="24"/>
          <w:szCs w:val="24"/>
          <w:lang w:eastAsia="fr-FR"/>
        </w:rPr>
        <w:t>7.1</w:t>
      </w:r>
      <w:r w:rsidRPr="003873D5">
        <w:rPr>
          <w:rFonts w:ascii="Arial" w:eastAsia="Arial" w:hAnsi="Arial" w:cs="Arial"/>
          <w:sz w:val="24"/>
          <w:szCs w:val="24"/>
          <w:lang w:eastAsia="fr-FR"/>
        </w:rPr>
        <w:tab/>
        <w:t>Indiquer</w:t>
      </w:r>
      <w:r w:rsidR="007B7088" w:rsidRPr="003873D5">
        <w:rPr>
          <w:rFonts w:ascii="Arial" w:eastAsia="Arial" w:hAnsi="Arial" w:cs="Arial"/>
          <w:sz w:val="24"/>
          <w:szCs w:val="24"/>
          <w:lang w:eastAsia="fr-FR"/>
        </w:rPr>
        <w:t xml:space="preserve"> quels impacts les avis des clients peuvent avoir sur les </w:t>
      </w:r>
      <w:r w:rsidR="000E1F91">
        <w:rPr>
          <w:rFonts w:ascii="Arial" w:eastAsia="Arial" w:hAnsi="Arial" w:cs="Arial"/>
          <w:sz w:val="24"/>
          <w:szCs w:val="24"/>
          <w:lang w:eastAsia="fr-FR"/>
        </w:rPr>
        <w:t>futurs clients potentiels</w:t>
      </w:r>
      <w:r w:rsidR="001D7813" w:rsidRPr="003873D5">
        <w:rPr>
          <w:rFonts w:ascii="Arial" w:eastAsia="Arial" w:hAnsi="Arial" w:cs="Arial"/>
          <w:sz w:val="24"/>
          <w:szCs w:val="24"/>
          <w:lang w:eastAsia="fr-FR"/>
        </w:rPr>
        <w:t xml:space="preserve"> et l’image</w:t>
      </w:r>
      <w:r w:rsidR="008176A6" w:rsidRPr="003873D5">
        <w:rPr>
          <w:rFonts w:ascii="Arial" w:eastAsia="Arial" w:hAnsi="Arial" w:cs="Arial"/>
          <w:sz w:val="24"/>
          <w:szCs w:val="24"/>
          <w:lang w:eastAsia="fr-FR"/>
        </w:rPr>
        <w:t xml:space="preserve"> </w:t>
      </w:r>
      <w:r w:rsidR="001D7813" w:rsidRPr="003873D5">
        <w:rPr>
          <w:rFonts w:ascii="Arial" w:eastAsia="Arial" w:hAnsi="Arial" w:cs="Arial"/>
          <w:sz w:val="24"/>
          <w:szCs w:val="24"/>
          <w:lang w:eastAsia="fr-FR"/>
        </w:rPr>
        <w:t>de l’enseigne</w:t>
      </w:r>
      <w:r w:rsidR="00ED1A55" w:rsidRPr="003873D5">
        <w:rPr>
          <w:rFonts w:ascii="Arial" w:eastAsia="Arial" w:hAnsi="Arial" w:cs="Arial"/>
          <w:sz w:val="24"/>
          <w:szCs w:val="24"/>
          <w:lang w:eastAsia="fr-FR"/>
        </w:rPr>
        <w:t>.</w:t>
      </w:r>
    </w:p>
    <w:p w14:paraId="0BAF8163" w14:textId="070EB8C7" w:rsidR="00DF783F" w:rsidRPr="00A81293" w:rsidRDefault="00DF783F" w:rsidP="00DF783F">
      <w:pPr>
        <w:spacing w:line="360" w:lineRule="auto"/>
        <w:ind w:left="705"/>
        <w:rPr>
          <w:rFonts w:ascii="Arial" w:eastAsia="Arial" w:hAnsi="Arial" w:cs="Arial"/>
          <w:color w:val="0070C0"/>
          <w:lang w:eastAsia="fr-FR"/>
        </w:rPr>
      </w:pPr>
      <w:r w:rsidRPr="007B7088">
        <w:rPr>
          <w:rFonts w:ascii="Arial" w:eastAsia="Arial" w:hAnsi="Arial" w:cs="Arial"/>
          <w:color w:val="0070C0"/>
          <w:lang w:eastAsia="fr-FR"/>
        </w:rPr>
        <w:t>Bien qu’inconnus, les clients qui postent des avi</w:t>
      </w:r>
      <w:r>
        <w:rPr>
          <w:rFonts w:ascii="Arial" w:eastAsia="Arial" w:hAnsi="Arial" w:cs="Arial"/>
          <w:color w:val="0070C0"/>
          <w:lang w:eastAsia="fr-FR"/>
        </w:rPr>
        <w:t>s sont écoutés par les prospects et même davantage que la publicité diffusée par Décathlon</w:t>
      </w:r>
      <w:r w:rsidRPr="007B7088">
        <w:rPr>
          <w:rFonts w:ascii="Arial" w:eastAsia="Arial" w:hAnsi="Arial" w:cs="Arial"/>
          <w:color w:val="0070C0"/>
          <w:lang w:eastAsia="fr-FR"/>
        </w:rPr>
        <w:t>. La décision d’achat et l’e-réputation de l’enseigne en dépendent.</w:t>
      </w:r>
    </w:p>
    <w:p w14:paraId="2936C59A" w14:textId="77777777" w:rsidR="00DF783F" w:rsidRDefault="00DF783F" w:rsidP="00CC693F">
      <w:pPr>
        <w:spacing w:after="120" w:line="360" w:lineRule="auto"/>
        <w:ind w:left="709" w:hanging="709"/>
        <w:rPr>
          <w:rFonts w:ascii="Arial" w:eastAsia="Arial" w:hAnsi="Arial" w:cs="Arial"/>
          <w:sz w:val="24"/>
          <w:szCs w:val="24"/>
          <w:lang w:eastAsia="fr-FR"/>
        </w:rPr>
      </w:pPr>
    </w:p>
    <w:p w14:paraId="79D7E50D" w14:textId="0804AFDB" w:rsidR="006C4A7A" w:rsidRDefault="007B7088" w:rsidP="00CC693F">
      <w:pPr>
        <w:spacing w:after="120" w:line="360" w:lineRule="auto"/>
        <w:ind w:left="705" w:hanging="705"/>
        <w:rPr>
          <w:rFonts w:ascii="Arial" w:eastAsia="Arial" w:hAnsi="Arial" w:cs="Arial"/>
          <w:sz w:val="24"/>
          <w:szCs w:val="24"/>
          <w:lang w:eastAsia="fr-FR"/>
        </w:rPr>
      </w:pPr>
      <w:r w:rsidRPr="003873D5">
        <w:rPr>
          <w:rFonts w:ascii="Arial" w:eastAsia="Arial" w:hAnsi="Arial" w:cs="Arial"/>
          <w:sz w:val="24"/>
          <w:szCs w:val="24"/>
          <w:lang w:eastAsia="fr-FR"/>
        </w:rPr>
        <w:t>7.2</w:t>
      </w:r>
      <w:r w:rsidRPr="003873D5">
        <w:rPr>
          <w:rFonts w:ascii="Arial" w:eastAsia="Arial" w:hAnsi="Arial" w:cs="Arial"/>
          <w:sz w:val="24"/>
          <w:szCs w:val="24"/>
          <w:lang w:eastAsia="fr-FR"/>
        </w:rPr>
        <w:tab/>
      </w:r>
      <w:r w:rsidR="00ED1A55" w:rsidRPr="003873D5">
        <w:rPr>
          <w:rFonts w:ascii="Arial" w:eastAsia="Arial" w:hAnsi="Arial" w:cs="Arial"/>
          <w:sz w:val="24"/>
          <w:szCs w:val="24"/>
          <w:lang w:eastAsia="fr-FR"/>
        </w:rPr>
        <w:t>Expliquer c</w:t>
      </w:r>
      <w:r w:rsidRPr="003873D5">
        <w:rPr>
          <w:rFonts w:ascii="Arial" w:eastAsia="Arial" w:hAnsi="Arial" w:cs="Arial"/>
          <w:sz w:val="24"/>
          <w:szCs w:val="24"/>
          <w:lang w:eastAsia="fr-FR"/>
        </w:rPr>
        <w:t xml:space="preserve">omment l’avis des </w:t>
      </w:r>
      <w:r w:rsidR="00D32C3F">
        <w:rPr>
          <w:rFonts w:ascii="Arial" w:eastAsia="Arial" w:hAnsi="Arial" w:cs="Arial"/>
          <w:sz w:val="24"/>
          <w:szCs w:val="24"/>
          <w:lang w:eastAsia="fr-FR"/>
        </w:rPr>
        <w:t>clients</w:t>
      </w:r>
      <w:r w:rsidRPr="003873D5">
        <w:rPr>
          <w:rFonts w:ascii="Arial" w:eastAsia="Arial" w:hAnsi="Arial" w:cs="Arial"/>
          <w:sz w:val="24"/>
          <w:szCs w:val="24"/>
          <w:lang w:eastAsia="fr-FR"/>
        </w:rPr>
        <w:t xml:space="preserve"> est pris en compte dans les décisions de</w:t>
      </w:r>
      <w:r w:rsidR="00F758D5" w:rsidRPr="003873D5">
        <w:rPr>
          <w:rFonts w:ascii="Arial" w:eastAsia="Arial" w:hAnsi="Arial" w:cs="Arial"/>
          <w:sz w:val="24"/>
          <w:szCs w:val="24"/>
          <w:lang w:eastAsia="fr-FR"/>
        </w:rPr>
        <w:t xml:space="preserve"> l</w:t>
      </w:r>
      <w:r w:rsidR="00ED1A55" w:rsidRPr="003873D5">
        <w:rPr>
          <w:rFonts w:ascii="Arial" w:eastAsia="Arial" w:hAnsi="Arial" w:cs="Arial"/>
          <w:sz w:val="24"/>
          <w:szCs w:val="24"/>
          <w:lang w:eastAsia="fr-FR"/>
        </w:rPr>
        <w:t>’entreprise</w:t>
      </w:r>
      <w:r w:rsidR="00142CA2" w:rsidRPr="003873D5">
        <w:rPr>
          <w:rFonts w:ascii="Arial" w:eastAsia="Arial" w:hAnsi="Arial" w:cs="Arial"/>
          <w:sz w:val="24"/>
          <w:szCs w:val="24"/>
          <w:lang w:eastAsia="fr-FR"/>
        </w:rPr>
        <w:t xml:space="preserve"> Décathlon</w:t>
      </w:r>
      <w:r w:rsidR="007C54BC">
        <w:rPr>
          <w:rFonts w:ascii="Arial" w:eastAsia="Arial" w:hAnsi="Arial" w:cs="Arial"/>
          <w:sz w:val="24"/>
          <w:szCs w:val="24"/>
          <w:lang w:eastAsia="fr-FR"/>
        </w:rPr>
        <w:t>.</w:t>
      </w:r>
    </w:p>
    <w:p w14:paraId="46BC2CA8" w14:textId="79435F7F" w:rsidR="00DF783F" w:rsidRPr="007B7088" w:rsidRDefault="00DF783F" w:rsidP="00DF783F">
      <w:pPr>
        <w:spacing w:line="360" w:lineRule="auto"/>
        <w:ind w:left="705"/>
        <w:rPr>
          <w:rFonts w:ascii="Arial" w:eastAsia="Arial" w:hAnsi="Arial" w:cs="Arial"/>
          <w:color w:val="0070C0"/>
          <w:lang w:eastAsia="fr-FR"/>
        </w:rPr>
      </w:pPr>
      <w:r w:rsidRPr="007B7088">
        <w:rPr>
          <w:rFonts w:ascii="Arial" w:eastAsia="Arial" w:hAnsi="Arial" w:cs="Arial"/>
          <w:color w:val="0070C0"/>
          <w:lang w:eastAsia="fr-FR"/>
        </w:rPr>
        <w:t xml:space="preserve">Décathlon est à l’écoute des utilisateurs pour concevoir les produits et communiquer sur ces </w:t>
      </w:r>
      <w:r>
        <w:rPr>
          <w:rFonts w:ascii="Arial" w:eastAsia="Arial" w:hAnsi="Arial" w:cs="Arial"/>
          <w:color w:val="0070C0"/>
          <w:lang w:eastAsia="fr-FR"/>
        </w:rPr>
        <w:t>derniers</w:t>
      </w:r>
      <w:r w:rsidRPr="007B7088">
        <w:rPr>
          <w:rFonts w:ascii="Arial" w:eastAsia="Arial" w:hAnsi="Arial" w:cs="Arial"/>
          <w:color w:val="0070C0"/>
          <w:lang w:eastAsia="fr-FR"/>
        </w:rPr>
        <w:t xml:space="preserve">. De plus, si un produit obtient une note inférieure à 3/5, l’enseigne s’engage à </w:t>
      </w:r>
      <w:r w:rsidR="0024688A">
        <w:rPr>
          <w:rFonts w:ascii="Arial" w:eastAsia="Arial" w:hAnsi="Arial" w:cs="Arial"/>
          <w:color w:val="0070C0"/>
          <w:lang w:eastAsia="fr-FR"/>
        </w:rPr>
        <w:t xml:space="preserve">le </w:t>
      </w:r>
      <w:r w:rsidRPr="007B7088">
        <w:rPr>
          <w:rFonts w:ascii="Arial" w:eastAsia="Arial" w:hAnsi="Arial" w:cs="Arial"/>
          <w:color w:val="0070C0"/>
          <w:lang w:eastAsia="fr-FR"/>
        </w:rPr>
        <w:t>retirer de la vente. C’est en s’adressant et en écoutant les utilisateurs que l’entreprise améliore de façon continue ses produits.</w:t>
      </w:r>
    </w:p>
    <w:p w14:paraId="6788E2B6" w14:textId="5CE211C2" w:rsidR="007C54BC" w:rsidRDefault="007C54BC" w:rsidP="00CC693F">
      <w:pPr>
        <w:spacing w:after="120" w:line="360" w:lineRule="auto"/>
        <w:ind w:left="705" w:hanging="705"/>
        <w:rPr>
          <w:rFonts w:ascii="Arial" w:eastAsia="Arial" w:hAnsi="Arial" w:cs="Arial"/>
          <w:sz w:val="24"/>
          <w:szCs w:val="24"/>
          <w:lang w:eastAsia="fr-FR"/>
        </w:rPr>
      </w:pPr>
    </w:p>
    <w:p w14:paraId="67D02FA4" w14:textId="53416812" w:rsidR="00106E6A" w:rsidRDefault="00106E6A" w:rsidP="00CC693F">
      <w:pPr>
        <w:spacing w:after="120" w:line="360" w:lineRule="auto"/>
        <w:ind w:left="705" w:hanging="705"/>
        <w:rPr>
          <w:rFonts w:ascii="Arial" w:eastAsia="Arial" w:hAnsi="Arial" w:cs="Arial"/>
          <w:sz w:val="24"/>
          <w:szCs w:val="24"/>
          <w:lang w:eastAsia="fr-FR"/>
        </w:rPr>
      </w:pPr>
    </w:p>
    <w:p w14:paraId="0F426EC2" w14:textId="5CDB3B8D" w:rsidR="00106E6A" w:rsidRDefault="00106E6A" w:rsidP="00CC693F">
      <w:pPr>
        <w:spacing w:after="120" w:line="360" w:lineRule="auto"/>
        <w:ind w:left="705" w:hanging="705"/>
        <w:rPr>
          <w:rFonts w:ascii="Arial" w:eastAsia="Arial" w:hAnsi="Arial" w:cs="Arial"/>
          <w:sz w:val="24"/>
          <w:szCs w:val="24"/>
          <w:lang w:eastAsia="fr-FR"/>
        </w:rPr>
      </w:pPr>
    </w:p>
    <w:p w14:paraId="618882B6" w14:textId="1A92E0F4" w:rsidR="00106E6A" w:rsidRDefault="00106E6A" w:rsidP="00CC693F">
      <w:pPr>
        <w:spacing w:after="120" w:line="360" w:lineRule="auto"/>
        <w:ind w:left="705" w:hanging="705"/>
        <w:rPr>
          <w:rFonts w:ascii="Arial" w:eastAsia="Arial" w:hAnsi="Arial" w:cs="Arial"/>
          <w:sz w:val="24"/>
          <w:szCs w:val="24"/>
          <w:lang w:eastAsia="fr-FR"/>
        </w:rPr>
      </w:pPr>
    </w:p>
    <w:p w14:paraId="0FCCB9C6" w14:textId="77777777" w:rsidR="0059574F" w:rsidRDefault="0059574F" w:rsidP="00CC693F">
      <w:pPr>
        <w:spacing w:after="120" w:line="360" w:lineRule="auto"/>
        <w:ind w:left="705" w:hanging="705"/>
        <w:rPr>
          <w:rFonts w:ascii="Arial" w:eastAsia="Arial" w:hAnsi="Arial" w:cs="Arial"/>
          <w:sz w:val="24"/>
          <w:szCs w:val="24"/>
          <w:lang w:eastAsia="fr-FR"/>
        </w:rPr>
      </w:pPr>
    </w:p>
    <w:p w14:paraId="6D48384F" w14:textId="77777777" w:rsidR="0059574F" w:rsidRDefault="0059574F" w:rsidP="00CC693F">
      <w:pPr>
        <w:spacing w:after="120" w:line="360" w:lineRule="auto"/>
        <w:contextualSpacing/>
        <w:rPr>
          <w:rFonts w:ascii="Arial" w:eastAsia="Arial" w:hAnsi="Arial" w:cs="Arial"/>
          <w:sz w:val="24"/>
          <w:szCs w:val="24"/>
          <w:lang w:eastAsia="fr-FR"/>
        </w:rPr>
      </w:pPr>
    </w:p>
    <w:p w14:paraId="6237A10F" w14:textId="07E091EB" w:rsidR="008A4CFC" w:rsidRPr="0059574F" w:rsidRDefault="003873D5" w:rsidP="00CC693F">
      <w:pPr>
        <w:spacing w:after="120" w:line="360" w:lineRule="auto"/>
        <w:contextualSpacing/>
        <w:rPr>
          <w:rFonts w:ascii="Arial" w:eastAsia="Arial" w:hAnsi="Arial" w:cs="Arial"/>
          <w:sz w:val="24"/>
          <w:szCs w:val="24"/>
          <w:lang w:eastAsia="fr-FR"/>
        </w:rPr>
      </w:pPr>
      <w:r w:rsidRPr="0059574F">
        <w:rPr>
          <w:rFonts w:ascii="Arial" w:eastAsia="Arial" w:hAnsi="Arial" w:cs="Arial"/>
          <w:b/>
          <w:sz w:val="24"/>
          <w:szCs w:val="24"/>
          <w:u w:val="single"/>
          <w:lang w:eastAsia="fr-FR"/>
        </w:rPr>
        <w:lastRenderedPageBreak/>
        <w:t xml:space="preserve">Document 10 : </w:t>
      </w:r>
      <w:r w:rsidR="0059574F">
        <w:rPr>
          <w:rFonts w:ascii="Arial" w:eastAsia="Arial" w:hAnsi="Arial" w:cs="Arial"/>
          <w:b/>
          <w:sz w:val="24"/>
          <w:szCs w:val="24"/>
          <w:u w:val="single"/>
          <w:lang w:eastAsia="fr-FR"/>
        </w:rPr>
        <w:t>partager son avis sur Truspilot</w:t>
      </w:r>
    </w:p>
    <w:p w14:paraId="4F442CA4" w14:textId="47350DE8" w:rsidR="00C646FB" w:rsidRDefault="00C646FB" w:rsidP="00CC693F">
      <w:pPr>
        <w:spacing w:after="120" w:line="360" w:lineRule="auto"/>
        <w:ind w:left="720"/>
        <w:contextualSpacing/>
        <w:rPr>
          <w:rFonts w:ascii="Arial" w:eastAsia="Arial" w:hAnsi="Arial" w:cs="Arial"/>
          <w:lang w:eastAsia="fr-FR"/>
        </w:rPr>
      </w:pPr>
      <w:r>
        <w:rPr>
          <w:rFonts w:eastAsiaTheme="minorEastAsia"/>
          <w:noProof/>
          <w:lang w:eastAsia="fr-FR"/>
        </w:rPr>
        <w:drawing>
          <wp:anchor distT="0" distB="0" distL="114300" distR="114300" simplePos="0" relativeHeight="251656704" behindDoc="1" locked="0" layoutInCell="1" allowOverlap="1" wp14:anchorId="185F6732" wp14:editId="66859D55">
            <wp:simplePos x="0" y="0"/>
            <wp:positionH relativeFrom="margin">
              <wp:align>center</wp:align>
            </wp:positionH>
            <wp:positionV relativeFrom="paragraph">
              <wp:posOffset>205105</wp:posOffset>
            </wp:positionV>
            <wp:extent cx="7113905" cy="4676775"/>
            <wp:effectExtent l="0" t="0" r="0" b="9525"/>
            <wp:wrapTight wrapText="bothSides">
              <wp:wrapPolygon edited="0">
                <wp:start x="0" y="0"/>
                <wp:lineTo x="0" y="21556"/>
                <wp:lineTo x="21517" y="21556"/>
                <wp:lineTo x="21517" y="0"/>
                <wp:lineTo x="0" y="0"/>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14436" t="24138" r="13714" b="19828"/>
                    <a:stretch>
                      <a:fillRect/>
                    </a:stretch>
                  </pic:blipFill>
                  <pic:spPr bwMode="auto">
                    <a:xfrm>
                      <a:off x="0" y="0"/>
                      <a:ext cx="7113905" cy="467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09F9AA" w14:textId="4882715F" w:rsidR="003873D5" w:rsidRDefault="003873D5" w:rsidP="00CC693F">
      <w:pPr>
        <w:spacing w:after="120" w:line="360" w:lineRule="auto"/>
        <w:rPr>
          <w:rFonts w:ascii="Arial" w:eastAsia="Arial" w:hAnsi="Arial" w:cs="Arial"/>
          <w:lang w:eastAsia="fr-FR"/>
        </w:rPr>
      </w:pPr>
      <w:r>
        <w:rPr>
          <w:rFonts w:ascii="Arial" w:eastAsia="Arial" w:hAnsi="Arial" w:cs="Arial"/>
          <w:lang w:eastAsia="fr-FR"/>
        </w:rPr>
        <w:t xml:space="preserve">A partir du </w:t>
      </w:r>
      <w:r w:rsidRPr="003873D5">
        <w:rPr>
          <w:rFonts w:ascii="Arial" w:eastAsia="Arial" w:hAnsi="Arial" w:cs="Arial"/>
          <w:b/>
          <w:sz w:val="24"/>
          <w:szCs w:val="24"/>
          <w:lang w:eastAsia="fr-FR"/>
        </w:rPr>
        <w:t xml:space="preserve">document </w:t>
      </w:r>
      <w:r>
        <w:rPr>
          <w:rFonts w:ascii="Arial" w:eastAsia="Arial" w:hAnsi="Arial" w:cs="Arial"/>
          <w:b/>
          <w:sz w:val="24"/>
          <w:szCs w:val="24"/>
          <w:lang w:eastAsia="fr-FR"/>
        </w:rPr>
        <w:t>10</w:t>
      </w:r>
      <w:r>
        <w:rPr>
          <w:rFonts w:ascii="Arial" w:eastAsia="Arial" w:hAnsi="Arial" w:cs="Arial"/>
          <w:lang w:eastAsia="fr-FR"/>
        </w:rPr>
        <w:t> :</w:t>
      </w:r>
    </w:p>
    <w:p w14:paraId="00E1EC5D" w14:textId="2F92D309" w:rsidR="007B7088" w:rsidRPr="003873D5" w:rsidRDefault="003873D5" w:rsidP="00CC693F">
      <w:pPr>
        <w:spacing w:after="120" w:line="360" w:lineRule="auto"/>
        <w:ind w:left="705" w:hanging="705"/>
        <w:rPr>
          <w:rFonts w:ascii="Arial" w:eastAsia="Arial" w:hAnsi="Arial" w:cs="Arial"/>
          <w:sz w:val="24"/>
          <w:szCs w:val="24"/>
          <w:lang w:eastAsia="fr-FR"/>
        </w:rPr>
      </w:pPr>
      <w:r w:rsidRPr="003873D5">
        <w:rPr>
          <w:rFonts w:ascii="Arial" w:eastAsia="Arial" w:hAnsi="Arial" w:cs="Arial"/>
          <w:sz w:val="24"/>
          <w:szCs w:val="24"/>
          <w:lang w:eastAsia="fr-FR"/>
        </w:rPr>
        <w:t xml:space="preserve">7.3       </w:t>
      </w:r>
      <w:r w:rsidR="00FD4BDF" w:rsidRPr="003873D5">
        <w:rPr>
          <w:rFonts w:ascii="Arial" w:eastAsia="Arial" w:hAnsi="Arial" w:cs="Arial"/>
          <w:sz w:val="24"/>
          <w:szCs w:val="24"/>
          <w:lang w:eastAsia="fr-FR"/>
        </w:rPr>
        <w:t>Prendre</w:t>
      </w:r>
      <w:r w:rsidR="007B7088" w:rsidRPr="003873D5">
        <w:rPr>
          <w:rFonts w:ascii="Arial" w:eastAsia="Arial" w:hAnsi="Arial" w:cs="Arial"/>
          <w:sz w:val="24"/>
          <w:szCs w:val="24"/>
          <w:lang w:eastAsia="fr-FR"/>
        </w:rPr>
        <w:t xml:space="preserve"> connaissance de l’avis laissé par le </w:t>
      </w:r>
      <w:r w:rsidR="00852FD2" w:rsidRPr="003873D5">
        <w:rPr>
          <w:rFonts w:ascii="Arial" w:eastAsia="Arial" w:hAnsi="Arial" w:cs="Arial"/>
          <w:sz w:val="24"/>
          <w:szCs w:val="24"/>
          <w:lang w:eastAsia="fr-FR"/>
        </w:rPr>
        <w:t>client sur</w:t>
      </w:r>
      <w:r w:rsidR="008176A6" w:rsidRPr="003873D5">
        <w:rPr>
          <w:rFonts w:ascii="Arial" w:eastAsia="Arial" w:hAnsi="Arial" w:cs="Arial"/>
          <w:sz w:val="24"/>
          <w:szCs w:val="24"/>
          <w:lang w:eastAsia="fr-FR"/>
        </w:rPr>
        <w:t xml:space="preserve"> </w:t>
      </w:r>
      <w:r w:rsidR="007B7088" w:rsidRPr="003873D5">
        <w:rPr>
          <w:rFonts w:ascii="Arial" w:eastAsia="Arial" w:hAnsi="Arial" w:cs="Arial"/>
          <w:sz w:val="24"/>
          <w:szCs w:val="24"/>
          <w:lang w:eastAsia="fr-FR"/>
        </w:rPr>
        <w:t>Trustpilot</w:t>
      </w:r>
      <w:r w:rsidR="001D7813" w:rsidRPr="003873D5">
        <w:rPr>
          <w:rFonts w:ascii="Arial" w:eastAsia="Arial" w:hAnsi="Arial" w:cs="Arial"/>
          <w:sz w:val="24"/>
          <w:szCs w:val="24"/>
          <w:lang w:eastAsia="fr-FR"/>
        </w:rPr>
        <w:t xml:space="preserve">. </w:t>
      </w:r>
      <w:r w:rsidR="001D7813" w:rsidRPr="000E1F91">
        <w:rPr>
          <w:rFonts w:ascii="Arial" w:eastAsia="Arial" w:hAnsi="Arial" w:cs="Arial"/>
          <w:i/>
          <w:sz w:val="24"/>
          <w:szCs w:val="24"/>
          <w:lang w:eastAsia="fr-FR"/>
        </w:rPr>
        <w:t>(Fichier</w:t>
      </w:r>
      <w:r w:rsidR="007B7088" w:rsidRPr="000E1F91">
        <w:rPr>
          <w:rFonts w:ascii="Arial" w:eastAsia="Arial" w:hAnsi="Arial" w:cs="Arial"/>
          <w:i/>
          <w:sz w:val="24"/>
          <w:szCs w:val="24"/>
          <w:lang w:eastAsia="fr-FR"/>
        </w:rPr>
        <w:t xml:space="preserve"> enregistré sur le réseau du lycée</w:t>
      </w:r>
      <w:r w:rsidR="001D7813" w:rsidRPr="000E1F91">
        <w:rPr>
          <w:rFonts w:ascii="Arial" w:eastAsia="Arial" w:hAnsi="Arial" w:cs="Arial"/>
          <w:i/>
          <w:sz w:val="24"/>
          <w:szCs w:val="24"/>
          <w:lang w:eastAsia="fr-FR"/>
        </w:rPr>
        <w:t>)</w:t>
      </w:r>
      <w:r w:rsidR="00FD4BDF" w:rsidRPr="000E1F91">
        <w:rPr>
          <w:rFonts w:ascii="Arial" w:eastAsia="Arial" w:hAnsi="Arial" w:cs="Arial"/>
          <w:i/>
          <w:sz w:val="24"/>
          <w:szCs w:val="24"/>
          <w:lang w:eastAsia="fr-FR"/>
        </w:rPr>
        <w:t>.</w:t>
      </w:r>
      <w:r w:rsidR="00FD4BDF" w:rsidRPr="003873D5">
        <w:rPr>
          <w:rFonts w:ascii="Arial" w:eastAsia="Arial" w:hAnsi="Arial" w:cs="Arial"/>
          <w:sz w:val="24"/>
          <w:szCs w:val="24"/>
          <w:lang w:eastAsia="fr-FR"/>
        </w:rPr>
        <w:t xml:space="preserve"> </w:t>
      </w:r>
      <w:r w:rsidR="00ED1A55" w:rsidRPr="003873D5">
        <w:rPr>
          <w:rFonts w:ascii="Arial" w:eastAsia="Arial" w:hAnsi="Arial" w:cs="Arial"/>
          <w:sz w:val="24"/>
          <w:szCs w:val="24"/>
          <w:lang w:eastAsia="fr-FR"/>
        </w:rPr>
        <w:t>Identifier</w:t>
      </w:r>
      <w:r w:rsidR="007B7088" w:rsidRPr="003873D5">
        <w:rPr>
          <w:rFonts w:ascii="Arial" w:eastAsia="Arial" w:hAnsi="Arial" w:cs="Arial"/>
          <w:sz w:val="24"/>
          <w:szCs w:val="24"/>
          <w:lang w:eastAsia="fr-FR"/>
        </w:rPr>
        <w:t xml:space="preserve"> les rubriques et éléments qui facilitent l’expression du client et témoigne</w:t>
      </w:r>
      <w:r w:rsidR="00846EF8" w:rsidRPr="003873D5">
        <w:rPr>
          <w:rFonts w:ascii="Arial" w:eastAsia="Arial" w:hAnsi="Arial" w:cs="Arial"/>
          <w:sz w:val="24"/>
          <w:szCs w:val="24"/>
          <w:lang w:eastAsia="fr-FR"/>
        </w:rPr>
        <w:t>nt</w:t>
      </w:r>
      <w:r w:rsidR="007B7088" w:rsidRPr="003873D5">
        <w:rPr>
          <w:rFonts w:ascii="Arial" w:eastAsia="Arial" w:hAnsi="Arial" w:cs="Arial"/>
          <w:sz w:val="24"/>
          <w:szCs w:val="24"/>
          <w:lang w:eastAsia="fr-FR"/>
        </w:rPr>
        <w:t xml:space="preserve"> de son expérience.</w:t>
      </w:r>
    </w:p>
    <w:p w14:paraId="471637C1" w14:textId="77777777" w:rsidR="0024688A" w:rsidRPr="007B7088" w:rsidRDefault="0024688A" w:rsidP="0024688A">
      <w:pPr>
        <w:spacing w:line="360" w:lineRule="auto"/>
        <w:ind w:left="705"/>
        <w:rPr>
          <w:rFonts w:ascii="Arial" w:eastAsia="Arial" w:hAnsi="Arial" w:cs="Arial"/>
          <w:color w:val="0070C0"/>
          <w:lang w:eastAsia="fr-FR"/>
        </w:rPr>
      </w:pPr>
      <w:r w:rsidRPr="007B7088">
        <w:rPr>
          <w:rFonts w:ascii="Arial" w:eastAsia="Arial" w:hAnsi="Arial" w:cs="Arial"/>
          <w:color w:val="0070C0"/>
          <w:lang w:eastAsia="fr-FR"/>
        </w:rPr>
        <w:t>Nombre d’étoile</w:t>
      </w:r>
      <w:r>
        <w:rPr>
          <w:rFonts w:ascii="Arial" w:eastAsia="Arial" w:hAnsi="Arial" w:cs="Arial"/>
          <w:color w:val="0070C0"/>
          <w:lang w:eastAsia="fr-FR"/>
        </w:rPr>
        <w:t>s (4) / Truspilot est un réseau</w:t>
      </w:r>
      <w:r w:rsidRPr="007B7088">
        <w:rPr>
          <w:rFonts w:ascii="Arial" w:eastAsia="Arial" w:hAnsi="Arial" w:cs="Arial"/>
          <w:color w:val="0070C0"/>
          <w:lang w:eastAsia="fr-FR"/>
        </w:rPr>
        <w:t xml:space="preserve"> social indépendant de Décathlon, c’est une communauté d’avis clients / Les mots positifs utilisés par le client (content, tranquillement, poisson…) / La référence à son voyage / Le titre simple qui témoigne sans équivoque de sa pleine satisfaction. </w:t>
      </w:r>
    </w:p>
    <w:p w14:paraId="768EF64A" w14:textId="75A9FC61" w:rsidR="007B7088" w:rsidRPr="003873D5" w:rsidRDefault="00FD4BDF" w:rsidP="00CC693F">
      <w:pPr>
        <w:spacing w:after="120" w:line="360" w:lineRule="auto"/>
        <w:ind w:left="705" w:hanging="705"/>
        <w:rPr>
          <w:rFonts w:ascii="Arial" w:eastAsia="Arial" w:hAnsi="Arial" w:cs="Arial"/>
          <w:sz w:val="24"/>
          <w:szCs w:val="24"/>
          <w:lang w:eastAsia="fr-FR"/>
        </w:rPr>
      </w:pPr>
      <w:r w:rsidRPr="003873D5">
        <w:rPr>
          <w:rFonts w:ascii="Arial" w:eastAsia="Arial" w:hAnsi="Arial" w:cs="Arial"/>
          <w:sz w:val="24"/>
          <w:szCs w:val="24"/>
          <w:lang w:eastAsia="fr-FR"/>
        </w:rPr>
        <w:t>7.4</w:t>
      </w:r>
      <w:r w:rsidRPr="003873D5">
        <w:rPr>
          <w:rFonts w:ascii="Arial" w:eastAsia="Arial" w:hAnsi="Arial" w:cs="Arial"/>
          <w:sz w:val="24"/>
          <w:szCs w:val="24"/>
          <w:lang w:eastAsia="fr-FR"/>
        </w:rPr>
        <w:tab/>
        <w:t>Formuler la réponse à</w:t>
      </w:r>
      <w:r w:rsidR="000E1F91">
        <w:rPr>
          <w:rFonts w:ascii="Arial" w:eastAsia="Arial" w:hAnsi="Arial" w:cs="Arial"/>
          <w:sz w:val="24"/>
          <w:szCs w:val="24"/>
          <w:lang w:eastAsia="fr-FR"/>
        </w:rPr>
        <w:t xml:space="preserve"> apporter à</w:t>
      </w:r>
      <w:r w:rsidRPr="003873D5">
        <w:rPr>
          <w:rFonts w:ascii="Arial" w:eastAsia="Arial" w:hAnsi="Arial" w:cs="Arial"/>
          <w:sz w:val="24"/>
          <w:szCs w:val="24"/>
          <w:lang w:eastAsia="fr-FR"/>
        </w:rPr>
        <w:t xml:space="preserve"> cet avis et envoyer</w:t>
      </w:r>
      <w:r w:rsidR="007B7088" w:rsidRPr="003873D5">
        <w:rPr>
          <w:rFonts w:ascii="Arial" w:eastAsia="Arial" w:hAnsi="Arial" w:cs="Arial"/>
          <w:sz w:val="24"/>
          <w:szCs w:val="24"/>
          <w:lang w:eastAsia="fr-FR"/>
        </w:rPr>
        <w:t xml:space="preserve"> par </w:t>
      </w:r>
      <w:r w:rsidR="008A4CFC" w:rsidRPr="003873D5">
        <w:rPr>
          <w:rFonts w:ascii="Arial" w:eastAsia="Arial" w:hAnsi="Arial" w:cs="Arial"/>
          <w:sz w:val="24"/>
          <w:szCs w:val="24"/>
          <w:lang w:eastAsia="fr-FR"/>
        </w:rPr>
        <w:t>courriel</w:t>
      </w:r>
      <w:r w:rsidR="007B7088" w:rsidRPr="003873D5">
        <w:rPr>
          <w:rFonts w:ascii="Arial" w:eastAsia="Arial" w:hAnsi="Arial" w:cs="Arial"/>
          <w:sz w:val="24"/>
          <w:szCs w:val="24"/>
          <w:lang w:eastAsia="fr-FR"/>
        </w:rPr>
        <w:t xml:space="preserve"> votre réponse pour validation à votre responsable commercial à l’adresse suivante : annuaire électronique </w:t>
      </w:r>
      <w:hyperlink r:id="rId45" w:history="1">
        <w:r w:rsidR="007B7088" w:rsidRPr="00957F4A">
          <w:rPr>
            <w:rStyle w:val="Lienhypertexte"/>
            <w:rFonts w:ascii="Arial" w:eastAsia="Arial" w:hAnsi="Arial" w:cs="Arial"/>
            <w:b/>
            <w:sz w:val="24"/>
            <w:szCs w:val="24"/>
            <w:lang w:eastAsia="fr-FR"/>
          </w:rPr>
          <w:t>ICI</w:t>
        </w:r>
      </w:hyperlink>
    </w:p>
    <w:p w14:paraId="658B66B2" w14:textId="2CBD1340" w:rsidR="007B7088" w:rsidRPr="003873D5" w:rsidRDefault="000E1F91" w:rsidP="00CC693F">
      <w:pPr>
        <w:spacing w:after="120" w:line="360" w:lineRule="auto"/>
        <w:rPr>
          <w:rFonts w:ascii="Arial" w:eastAsia="Arial" w:hAnsi="Arial" w:cs="Arial"/>
          <w:sz w:val="24"/>
          <w:szCs w:val="24"/>
          <w:lang w:eastAsia="fr-FR"/>
        </w:rPr>
      </w:pPr>
      <w:r w:rsidRPr="000E1F91">
        <w:rPr>
          <w:rFonts w:ascii="Arial" w:eastAsia="Arial" w:hAnsi="Arial" w:cs="Arial"/>
          <w:sz w:val="24"/>
          <w:szCs w:val="24"/>
          <w:lang w:eastAsia="fr-FR"/>
        </w:rPr>
        <w:t>………………………………………………………………………………………………………………</w:t>
      </w:r>
      <w:r>
        <w:rPr>
          <w:rFonts w:ascii="Arial" w:eastAsia="Arial" w:hAnsi="Arial" w:cs="Arial"/>
          <w:sz w:val="24"/>
          <w:szCs w:val="24"/>
          <w:lang w:eastAsia="fr-FR"/>
        </w:rPr>
        <w:t>……………………………………………………………………………………</w:t>
      </w:r>
    </w:p>
    <w:p w14:paraId="2FEFB792" w14:textId="3A4634AA" w:rsidR="007B7088" w:rsidRPr="003873D5" w:rsidRDefault="00917B4E" w:rsidP="00CC693F">
      <w:pPr>
        <w:numPr>
          <w:ilvl w:val="1"/>
          <w:numId w:val="12"/>
        </w:numPr>
        <w:spacing w:after="120" w:line="360" w:lineRule="auto"/>
        <w:contextualSpacing/>
        <w:rPr>
          <w:rFonts w:ascii="Arial" w:eastAsia="Arial" w:hAnsi="Arial" w:cs="Arial"/>
          <w:sz w:val="24"/>
          <w:szCs w:val="24"/>
          <w:lang w:eastAsia="fr-FR"/>
        </w:rPr>
      </w:pPr>
      <w:r w:rsidRPr="003873D5">
        <w:rPr>
          <w:rFonts w:ascii="Arial" w:eastAsia="Arial" w:hAnsi="Arial" w:cs="Arial"/>
          <w:sz w:val="24"/>
          <w:szCs w:val="24"/>
          <w:lang w:eastAsia="fr-FR"/>
        </w:rPr>
        <w:lastRenderedPageBreak/>
        <w:t>Évaluer</w:t>
      </w:r>
      <w:r w:rsidR="007B7088" w:rsidRPr="003873D5">
        <w:rPr>
          <w:rFonts w:ascii="Arial" w:eastAsia="Arial" w:hAnsi="Arial" w:cs="Arial"/>
          <w:sz w:val="24"/>
          <w:szCs w:val="24"/>
          <w:lang w:eastAsia="fr-FR"/>
        </w:rPr>
        <w:t xml:space="preserve"> l’impact </w:t>
      </w:r>
      <w:r>
        <w:rPr>
          <w:rFonts w:ascii="Arial" w:eastAsia="Arial" w:hAnsi="Arial" w:cs="Arial"/>
          <w:sz w:val="24"/>
          <w:szCs w:val="24"/>
          <w:lang w:eastAsia="fr-FR"/>
        </w:rPr>
        <w:t>que pourrait avoir</w:t>
      </w:r>
      <w:r w:rsidR="007B7088" w:rsidRPr="003873D5">
        <w:rPr>
          <w:rFonts w:ascii="Arial" w:eastAsia="Arial" w:hAnsi="Arial" w:cs="Arial"/>
          <w:sz w:val="24"/>
          <w:szCs w:val="24"/>
          <w:lang w:eastAsia="fr-FR"/>
        </w:rPr>
        <w:t xml:space="preserve"> cet avis sur </w:t>
      </w:r>
      <w:r>
        <w:rPr>
          <w:rFonts w:ascii="Arial" w:eastAsia="Arial" w:hAnsi="Arial" w:cs="Arial"/>
          <w:sz w:val="24"/>
          <w:szCs w:val="24"/>
          <w:lang w:eastAsia="fr-FR"/>
        </w:rPr>
        <w:t xml:space="preserve">l’image de </w:t>
      </w:r>
      <w:r w:rsidR="00D32C3F">
        <w:rPr>
          <w:rFonts w:ascii="Arial" w:eastAsia="Arial" w:hAnsi="Arial" w:cs="Arial"/>
          <w:sz w:val="24"/>
          <w:szCs w:val="24"/>
          <w:lang w:eastAsia="fr-FR"/>
        </w:rPr>
        <w:t>Décathlon</w:t>
      </w:r>
      <w:r>
        <w:rPr>
          <w:rFonts w:ascii="Arial" w:eastAsia="Arial" w:hAnsi="Arial" w:cs="Arial"/>
          <w:sz w:val="24"/>
          <w:szCs w:val="24"/>
          <w:lang w:eastAsia="fr-FR"/>
        </w:rPr>
        <w:t xml:space="preserve"> perçue</w:t>
      </w:r>
      <w:r w:rsidR="007B7088" w:rsidRPr="003873D5">
        <w:rPr>
          <w:rFonts w:ascii="Arial" w:eastAsia="Arial" w:hAnsi="Arial" w:cs="Arial"/>
          <w:sz w:val="24"/>
          <w:szCs w:val="24"/>
          <w:lang w:eastAsia="fr-FR"/>
        </w:rPr>
        <w:t xml:space="preserve"> </w:t>
      </w:r>
      <w:r>
        <w:rPr>
          <w:rFonts w:ascii="Arial" w:eastAsia="Arial" w:hAnsi="Arial" w:cs="Arial"/>
          <w:sz w:val="24"/>
          <w:szCs w:val="24"/>
          <w:lang w:eastAsia="fr-FR"/>
        </w:rPr>
        <w:t>par un</w:t>
      </w:r>
      <w:r w:rsidR="007B7088" w:rsidRPr="003873D5">
        <w:rPr>
          <w:rFonts w:ascii="Arial" w:eastAsia="Arial" w:hAnsi="Arial" w:cs="Arial"/>
          <w:sz w:val="24"/>
          <w:szCs w:val="24"/>
          <w:lang w:eastAsia="fr-FR"/>
        </w:rPr>
        <w:t xml:space="preserve"> clien</w:t>
      </w:r>
      <w:r w:rsidR="00FD4BDF" w:rsidRPr="003873D5">
        <w:rPr>
          <w:rFonts w:ascii="Arial" w:eastAsia="Arial" w:hAnsi="Arial" w:cs="Arial"/>
          <w:sz w:val="24"/>
          <w:szCs w:val="24"/>
          <w:lang w:eastAsia="fr-FR"/>
        </w:rPr>
        <w:t>t</w:t>
      </w:r>
      <w:r w:rsidR="000E1F91">
        <w:rPr>
          <w:rFonts w:ascii="Arial" w:eastAsia="Arial" w:hAnsi="Arial" w:cs="Arial"/>
          <w:sz w:val="24"/>
          <w:szCs w:val="24"/>
          <w:lang w:eastAsia="fr-FR"/>
        </w:rPr>
        <w:t xml:space="preserve"> potentiel</w:t>
      </w:r>
      <w:r w:rsidR="00FD4BDF" w:rsidRPr="003873D5">
        <w:rPr>
          <w:rFonts w:ascii="Arial" w:eastAsia="Arial" w:hAnsi="Arial" w:cs="Arial"/>
          <w:sz w:val="24"/>
          <w:szCs w:val="24"/>
          <w:lang w:eastAsia="fr-FR"/>
        </w:rPr>
        <w:t xml:space="preserve"> de </w:t>
      </w:r>
      <w:r>
        <w:rPr>
          <w:rFonts w:ascii="Arial" w:eastAsia="Arial" w:hAnsi="Arial" w:cs="Arial"/>
          <w:sz w:val="24"/>
          <w:szCs w:val="24"/>
          <w:lang w:eastAsia="fr-FR"/>
        </w:rPr>
        <w:t>l’enseigne</w:t>
      </w:r>
      <w:r w:rsidR="00FD4BDF" w:rsidRPr="003873D5">
        <w:rPr>
          <w:rFonts w:ascii="Arial" w:eastAsia="Arial" w:hAnsi="Arial" w:cs="Arial"/>
          <w:sz w:val="24"/>
          <w:szCs w:val="24"/>
          <w:lang w:eastAsia="fr-FR"/>
        </w:rPr>
        <w:t>.</w:t>
      </w:r>
    </w:p>
    <w:p w14:paraId="4E929E41" w14:textId="7D6C33CD" w:rsidR="0024688A" w:rsidRDefault="0024688A" w:rsidP="0024688A">
      <w:pPr>
        <w:pStyle w:val="Paragraphedeliste"/>
        <w:spacing w:line="360" w:lineRule="auto"/>
        <w:ind w:left="708"/>
      </w:pPr>
      <w:r w:rsidRPr="0024688A">
        <w:rPr>
          <w:rFonts w:ascii="Arial" w:eastAsia="Arial" w:hAnsi="Arial" w:cs="Arial"/>
          <w:color w:val="0070C0"/>
          <w:lang w:eastAsia="fr-FR"/>
        </w:rPr>
        <w:t xml:space="preserve">Permet d’avoir un a priori </w:t>
      </w:r>
      <w:r>
        <w:rPr>
          <w:rFonts w:ascii="Arial" w:eastAsia="Arial" w:hAnsi="Arial" w:cs="Arial"/>
          <w:color w:val="0070C0"/>
          <w:lang w:eastAsia="fr-FR"/>
        </w:rPr>
        <w:t>positif du point de vente ;</w:t>
      </w:r>
      <w:r w:rsidRPr="0024688A">
        <w:rPr>
          <w:rFonts w:ascii="Arial" w:eastAsia="Arial" w:hAnsi="Arial" w:cs="Arial"/>
          <w:color w:val="0070C0"/>
          <w:lang w:eastAsia="fr-FR"/>
        </w:rPr>
        <w:t xml:space="preserve"> l’entreprise arrive à trouver une solution en cas de difficulté. La relation de confiance est f</w:t>
      </w:r>
      <w:r>
        <w:rPr>
          <w:rFonts w:ascii="Arial" w:eastAsia="Arial" w:hAnsi="Arial" w:cs="Arial"/>
          <w:color w:val="0070C0"/>
          <w:lang w:eastAsia="fr-FR"/>
        </w:rPr>
        <w:t>acilitée et la décision d’achat favorisée.</w:t>
      </w:r>
    </w:p>
    <w:p w14:paraId="1A622E03" w14:textId="77777777" w:rsidR="007B7088" w:rsidRPr="003873D5" w:rsidRDefault="007B7088" w:rsidP="00CC693F">
      <w:pPr>
        <w:spacing w:after="120" w:line="360" w:lineRule="auto"/>
        <w:ind w:left="720"/>
        <w:contextualSpacing/>
        <w:rPr>
          <w:sz w:val="24"/>
          <w:szCs w:val="24"/>
        </w:rPr>
      </w:pPr>
    </w:p>
    <w:p w14:paraId="438BF7FD" w14:textId="77777777" w:rsidR="008A4CFC" w:rsidRPr="003873D5" w:rsidRDefault="008A4CFC" w:rsidP="00CC693F">
      <w:pPr>
        <w:spacing w:after="120" w:line="360" w:lineRule="auto"/>
        <w:ind w:left="720"/>
        <w:contextualSpacing/>
        <w:rPr>
          <w:sz w:val="24"/>
          <w:szCs w:val="24"/>
        </w:rPr>
      </w:pPr>
    </w:p>
    <w:sectPr w:rsidR="008A4CFC" w:rsidRPr="003873D5" w:rsidSect="007B7088">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16391" w14:textId="77777777" w:rsidR="00C336F5" w:rsidRDefault="00C336F5" w:rsidP="004106A6">
      <w:pPr>
        <w:spacing w:after="0" w:line="240" w:lineRule="auto"/>
      </w:pPr>
      <w:r>
        <w:separator/>
      </w:r>
    </w:p>
  </w:endnote>
  <w:endnote w:type="continuationSeparator" w:id="0">
    <w:p w14:paraId="2D4157CB" w14:textId="77777777" w:rsidR="00C336F5" w:rsidRDefault="00C336F5" w:rsidP="0041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945915"/>
      <w:docPartObj>
        <w:docPartGallery w:val="Page Numbers (Bottom of Page)"/>
        <w:docPartUnique/>
      </w:docPartObj>
    </w:sdtPr>
    <w:sdtEndPr/>
    <w:sdtContent>
      <w:p w14:paraId="71BF6816" w14:textId="1A0AE3F5" w:rsidR="008164DA" w:rsidRDefault="008164DA">
        <w:pPr>
          <w:pStyle w:val="Pieddepage"/>
        </w:pPr>
        <w:r>
          <w:rPr>
            <w:noProof/>
            <w:lang w:eastAsia="fr-FR"/>
          </w:rPr>
          <mc:AlternateContent>
            <mc:Choice Requires="wps">
              <w:drawing>
                <wp:anchor distT="0" distB="0" distL="114300" distR="114300" simplePos="0" relativeHeight="251659264" behindDoc="0" locked="0" layoutInCell="0" allowOverlap="1" wp14:anchorId="6C9C2B09" wp14:editId="54B0B48A">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E2BE36B" w14:textId="4555B852" w:rsidR="008164DA" w:rsidRDefault="008164DA">
                              <w:pPr>
                                <w:jc w:val="center"/>
                              </w:pPr>
                              <w:r>
                                <w:fldChar w:fldCharType="begin"/>
                              </w:r>
                              <w:r>
                                <w:instrText>PAGE    \* MERGEFORMAT</w:instrText>
                              </w:r>
                              <w:r>
                                <w:fldChar w:fldCharType="separate"/>
                              </w:r>
                              <w:r w:rsidR="00957F4A" w:rsidRPr="00957F4A">
                                <w:rPr>
                                  <w:noProof/>
                                  <w:sz w:val="16"/>
                                  <w:szCs w:val="16"/>
                                </w:rPr>
                                <w:t>21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C2B0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" o:allowincell="f" adj="14135" strokecolor="gray" strokeweight=".25pt">
                  <v:textbox>
                    <w:txbxContent>
                      <w:p w14:paraId="3E2BE36B" w14:textId="4555B852" w:rsidR="008164DA" w:rsidRDefault="008164DA">
                        <w:pPr>
                          <w:jc w:val="center"/>
                        </w:pPr>
                        <w:r>
                          <w:fldChar w:fldCharType="begin"/>
                        </w:r>
                        <w:r>
                          <w:instrText>PAGE    \* MERGEFORMAT</w:instrText>
                        </w:r>
                        <w:r>
                          <w:fldChar w:fldCharType="separate"/>
                        </w:r>
                        <w:r w:rsidR="00957F4A" w:rsidRPr="00957F4A">
                          <w:rPr>
                            <w:noProof/>
                            <w:sz w:val="16"/>
                            <w:szCs w:val="16"/>
                          </w:rPr>
                          <w:t>21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4A791" w14:textId="77777777" w:rsidR="00C336F5" w:rsidRDefault="00C336F5" w:rsidP="004106A6">
      <w:pPr>
        <w:spacing w:after="0" w:line="240" w:lineRule="auto"/>
      </w:pPr>
      <w:r>
        <w:separator/>
      </w:r>
    </w:p>
  </w:footnote>
  <w:footnote w:type="continuationSeparator" w:id="0">
    <w:p w14:paraId="312E1B18" w14:textId="77777777" w:rsidR="00C336F5" w:rsidRDefault="00C336F5" w:rsidP="00410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A3D3A"/>
    <w:multiLevelType w:val="hybridMultilevel"/>
    <w:tmpl w:val="C360F11E"/>
    <w:lvl w:ilvl="0" w:tplc="A692D79A">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895529"/>
    <w:multiLevelType w:val="multilevel"/>
    <w:tmpl w:val="32C2BE9E"/>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6E74EE"/>
    <w:multiLevelType w:val="multilevel"/>
    <w:tmpl w:val="C6183F6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A25330"/>
    <w:multiLevelType w:val="multilevel"/>
    <w:tmpl w:val="1B42FBB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AE5D61"/>
    <w:multiLevelType w:val="multilevel"/>
    <w:tmpl w:val="5B4E1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602F08"/>
    <w:multiLevelType w:val="hybridMultilevel"/>
    <w:tmpl w:val="18A02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E5723A"/>
    <w:multiLevelType w:val="multilevel"/>
    <w:tmpl w:val="B8F03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9C52CB"/>
    <w:multiLevelType w:val="hybridMultilevel"/>
    <w:tmpl w:val="B944D5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A72D28"/>
    <w:multiLevelType w:val="hybridMultilevel"/>
    <w:tmpl w:val="FA809F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A4058C"/>
    <w:multiLevelType w:val="multilevel"/>
    <w:tmpl w:val="FFECABB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811156"/>
    <w:multiLevelType w:val="hybridMultilevel"/>
    <w:tmpl w:val="945C0AE8"/>
    <w:lvl w:ilvl="0" w:tplc="54FA69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C04F35"/>
    <w:multiLevelType w:val="hybridMultilevel"/>
    <w:tmpl w:val="1908CC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5577C9"/>
    <w:multiLevelType w:val="multilevel"/>
    <w:tmpl w:val="32C2BE9E"/>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493418"/>
    <w:multiLevelType w:val="multilevel"/>
    <w:tmpl w:val="BEE4C7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F42DF5"/>
    <w:multiLevelType w:val="multilevel"/>
    <w:tmpl w:val="48BCE1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CE7D7E"/>
    <w:multiLevelType w:val="hybridMultilevel"/>
    <w:tmpl w:val="A314E9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4555D"/>
    <w:multiLevelType w:val="hybridMultilevel"/>
    <w:tmpl w:val="F140E7A8"/>
    <w:lvl w:ilvl="0" w:tplc="3D960562">
      <w:start w:val="1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F1610A"/>
    <w:multiLevelType w:val="hybridMultilevel"/>
    <w:tmpl w:val="4692B3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144841"/>
    <w:multiLevelType w:val="hybridMultilevel"/>
    <w:tmpl w:val="7FAA0BD2"/>
    <w:lvl w:ilvl="0" w:tplc="964E9FD6">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403B09"/>
    <w:multiLevelType w:val="hybridMultilevel"/>
    <w:tmpl w:val="20245628"/>
    <w:lvl w:ilvl="0" w:tplc="6B785234">
      <w:start w:val="7"/>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C21371"/>
    <w:multiLevelType w:val="hybridMultilevel"/>
    <w:tmpl w:val="C90A1F8E"/>
    <w:lvl w:ilvl="0" w:tplc="2C66A022">
      <w:start w:val="7"/>
      <w:numFmt w:val="bullet"/>
      <w:lvlText w:val=""/>
      <w:lvlJc w:val="left"/>
      <w:pPr>
        <w:ind w:left="720" w:hanging="360"/>
      </w:pPr>
      <w:rPr>
        <w:rFonts w:ascii="Symbol" w:eastAsiaTheme="minorEastAsia" w:hAnsi="Symbo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FC4B57"/>
    <w:multiLevelType w:val="hybridMultilevel"/>
    <w:tmpl w:val="8B68AD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56426C"/>
    <w:multiLevelType w:val="multilevel"/>
    <w:tmpl w:val="FBE89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A9D4935"/>
    <w:multiLevelType w:val="multilevel"/>
    <w:tmpl w:val="D5C6B0BE"/>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6335422"/>
    <w:multiLevelType w:val="multilevel"/>
    <w:tmpl w:val="CB922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9FE4C0A"/>
    <w:multiLevelType w:val="hybridMultilevel"/>
    <w:tmpl w:val="E4122D08"/>
    <w:lvl w:ilvl="0" w:tplc="7B8C4A0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D0155E5"/>
    <w:multiLevelType w:val="multilevel"/>
    <w:tmpl w:val="00B69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6"/>
  </w:num>
  <w:num w:numId="3">
    <w:abstractNumId w:val="13"/>
  </w:num>
  <w:num w:numId="4">
    <w:abstractNumId w:val="14"/>
  </w:num>
  <w:num w:numId="5">
    <w:abstractNumId w:val="9"/>
  </w:num>
  <w:num w:numId="6">
    <w:abstractNumId w:val="2"/>
  </w:num>
  <w:num w:numId="7">
    <w:abstractNumId w:val="7"/>
  </w:num>
  <w:num w:numId="8">
    <w:abstractNumId w:val="20"/>
  </w:num>
  <w:num w:numId="9">
    <w:abstractNumId w:val="19"/>
  </w:num>
  <w:num w:numId="10">
    <w:abstractNumId w:val="21"/>
  </w:num>
  <w:num w:numId="11">
    <w:abstractNumId w:val="12"/>
  </w:num>
  <w:num w:numId="12">
    <w:abstractNumId w:val="1"/>
  </w:num>
  <w:num w:numId="13">
    <w:abstractNumId w:val="23"/>
  </w:num>
  <w:num w:numId="14">
    <w:abstractNumId w:val="10"/>
  </w:num>
  <w:num w:numId="15">
    <w:abstractNumId w:val="15"/>
  </w:num>
  <w:num w:numId="16">
    <w:abstractNumId w:val="17"/>
  </w:num>
  <w:num w:numId="17">
    <w:abstractNumId w:val="8"/>
  </w:num>
  <w:num w:numId="18">
    <w:abstractNumId w:val="11"/>
  </w:num>
  <w:num w:numId="19">
    <w:abstractNumId w:val="5"/>
  </w:num>
  <w:num w:numId="20">
    <w:abstractNumId w:val="3"/>
  </w:num>
  <w:num w:numId="21">
    <w:abstractNumId w:val="0"/>
  </w:num>
  <w:num w:numId="22">
    <w:abstractNumId w:val="18"/>
  </w:num>
  <w:num w:numId="23">
    <w:abstractNumId w:val="22"/>
  </w:num>
  <w:num w:numId="24">
    <w:abstractNumId w:val="4"/>
  </w:num>
  <w:num w:numId="25">
    <w:abstractNumId w:val="24"/>
  </w:num>
  <w:num w:numId="26">
    <w:abstractNumId w:val="2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088"/>
    <w:rsid w:val="00001F7B"/>
    <w:rsid w:val="000135CB"/>
    <w:rsid w:val="00017CBD"/>
    <w:rsid w:val="00017E46"/>
    <w:rsid w:val="00020373"/>
    <w:rsid w:val="00022DE2"/>
    <w:rsid w:val="00036439"/>
    <w:rsid w:val="00056764"/>
    <w:rsid w:val="000602A1"/>
    <w:rsid w:val="00086733"/>
    <w:rsid w:val="00086C06"/>
    <w:rsid w:val="00087ED6"/>
    <w:rsid w:val="000A51B1"/>
    <w:rsid w:val="000B5820"/>
    <w:rsid w:val="000B7585"/>
    <w:rsid w:val="000B7BF6"/>
    <w:rsid w:val="000C32F6"/>
    <w:rsid w:val="000C3A24"/>
    <w:rsid w:val="000C5E36"/>
    <w:rsid w:val="000C7818"/>
    <w:rsid w:val="000E1F91"/>
    <w:rsid w:val="001009CA"/>
    <w:rsid w:val="00106E6A"/>
    <w:rsid w:val="00111A1E"/>
    <w:rsid w:val="00113B51"/>
    <w:rsid w:val="00117A8A"/>
    <w:rsid w:val="001228D9"/>
    <w:rsid w:val="001271C9"/>
    <w:rsid w:val="001368A2"/>
    <w:rsid w:val="00142CA2"/>
    <w:rsid w:val="00142F10"/>
    <w:rsid w:val="00145867"/>
    <w:rsid w:val="00164C83"/>
    <w:rsid w:val="001841E9"/>
    <w:rsid w:val="00193A0C"/>
    <w:rsid w:val="00194504"/>
    <w:rsid w:val="001A745E"/>
    <w:rsid w:val="001B0944"/>
    <w:rsid w:val="001C11B2"/>
    <w:rsid w:val="001D7813"/>
    <w:rsid w:val="001F0C2B"/>
    <w:rsid w:val="00201F07"/>
    <w:rsid w:val="002024E7"/>
    <w:rsid w:val="002150F9"/>
    <w:rsid w:val="002404FF"/>
    <w:rsid w:val="0024688A"/>
    <w:rsid w:val="0025062C"/>
    <w:rsid w:val="00252852"/>
    <w:rsid w:val="00262F49"/>
    <w:rsid w:val="00273F3B"/>
    <w:rsid w:val="00297910"/>
    <w:rsid w:val="002B229E"/>
    <w:rsid w:val="002B49EA"/>
    <w:rsid w:val="002C07CE"/>
    <w:rsid w:val="002D0E1E"/>
    <w:rsid w:val="002E2E7B"/>
    <w:rsid w:val="00335CF3"/>
    <w:rsid w:val="00360400"/>
    <w:rsid w:val="00364CB6"/>
    <w:rsid w:val="00365AB2"/>
    <w:rsid w:val="00380D6C"/>
    <w:rsid w:val="003873D5"/>
    <w:rsid w:val="0039143E"/>
    <w:rsid w:val="003B0A47"/>
    <w:rsid w:val="003D7E87"/>
    <w:rsid w:val="003E4E25"/>
    <w:rsid w:val="003F3AED"/>
    <w:rsid w:val="003F3C00"/>
    <w:rsid w:val="003F4692"/>
    <w:rsid w:val="003F7E38"/>
    <w:rsid w:val="004106A6"/>
    <w:rsid w:val="004235A7"/>
    <w:rsid w:val="00446A87"/>
    <w:rsid w:val="00460432"/>
    <w:rsid w:val="00464EB2"/>
    <w:rsid w:val="0048756E"/>
    <w:rsid w:val="004B2107"/>
    <w:rsid w:val="004C40C2"/>
    <w:rsid w:val="004F6AC9"/>
    <w:rsid w:val="00510A46"/>
    <w:rsid w:val="00512C46"/>
    <w:rsid w:val="00517514"/>
    <w:rsid w:val="0052539B"/>
    <w:rsid w:val="005318CD"/>
    <w:rsid w:val="00544681"/>
    <w:rsid w:val="005547A6"/>
    <w:rsid w:val="00574A23"/>
    <w:rsid w:val="00583EE3"/>
    <w:rsid w:val="005855A7"/>
    <w:rsid w:val="00594B0D"/>
    <w:rsid w:val="0059574F"/>
    <w:rsid w:val="00596A9E"/>
    <w:rsid w:val="005A0914"/>
    <w:rsid w:val="005A6CC4"/>
    <w:rsid w:val="005B3243"/>
    <w:rsid w:val="005B3C55"/>
    <w:rsid w:val="005B6EDA"/>
    <w:rsid w:val="005C1B13"/>
    <w:rsid w:val="005D33AB"/>
    <w:rsid w:val="005F0D0A"/>
    <w:rsid w:val="005F5CCD"/>
    <w:rsid w:val="0060209A"/>
    <w:rsid w:val="00611297"/>
    <w:rsid w:val="00617D32"/>
    <w:rsid w:val="00624695"/>
    <w:rsid w:val="006375F2"/>
    <w:rsid w:val="006575ED"/>
    <w:rsid w:val="00662245"/>
    <w:rsid w:val="00675787"/>
    <w:rsid w:val="006B3DB8"/>
    <w:rsid w:val="006C4A7A"/>
    <w:rsid w:val="006D0E68"/>
    <w:rsid w:val="006D76F7"/>
    <w:rsid w:val="006E0C98"/>
    <w:rsid w:val="006F2700"/>
    <w:rsid w:val="00707B39"/>
    <w:rsid w:val="007107AB"/>
    <w:rsid w:val="00716C5C"/>
    <w:rsid w:val="007238D5"/>
    <w:rsid w:val="007528A2"/>
    <w:rsid w:val="00754936"/>
    <w:rsid w:val="007722EA"/>
    <w:rsid w:val="0078007A"/>
    <w:rsid w:val="00783403"/>
    <w:rsid w:val="00783764"/>
    <w:rsid w:val="007944DC"/>
    <w:rsid w:val="007B0C24"/>
    <w:rsid w:val="007B7088"/>
    <w:rsid w:val="007C1571"/>
    <w:rsid w:val="007C1BA4"/>
    <w:rsid w:val="007C4A5C"/>
    <w:rsid w:val="007C54BC"/>
    <w:rsid w:val="007C6C98"/>
    <w:rsid w:val="007E2873"/>
    <w:rsid w:val="007F04F4"/>
    <w:rsid w:val="007F1331"/>
    <w:rsid w:val="007F1721"/>
    <w:rsid w:val="008137F6"/>
    <w:rsid w:val="00814480"/>
    <w:rsid w:val="008164DA"/>
    <w:rsid w:val="008176A6"/>
    <w:rsid w:val="00820021"/>
    <w:rsid w:val="00845212"/>
    <w:rsid w:val="00846843"/>
    <w:rsid w:val="00846EF8"/>
    <w:rsid w:val="00852FD2"/>
    <w:rsid w:val="008724C2"/>
    <w:rsid w:val="00875557"/>
    <w:rsid w:val="00882D47"/>
    <w:rsid w:val="00885D4B"/>
    <w:rsid w:val="00892C52"/>
    <w:rsid w:val="008A4CFC"/>
    <w:rsid w:val="008A5C66"/>
    <w:rsid w:val="008B2593"/>
    <w:rsid w:val="008B7F7A"/>
    <w:rsid w:val="008C1072"/>
    <w:rsid w:val="008C6A4F"/>
    <w:rsid w:val="008C77AC"/>
    <w:rsid w:val="008C7BF5"/>
    <w:rsid w:val="008D0FA4"/>
    <w:rsid w:val="008D56B6"/>
    <w:rsid w:val="008E4BAB"/>
    <w:rsid w:val="008F38BF"/>
    <w:rsid w:val="00915498"/>
    <w:rsid w:val="00917B4E"/>
    <w:rsid w:val="00933702"/>
    <w:rsid w:val="00957F4A"/>
    <w:rsid w:val="00981A53"/>
    <w:rsid w:val="009835A8"/>
    <w:rsid w:val="009A2C1C"/>
    <w:rsid w:val="009A7569"/>
    <w:rsid w:val="009B0847"/>
    <w:rsid w:val="009C72A5"/>
    <w:rsid w:val="009E5839"/>
    <w:rsid w:val="009F0C45"/>
    <w:rsid w:val="00A138E2"/>
    <w:rsid w:val="00A21567"/>
    <w:rsid w:val="00A3212D"/>
    <w:rsid w:val="00A411FC"/>
    <w:rsid w:val="00A76E09"/>
    <w:rsid w:val="00A832C5"/>
    <w:rsid w:val="00A942A1"/>
    <w:rsid w:val="00A97896"/>
    <w:rsid w:val="00AB0B45"/>
    <w:rsid w:val="00AB157C"/>
    <w:rsid w:val="00AB3F57"/>
    <w:rsid w:val="00B14085"/>
    <w:rsid w:val="00B27DD9"/>
    <w:rsid w:val="00B94FB9"/>
    <w:rsid w:val="00BA6237"/>
    <w:rsid w:val="00BA648D"/>
    <w:rsid w:val="00BC091C"/>
    <w:rsid w:val="00BF7F92"/>
    <w:rsid w:val="00C17DD2"/>
    <w:rsid w:val="00C20BE0"/>
    <w:rsid w:val="00C336F5"/>
    <w:rsid w:val="00C45583"/>
    <w:rsid w:val="00C53BDC"/>
    <w:rsid w:val="00C64104"/>
    <w:rsid w:val="00C646FB"/>
    <w:rsid w:val="00C737C3"/>
    <w:rsid w:val="00C73F4E"/>
    <w:rsid w:val="00C81DE5"/>
    <w:rsid w:val="00C8240A"/>
    <w:rsid w:val="00C957F1"/>
    <w:rsid w:val="00CA42E7"/>
    <w:rsid w:val="00CA4D7E"/>
    <w:rsid w:val="00CC2A6E"/>
    <w:rsid w:val="00CC693F"/>
    <w:rsid w:val="00D1015B"/>
    <w:rsid w:val="00D22AD3"/>
    <w:rsid w:val="00D2627F"/>
    <w:rsid w:val="00D32C3F"/>
    <w:rsid w:val="00D50B3D"/>
    <w:rsid w:val="00D50BFD"/>
    <w:rsid w:val="00D95A8C"/>
    <w:rsid w:val="00DA36E3"/>
    <w:rsid w:val="00DA510D"/>
    <w:rsid w:val="00DA538B"/>
    <w:rsid w:val="00DB46CD"/>
    <w:rsid w:val="00DC6A09"/>
    <w:rsid w:val="00DD0D71"/>
    <w:rsid w:val="00DF783F"/>
    <w:rsid w:val="00E14504"/>
    <w:rsid w:val="00E17021"/>
    <w:rsid w:val="00E26BDF"/>
    <w:rsid w:val="00E311D6"/>
    <w:rsid w:val="00E634C5"/>
    <w:rsid w:val="00E67681"/>
    <w:rsid w:val="00E75DFD"/>
    <w:rsid w:val="00E860A3"/>
    <w:rsid w:val="00E94B84"/>
    <w:rsid w:val="00EA1189"/>
    <w:rsid w:val="00EB758E"/>
    <w:rsid w:val="00EC0860"/>
    <w:rsid w:val="00ED1A55"/>
    <w:rsid w:val="00ED31BD"/>
    <w:rsid w:val="00EF4850"/>
    <w:rsid w:val="00F04B8D"/>
    <w:rsid w:val="00F3214C"/>
    <w:rsid w:val="00F33B80"/>
    <w:rsid w:val="00F35780"/>
    <w:rsid w:val="00F47B59"/>
    <w:rsid w:val="00F566C9"/>
    <w:rsid w:val="00F758D5"/>
    <w:rsid w:val="00F95882"/>
    <w:rsid w:val="00FA2E4C"/>
    <w:rsid w:val="00FB22EB"/>
    <w:rsid w:val="00FB2CD3"/>
    <w:rsid w:val="00FC456E"/>
    <w:rsid w:val="00FD4BDF"/>
    <w:rsid w:val="00FD5B01"/>
    <w:rsid w:val="00FF2CDF"/>
    <w:rsid w:val="00FF362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E0011"/>
  <w15:docId w15:val="{F28A2507-1F03-407C-985C-0C9A4D133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F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B708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7088"/>
    <w:rPr>
      <w:rFonts w:eastAsiaTheme="minorEastAsia"/>
      <w:lang w:eastAsia="fr-FR"/>
    </w:rPr>
  </w:style>
  <w:style w:type="character" w:styleId="Marquedecommentaire">
    <w:name w:val="annotation reference"/>
    <w:basedOn w:val="Policepardfaut"/>
    <w:uiPriority w:val="99"/>
    <w:semiHidden/>
    <w:unhideWhenUsed/>
    <w:rsid w:val="007B7088"/>
    <w:rPr>
      <w:sz w:val="16"/>
      <w:szCs w:val="16"/>
    </w:rPr>
  </w:style>
  <w:style w:type="paragraph" w:styleId="Commentaire">
    <w:name w:val="annotation text"/>
    <w:basedOn w:val="Normal"/>
    <w:link w:val="CommentaireCar"/>
    <w:uiPriority w:val="99"/>
    <w:unhideWhenUsed/>
    <w:rsid w:val="007B7088"/>
    <w:pPr>
      <w:spacing w:line="240" w:lineRule="auto"/>
    </w:pPr>
    <w:rPr>
      <w:rFonts w:eastAsiaTheme="minorEastAsia"/>
      <w:sz w:val="20"/>
      <w:szCs w:val="20"/>
      <w:lang w:eastAsia="fr-FR"/>
    </w:rPr>
  </w:style>
  <w:style w:type="character" w:customStyle="1" w:styleId="CommentaireCar">
    <w:name w:val="Commentaire Car"/>
    <w:basedOn w:val="Policepardfaut"/>
    <w:link w:val="Commentaire"/>
    <w:uiPriority w:val="99"/>
    <w:rsid w:val="007B7088"/>
    <w:rPr>
      <w:rFonts w:eastAsiaTheme="minorEastAsia"/>
      <w:sz w:val="20"/>
      <w:szCs w:val="20"/>
      <w:lang w:eastAsia="fr-FR"/>
    </w:rPr>
  </w:style>
  <w:style w:type="paragraph" w:styleId="Citationintense">
    <w:name w:val="Intense Quote"/>
    <w:basedOn w:val="Normal"/>
    <w:next w:val="Normal"/>
    <w:link w:val="CitationintenseCar"/>
    <w:uiPriority w:val="30"/>
    <w:qFormat/>
    <w:rsid w:val="007B7088"/>
    <w:pPr>
      <w:pBdr>
        <w:top w:val="single" w:sz="4" w:space="10" w:color="5B9BD5" w:themeColor="accent1"/>
        <w:bottom w:val="single" w:sz="4" w:space="10" w:color="5B9BD5" w:themeColor="accent1"/>
      </w:pBdr>
      <w:spacing w:before="360" w:after="360"/>
      <w:ind w:left="864" w:right="864"/>
      <w:jc w:val="center"/>
    </w:pPr>
    <w:rPr>
      <w:rFonts w:eastAsiaTheme="minorEastAsia"/>
      <w:i/>
      <w:iCs/>
      <w:color w:val="5B9BD5" w:themeColor="accent1"/>
      <w:lang w:eastAsia="fr-FR"/>
    </w:rPr>
  </w:style>
  <w:style w:type="character" w:customStyle="1" w:styleId="CitationintenseCar">
    <w:name w:val="Citation intense Car"/>
    <w:basedOn w:val="Policepardfaut"/>
    <w:link w:val="Citationintense"/>
    <w:uiPriority w:val="30"/>
    <w:rsid w:val="007B7088"/>
    <w:rPr>
      <w:rFonts w:eastAsiaTheme="minorEastAsia"/>
      <w:i/>
      <w:iCs/>
      <w:color w:val="5B9BD5" w:themeColor="accent1"/>
      <w:lang w:eastAsia="fr-FR"/>
    </w:rPr>
  </w:style>
  <w:style w:type="character" w:styleId="Lienhypertexte">
    <w:name w:val="Hyperlink"/>
    <w:basedOn w:val="Policepardfaut"/>
    <w:uiPriority w:val="99"/>
    <w:unhideWhenUsed/>
    <w:rsid w:val="00512C46"/>
    <w:rPr>
      <w:color w:val="0563C1" w:themeColor="hyperlink"/>
      <w:u w:val="single"/>
    </w:rPr>
  </w:style>
  <w:style w:type="character" w:styleId="Lienhypertextesuivivisit">
    <w:name w:val="FollowedHyperlink"/>
    <w:basedOn w:val="Policepardfaut"/>
    <w:uiPriority w:val="99"/>
    <w:semiHidden/>
    <w:unhideWhenUsed/>
    <w:rsid w:val="00512C46"/>
    <w:rPr>
      <w:color w:val="954F72" w:themeColor="followedHyperlink"/>
      <w:u w:val="single"/>
    </w:rPr>
  </w:style>
  <w:style w:type="paragraph" w:styleId="Textedebulles">
    <w:name w:val="Balloon Text"/>
    <w:basedOn w:val="Normal"/>
    <w:link w:val="TextedebullesCar"/>
    <w:uiPriority w:val="99"/>
    <w:semiHidden/>
    <w:unhideWhenUsed/>
    <w:rsid w:val="006112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1297"/>
    <w:rPr>
      <w:rFonts w:ascii="Segoe UI" w:hAnsi="Segoe UI" w:cs="Segoe UI"/>
      <w:sz w:val="18"/>
      <w:szCs w:val="18"/>
    </w:rPr>
  </w:style>
  <w:style w:type="paragraph" w:styleId="Paragraphedeliste">
    <w:name w:val="List Paragraph"/>
    <w:basedOn w:val="Normal"/>
    <w:uiPriority w:val="34"/>
    <w:qFormat/>
    <w:rsid w:val="00AB0B45"/>
    <w:pPr>
      <w:ind w:left="720"/>
      <w:contextualSpacing/>
    </w:pPr>
  </w:style>
  <w:style w:type="paragraph" w:styleId="Objetducommentaire">
    <w:name w:val="annotation subject"/>
    <w:basedOn w:val="Commentaire"/>
    <w:next w:val="Commentaire"/>
    <w:link w:val="ObjetducommentaireCar"/>
    <w:uiPriority w:val="99"/>
    <w:semiHidden/>
    <w:unhideWhenUsed/>
    <w:rsid w:val="00A832C5"/>
    <w:rPr>
      <w:rFonts w:eastAsiaTheme="minorHAnsi"/>
      <w:b/>
      <w:bCs/>
      <w:lang w:eastAsia="en-US"/>
    </w:rPr>
  </w:style>
  <w:style w:type="character" w:customStyle="1" w:styleId="ObjetducommentaireCar">
    <w:name w:val="Objet du commentaire Car"/>
    <w:basedOn w:val="CommentaireCar"/>
    <w:link w:val="Objetducommentaire"/>
    <w:uiPriority w:val="99"/>
    <w:semiHidden/>
    <w:rsid w:val="00A832C5"/>
    <w:rPr>
      <w:rFonts w:eastAsiaTheme="minorEastAsia"/>
      <w:b/>
      <w:bCs/>
      <w:sz w:val="20"/>
      <w:szCs w:val="20"/>
      <w:lang w:eastAsia="fr-FR"/>
    </w:rPr>
  </w:style>
  <w:style w:type="character" w:customStyle="1" w:styleId="Mentionnonrsolue1">
    <w:name w:val="Mention non résolue1"/>
    <w:basedOn w:val="Policepardfaut"/>
    <w:uiPriority w:val="99"/>
    <w:semiHidden/>
    <w:unhideWhenUsed/>
    <w:rsid w:val="00544681"/>
    <w:rPr>
      <w:color w:val="605E5C"/>
      <w:shd w:val="clear" w:color="auto" w:fill="E1DFDD"/>
    </w:rPr>
  </w:style>
  <w:style w:type="paragraph" w:styleId="En-tte">
    <w:name w:val="header"/>
    <w:basedOn w:val="Normal"/>
    <w:link w:val="En-tteCar"/>
    <w:uiPriority w:val="99"/>
    <w:unhideWhenUsed/>
    <w:rsid w:val="004106A6"/>
    <w:pPr>
      <w:tabs>
        <w:tab w:val="center" w:pos="4536"/>
        <w:tab w:val="right" w:pos="9072"/>
      </w:tabs>
      <w:spacing w:after="0" w:line="240" w:lineRule="auto"/>
    </w:pPr>
  </w:style>
  <w:style w:type="character" w:customStyle="1" w:styleId="En-tteCar">
    <w:name w:val="En-tête Car"/>
    <w:basedOn w:val="Policepardfaut"/>
    <w:link w:val="En-tte"/>
    <w:uiPriority w:val="99"/>
    <w:rsid w:val="004106A6"/>
  </w:style>
  <w:style w:type="paragraph" w:styleId="Pieddepage">
    <w:name w:val="footer"/>
    <w:basedOn w:val="Normal"/>
    <w:link w:val="PieddepageCar"/>
    <w:uiPriority w:val="99"/>
    <w:unhideWhenUsed/>
    <w:rsid w:val="00410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06A6"/>
  </w:style>
  <w:style w:type="character" w:customStyle="1" w:styleId="hscoswrapper">
    <w:name w:val="hs_cos_wrapper"/>
    <w:basedOn w:val="Policepardfaut"/>
    <w:rsid w:val="00193A0C"/>
  </w:style>
  <w:style w:type="table" w:styleId="Grilledutableau">
    <w:name w:val="Table Grid"/>
    <w:basedOn w:val="TableauNormal"/>
    <w:uiPriority w:val="39"/>
    <w:rsid w:val="006D7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business.critizr.com" TargetMode="External"/><Relationship Id="rId40" Type="http://schemas.openxmlformats.org/officeDocument/2006/relationships/hyperlink" Target="https://business.critizr.com/blog/decathlon-la-place-du-client-et-de-son-avis" TargetMode="External"/><Relationship Id="rId45" Type="http://schemas.openxmlformats.org/officeDocument/2006/relationships/hyperlink" Target="file:///Users/megepp/Downloads/Annuaire%20e&#769;lectronique%20interne.xl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yperlink" Target="https://www.decathlon.media/dossier-presse/2015/innovation-magasin-borne-plus.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file:///Users/megepp/Downloads/Annuaire%20e&#769;lectronique%20interne.xls" TargetMode="External"/><Relationship Id="rId43" Type="http://schemas.openxmlformats.org/officeDocument/2006/relationships/hyperlink" Target="https://www.facebook.com/Decathlon.France/videos/chez-decathlon-vos-avis-comptent-vous-notez-les-produits-et-nous-les-am%C3%A9liorons-/1162714680435289/" TargetMode="External"/><Relationship Id="rId48" Type="http://schemas.openxmlformats.org/officeDocument/2006/relationships/theme" Target="theme/theme1.xml"/><Relationship Id="rId8" Type="http://schemas.openxmlformats.org/officeDocument/2006/relationships/hyperlink" Target="https://www.decathlon.media/fr_FR/dossiers-communiques/2017-une-annee-de-transition-et-de-transformations.html" TargetMode="External"/><Relationship Id="rId3" Type="http://schemas.openxmlformats.org/officeDocument/2006/relationships/styles" Target="styles.xml"/><Relationship Id="rId12" Type="http://schemas.openxmlformats.org/officeDocument/2006/relationships/hyperlink" Target="https://www.decathlon.fr/masque-de-surface-easybreath-bleu-id_8304664.html" TargetMode="External"/><Relationship Id="rId17" Type="http://schemas.openxmlformats.org/officeDocument/2006/relationships/image" Target="media/image6.png"/><Relationship Id="rId25" Type="http://schemas.openxmlformats.org/officeDocument/2006/relationships/hyperlink" Target="https://www.decathlon.fr/aide-contact.html"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FF30E-DBB2-6841-88A1-A072D0AF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3372</Words>
  <Characters>18552</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c:creator>
  <cp:lastModifiedBy>meg EPP</cp:lastModifiedBy>
  <cp:revision>3</cp:revision>
  <dcterms:created xsi:type="dcterms:W3CDTF">2019-06-20T15:26:00Z</dcterms:created>
  <dcterms:modified xsi:type="dcterms:W3CDTF">2019-06-27T14:07:00Z</dcterms:modified>
</cp:coreProperties>
</file>