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F35" w:rsidRDefault="00551B75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4434205</wp:posOffset>
                </wp:positionH>
                <wp:positionV relativeFrom="paragraph">
                  <wp:posOffset>2186305</wp:posOffset>
                </wp:positionV>
                <wp:extent cx="2095500" cy="9525"/>
                <wp:effectExtent l="0" t="57150" r="38100" b="8572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7A38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349.15pt;margin-top:172.15pt;width:165pt;height: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rGq4wEAAAoEAAAOAAAAZHJzL2Uyb0RvYy54bWysU9uO0zAQfUfiHyy/06RFRWzVdB+6wAuC&#10;CpYP8DrjxJJjW+PZXv6I/+DHGDtpFgFCAvHixPacM2fOjLe358GJI2CywTdyuailAK9Da33XyC/3&#10;b1+8liKR8q1ywUMjL5Dk7e75s+0pbmAV+uBaQMEkPm1OsZE9UdxUVdI9DCotQgTPlybgoIi32FUt&#10;qhOzD65a1fWr6hSwjRg0pMSnd+Ol3BV+Y0DTR2MSkHCNZG1UVizrQ16r3VZtOlSxt3qSof5BxaCs&#10;56Qz1Z0iJR7R/kI1WI0hBUMLHYYqGGM1lBq4mmX9UzWfexWh1MLmpDjblP4frf5wPKCwbSNXL6Xw&#10;auAe7YP3bBw8omgxWBLqCFoY9+0rd0VwHJt2imnD2L0/4LRL8YDZgbPBIX+5NnEuRl9mo+FMQvPh&#10;qr5Zr2vuh+a7m/VqnSmrJ2zERO8gDCL/NDIRKtv1NAkLuCxeq+P7RCPwCsiJnc8rKeve+FbQJXJJ&#10;hFb5zsGUJ4dUuYRRdPmji4MR/gkMO8IyxzRlFmHvUBwVT5HSGjwtZyaOzjBjnZuBddH3R+AUn6FQ&#10;5vRvwDOiZA6eZvBgfcDfZafzVbIZ468OjHVnCx5CeyntLNbwwJWeTI8jT/SP+wJ/esK77wAAAP//&#10;AwBQSwMEFAAGAAgAAAAhAALNlfnfAAAADAEAAA8AAABkcnMvZG93bnJldi54bWxMj8FOwzAQRO9I&#10;/QdrK3GjDmmp0hCnqirRI4jCAW5uvLWjxusodpPA1+Oc6G13ZjT7ttiOtmE9dr52JOBxkQBDqpyq&#10;SQv4/Hh5yID5IEnJxhEK+EEP23J2V8hcuYHesT8GzWIJ+VwKMCG0Oee+MmilX7gWKXpn11kZ4tpp&#10;rjo5xHLb8DRJ1tzKmuIFI1vcG6wux6sV8Ka/epvSoebnzffvQb+qixmCEPfzcfcMLOAY/sMw4Ud0&#10;KCPTyV1JedYIWG+yZYwKWK5WcZgSSTpJp0l6yoCXBb99ovwDAAD//wMAUEsBAi0AFAAGAAgAAAAh&#10;ALaDOJL+AAAA4QEAABMAAAAAAAAAAAAAAAAAAAAAAFtDb250ZW50X1R5cGVzXS54bWxQSwECLQAU&#10;AAYACAAAACEAOP0h/9YAAACUAQAACwAAAAAAAAAAAAAAAAAvAQAAX3JlbHMvLnJlbHNQSwECLQAU&#10;AAYACAAAACEAOOqxquMBAAAKBAAADgAAAAAAAAAAAAAAAAAuAgAAZHJzL2Uyb0RvYy54bWxQSwEC&#10;LQAUAAYACAAAACEAAs2V+d8AAAAMAQAADwAAAAAAAAAAAAAAAAA9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4434204</wp:posOffset>
                </wp:positionH>
                <wp:positionV relativeFrom="paragraph">
                  <wp:posOffset>1557655</wp:posOffset>
                </wp:positionV>
                <wp:extent cx="2505075" cy="638175"/>
                <wp:effectExtent l="0" t="57150" r="0" b="2857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05075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6ACAA" id="Connecteur droit avec flèche 22" o:spid="_x0000_s1026" type="#_x0000_t32" style="position:absolute;margin-left:349.15pt;margin-top:122.65pt;width:197.25pt;height:50.2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GI6gEAABYEAAAOAAAAZHJzL2Uyb0RvYy54bWysU8uOEzEQvCPxD5bvZCZBWVZRJnvIAhcE&#10;Ea+719POWPLYVrs3k/wR/8GP0fZMBgQICcTF8qOruqu6vb07906cAJMNvpHLRS0FeB1a64+N/PTx&#10;1bNbKRIp3yoXPDTyAkne7Z4+2Q5xA6vQBdcCCibxaTPERnZEcVNVSXfQq7QIETw/moC9Ij7isWpR&#10;Dczeu2pV1zfVELCNGDSkxLf346PcFX5jQNM7YxKQcI3k2qisWNaHvFa7rdocUcXO6qkM9Q9V9Mp6&#10;TjpT3StS4hHtL1S91RhSMLTQoa+CMVZD0cBqlvVPaj50KkLRwuakONuU/h+tfns6oLBtI1crKbzq&#10;uUf74D0bB48oWgyWhDqBFsZ9/cJdERzHpg0xbRi79wecTikeMDtwNthzsI2feR6KJ6xSnIvll9ly&#10;OJPQfLla1+v6xVoKzW83z2+XvGfCauTJfBETvYbQi7xpZCJU9tjRVGTAMYc6vUk0Aq+ADHY+r6Ss&#10;e+lbQZfI8git8kcHU54cUmU5o4Cyo4uDEf4eDLvDhY5pylzC3qE4KZ4opTV4Ws5MHJ1hxjo3A+vi&#10;wR+BU3yGQpnZvwHPiJI5eJrBvfUBf5edzteSzRh/dWDUnS14CO2ltLZYw8NXejJ9lDzdP54L/Pt3&#10;3n0DAAD//wMAUEsDBBQABgAIAAAAIQBdMGG14gAAAAwBAAAPAAAAZHJzL2Rvd25yZXYueG1sTI/L&#10;TsMwEEX3SPyDNUjsqEP6UBLiVDyaBV0gURBi6cRDEojHUey24e87XcFuRnN15tx8PdleHHD0nSMF&#10;t7MIBFLtTEeNgve38iYB4YMmo3tHqOAXPayLy4tcZ8Yd6RUPu9AIhpDPtII2hCGT0tctWu1nbkDi&#10;25cbrQ68jo00oz4y3PYyjqKVtLoj/tDqAR9brH92e8uU5/Ih3Xy/fCbbp639qErbbFKr1PXVdH8H&#10;IuAU/sJw1md1KNipcnsyXvQKVmky56iCeLHk4ZyI0pjbVArmi2UCssjl/xLFCQAA//8DAFBLAQIt&#10;ABQABgAIAAAAIQC2gziS/gAAAOEBAAATAAAAAAAAAAAAAAAAAAAAAABbQ29udGVudF9UeXBlc10u&#10;eG1sUEsBAi0AFAAGAAgAAAAhADj9If/WAAAAlAEAAAsAAAAAAAAAAAAAAAAALwEAAF9yZWxzLy5y&#10;ZWxzUEsBAi0AFAAGAAgAAAAhAFEPYYjqAQAAFgQAAA4AAAAAAAAAAAAAAAAALgIAAGRycy9lMm9E&#10;b2MueG1sUEsBAi0AFAAGAAgAAAAhAF0wYbXiAAAADAEAAA8AAAAAAAAAAAAAAAAARA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1748155</wp:posOffset>
                </wp:positionV>
                <wp:extent cx="1695450" cy="457200"/>
                <wp:effectExtent l="38100" t="57150" r="19050" b="190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9545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51B22" id="Connecteur droit avec flèche 21" o:spid="_x0000_s1026" type="#_x0000_t32" style="position:absolute;margin-left:214.9pt;margin-top:137.65pt;width:133.5pt;height:36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zI7gEAACAEAAAOAAAAZHJzL2Uyb0RvYy54bWysU9uOEzEMfUfiH6K802mr7QLVTvehy+UB&#10;QcXtPZtxOpFyk+Pt5Y/4D34MJzMdECAhEC+RE/vYPsfOze3JO3EAzDaGVi5mcykg6NjZsG/lp48v&#10;nzyTIpMKnXIxQCvPkOXt5vGjm2NawzL20XWAgpOEvD6mVvZEad00WffgVZ7FBIGdJqJXxFfcNx2q&#10;I2f3rlnO59fNMWKXMGrImV/vBqfc1PzGgKZ3xmQg4VrJvVE9sZ735Ww2N2q9R5V6q8c21D904ZUN&#10;XHRKdadIiQe0v6TyVmPM0dBMR99EY6yGyoHZLOY/sfnQqwSVC4uT0yRT/n9p9dvDDoXtWrlcSBGU&#10;5xltYwgsHDyg6DBaEuoAWhj39QtPRXAci3ZMec3YbdjheMtph0WBk0HPwTa95n2Q1fpcrOJjvuJU&#10;xT9P4sOJhObHxfXz1dWKZ6TZd7V6ytMthZohY0EnzPQKohfFaGUmVHbf09huxKGGOrzJNAAvgAJ2&#10;oZykrHsROkHnxEQJrQp7B2OdEtIUYgOVatHZwQB/D4Z1Ko1WKnVDYetQHBTvltIaAlVpuGMXOLrA&#10;jHVuAs7/DBzjCxTq9v4NeELUyjHQBPY2RPxddTpdWjZD/EWBgXeR4D525zrkKg2vYZ3J+GXKnv94&#10;r/DvH3vzDQAA//8DAFBLAwQUAAYACAAAACEAahZEpOEAAAALAQAADwAAAGRycy9kb3ducmV2Lnht&#10;bEyPwU7DMBBE70j8g7VI3KhD0iZ1yKZCEZXgBqUf4MYmCcR2Gjtt6NeznOC4s6OZN8VmNj076dF3&#10;ziLcLyJg2tZOdbZB2L9v79bAfJBWyd5ZjfCtPWzK66tC5sqd7Zs+7ULDKMT6XCK0IQw5575utZF+&#10;4QZt6ffhRiMDnWPD1SjPFG56HkdRyo3sLDW0ctBVq+uv3WQQjnP1+XQRcvv8ml2OL10lpmolEG9v&#10;5scHYEHP4c8Mv/iEDiUxHdxklWc9wjIWhB4Q4myVACNHKlJSDgjJMkuAlwX/v6H8AQAA//8DAFBL&#10;AQItABQABgAIAAAAIQC2gziS/gAAAOEBAAATAAAAAAAAAAAAAAAAAAAAAABbQ29udGVudF9UeXBl&#10;c10ueG1sUEsBAi0AFAAGAAgAAAAhADj9If/WAAAAlAEAAAsAAAAAAAAAAAAAAAAALwEAAF9yZWxz&#10;Ly5yZWxzUEsBAi0AFAAGAAgAAAAhAC1FPMjuAQAAIAQAAA4AAAAAAAAAAAAAAAAALgIAAGRycy9l&#10;Mm9Eb2MueG1sUEsBAi0AFAAGAAgAAAAhAGoWRKThAAAACwEAAA8AAAAAAAAAAAAAAAAASA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2195830</wp:posOffset>
                </wp:positionV>
                <wp:extent cx="2676525" cy="1000125"/>
                <wp:effectExtent l="0" t="0" r="28575" b="2857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00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663" w:rsidRDefault="008B6663" w:rsidP="008B66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B6663">
                              <w:rPr>
                                <w:color w:val="000000" w:themeColor="text1"/>
                              </w:rPr>
                              <w:t>Safer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Internet Day</w:t>
                            </w:r>
                          </w:p>
                          <w:p w:rsidR="008B6663" w:rsidRDefault="008B6663" w:rsidP="008B66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Février 2024</w:t>
                            </w:r>
                          </w:p>
                          <w:p w:rsidR="00792656" w:rsidRPr="008B6663" w:rsidRDefault="00792656" w:rsidP="008B666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Professeurs documentalistes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250.15pt;margin-top:172.9pt;width:210.7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MgzjQIAAHkFAAAOAAAAZHJzL2Uyb0RvYy54bWysVEtv2zAMvg/YfxB0X20HTbsFdYqgXYcB&#10;RRu0HXpWZCkWIIuapMTOfv0o+ZGgK3YYdpFJk/z40EddXXeNJnvhvAJT0uIsp0QYDpUy25L+eLn7&#10;9JkSH5ipmAYjSnoQnl4vP364au1CzKAGXQlHEMT4RWtLWodgF1nmeS0a5s/ACoNGCa5hAVW3zSrH&#10;WkRvdDbL84usBVdZB1x4j39veyNdJnwpBQ+PUnoRiC4p1hbS6dK5iWe2vGKLrWO2Vnwog/1DFQ1T&#10;BpNOULcsMLJz6g+oRnEHHmQ449BkIKXiIvWA3RT5m26ea2ZF6gWH4+00Jv//YPnDfu2IqvDuKDGs&#10;wSv6qrWyXpAiDqe1foE+z3btBs2jGDvtpGviF3sgXRroYRqo6ALh+HN2cXkxn80p4Wgr8jwvUEGc&#10;7BhunQ/fBDQkCiUVffI0S7a/96H3Hr1iQg9aVXdK66REoogb7cie4RVvtqlqxD/xymITfdlJCgct&#10;Yqw2T0Ji77HQlDCx7gjGOBcmFL2pZpXoc8yxj0ScmGVMn3pKgBFZYnUT9gAwevYgI3bf3uAfQ0Ui&#10;7RSc/62wPniKSJnBhCm4UQbcewAauxoy9/5Y/sloohi6TYcuUdxAdUCSOOi3x1t+p/Cy7pkPa+Zw&#10;XXCx8AkIj3hIDW1JYZAoqcH9eu9/9EcWo5WSFtevpP7njjlBif5ukN9fivPzuK9JOZ9fzlBxp5bN&#10;qcXsmhvA60cOY3VJjP5Bj6J00LziS7GKWdHEDMfcJeXBjcpN6J8FfGu4WK2SG+6oZeHePFseweOA&#10;IxNfulfm7MDYgGR/gHFV2eINa3vfGGlgtQsgVaL0ca7D6HG/E4eGtyg+IKd68jq+mMvfAAAA//8D&#10;AFBLAwQUAAYACAAAACEA63cEXt0AAAALAQAADwAAAGRycy9kb3ducmV2LnhtbEyPzU7DMBCE70i8&#10;g7VI3KjdhBaaxqkQUk+c2iJxdeJtEvCfbLcNPD3bE9x2d0az39SbyRp2xphG7yTMZwIYus7r0fUS&#10;3g/bh2dgKSunlfEOJXxjgk1ze1OrSvuL2+F5n3tGIS5VSsKQc6g4T92AVqWZD+hIO/poVaY19lxH&#10;daFwa3ghxJJbNTr6MKiArwN2X/uTlbDrQts/ffjCLI9hS6fPOL39SHl/N72sgWWc8p8ZrviEDg0x&#10;tf7kdGJGwkKIkqwSyscFdSDHqpjT0F6lsgTe1Px/h+YXAAD//wMAUEsBAi0AFAAGAAgAAAAhALaD&#10;OJL+AAAA4QEAABMAAAAAAAAAAAAAAAAAAAAAAFtDb250ZW50X1R5cGVzXS54bWxQSwECLQAUAAYA&#10;CAAAACEAOP0h/9YAAACUAQAACwAAAAAAAAAAAAAAAAAvAQAAX3JlbHMvLnJlbHNQSwECLQAUAAYA&#10;CAAAACEApvjIM40CAAB5BQAADgAAAAAAAAAAAAAAAAAuAgAAZHJzL2Uyb0RvYy54bWxQSwECLQAU&#10;AAYACAAAACEA63cEXt0AAAALAQAADwAAAAAAAAAAAAAAAADnBAAAZHJzL2Rvd25yZXYueG1sUEsF&#10;BgAAAAAEAAQA8wAAAPEFAAAAAA==&#10;" fillcolor="white [3212]" strokecolor="#1f3763 [1604]" strokeweight="1pt">
                <v:stroke joinstyle="miter"/>
                <v:textbox>
                  <w:txbxContent>
                    <w:p w:rsidR="008B6663" w:rsidRDefault="008B6663" w:rsidP="008B66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8B6663">
                        <w:rPr>
                          <w:color w:val="000000" w:themeColor="text1"/>
                        </w:rPr>
                        <w:t>Safer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Internet Day</w:t>
                      </w:r>
                    </w:p>
                    <w:p w:rsidR="008B6663" w:rsidRDefault="008B6663" w:rsidP="008B66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Février 2024</w:t>
                      </w:r>
                    </w:p>
                    <w:p w:rsidR="00792656" w:rsidRPr="008B6663" w:rsidRDefault="00792656" w:rsidP="008B666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Professeurs documentalistes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4472306</wp:posOffset>
                </wp:positionH>
                <wp:positionV relativeFrom="paragraph">
                  <wp:posOffset>3195956</wp:posOffset>
                </wp:positionV>
                <wp:extent cx="2152650" cy="742950"/>
                <wp:effectExtent l="0" t="0" r="57150" b="762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650" cy="742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CE198" id="Connecteur droit avec flèche 20" o:spid="_x0000_s1026" type="#_x0000_t32" style="position:absolute;margin-left:352.15pt;margin-top:251.65pt;width:169.5pt;height:5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38U4wEAAAwEAAAOAAAAZHJzL2Uyb0RvYy54bWysU0uO1DAQ3SNxB8t7Ot0RM0Cr07PoATYI&#10;RnwO4HHKHUv+qVzTnxtxDy5G2UlnECAkEJuKHdd79eq5vLk5eScOgNnG0MnVYikFBB17G/ad/PL5&#10;zbOXUmRSoVcuBujkGbK82T59sjmmNbRxiK4HFEwS8vqYOjkQpXXTZD2AV3kREwQ+NBG9It7ivulR&#10;HZndu6ZdLq+bY8Q+YdSQM/+9HQ/ltvIbA5o+GJOBhOska6Mascb7EpvtRq33qNJg9SRD/YMKr2zg&#10;ojPVrSIlHtD+QuWtxpijoYWOvonGWA21B+5mtfypm0+DSlB7YXNymm3K/49Wvz/cobB9J1u2JyjP&#10;d7SLIbBx8ICix2hJqANoYdy3r3wrgvPYtGPKa8buwh1Ou5zusDhwMujLl3sTp2r0eTYaTiQ0/2xX&#10;V+31FRfUfPbiefuK10zTPKITZnoL0Yuy6GQmVHY/0CQt4qq6rQ7vMo3AC6CUdqFEUta9Dr2gc+Km&#10;CK0KewdTnZLSlCZG2XVFZwcj/CMY9oSFjmXqNMLOoTgoniOlNQRazUycXWDGOjcDl1XfH4FTfoFC&#10;ndS/Ac+IWjkGmsHehoi/q06ni2Qz5l8cGPsuFtzH/lwvtFrDI1fvZHoeZaZ/3Ff44yPefgcAAP//&#10;AwBQSwMEFAAGAAgAAAAhACAG0NLeAAAADAEAAA8AAABkcnMvZG93bnJldi54bWxMj0FPwzAMhe9I&#10;/IfISNxYQgsDStMJIbEjaIMD3LLGS6s1TtVkbeHX453g9uz39Py5XM2+EyMOsQ2k4XqhQCDVwbbk&#10;NHy8v1zdg4jJkDVdINTwjRFW1flZaQobJtrguE1OcAnFwmhoUuoLKWPdoDdxEXok9vZh8CbxODhp&#10;BzNxue9kptRSetMSX2hMj88N1oft0Wt4c5+jz2jdyv3D18/avdpDMyWtLy/mp0cQCef0F4YTPqND&#10;xUy7cCQbRafhTt3kHNVwq3IWpwRvWO00LDOVg6xK+f+J6hcAAP//AwBQSwECLQAUAAYACAAAACEA&#10;toM4kv4AAADhAQAAEwAAAAAAAAAAAAAAAAAAAAAAW0NvbnRlbnRfVHlwZXNdLnhtbFBLAQItABQA&#10;BgAIAAAAIQA4/SH/1gAAAJQBAAALAAAAAAAAAAAAAAAAAC8BAABfcmVscy8ucmVsc1BLAQItABQA&#10;BgAIAAAAIQB5x38U4wEAAAwEAAAOAAAAAAAAAAAAAAAAAC4CAABkcnMvZTJvRG9jLnhtbFBLAQIt&#10;ABQABgAIAAAAIQAgBtDS3gAAAAwBAAAPAAAAAAAAAAAAAAAAAD0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2481580</wp:posOffset>
                </wp:positionH>
                <wp:positionV relativeFrom="paragraph">
                  <wp:posOffset>3195955</wp:posOffset>
                </wp:positionV>
                <wp:extent cx="2000250" cy="704850"/>
                <wp:effectExtent l="38100" t="0" r="19050" b="7620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0" cy="704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851874" id="Connecteur droit avec flèche 19" o:spid="_x0000_s1026" type="#_x0000_t32" style="position:absolute;margin-left:195.4pt;margin-top:251.65pt;width:157.5pt;height:55.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aZ6AEAABYEAAAOAAAAZHJzL2Uyb0RvYy54bWysU8mOEzEQvSPxD5bvpDsRyxClM4cMywHB&#10;aIAP8LjLaUveVK7J8kf8Bz9G2d1pECAkEBfLS71X9V6VN9cn78QBMNsYOrlctFJA0LG3Yd/Jz59e&#10;P7mSIpMKvXIxQCfPkOX19vGjzTGtYRWH6HpAwSQhr4+pkwNRWjdN1gN4lRcxQeBHE9Er4iPumx7V&#10;kdm9a1Zt+7w5RuwTRg058+3N+Ci3ld8Y0PTBmAwkXCe5Nqor1vW+rM12o9Z7VGmweipD/UMVXtnA&#10;SWeqG0VKPKD9hcpbjTFHQwsdfRONsRqqBlazbH9S83FQCaoWNien2ab8/2j1+8MtCttz715KEZTn&#10;Hu1iCGwcPKDoMVoS6gBaGPf1C3dFcBybdkx5zdhduMXplNMtFgdOBj0H2/SWOasnrFKcquXn2XI4&#10;kdB8yT1sV8+4M5rfXrRPr3jPhM3IU/gSZnoD0Yuy6WQmVHY/0FRkxDGHOrzLNAIvgAJ2oaykrHsV&#10;ekHnxPIIrQp7B1OeEtIUOaOAuqOzgxF+B4bd4ULHNHUuYedQHBRPlNIaAi1nJo4uMGOdm4Ft9eCP&#10;wCm+QKHO7N+AZ0TNHAPNYG9DxN9lp9OlZDPGXxwYdRcL7mN/rq2t1vDw1Z5MH6VM94/nCv/+nbff&#10;AAAA//8DAFBLAwQUAAYACAAAACEA+CSBy+IAAAALAQAADwAAAGRycy9kb3ducmV2LnhtbEyPTU/D&#10;MAyG70j8h8hI3FgyysZamk58rAd2QGIgxDFtTFtonKrJtvLvMSc42n71+Hnz9eR6ccAxdJ40zGcK&#10;BFLtbUeNhteX8mIFIkRD1vSeUMM3BlgXpye5yaw/0jMedrERDKGQGQ1tjEMmZahbdCbM/IDEtw8/&#10;OhN5HBtpR3NkuOvlpVJL6UxH/KE1A963WH/t9o4pj+Vduvl8el9tH7burSpds0md1udn0+0NiIhT&#10;/AvDrz6rQ8FOld+TDaLXkKSK1aOGhUoSEJy4VgveVBqW86sEZJHL/x2KHwAAAP//AwBQSwECLQAU&#10;AAYACAAAACEAtoM4kv4AAADhAQAAEwAAAAAAAAAAAAAAAAAAAAAAW0NvbnRlbnRfVHlwZXNdLnht&#10;bFBLAQItABQABgAIAAAAIQA4/SH/1gAAAJQBAAALAAAAAAAAAAAAAAAAAC8BAABfcmVscy8ucmVs&#10;c1BLAQItABQABgAIAAAAIQAuIhaZ6AEAABYEAAAOAAAAAAAAAAAAAAAAAC4CAABkcnMvZTJvRG9j&#10;LnhtbFBLAQItABQABgAIAAAAIQD4JIHL4gAAAAsBAAAPAAAAAAAAAAAAAAAAAEI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3186430</wp:posOffset>
                </wp:positionV>
                <wp:extent cx="0" cy="742950"/>
                <wp:effectExtent l="76200" t="0" r="57150" b="57150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D8E97E" id="Connecteur droit avec flèche 18" o:spid="_x0000_s1026" type="#_x0000_t32" style="position:absolute;margin-left:352.9pt;margin-top:250.9pt;width:0;height:5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4vw3QEAAAYEAAAOAAAAZHJzL2Uyb0RvYy54bWysU8uu0zAQ3SPxD1b2NGnFs2p6F73ABkHF&#10;4wN8nXFiyS+N5zbNH/Ef/Bhjp81FgJBAbMavOTNnzox3N2dnxQkwmeDbar1qKgFehc74vq2+fH7z&#10;5GUlEknfSRs8tNUEqbrZP360G+MWNmEItgMUHMSn7RjbaiCK27pOagAn0ypE8PyoAzpJfMS+7lCO&#10;HN3ZetM0z+sxYBcxKEiJb2/nx2pf4msNij5onYCEbSvmRsVisXfZ1vud3PYo42DUhYb8BxZOGs9J&#10;l1C3kqS4R/NLKGcUhhQ0rVRwddDaKCg1cDXr5qdqPg0yQqmFxUlxkSn9v7Dq/emIwnTcO+6Ul457&#10;dAjes3Bwj6LDYEjIEyih7bev3BXBfizaGNOWsQd/xMspxSNmBc4aXV65NnEuQk+L0HAmoeZLxbcv&#10;nm5ePSs9qB9wERO9heBE3rRVIpSmH+hCKuC66CxP7xJxZgZeATmp9dmSNPa17wRNkcshNNL3FjJt&#10;ds8udaY/Ey47mizM8I+gWQ2mOKcpcwgHi+IkeYKkUuBpvURi7wzTxtoF2BR+fwRe/DMUyoz+DXhB&#10;lMzB0wJ2xgf8XXY6Xynr2f+qwFx3luAudFNpZZGGh61odfkYeZp/PBf4w/fdfwcAAP//AwBQSwME&#10;FAAGAAgAAAAhADfekHPeAAAACwEAAA8AAABkcnMvZG93bnJldi54bWxMj0FPwzAMhe9I/IfISNxY&#10;2kkbpTSdEBI7gtg4wC1rvKRa41RN1hZ+PUYc4GY/P733udrMvhMjDrENpCBfZCCQmmBasgre9k83&#10;BYiYNBndBUIFnxhhU19eVLo0YaJXHHfJCg6hWGoFLqW+lDI2Dr2Oi9Aj8e0YBq8Tr4OVZtATh/tO&#10;LrNsLb1uiRuc7vHRYXPanb2CF/s++iVtW3m8+/ja2mdzclNS6vpqfrgHkXBOf2b4wWd0qJnpEM5k&#10;ougU3GYrRk8KVlnOAzt+lYOCdV4UIOtK/v+h/gYAAP//AwBQSwECLQAUAAYACAAAACEAtoM4kv4A&#10;AADhAQAAEwAAAAAAAAAAAAAAAAAAAAAAW0NvbnRlbnRfVHlwZXNdLnhtbFBLAQItABQABgAIAAAA&#10;IQA4/SH/1gAAAJQBAAALAAAAAAAAAAAAAAAAAC8BAABfcmVscy8ucmVsc1BLAQItABQABgAIAAAA&#10;IQBjV4vw3QEAAAYEAAAOAAAAAAAAAAAAAAAAAC4CAABkcnMvZTJvRG9jLnhtbFBLAQItABQABgAI&#10;AAAAIQA33pBz3gAAAAsBAAAPAAAAAAAAAAAAAAAAADc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1776730</wp:posOffset>
                </wp:positionV>
                <wp:extent cx="9525" cy="409575"/>
                <wp:effectExtent l="76200" t="38100" r="66675" b="28575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54C59A" id="Connecteur droit avec flèche 14" o:spid="_x0000_s1026" type="#_x0000_t32" style="position:absolute;margin-left:348.4pt;margin-top:139.9pt;width:.75pt;height:32.2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Nr17QEAAB0EAAAOAAAAZHJzL2Uyb0RvYy54bWysU8uOEzEQvCPxD5bvZCbRBtgokz1keRwQ&#10;RMBy93raGUse22r35vFH/Ac/RtszGdCCkEBcLD+6qruq2+ubU+/EATDZ4Bs5n9VSgNehtX7fyLvP&#10;r5+9lCKR8q1ywUMjz5Dkzebpk/UxrmARuuBaQMEkPq2OsZEdUVxVVdId9CrNQgTPjyZgr4iPuK9a&#10;VEdm7121qOvn1TFgGzFoSIlvb4dHuSn8xoCmD8YkIOEaybVRWbGs93mtNmu12qOKndVjGeofquiV&#10;9Zx0orpVpMQD2l+oeqsxpGBopkNfBWOshqKB1czrR2o+dSpC0cLmpDjZlP4frX5/2KGwLffuSgqv&#10;eu7RNnjPxsEDihaDJaEOoIVx375yVwTHsWnHmFaM3fodjqcUd5gdOBnsOdjGt8wpy+5L3uU31itO&#10;xfzzZD6cSGi+vF4ullJofriqr5cvljlLNdBlaMREbyD0Im8amQiV3Xc01hpwSKAO7xINwAsgg53P&#10;KynrXvlW0DmySkKr/N7BmCeHVFnVoKPs6OxggH8EwyZxlUOaMp6wdSgOigdLaQ2e5hMTR2eYsc5N&#10;wLoY8EfgGJ+hUEb3b8ATomQOniZwb33A32Wn06VkM8RfHBh0ZwvuQ3suHS7W8AyWnoz/JQ/5z+cC&#10;//GrN98BAAD//wMAUEsDBBQABgAIAAAAIQDlWO7c4QAAAAsBAAAPAAAAZHJzL2Rvd25yZXYueG1s&#10;TI/BTsMwEETvSPyDtUjcqENT0jrNpkIRleAGhQ9wkyVJie00dtrQr2c5wW1HO5p5k20m04kTDb51&#10;FuF+FoEgW7qqtTXCx/v2bgXCB20r3TlLCN/kYZNfX2U6rdzZvtFpF2rBIdanGqEJoU+l9GVDRvuZ&#10;68ny79MNRgeWQy2rQZ853HRyHkWJNLq13NDonoqGyq/daBCOU3F4uii9fX5dXo4vbaHG4kEh3t5M&#10;j2sQgabwZ4ZffEaHnJn2brSVFx1CohJGDwjzpeKDHYlaxSD2CPFiEYPMM/l/Q/4DAAD//wMAUEsB&#10;Ai0AFAAGAAgAAAAhALaDOJL+AAAA4QEAABMAAAAAAAAAAAAAAAAAAAAAAFtDb250ZW50X1R5cGVz&#10;XS54bWxQSwECLQAUAAYACAAAACEAOP0h/9YAAACUAQAACwAAAAAAAAAAAAAAAAAvAQAAX3JlbHMv&#10;LnJlbHNQSwECLQAUAAYACAAAACEAqeja9e0BAAAdBAAADgAAAAAAAAAAAAAAAAAuAgAAZHJzL2Uy&#10;b0RvYy54bWxQSwECLQAUAAYACAAAACEA5Vju3OEAAAALAQAADwAAAAAAAAAAAAAAAABH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 w:rsidR="00E778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6520180</wp:posOffset>
                </wp:positionH>
                <wp:positionV relativeFrom="paragraph">
                  <wp:posOffset>3957955</wp:posOffset>
                </wp:positionV>
                <wp:extent cx="2514600" cy="2019300"/>
                <wp:effectExtent l="0" t="0" r="19050" b="1905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E7780E" w:rsidRPr="00E7780E" w:rsidRDefault="00E7780E">
                            <w:pPr>
                              <w:rPr>
                                <w:b/>
                              </w:rPr>
                            </w:pPr>
                            <w:r w:rsidRPr="00E7780E">
                              <w:rPr>
                                <w:b/>
                              </w:rPr>
                              <w:t>Outils</w:t>
                            </w:r>
                          </w:p>
                          <w:p w:rsidR="00E7780E" w:rsidRDefault="00E7780E" w:rsidP="00E7780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Cyberharcèlement</w:t>
                            </w:r>
                          </w:p>
                          <w:p w:rsidR="00E7780E" w:rsidRDefault="00E83856" w:rsidP="00E7780E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S</w:t>
                            </w:r>
                            <w:bookmarkStart w:id="0" w:name="_GoBack"/>
                            <w:bookmarkEnd w:id="0"/>
                            <w:r w:rsidR="00E7780E">
                              <w:t>napchat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7" type="#_x0000_t202" style="position:absolute;margin-left:513.4pt;margin-top:311.65pt;width:198pt;height:15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VuXUQIAALQEAAAOAAAAZHJzL2Uyb0RvYy54bWysVMtu2zAQvBfoPxC817IdO22EyIGbIEWB&#10;IAngFAF6oykqEkBxWZK25H59h5TtPJpT0QvNfWi4Ozvr84u+1WyrnG/IFHwyGnOmjKSyMU8F//Fw&#10;/ekLZz4IUwpNRhV8pzy/WHz8cN7ZXE2pJl0qxwBifN7Zgtch2DzLvKxVK/yIrDIIVuRaEWC6p6x0&#10;ogN6q7PpeHyadeRK60gq7+G9GoJ8kfCrSslwV1VeBaYLjtpCOl061/HMFucif3LC1o3clyH+oYpW&#10;NAaPHqGuRBBs45q/oNpGOvJUhZGkNqOqaqRKPaCbyfhNN6taWJV6ATneHmny/w9W3m7vHWtKzO6E&#10;MyNazOgnJsVKxYLqg2Lwg6TO+hy5K4vs0H+lHh8c/B7O2HtfuTb+oiuGOOjeHSkGFJNwTueT2ekY&#10;IYkYWj47gQH87Plz63z4pqhl8VJwhxkmasX2xoch9ZASX/Okm/K60ToZUTfqUju2FZi4DqlIgL/K&#10;0oZ1BT89mY8T8KtYUt4zgpBSmfdQgKkN6o7EDATEW+jX/cDmgZw1lTtw5miQnrfyukFfN8KHe+Gg&#10;NXCB/Ql3OCpNqIv2N85qcr/f88d8SABRzjpot+D+10Y4xZn+biCOs8lsFsWejNn88xSGexlZv4yY&#10;TXtJIGuCTbUyXWN+0Idr5ah9xJot46sICSPxdsHD4XoZho3Cmkq1XKYkyNuKcGNWVkboOJw4tYf+&#10;UTi7H20U2C0dVC7yNxMecuOXhpabQFWTxh95Hljd04/VSALar3HcvZd2ynr+s1n8AQAA//8DAFBL&#10;AwQUAAYACAAAACEAcofZxuAAAAANAQAADwAAAGRycy9kb3ducmV2LnhtbEyPwU7DMBBE70j8g7VI&#10;3KjdpIogxKkQFUiIE4UDRyd2k4C9jmw3CXw92xM9zs5o5m21XZxlkwlx8ChhvRLADLZeD9hJ+Hh/&#10;urkFFpNCraxHI+HHRNjWlxeVKrWf8c1M+9QxKsFYKgl9SmPJeWx741Rc+dEgeQcfnEokQ8d1UDOV&#10;O8szIQru1IC00KvRPPam/d4fnYTn3/wgXib7uvO8mL2awu7zq5Hy+mp5uAeWzJL+w3DCJ3Soianx&#10;R9SRWdIiK4g9SSiyPAd2imyyjE6NhLvNOgdeV/z8i/oPAAD//wMAUEsBAi0AFAAGAAgAAAAhALaD&#10;OJL+AAAA4QEAABMAAAAAAAAAAAAAAAAAAAAAAFtDb250ZW50X1R5cGVzXS54bWxQSwECLQAUAAYA&#10;CAAAACEAOP0h/9YAAACUAQAACwAAAAAAAAAAAAAAAAAvAQAAX3JlbHMvLnJlbHNQSwECLQAUAAYA&#10;CAAAACEAWeFbl1ECAAC0BAAADgAAAAAAAAAAAAAAAAAuAgAAZHJzL2Uyb0RvYy54bWxQSwECLQAU&#10;AAYACAAAACEAcofZxuAAAAANAQAADwAAAAAAAAAAAAAAAACrBAAAZHJzL2Rvd25yZXYueG1sUEsF&#10;BgAAAAAEAAQA8wAAALgFAAAAAA==&#10;" fillcolor="white [3201]" strokecolor="#4472c4 [3204]" strokeweight=".5pt">
                <v:textbox>
                  <w:txbxContent>
                    <w:p w:rsidR="00E7780E" w:rsidRPr="00E7780E" w:rsidRDefault="00E7780E">
                      <w:pPr>
                        <w:rPr>
                          <w:b/>
                        </w:rPr>
                      </w:pPr>
                      <w:r w:rsidRPr="00E7780E">
                        <w:rPr>
                          <w:b/>
                        </w:rPr>
                        <w:t>Outils</w:t>
                      </w:r>
                    </w:p>
                    <w:p w:rsidR="00E7780E" w:rsidRDefault="00E7780E" w:rsidP="00E7780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t>Cyberharcèlement</w:t>
                      </w:r>
                    </w:p>
                    <w:p w:rsidR="00E7780E" w:rsidRDefault="00E83856" w:rsidP="00E7780E">
                      <w:pPr>
                        <w:pStyle w:val="Paragraphedeliste"/>
                        <w:numPr>
                          <w:ilvl w:val="0"/>
                          <w:numId w:val="6"/>
                        </w:numPr>
                      </w:pPr>
                      <w:r>
                        <w:t>S</w:t>
                      </w:r>
                      <w:bookmarkStart w:id="1" w:name="_GoBack"/>
                      <w:bookmarkEnd w:id="1"/>
                      <w:r w:rsidR="00E7780E">
                        <w:t>napchat</w:t>
                      </w:r>
                    </w:p>
                  </w:txbxContent>
                </v:textbox>
              </v:shape>
            </w:pict>
          </mc:Fallback>
        </mc:AlternateContent>
      </w:r>
      <w:r w:rsidR="00E778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3919855</wp:posOffset>
                </wp:positionV>
                <wp:extent cx="2981325" cy="2066925"/>
                <wp:effectExtent l="0" t="0" r="28575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06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374DA7" w:rsidRPr="00792656" w:rsidRDefault="00374DA7">
                            <w:pPr>
                              <w:rPr>
                                <w:b/>
                              </w:rPr>
                            </w:pPr>
                            <w:r w:rsidRPr="00792656">
                              <w:rPr>
                                <w:b/>
                              </w:rPr>
                              <w:t>Ateliers</w:t>
                            </w:r>
                          </w:p>
                          <w:p w:rsid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Sur la conscience de sa propre utilisation : quel outil pour quel besoin</w:t>
                            </w:r>
                          </w:p>
                          <w:p w:rsid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 l’aide d’</w:t>
                            </w:r>
                            <w:r w:rsidRPr="00374DA7">
                              <w:rPr>
                                <w:i/>
                              </w:rPr>
                              <w:t>Internet sans crainte</w:t>
                            </w:r>
                          </w:p>
                          <w:p w:rsid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Différents vidéos en fonction                          des disciplines/parcours</w:t>
                            </w:r>
                          </w:p>
                          <w:p w:rsid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Débats</w:t>
                            </w:r>
                          </w:p>
                          <w:p w:rsid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Concours de générations d’images IA</w:t>
                            </w:r>
                          </w:p>
                          <w:p w:rsidR="00374DA7" w:rsidRDefault="00374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8" type="#_x0000_t202" style="position:absolute;margin-left:-24.35pt;margin-top:308.65pt;width:234.75pt;height:16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8y/UwIAALIEAAAOAAAAZHJzL2Uyb0RvYy54bWysVMFOGzEQvVfqP1i+l02WkEKUDUqDUlVC&#10;gAQIqTfH6yUreT2u7WQ3/fo+exMIlFPVizPjmX2eefMm08uu0WyrnK/JFHx4MuBMGUllbZ4L/viw&#10;/HLOmQ/ClEKTUQXfKc8vZ58/TVs7UTmtSZfKMYAYP2ltwdch2EmWeblWjfAnZJVBsCLXiADXPWel&#10;Ey3QG53lg8E4a8mV1pFU3uP2qg/yWcKvKiXDbVV5FZguOGoL6XTpXMUzm03F5NkJu67lvgzxD1U0&#10;ojZ49AXqSgTBNq7+C6qppSNPVTiR1GRUVbVUqQd0Mxy86+Z+LaxKvYAcb19o8v8PVt5s7xyry4Jj&#10;UEY0GNFPDIqVigXVBcXOI0Wt9RNk3lvkhu4bdRj14d7jMnbeVa6Jv+iJIQ6ydy8EA4lJXOYX58PT&#10;/IwziVg+GI8v4AA/e/3cOh++K2pYNAruMMFErNhe+9CnHlLia550XS5rrZMTVaMW2rGtwLx1SEUC&#10;/E2WNqwt+Pj0bJCA38SS7l4RhJTKfIQCTG1QdySmJyBaoVt1icv8QM6Kyh04c9QLz1u5rNHXtfDh&#10;TjgoDTRhe8ItjkoT6qK9xdma3O+P7mM+BIAoZy2UW3D/ayOc4kz/MJDGxXA0ilJPzujsaw7HHUdW&#10;xxGzaRYEsobYUyuTGfODPpiVo+YJSzaPryIkjMTbBQ8HcxH6fcKSSjWfpySI24pwbe6tjNBxOHFq&#10;D92TcHY/2qivGzpoXEzeTbjPjV8amm8CVXUaf+S5Z3VPPxYjCWi/xHHzjv2U9fpXM/sDAAD//wMA&#10;UEsDBBQABgAIAAAAIQBJ2LJG4QAAAAsBAAAPAAAAZHJzL2Rvd25yZXYueG1sTI/BTsMwEETvSPyD&#10;tUjcWrtplIYQp0JUICFOFA4cN/E2CcR2ZLtJ4OsxJziu9mnmTblf9MAmcr63RsJmLYCRaazqTSvh&#10;7fVhlQPzAY3CwRqS8EUe9tXlRYmFsrN5oekYWhZDjC9QQhfCWHDum440+rUdycTfyTqNIZ6u5crh&#10;HMP1wBMhMq6xN7Ghw5HuO2o+j2ct4fF7exJP0/B8sDybLU7u8P5RS3l9tdzdAgu0hD8YfvWjOlTR&#10;qbZnozwbJKzSfBdRCdlmtwUWiTQRcUwt4SZNcuBVyf9vqH4AAAD//wMAUEsBAi0AFAAGAAgAAAAh&#10;ALaDOJL+AAAA4QEAABMAAAAAAAAAAAAAAAAAAAAAAFtDb250ZW50X1R5cGVzXS54bWxQSwECLQAU&#10;AAYACAAAACEAOP0h/9YAAACUAQAACwAAAAAAAAAAAAAAAAAvAQAAX3JlbHMvLnJlbHNQSwECLQAU&#10;AAYACAAAACEAPrPMv1MCAACyBAAADgAAAAAAAAAAAAAAAAAuAgAAZHJzL2Uyb0RvYy54bWxQSwEC&#10;LQAUAAYACAAAACEASdiyRuEAAAALAQAADwAAAAAAAAAAAAAAAACtBAAAZHJzL2Rvd25yZXYueG1s&#10;UEsFBgAAAAAEAAQA8wAAALsFAAAAAA==&#10;" fillcolor="white [3201]" strokecolor="#4472c4 [3204]" strokeweight=".5pt">
                <v:textbox>
                  <w:txbxContent>
                    <w:p w:rsidR="00374DA7" w:rsidRPr="00792656" w:rsidRDefault="00374DA7">
                      <w:pPr>
                        <w:rPr>
                          <w:b/>
                        </w:rPr>
                      </w:pPr>
                      <w:r w:rsidRPr="00792656">
                        <w:rPr>
                          <w:b/>
                        </w:rPr>
                        <w:t>Ateliers</w:t>
                      </w:r>
                    </w:p>
                    <w:p w:rsidR="00374DA7" w:rsidRDefault="00374DA7" w:rsidP="00374DA7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Sur la conscience de sa propre utilisation : quel outil pour quel besoin</w:t>
                      </w:r>
                    </w:p>
                    <w:p w:rsidR="00374DA7" w:rsidRDefault="00374DA7" w:rsidP="00374DA7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A l’aide d’</w:t>
                      </w:r>
                      <w:r w:rsidRPr="00374DA7">
                        <w:rPr>
                          <w:i/>
                        </w:rPr>
                        <w:t>Internet sans crainte</w:t>
                      </w:r>
                    </w:p>
                    <w:p w:rsidR="00374DA7" w:rsidRDefault="00374DA7" w:rsidP="00374DA7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Différents vidéos en fonction                          des disciplines/parcours</w:t>
                      </w:r>
                    </w:p>
                    <w:p w:rsidR="00374DA7" w:rsidRDefault="00374DA7" w:rsidP="00374DA7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Débats</w:t>
                      </w:r>
                    </w:p>
                    <w:p w:rsidR="00374DA7" w:rsidRDefault="00374DA7" w:rsidP="00374DA7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Concours de générations d’images IA</w:t>
                      </w:r>
                    </w:p>
                    <w:p w:rsidR="00374DA7" w:rsidRDefault="00374DA7"/>
                  </w:txbxContent>
                </v:textbox>
              </v:shape>
            </w:pict>
          </mc:Fallback>
        </mc:AlternateContent>
      </w:r>
      <w:r w:rsidR="00E778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3929380</wp:posOffset>
                </wp:positionV>
                <wp:extent cx="3076575" cy="2047875"/>
                <wp:effectExtent l="0" t="0" r="28575" b="2857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792656" w:rsidRPr="00792656" w:rsidRDefault="00792656">
                            <w:pPr>
                              <w:rPr>
                                <w:b/>
                              </w:rPr>
                            </w:pPr>
                            <w:r w:rsidRPr="00792656">
                              <w:rPr>
                                <w:b/>
                              </w:rPr>
                              <w:t>Intervenants</w:t>
                            </w:r>
                          </w:p>
                          <w:p w:rsidR="00792656" w:rsidRDefault="00792656"/>
                          <w:p w:rsidR="00792656" w:rsidRDefault="00792656" w:rsidP="00792656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Identité numérique</w:t>
                            </w:r>
                          </w:p>
                          <w:p w:rsidR="00792656" w:rsidRDefault="00792656" w:rsidP="00792656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Données personnelles</w:t>
                            </w:r>
                          </w:p>
                          <w:p w:rsidR="00792656" w:rsidRDefault="00792656" w:rsidP="00792656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Tiktokeur</w:t>
                            </w:r>
                            <w:proofErr w:type="spellEnd"/>
                            <w:r>
                              <w:t xml:space="preserve"> Simba =&gt; cyberharcèlement</w:t>
                            </w:r>
                          </w:p>
                          <w:p w:rsidR="00792656" w:rsidRDefault="00792656" w:rsidP="00792656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Esprit critique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9" type="#_x0000_t202" style="position:absolute;margin-left:242.65pt;margin-top:309.4pt;width:242.25pt;height:16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ZjiUwIAALQEAAAOAAAAZHJzL2Uyb0RvYy54bWysVE1PGzEQvVfqf7B8L7sJ+YCIDUpBVJUQ&#10;IEGF1Jvj9ZKVvB7XdrKb/vo+e5MQKKeqF8fzsc8zb97k4rJrNNso52syBR+c5JwpI6mszUvBfzzd&#10;fDnjzAdhSqHJqIJvleeX88+fLlo7U0NakS6VYwAxftbagq9CsLMs83KlGuFPyCqDYEWuEQGme8lK&#10;J1qgNzob5vkka8mV1pFU3sN73Qf5POFXlZLhvqq8CkwXHLWFdLp0LuOZzS/E7MUJu6rlrgzxD1U0&#10;ojZ49AB1LYJga1f/BdXU0pGnKpxIajKqqlqq1AO6GeTvunlcCatSLyDH2wNN/v/ByrvNg2N1idkN&#10;ODOiwYx+YlKsVCyoLigGP0hqrZ8h99EiO3RfqcMHe7+HM/beVa6Jv+iKIQ66tweKAcUknKf5dDKe&#10;jjmTiA3z0fQMBvCz18+t8+GboobFS8EdZpioFZtbH/rUfUp8zZOuy5ta62RE3agr7dhGYOI6pCIB&#10;/iZLG9YWfHI6zhPwm1hS3iuCkFKZj1CAqQ3qjsT0BMRb6JZdYvN0T86Syi04c9RLz1t5U6OvW+HD&#10;g3DQGmjC/oR7HJUm1EW7G2crcr8/8sd8SABRzlpot+D+11o4xZn+biCO88FoFMWejNF4OoThjiPL&#10;44hZN1cEsjB/VJeuMT/o/bVy1DxjzRbxVYSEkXi74GF/vQr9RmFNpVosUhLkbUW4NY9WRug4nDi1&#10;p+5ZOLsbbRTYHe1VLmbvJtznxi8NLdaBqjqNP/Lcs7qjH6uRBLRb47h7x3bKev2zmf8BAAD//wMA&#10;UEsDBBQABgAIAAAAIQAGVKWi4AAAAAsBAAAPAAAAZHJzL2Rvd25yZXYueG1sTI/NTsMwEITvSLyD&#10;tUjcqBNSojSNUyEqkBAnCocenXibBPwT2W4SeHqWE9xmtJ9mZ6rdYjSb0IfBWQHpKgGGtnVqsJ2A&#10;97fHmwJYiNIqqZ1FAV8YYFdfXlSyVG62rzgdYscoxIZSCuhjHEvOQ9ujkWHlRrR0OzlvZCTrO668&#10;nCncaH6bJDk3crD0oZcjPvTYfh7ORsDTd3ZKnif9snc8n52c/P740QhxfbXcb4FFXOIfDL/1qTrU&#10;1KlxZ6sC0wLWxV1GqIA8LWgDEZt8Q6IhsU4z4HXF/2+ofwAAAP//AwBQSwECLQAUAAYACAAAACEA&#10;toM4kv4AAADhAQAAEwAAAAAAAAAAAAAAAAAAAAAAW0NvbnRlbnRfVHlwZXNdLnhtbFBLAQItABQA&#10;BgAIAAAAIQA4/SH/1gAAAJQBAAALAAAAAAAAAAAAAAAAAC8BAABfcmVscy8ucmVsc1BLAQItABQA&#10;BgAIAAAAIQCU0ZjiUwIAALQEAAAOAAAAAAAAAAAAAAAAAC4CAABkcnMvZTJvRG9jLnhtbFBLAQIt&#10;ABQABgAIAAAAIQAGVKWi4AAAAAsBAAAPAAAAAAAAAAAAAAAAAK0EAABkcnMvZG93bnJldi54bWxQ&#10;SwUGAAAAAAQABADzAAAAugUAAAAA&#10;" fillcolor="white [3201]" strokecolor="#4472c4 [3204]" strokeweight=".5pt">
                <v:textbox>
                  <w:txbxContent>
                    <w:p w:rsidR="00792656" w:rsidRPr="00792656" w:rsidRDefault="00792656">
                      <w:pPr>
                        <w:rPr>
                          <w:b/>
                        </w:rPr>
                      </w:pPr>
                      <w:r w:rsidRPr="00792656">
                        <w:rPr>
                          <w:b/>
                        </w:rPr>
                        <w:t>Intervenants</w:t>
                      </w:r>
                    </w:p>
                    <w:p w:rsidR="00792656" w:rsidRDefault="00792656"/>
                    <w:p w:rsidR="00792656" w:rsidRDefault="00792656" w:rsidP="00792656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Identité numérique</w:t>
                      </w:r>
                    </w:p>
                    <w:p w:rsidR="00792656" w:rsidRDefault="00792656" w:rsidP="00792656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Données personnelles</w:t>
                      </w:r>
                    </w:p>
                    <w:p w:rsidR="00792656" w:rsidRDefault="00792656" w:rsidP="00792656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Tiktokeur</w:t>
                      </w:r>
                      <w:proofErr w:type="spellEnd"/>
                      <w:r>
                        <w:t xml:space="preserve"> Simba =&gt; cyberharcèlement</w:t>
                      </w:r>
                    </w:p>
                    <w:p w:rsidR="00792656" w:rsidRDefault="00792656" w:rsidP="00792656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t>Esprit critique</w:t>
                      </w:r>
                    </w:p>
                  </w:txbxContent>
                </v:textbox>
              </v:shape>
            </w:pict>
          </mc:Fallback>
        </mc:AlternateContent>
      </w:r>
      <w:r w:rsidR="00E7780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6510655</wp:posOffset>
                </wp:positionH>
                <wp:positionV relativeFrom="paragraph">
                  <wp:posOffset>1938655</wp:posOffset>
                </wp:positionV>
                <wp:extent cx="2486025" cy="1457325"/>
                <wp:effectExtent l="0" t="0" r="28575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E7780E" w:rsidRPr="00E7780E" w:rsidRDefault="00E7780E">
                            <w:pPr>
                              <w:rPr>
                                <w:b/>
                              </w:rPr>
                            </w:pPr>
                            <w:r w:rsidRPr="00E7780E">
                              <w:rPr>
                                <w:b/>
                              </w:rPr>
                              <w:t xml:space="preserve">Questionnaires </w:t>
                            </w:r>
                          </w:p>
                          <w:p w:rsidR="00E7780E" w:rsidRDefault="00E7780E" w:rsidP="00E7780E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Via l’ENT/concours</w:t>
                            </w:r>
                          </w:p>
                          <w:p w:rsidR="00E7780E" w:rsidRDefault="00E7780E" w:rsidP="00E7780E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Cyberharcèlement</w:t>
                            </w:r>
                          </w:p>
                          <w:p w:rsidR="00E7780E" w:rsidRDefault="00E7780E" w:rsidP="00E7780E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Infox </w:t>
                            </w:r>
                          </w:p>
                          <w:p w:rsidR="00E7780E" w:rsidRDefault="00E7780E" w:rsidP="00E7780E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Cybersécurité</w:t>
                            </w:r>
                          </w:p>
                          <w:p w:rsidR="00E7780E" w:rsidRDefault="00E7780E" w:rsidP="00E7780E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Sobriété numérique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0" type="#_x0000_t202" style="position:absolute;margin-left:512.65pt;margin-top:152.65pt;width:195.75pt;height:114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9jKUgIAALQEAAAOAAAAZHJzL2Uyb0RvYy54bWysVE1vGjEQvVfqf7B8bxYI0BSxRJQoVaUo&#10;iUSqSL0ZrxdW8npc27Cb/vo+e/lKmlPVi/F87PPMmzdMr9tas51yviKT8/5FjzNlJBWVWef8x9Pt&#10;pyvOfBCmEJqMyvmL8vx69vHDtLETNaAN6UI5BhDjJ43N+SYEO8kyLzeqFv6CrDIIluRqEWC6dVY4&#10;0QC91tmg1xtnDbnCOpLKe3hvuiCfJfyyVDI8lKVXgemco7aQTpfOVTyz2VRM1k7YTSX3ZYh/qKIW&#10;lcGjR6gbEQTbuuovqLqSjjyV4UJSnVFZVlKlHtBNv/emm+VGWJV6ATneHmny/w9W3u8eHasKzG7A&#10;mRE1ZvQTk2KFYkG1QTH4QVJj/QS5S4vs0H6lFh8c/B7O2Htbujr+oiuGOOh+OVIMKCbhHAyvxr3B&#10;iDOJWH84+nwJA/jZ6XPrfPimqGbxknOHGSZqxe7Ohy71kBJf86Sr4rbSOhlRN2qhHdsJTFyHVCTA&#10;X2Vpw5qcjy9HvQT8KpaUd0IQUirzHgowtUHdkZiOgHgL7apNbA4P5KyoeAFnjjrpeStvK/R1J3x4&#10;FA5aA03Yn/CAo9SEumh/42xD7vd7/pgPCSDKWQPt5tz/2gqnONPfDcTxpT8cRrEnAxwPYLjzyOo8&#10;Yrb1gkBWH5tqZbrG/KAP19JR/Yw1m8dXERJG4u2ch8N1EbqNwppKNZ+nJMjbinBnllZG6DicOLWn&#10;9lk4ux9tFNg9HVQuJm8m3OXGLw3Nt4HKKo0/8tyxuqcfq5EEtF/juHvndso6/dnM/gAAAP//AwBQ&#10;SwMEFAAGAAgAAAAhAG4ECd/gAAAADQEAAA8AAABkcnMvZG93bnJldi54bWxMj8tOwzAQRfdI/IM1&#10;SOyo3aaNqhCnQlQgIVYUFiwn8TRJ60cUu0ng63FWdDdXc3Qf+W4ymg3U+9ZZCcuFAEa2cqq1tYSv&#10;z5eHLTAf0CrUzpKEH/KwK25vcsyUG+0HDYdQs2hifYYSmhC6jHNfNWTQL1xHNv6OrjcYouxrrnoc&#10;o7nRfCVEyg22NiY02NFzQ9X5cDESXn+To3gb9Pve8XR0OPT771Mp5f3d9PQILNAU/mGY68fqUMRO&#10;pbtY5ZmOWqw2SWQlJGI+ZmS9TOOcUsImWW+BFzm/XlH8AQAA//8DAFBLAQItABQABgAIAAAAIQC2&#10;gziS/gAAAOEBAAATAAAAAAAAAAAAAAAAAAAAAABbQ29udGVudF9UeXBlc10ueG1sUEsBAi0AFAAG&#10;AAgAAAAhADj9If/WAAAAlAEAAAsAAAAAAAAAAAAAAAAALwEAAF9yZWxzLy5yZWxzUEsBAi0AFAAG&#10;AAgAAAAhAGqr2MpSAgAAtAQAAA4AAAAAAAAAAAAAAAAALgIAAGRycy9lMm9Eb2MueG1sUEsBAi0A&#10;FAAGAAgAAAAhAG4ECd/gAAAADQEAAA8AAAAAAAAAAAAAAAAArAQAAGRycy9kb3ducmV2LnhtbFBL&#10;BQYAAAAABAAEAPMAAAC5BQAAAAA=&#10;" fillcolor="white [3201]" strokecolor="#4472c4 [3204]" strokeweight=".5pt">
                <v:textbox>
                  <w:txbxContent>
                    <w:p w:rsidR="00E7780E" w:rsidRPr="00E7780E" w:rsidRDefault="00E7780E">
                      <w:pPr>
                        <w:rPr>
                          <w:b/>
                        </w:rPr>
                      </w:pPr>
                      <w:r w:rsidRPr="00E7780E">
                        <w:rPr>
                          <w:b/>
                        </w:rPr>
                        <w:t xml:space="preserve">Questionnaires </w:t>
                      </w:r>
                    </w:p>
                    <w:p w:rsidR="00E7780E" w:rsidRDefault="00E7780E" w:rsidP="00E7780E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Via l’ENT/concours</w:t>
                      </w:r>
                    </w:p>
                    <w:p w:rsidR="00E7780E" w:rsidRDefault="00E7780E" w:rsidP="00E7780E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Cyberharcèlement</w:t>
                      </w:r>
                    </w:p>
                    <w:p w:rsidR="00E7780E" w:rsidRDefault="00E7780E" w:rsidP="00E7780E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 xml:space="preserve">Infox </w:t>
                      </w:r>
                    </w:p>
                    <w:p w:rsidR="00E7780E" w:rsidRDefault="00E7780E" w:rsidP="00E7780E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Cybersécurité</w:t>
                      </w:r>
                    </w:p>
                    <w:p w:rsidR="00E7780E" w:rsidRDefault="00E7780E" w:rsidP="00E7780E">
                      <w:pPr>
                        <w:pStyle w:val="Paragraphedeliste"/>
                        <w:numPr>
                          <w:ilvl w:val="0"/>
                          <w:numId w:val="5"/>
                        </w:numPr>
                      </w:pPr>
                      <w:r>
                        <w:t>Sobriété numérique</w:t>
                      </w:r>
                    </w:p>
                  </w:txbxContent>
                </v:textbox>
              </v:shape>
            </w:pict>
          </mc:Fallback>
        </mc:AlternateContent>
      </w:r>
      <w:r w:rsidR="00E778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3443605</wp:posOffset>
                </wp:positionH>
                <wp:positionV relativeFrom="paragraph">
                  <wp:posOffset>-375920</wp:posOffset>
                </wp:positionV>
                <wp:extent cx="2305050" cy="21526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15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792656" w:rsidRPr="00792656" w:rsidRDefault="00792656">
                            <w:pPr>
                              <w:rPr>
                                <w:b/>
                              </w:rPr>
                            </w:pPr>
                            <w:r w:rsidRPr="00792656">
                              <w:rPr>
                                <w:b/>
                              </w:rPr>
                              <w:t>Public</w:t>
                            </w:r>
                            <w:r>
                              <w:rPr>
                                <w:b/>
                              </w:rPr>
                              <w:t xml:space="preserve"> (global/ciblé)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>Classe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>Délégués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>CVC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 xml:space="preserve">Clubs 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>Ambassadeurs phare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 xml:space="preserve">Equipe 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>Parents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0"/>
                            </w:pPr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1" type="#_x0000_t202" style="position:absolute;margin-left:271.15pt;margin-top:-29.6pt;width:181.5pt;height:16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yVgTQIAALIEAAAOAAAAZHJzL2Uyb0RvYy54bWysVGGLGjEQ/V7ofwj5Xlc9tT259bAeloLc&#10;HXjloN9iNnsuZDNpEt21v74vWfWu14NCKUKcyYwvM2/eeHXd1prtlfMVmZwPen3OlJFUVOYp598e&#10;lh8+ceaDMIXQZFTOD8rz69n7d1eNnaohbUkXyjGAGD9tbM63Idhplnm5VbXwPbLKIFiSq0WA656y&#10;wokG6LXOhv3+JGvIFdaRVN7j9qYL8lnCL0slw11ZehWYzjlqC+l06dzEM5tdiemTE3ZbyWMZ4h+q&#10;qEVl8OgZ6kYEwXau+gOqrqQjT2XoSaozKstKqtQDuhn0X3Wz3gqrUi8gx9szTf7/wcrb/b1jVZHz&#10;S86MqDGi7xgUKxQLqg2KXUaKGuunyFxb5Ib2M7UY9ene4zJ23paujt/oiSEOsg9ngoHEJC6HF/0x&#10;PpxJxIaD8XACB/jZ88+t8+GLoppFI+cOE0zEiv3Khy71lBJf86SrYllpnZyoGrXQju0F5q1DKhLg&#10;v2Vpw5qcTy7w9N8QhJTKvIUCTG1QdySmIyBaod20icvxiZwNFQdw5qgTnrdyWaGvlfDhXjgoDVxg&#10;e8IdjlIT6qKjxdmW3M+37mM+BIAoZw2Um3P/Yyec4kx/NZDG5WA0ilJPzmj8cQjHvYxsXkbMrl4Q&#10;yBpgT61MZswP+mSWjupHLNk8voqQMBJv5zyczEXo9glLKtV8npIgbivCyqytjNCR5zi1h/ZROHsc&#10;bdTXLZ00LqavJtzlxl8amu8ClVUaf+S5Y/VIPxYjCei4xHHzXvop6/mvZvYLAAD//wMAUEsDBBQA&#10;BgAIAAAAIQCAupBV4QAAAAsBAAAPAAAAZHJzL2Rvd25yZXYueG1sTI/LTsMwEEX3SPyDNUjsWpuU&#10;lCaNUyEqkBArCosuJ/E0CfgRxW4S+HrMCpYzc3Tn3GI3G81GGnznrISbpQBGtnaqs42E97fHxQaY&#10;D2gVamdJwhd52JWXFwXmyk32lcZDaFgMsT5HCW0Ifc65r1sy6JeuJxtvJzcYDHEcGq4GnGK40TwR&#10;Ys0NdjZ+aLGnh5bqz8PZSHj6Xp3E86hf9o6vJ4fjsD9+VFJeX833W2CB5vAHw69+VIcyOlXubJVn&#10;WkJ6m6wiKmGRZgmwSGQijZtKQnKXbYCXBf/fofwBAAD//wMAUEsBAi0AFAAGAAgAAAAhALaDOJL+&#10;AAAA4QEAABMAAAAAAAAAAAAAAAAAAAAAAFtDb250ZW50X1R5cGVzXS54bWxQSwECLQAUAAYACAAA&#10;ACEAOP0h/9YAAACUAQAACwAAAAAAAAAAAAAAAAAvAQAAX3JlbHMvLnJlbHNQSwECLQAUAAYACAAA&#10;ACEA/48lYE0CAACyBAAADgAAAAAAAAAAAAAAAAAuAgAAZHJzL2Uyb0RvYy54bWxQSwECLQAUAAYA&#10;CAAAACEAgLqQVeEAAAALAQAADwAAAAAAAAAAAAAAAACnBAAAZHJzL2Rvd25yZXYueG1sUEsFBgAA&#10;AAAEAAQA8wAAALUFAAAAAA==&#10;" fillcolor="white [3201]" strokecolor="#4472c4 [3204]" strokeweight=".5pt">
                <v:textbox>
                  <w:txbxContent>
                    <w:p w:rsidR="00792656" w:rsidRPr="00792656" w:rsidRDefault="00792656">
                      <w:pPr>
                        <w:rPr>
                          <w:b/>
                        </w:rPr>
                      </w:pPr>
                      <w:r w:rsidRPr="00792656">
                        <w:rPr>
                          <w:b/>
                        </w:rPr>
                        <w:t>Public</w:t>
                      </w:r>
                      <w:r>
                        <w:rPr>
                          <w:b/>
                        </w:rPr>
                        <w:t xml:space="preserve"> (global/ciblé)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>Classe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>Délégués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>CVC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 xml:space="preserve">Clubs 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>Ambassadeurs phare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 xml:space="preserve">Equipe 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>Parents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0"/>
                      </w:pPr>
                      <w: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780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6396355</wp:posOffset>
                </wp:positionH>
                <wp:positionV relativeFrom="paragraph">
                  <wp:posOffset>-366395</wp:posOffset>
                </wp:positionV>
                <wp:extent cx="2619375" cy="1895475"/>
                <wp:effectExtent l="0" t="0" r="28575" b="285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792656" w:rsidRDefault="00792656">
                            <w:pPr>
                              <w:rPr>
                                <w:b/>
                              </w:rPr>
                            </w:pPr>
                            <w:r w:rsidRPr="00792656">
                              <w:rPr>
                                <w:b/>
                              </w:rPr>
                              <w:t xml:space="preserve">Jeux 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 xml:space="preserve">Médiasphère 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Sémio City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proofErr w:type="spellStart"/>
                            <w:r>
                              <w:t>Serious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game</w:t>
                            </w:r>
                            <w:proofErr w:type="spellEnd"/>
                            <w:r>
                              <w:t xml:space="preserve"> (e-</w:t>
                            </w:r>
                            <w:proofErr w:type="spellStart"/>
                            <w:r>
                              <w:t>sidoc</w:t>
                            </w:r>
                            <w:proofErr w:type="spellEnd"/>
                            <w:r>
                              <w:t>)</w:t>
                            </w:r>
                          </w:p>
                          <w:p w:rsid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>Escape fake</w:t>
                            </w:r>
                          </w:p>
                          <w:p w:rsidR="00792656" w:rsidRPr="00792656" w:rsidRDefault="00792656" w:rsidP="00E7780E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after="0"/>
                            </w:pPr>
                            <w:r>
                              <w:t xml:space="preserve">Jeu de rôle comme </w:t>
                            </w:r>
                            <w:r w:rsidRPr="00792656">
                              <w:t xml:space="preserve">la </w:t>
                            </w:r>
                            <w:r w:rsidRPr="00E7780E">
                              <w:rPr>
                                <w:i/>
                              </w:rPr>
                              <w:t>Bête noire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2" type="#_x0000_t202" style="position:absolute;margin-left:503.65pt;margin-top:-28.85pt;width:206.25pt;height:149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NqmUwIAALQEAAAOAAAAZHJzL2Uyb0RvYy54bWysVE1vGjEQvVfqf7B8LwsESIKyRDQRVSWU&#10;REqqSL0ZrxdW8npc27BLf32fvZCQNKeqF+P52OeZN2+4um5rzXbK+YpMzge9PmfKSCoqs875j6fF&#10;lwvOfBCmEJqMyvleeX49+/zpqrFTNaQN6UI5BhDjp43N+SYEO80yLzeqFr5HVhkES3K1CDDdOiuc&#10;aIBe62zY70+yhlxhHUnlPby3XZDPEn5ZKhnuy9KrwHTOUVtIp0vnKp7Z7EpM107YTSUPZYh/qKIW&#10;lcGjL1C3Igi2ddVfUHUlHXkqQ09SnVFZVlKlHtDNoP+um8eNsCr1AnK8faHJ/z9Yebd7cKwqMDvQ&#10;Y0SNGf3EpFihWFBtUAx+kNRYP0Xuo0V2aL9Siw+Ofg9n7L0tXR1/0RVDHHj7F4oBxSScw8ng8ux8&#10;zJlEbHBxOR7BAH72+rl1PnxTVLN4ybnDDBO1Yrf0oUs9psTXPOmqWFRaJyPqRt1ox3YCE9chFQnw&#10;N1nasCbnk7NxPwG/iSXlvSIIKZX5CAWY2qDuSExHQLyFdtUmNidHclZU7MGZo0563spFhb6WwocH&#10;4aA10IT9Cfc4Sk2oiw43zjbkfn/kj/mQAKKcNdBuzv2vrXCKM/3dQByXg9Eoij0Zo/H5EIY7jaxO&#10;I2Zb3xDIGmBTrUzXmB/08Vo6qp+xZvP4KkLCSLyd83C83oRuo7CmUs3nKQnytiIszaOVEToOJ07t&#10;qX0Wzh5GGwV2R0eVi+m7CXe58UtD822gskrjjzx3rB7ox2okAR3WOO7eqZ2yXv9sZn8AAAD//wMA&#10;UEsDBBQABgAIAAAAIQB/7M6s4QAAAA0BAAAPAAAAZHJzL2Rvd25yZXYueG1sTI/LTsMwEEX3SPyD&#10;NUjsWrsPmhLiVIgKJMSKwoKlE0+TgB+R7SaBr2e6guXVHN05t9hN1rABQ+y8k7CYC2Doaq8710h4&#10;f3ucbYHFpJxWxjuU8I0RduXlRaFy7Uf3isMhNYxKXMyVhDalPuc81i1aFee+R0e3ow9WJYqh4Tqo&#10;kcqt4UshNtyqztGHVvX40GL9dThZCU8/q6N4HszL3vPN6NUQ9h+flZTXV9P9HbCEU/qD4axP6lCS&#10;U+VPTkdmKAuRrYiVMLvJMmBnZL24pTmVhOVabIGXBf+/ovwFAAD//wMAUEsBAi0AFAAGAAgAAAAh&#10;ALaDOJL+AAAA4QEAABMAAAAAAAAAAAAAAAAAAAAAAFtDb250ZW50X1R5cGVzXS54bWxQSwECLQAU&#10;AAYACAAAACEAOP0h/9YAAACUAQAACwAAAAAAAAAAAAAAAAAvAQAAX3JlbHMvLnJlbHNQSwECLQAU&#10;AAYACAAAACEAd2DaplMCAAC0BAAADgAAAAAAAAAAAAAAAAAuAgAAZHJzL2Uyb0RvYy54bWxQSwEC&#10;LQAUAAYACAAAACEAf+zOrOEAAAANAQAADwAAAAAAAAAAAAAAAACtBAAAZHJzL2Rvd25yZXYueG1s&#10;UEsFBgAAAAAEAAQA8wAAALsFAAAAAA==&#10;" fillcolor="white [3201]" strokecolor="#4472c4 [3204]" strokeweight=".5pt">
                <v:textbox>
                  <w:txbxContent>
                    <w:p w:rsidR="00792656" w:rsidRDefault="00792656">
                      <w:pPr>
                        <w:rPr>
                          <w:b/>
                        </w:rPr>
                      </w:pPr>
                      <w:r w:rsidRPr="00792656">
                        <w:rPr>
                          <w:b/>
                        </w:rPr>
                        <w:t xml:space="preserve">Jeux 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 xml:space="preserve">Médiasphère 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Sémio City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</w:pPr>
                      <w:proofErr w:type="spellStart"/>
                      <w:r>
                        <w:t>Serious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game</w:t>
                      </w:r>
                      <w:proofErr w:type="spellEnd"/>
                      <w:r>
                        <w:t xml:space="preserve"> (e-</w:t>
                      </w:r>
                      <w:proofErr w:type="spellStart"/>
                      <w:r>
                        <w:t>sidoc</w:t>
                      </w:r>
                      <w:proofErr w:type="spellEnd"/>
                      <w:r>
                        <w:t>)</w:t>
                      </w:r>
                    </w:p>
                    <w:p w:rsidR="00792656" w:rsidRDefault="00792656" w:rsidP="00E7780E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>Escape fake</w:t>
                      </w:r>
                    </w:p>
                    <w:p w:rsidR="00792656" w:rsidRPr="00792656" w:rsidRDefault="00792656" w:rsidP="00E7780E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after="0"/>
                      </w:pPr>
                      <w:r>
                        <w:t xml:space="preserve">Jeu de rôle comme </w:t>
                      </w:r>
                      <w:r w:rsidRPr="00792656">
                        <w:t xml:space="preserve">la </w:t>
                      </w:r>
                      <w:r w:rsidRPr="00E7780E">
                        <w:rPr>
                          <w:i/>
                        </w:rPr>
                        <w:t>Bête noire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265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-366395</wp:posOffset>
                </wp:positionV>
                <wp:extent cx="3000375" cy="2390775"/>
                <wp:effectExtent l="0" t="0" r="28575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1C51E8" w:rsidRPr="00374DA7" w:rsidRDefault="001C51E8">
                            <w:pPr>
                              <w:rPr>
                                <w:b/>
                              </w:rPr>
                            </w:pPr>
                            <w:r w:rsidRPr="00374DA7">
                              <w:rPr>
                                <w:b/>
                              </w:rPr>
                              <w:t>Expositions</w:t>
                            </w:r>
                          </w:p>
                          <w:p w:rsidR="001C51E8" w:rsidRDefault="00374DA7">
                            <w:r>
                              <w:t>CDI/vie scolaire</w:t>
                            </w:r>
                          </w:p>
                          <w:p w:rsidR="00374DA7" w:rsidRP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374DA7">
                              <w:rPr>
                                <w:i/>
                              </w:rPr>
                              <w:t>Les autres, les écrans et moi</w:t>
                            </w:r>
                          </w:p>
                          <w:p w:rsidR="00374DA7" w:rsidRP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374DA7">
                              <w:rPr>
                                <w:i/>
                              </w:rPr>
                              <w:t>Promenons-nous dans le web</w:t>
                            </w:r>
                          </w:p>
                          <w:p w:rsidR="00374DA7" w:rsidRP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i/>
                              </w:rPr>
                            </w:pPr>
                            <w:r w:rsidRPr="00374DA7">
                              <w:rPr>
                                <w:i/>
                              </w:rPr>
                              <w:t>Savoir, comprendre pour dire non à la haine</w:t>
                            </w:r>
                          </w:p>
                          <w:p w:rsidR="00374DA7" w:rsidRPr="00374DA7" w:rsidRDefault="00374DA7" w:rsidP="00374DA7">
                            <w:pPr>
                              <w:spacing w:after="0" w:line="240" w:lineRule="auto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374DA7" w:rsidRDefault="00374DA7" w:rsidP="00374DA7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>
                              <w:t xml:space="preserve">Faites avec les élèves : panneaux constitués à partir des résultats de questionnaires sur les outils, les usages et les différents types de messages véhiculés par les outils utilisés.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" o:spid="_x0000_s1033" type="#_x0000_t202" style="position:absolute;margin-left:-22.1pt;margin-top:-28.85pt;width:236.25pt;height:18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+qsUwIAALIEAAAOAAAAZHJzL2Uyb0RvYy54bWysVN9v2jAQfp+0/8Hy+0j4VdqIUDEqpkmo&#10;rUSnSnszjgOWHJ9nGxL21+/sEKBdn6a9mDvf5fPdd98xvW8qRQ7COgk6p/1eSonQHAqptzn98bL8&#10;ckuJ80wXTIEWOT0KR+9nnz9Na5OJAexAFcISBNEuq01Od96bLEkc34mKuR4YoTFYgq2YR9duk8Ky&#10;GtErlQzS9CapwRbGAhfO4e1DG6SziF+WgvunsnTCE5VTrM3H08ZzE85kNmXZ1jKzk/xUBvuHKiom&#10;NT56hnpgnpG9lX9BVZJbcFD6HocqgbKUXMQesJt++q6b9Y4ZEXtBcpw50+T+Hyx/PDxbIoucjijR&#10;rMIR/cRBkUIQLxovyChQVBuXYebaYK5vvkKDo+7uHV6GzpvSVuEXeyIYR7KPZ4IRiXC8HKZpOpyM&#10;KeEYGwzv0gk6iJ9cPjfW+W8CKhKMnFqcYCSWHVbOt6ldSnjNgZLFUioVnaAasVCWHBjOW/lYJIK/&#10;yVKa1Dm9GY7TCPwmFnV3QWCcC/0RCmIqjXUHYloCguWbTRO5nHTkbKA4ImcWWuE5w5cS+1ox55+Z&#10;RaUhTbg9/gmPUgHWBSeLkh3Y3x/dh3wUAEYpqVG5OXW/9swKStR3jdK4649GQerRGY0nA3TsdWRz&#10;HdH7agFIVh/31PBohnyvOrO0UL3iks3DqxhimuPbOfWdufDtPuGScjGfxyQUt2F+pdeGB+gwnDC1&#10;l+aVWXMabdDXI3QaZ9m7Cbe54UsN872HUsbxB55bVk/042JEAZ2WOGzetR+zLn81sz8AAAD//wMA&#10;UEsDBBQABgAIAAAAIQCN+TVZ4QAAAAsBAAAPAAAAZHJzL2Rvd25yZXYueG1sTI9NT4NAEIbvJv6H&#10;zZh4a5cCtgRZGmOjifFk9eBxYLeA7gfZ3QL66x1PepvJPHnneav9YjSblA+DswI26wSYsq2Tg+0E&#10;vL0+rApgIaKVqJ1VAr5UgH19eVFhKd1sX9R0jB2jEBtKFNDHOJach7ZXBsPajcrS7eS8wUir77j0&#10;OFO40TxNki03OFj60OOo7nvVfh7PRsDjd3ZKnib9fHB8Ozuc/OH9oxHi+mq5uwUW1RL/YPjVJ3Wo&#10;yalxZysD0wJWeZ4SSsPNbgeMiDwtMmCNgGxTFMDriv/vUP8AAAD//wMAUEsBAi0AFAAGAAgAAAAh&#10;ALaDOJL+AAAA4QEAABMAAAAAAAAAAAAAAAAAAAAAAFtDb250ZW50X1R5cGVzXS54bWxQSwECLQAU&#10;AAYACAAAACEAOP0h/9YAAACUAQAACwAAAAAAAAAAAAAAAAAvAQAAX3JlbHMvLnJlbHNQSwECLQAU&#10;AAYACAAAACEAUIfqrFMCAACyBAAADgAAAAAAAAAAAAAAAAAuAgAAZHJzL2Uyb0RvYy54bWxQSwEC&#10;LQAUAAYACAAAACEAjfk1WeEAAAALAQAADwAAAAAAAAAAAAAAAACtBAAAZHJzL2Rvd25yZXYueG1s&#10;UEsFBgAAAAAEAAQA8wAAALsFAAAAAA==&#10;" fillcolor="white [3201]" strokecolor="#4472c4 [3204]" strokeweight=".5pt">
                <v:textbox>
                  <w:txbxContent>
                    <w:p w:rsidR="001C51E8" w:rsidRPr="00374DA7" w:rsidRDefault="001C51E8">
                      <w:pPr>
                        <w:rPr>
                          <w:b/>
                        </w:rPr>
                      </w:pPr>
                      <w:r w:rsidRPr="00374DA7">
                        <w:rPr>
                          <w:b/>
                        </w:rPr>
                        <w:t>Expositions</w:t>
                      </w:r>
                    </w:p>
                    <w:p w:rsidR="001C51E8" w:rsidRDefault="00374DA7">
                      <w:r>
                        <w:t>CDI/vie scolaire</w:t>
                      </w:r>
                    </w:p>
                    <w:p w:rsidR="00374DA7" w:rsidRPr="00374DA7" w:rsidRDefault="00374DA7" w:rsidP="00374D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i/>
                        </w:rPr>
                      </w:pPr>
                      <w:r w:rsidRPr="00374DA7">
                        <w:rPr>
                          <w:i/>
                        </w:rPr>
                        <w:t>Les autres, les écrans et moi</w:t>
                      </w:r>
                    </w:p>
                    <w:p w:rsidR="00374DA7" w:rsidRPr="00374DA7" w:rsidRDefault="00374DA7" w:rsidP="00374D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i/>
                        </w:rPr>
                      </w:pPr>
                      <w:r w:rsidRPr="00374DA7">
                        <w:rPr>
                          <w:i/>
                        </w:rPr>
                        <w:t>Promenons-nous dans le web</w:t>
                      </w:r>
                    </w:p>
                    <w:p w:rsidR="00374DA7" w:rsidRPr="00374DA7" w:rsidRDefault="00374DA7" w:rsidP="00374D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i/>
                        </w:rPr>
                      </w:pPr>
                      <w:r w:rsidRPr="00374DA7">
                        <w:rPr>
                          <w:i/>
                        </w:rPr>
                        <w:t>Savoir, comprendre pour dire non à la haine</w:t>
                      </w:r>
                    </w:p>
                    <w:p w:rsidR="00374DA7" w:rsidRPr="00374DA7" w:rsidRDefault="00374DA7" w:rsidP="00374DA7">
                      <w:pPr>
                        <w:spacing w:after="0" w:line="240" w:lineRule="auto"/>
                        <w:rPr>
                          <w:sz w:val="10"/>
                          <w:szCs w:val="10"/>
                        </w:rPr>
                      </w:pPr>
                    </w:p>
                    <w:p w:rsidR="00374DA7" w:rsidRDefault="00374DA7" w:rsidP="00374DA7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>
                        <w:t xml:space="preserve">Faites avec les élèves : panneaux constitués à partir des résultats de questionnaires sur les outils, les usages et les différents types de messages véhiculés par les outils utilisés. </w:t>
                      </w:r>
                    </w:p>
                  </w:txbxContent>
                </v:textbox>
              </v:shape>
            </w:pict>
          </mc:Fallback>
        </mc:AlternateContent>
      </w:r>
      <w:r w:rsidR="00374DA7">
        <w:rPr>
          <w:noProof/>
        </w:rPr>
        <w:drawing>
          <wp:inline distT="0" distB="0" distL="0" distR="0" wp14:anchorId="4ABC9A37" wp14:editId="40750E04">
            <wp:extent cx="3029585" cy="241998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2419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46F35" w:rsidSect="008B66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317A"/>
    <w:multiLevelType w:val="hybridMultilevel"/>
    <w:tmpl w:val="16CA92C8"/>
    <w:lvl w:ilvl="0" w:tplc="94608B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C7270"/>
    <w:multiLevelType w:val="hybridMultilevel"/>
    <w:tmpl w:val="E4EE1800"/>
    <w:lvl w:ilvl="0" w:tplc="FF8424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08AF"/>
    <w:multiLevelType w:val="hybridMultilevel"/>
    <w:tmpl w:val="191A6EEA"/>
    <w:lvl w:ilvl="0" w:tplc="0DB429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E2DCD"/>
    <w:multiLevelType w:val="hybridMultilevel"/>
    <w:tmpl w:val="48D45A56"/>
    <w:lvl w:ilvl="0" w:tplc="7E1EC54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55F63"/>
    <w:multiLevelType w:val="hybridMultilevel"/>
    <w:tmpl w:val="9F341224"/>
    <w:lvl w:ilvl="0" w:tplc="8F0C61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77334"/>
    <w:multiLevelType w:val="hybridMultilevel"/>
    <w:tmpl w:val="42123904"/>
    <w:lvl w:ilvl="0" w:tplc="7450B84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63"/>
    <w:rsid w:val="00054724"/>
    <w:rsid w:val="00123E87"/>
    <w:rsid w:val="001C51E8"/>
    <w:rsid w:val="00374DA7"/>
    <w:rsid w:val="00551B75"/>
    <w:rsid w:val="00792656"/>
    <w:rsid w:val="008B3D76"/>
    <w:rsid w:val="008B6663"/>
    <w:rsid w:val="00E7780E"/>
    <w:rsid w:val="00E83856"/>
    <w:rsid w:val="00ED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1C5"/>
  <w15:chartTrackingRefBased/>
  <w15:docId w15:val="{A974AA27-B621-4B4B-987D-36641A17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4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CD67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GARGOWITSCH</dc:creator>
  <cp:keywords/>
  <dc:description/>
  <cp:lastModifiedBy>Coralie GARGOWITSCH</cp:lastModifiedBy>
  <cp:revision>2</cp:revision>
  <dcterms:created xsi:type="dcterms:W3CDTF">2024-06-20T11:34:00Z</dcterms:created>
  <dcterms:modified xsi:type="dcterms:W3CDTF">2024-06-20T11:34:00Z</dcterms:modified>
</cp:coreProperties>
</file>