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04EC" w14:textId="00C026AB" w:rsidR="008B08B3" w:rsidRDefault="008B08B3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B9E831" w14:textId="1D2D7543" w:rsidR="00AE326D" w:rsidRDefault="0020026B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Levez les yeux</w:t>
      </w:r>
      <w:r w:rsidR="009F5D4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9F5D40">
        <w:rPr>
          <w:rFonts w:ascii="Arial" w:hAnsi="Arial" w:cs="Arial"/>
          <w:b/>
          <w:bCs/>
          <w:sz w:val="20"/>
          <w:szCs w:val="20"/>
        </w:rPr>
        <w:t xml:space="preserve"> </w:t>
      </w:r>
      <w:r w:rsidR="006A73DF" w:rsidRPr="008B08B3">
        <w:rPr>
          <w:rFonts w:ascii="Arial" w:hAnsi="Arial" w:cs="Arial"/>
          <w:bCs/>
          <w:sz w:val="20"/>
          <w:szCs w:val="20"/>
        </w:rPr>
        <w:t>Les enfants du patrimoine 202</w:t>
      </w:r>
      <w:r w:rsidR="00891B45">
        <w:rPr>
          <w:rFonts w:ascii="Arial" w:hAnsi="Arial" w:cs="Arial"/>
          <w:bCs/>
          <w:sz w:val="20"/>
          <w:szCs w:val="20"/>
        </w:rPr>
        <w:t>6</w:t>
      </w:r>
    </w:p>
    <w:p w14:paraId="0918820C" w14:textId="5FD0410D" w:rsidR="008B08B3" w:rsidRDefault="008B08B3" w:rsidP="008B08B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Thème : </w:t>
      </w:r>
      <w:r w:rsidR="00891B45" w:rsidRPr="00891B45">
        <w:rPr>
          <w:rFonts w:ascii="Calibri" w:hAnsi="Calibri" w:cs="Calibri"/>
          <w:sz w:val="22"/>
          <w:szCs w:val="22"/>
        </w:rPr>
        <w:t>Patrimoine en péril : raviver, résister, réimaginer</w:t>
      </w:r>
    </w:p>
    <w:p w14:paraId="63EE308A" w14:textId="77777777" w:rsidR="008B08B3" w:rsidRPr="000122BB" w:rsidRDefault="008B08B3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0D5E38" w14:textId="1761C505" w:rsidR="00AE326D" w:rsidRDefault="005B3C06" w:rsidP="00AE326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Vendredi </w:t>
      </w:r>
      <w:r w:rsidR="000676CB">
        <w:rPr>
          <w:rFonts w:ascii="Arial" w:hAnsi="Arial" w:cs="Arial"/>
          <w:b/>
          <w:bCs/>
          <w:sz w:val="20"/>
          <w:szCs w:val="20"/>
        </w:rPr>
        <w:t>1</w:t>
      </w:r>
      <w:r w:rsidR="004C3426">
        <w:rPr>
          <w:rFonts w:ascii="Arial" w:hAnsi="Arial" w:cs="Arial"/>
          <w:b/>
          <w:bCs/>
          <w:sz w:val="20"/>
          <w:szCs w:val="20"/>
        </w:rPr>
        <w:t>8</w:t>
      </w:r>
      <w:r w:rsidR="006A73DF">
        <w:rPr>
          <w:rFonts w:ascii="Arial" w:hAnsi="Arial" w:cs="Arial"/>
          <w:b/>
          <w:bCs/>
          <w:sz w:val="20"/>
          <w:szCs w:val="20"/>
        </w:rPr>
        <w:t xml:space="preserve"> septembre 202</w:t>
      </w:r>
      <w:r w:rsidR="004C3426">
        <w:rPr>
          <w:rFonts w:ascii="Arial" w:hAnsi="Arial" w:cs="Arial"/>
          <w:b/>
          <w:bCs/>
          <w:sz w:val="20"/>
          <w:szCs w:val="20"/>
        </w:rPr>
        <w:t>6</w:t>
      </w:r>
    </w:p>
    <w:p w14:paraId="1455777D" w14:textId="3F6B816E" w:rsidR="008B08B3" w:rsidRDefault="008B08B3" w:rsidP="008B08B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« </w:t>
      </w:r>
      <w:r w:rsidR="006A73DF" w:rsidRPr="008B08B3">
        <w:rPr>
          <w:rFonts w:ascii="Arial" w:hAnsi="Arial" w:cs="Arial"/>
          <w:bCs/>
          <w:sz w:val="20"/>
          <w:szCs w:val="20"/>
        </w:rPr>
        <w:t>Une classe, un monument 202</w:t>
      </w:r>
      <w:r w:rsidR="00891B45">
        <w:rPr>
          <w:rFonts w:ascii="Arial" w:hAnsi="Arial" w:cs="Arial"/>
          <w:bCs/>
          <w:sz w:val="20"/>
          <w:szCs w:val="20"/>
        </w:rPr>
        <w:t>6</w:t>
      </w:r>
      <w:r w:rsidR="002178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»</w:t>
      </w:r>
    </w:p>
    <w:p w14:paraId="0ED2FA2D" w14:textId="77777777" w:rsidR="000321D3" w:rsidRDefault="000321D3" w:rsidP="00A216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25A36F4" w14:textId="02CDC946" w:rsidR="00A21684" w:rsidRPr="00A21684" w:rsidRDefault="00A21684" w:rsidP="00A216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21684">
        <w:rPr>
          <w:rFonts w:ascii="Arial" w:hAnsi="Arial" w:cs="Arial"/>
          <w:b/>
          <w:bCs/>
          <w:sz w:val="20"/>
          <w:szCs w:val="20"/>
        </w:rPr>
        <w:t>Cette année</w:t>
      </w:r>
      <w:r w:rsidR="008B08B3">
        <w:rPr>
          <w:rFonts w:ascii="Arial" w:hAnsi="Arial" w:cs="Arial"/>
          <w:b/>
          <w:bCs/>
          <w:sz w:val="20"/>
          <w:szCs w:val="20"/>
        </w:rPr>
        <w:t xml:space="preserve"> encore</w:t>
      </w:r>
      <w:r w:rsidRPr="00A21684">
        <w:rPr>
          <w:rFonts w:ascii="Arial" w:hAnsi="Arial" w:cs="Arial"/>
          <w:b/>
          <w:bCs/>
          <w:sz w:val="20"/>
          <w:szCs w:val="20"/>
        </w:rPr>
        <w:t xml:space="preserve">, les visites 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proposées par la DRAC Grand Est </w:t>
      </w:r>
      <w:r w:rsidRPr="00A21684">
        <w:rPr>
          <w:rFonts w:ascii="Arial" w:hAnsi="Arial" w:cs="Arial"/>
          <w:b/>
          <w:bCs/>
          <w:sz w:val="20"/>
          <w:szCs w:val="20"/>
        </w:rPr>
        <w:t xml:space="preserve">seront ouvertes aux </w:t>
      </w:r>
      <w:r w:rsidR="00C07C06">
        <w:rPr>
          <w:rFonts w:ascii="Arial" w:hAnsi="Arial" w:cs="Arial"/>
          <w:b/>
          <w:bCs/>
          <w:sz w:val="20"/>
          <w:szCs w:val="20"/>
        </w:rPr>
        <w:t>élèves</w:t>
      </w:r>
      <w:r w:rsidRPr="00A21684">
        <w:rPr>
          <w:rFonts w:ascii="Arial" w:hAnsi="Arial" w:cs="Arial"/>
          <w:b/>
          <w:bCs/>
          <w:sz w:val="20"/>
          <w:szCs w:val="20"/>
        </w:rPr>
        <w:t xml:space="preserve"> du CM1 à la 3ème.</w:t>
      </w:r>
    </w:p>
    <w:p w14:paraId="24AACAF4" w14:textId="2BAF219A" w:rsidR="000321D3" w:rsidRDefault="000321D3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8A8DA00" w14:textId="77777777" w:rsidR="008B08B3" w:rsidRDefault="008B08B3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9FB0E06" w14:textId="5BE9E3AA" w:rsidR="00A21684" w:rsidRDefault="00AB3EE6" w:rsidP="000321D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321D3">
        <w:rPr>
          <w:rFonts w:ascii="Arial" w:hAnsi="Arial" w:cs="Arial"/>
          <w:bCs/>
          <w:sz w:val="20"/>
          <w:szCs w:val="20"/>
        </w:rPr>
        <w:t xml:space="preserve">Au </w:t>
      </w:r>
      <w:r w:rsidRPr="000321D3">
        <w:rPr>
          <w:rFonts w:ascii="Arial" w:hAnsi="Arial" w:cs="Arial"/>
          <w:b/>
          <w:bCs/>
          <w:sz w:val="20"/>
          <w:szCs w:val="20"/>
        </w:rPr>
        <w:t>Palais du Rhin</w:t>
      </w:r>
      <w:r w:rsidRPr="000321D3">
        <w:rPr>
          <w:rFonts w:ascii="Arial" w:hAnsi="Arial" w:cs="Arial"/>
          <w:bCs/>
          <w:sz w:val="20"/>
          <w:szCs w:val="20"/>
        </w:rPr>
        <w:t xml:space="preserve">, </w:t>
      </w:r>
      <w:r w:rsidR="000676CB">
        <w:rPr>
          <w:rFonts w:ascii="Arial" w:hAnsi="Arial" w:cs="Arial"/>
          <w:bCs/>
          <w:sz w:val="20"/>
          <w:szCs w:val="20"/>
        </w:rPr>
        <w:t>quatre</w:t>
      </w:r>
      <w:r w:rsidR="00A21684" w:rsidRPr="000321D3">
        <w:rPr>
          <w:rFonts w:ascii="Arial" w:hAnsi="Arial" w:cs="Arial"/>
          <w:bCs/>
          <w:sz w:val="20"/>
          <w:szCs w:val="20"/>
        </w:rPr>
        <w:t xml:space="preserve"> visites seront proposées </w:t>
      </w:r>
      <w:r w:rsidRPr="000321D3">
        <w:rPr>
          <w:rFonts w:ascii="Arial" w:hAnsi="Arial" w:cs="Arial"/>
          <w:bCs/>
          <w:sz w:val="20"/>
          <w:szCs w:val="20"/>
        </w:rPr>
        <w:t xml:space="preserve">aux classes de </w:t>
      </w:r>
      <w:r w:rsidRPr="000321D3">
        <w:rPr>
          <w:rFonts w:ascii="Arial" w:hAnsi="Arial" w:cs="Arial"/>
          <w:b/>
          <w:bCs/>
          <w:sz w:val="20"/>
          <w:szCs w:val="20"/>
        </w:rPr>
        <w:t>cycle 3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 </w:t>
      </w:r>
      <w:r w:rsidR="000321D3" w:rsidRPr="000321D3">
        <w:rPr>
          <w:rFonts w:ascii="Arial" w:hAnsi="Arial" w:cs="Arial"/>
          <w:bCs/>
          <w:sz w:val="20"/>
          <w:szCs w:val="20"/>
        </w:rPr>
        <w:t>(du CM1 à la 6</w:t>
      </w:r>
      <w:r w:rsidR="000321D3" w:rsidRPr="000321D3">
        <w:rPr>
          <w:rFonts w:ascii="Arial" w:hAnsi="Arial" w:cs="Arial"/>
          <w:bCs/>
          <w:sz w:val="20"/>
          <w:szCs w:val="20"/>
          <w:vertAlign w:val="superscript"/>
        </w:rPr>
        <w:t>ème</w:t>
      </w:r>
      <w:r w:rsidR="000321D3" w:rsidRPr="000321D3">
        <w:rPr>
          <w:rFonts w:ascii="Arial" w:hAnsi="Arial" w:cs="Arial"/>
          <w:bCs/>
          <w:sz w:val="20"/>
          <w:szCs w:val="20"/>
        </w:rPr>
        <w:t>)</w:t>
      </w:r>
    </w:p>
    <w:p w14:paraId="33A49246" w14:textId="77777777" w:rsidR="000321D3" w:rsidRPr="000321D3" w:rsidRDefault="000321D3" w:rsidP="000321D3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6F55DEC8" w14:textId="21351163" w:rsidR="00A21684" w:rsidRPr="00A21684" w:rsidRDefault="00A21684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découverte</w:t>
      </w:r>
      <w:proofErr w:type="gramEnd"/>
      <w:r w:rsidRPr="00A21684">
        <w:rPr>
          <w:rFonts w:ascii="Arial" w:hAnsi="Arial" w:cs="Arial"/>
          <w:bCs/>
          <w:sz w:val="20"/>
          <w:szCs w:val="20"/>
        </w:rPr>
        <w:t xml:space="preserve"> générale </w:t>
      </w:r>
      <w:r w:rsidR="00C07C06">
        <w:rPr>
          <w:rFonts w:ascii="Arial" w:hAnsi="Arial" w:cs="Arial"/>
          <w:bCs/>
          <w:sz w:val="20"/>
          <w:szCs w:val="20"/>
        </w:rPr>
        <w:t>du monument</w:t>
      </w:r>
      <w:r w:rsidR="008334C7">
        <w:rPr>
          <w:rFonts w:ascii="Arial" w:hAnsi="Arial" w:cs="Arial"/>
          <w:bCs/>
          <w:sz w:val="20"/>
          <w:szCs w:val="20"/>
        </w:rPr>
        <w:t>, historique de l’édifice</w:t>
      </w:r>
    </w:p>
    <w:p w14:paraId="3610D94B" w14:textId="77777777" w:rsidR="00A21684" w:rsidRPr="00A21684" w:rsidRDefault="00A21684" w:rsidP="00A2168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F1691B9" w14:textId="770B05AB" w:rsidR="00A21684" w:rsidRDefault="00C07C06" w:rsidP="00AB3EE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durée</w:t>
      </w:r>
      <w:r w:rsidR="00A21684" w:rsidRPr="00A21684">
        <w:rPr>
          <w:rFonts w:ascii="Arial" w:hAnsi="Arial" w:cs="Arial"/>
          <w:bCs/>
          <w:sz w:val="20"/>
          <w:szCs w:val="20"/>
        </w:rPr>
        <w:t xml:space="preserve"> de visite est estimé</w:t>
      </w:r>
      <w:r>
        <w:rPr>
          <w:rFonts w:ascii="Arial" w:hAnsi="Arial" w:cs="Arial"/>
          <w:bCs/>
          <w:sz w:val="20"/>
          <w:szCs w:val="20"/>
        </w:rPr>
        <w:t>e</w:t>
      </w:r>
      <w:r w:rsidR="00AB3EE6">
        <w:rPr>
          <w:rFonts w:ascii="Arial" w:hAnsi="Arial" w:cs="Arial"/>
          <w:bCs/>
          <w:sz w:val="20"/>
          <w:szCs w:val="20"/>
        </w:rPr>
        <w:t xml:space="preserve"> </w:t>
      </w:r>
      <w:r w:rsidR="00330AA8">
        <w:rPr>
          <w:rFonts w:ascii="Arial" w:hAnsi="Arial" w:cs="Arial"/>
          <w:bCs/>
          <w:sz w:val="20"/>
          <w:szCs w:val="20"/>
        </w:rPr>
        <w:t xml:space="preserve">entre </w:t>
      </w:r>
      <w:r w:rsidR="000676CB">
        <w:rPr>
          <w:rFonts w:ascii="Arial" w:hAnsi="Arial" w:cs="Arial"/>
          <w:bCs/>
          <w:sz w:val="20"/>
          <w:szCs w:val="20"/>
        </w:rPr>
        <w:t>une heure quinze minutes</w:t>
      </w:r>
      <w:r w:rsidR="00330AA8">
        <w:rPr>
          <w:rFonts w:ascii="Arial" w:hAnsi="Arial" w:cs="Arial"/>
          <w:bCs/>
          <w:sz w:val="20"/>
          <w:szCs w:val="20"/>
        </w:rPr>
        <w:t xml:space="preserve"> et une heure</w:t>
      </w:r>
      <w:r w:rsidR="000676CB">
        <w:rPr>
          <w:rFonts w:ascii="Arial" w:hAnsi="Arial" w:cs="Arial"/>
          <w:bCs/>
          <w:sz w:val="20"/>
          <w:szCs w:val="20"/>
        </w:rPr>
        <w:t xml:space="preserve"> trente.</w:t>
      </w:r>
    </w:p>
    <w:p w14:paraId="0D120E51" w14:textId="77777777" w:rsidR="00330AA8" w:rsidRDefault="00330AA8" w:rsidP="00AB3EE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8915DC6" w14:textId="7BC776B4" w:rsidR="00AB3EE6" w:rsidRDefault="00AB3EE6" w:rsidP="00AB3EE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4FEF2DD6" w14:textId="45798EA2" w:rsidR="000321D3" w:rsidRPr="000321D3" w:rsidRDefault="000321D3" w:rsidP="000321D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la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0321D3">
        <w:rPr>
          <w:rFonts w:ascii="Arial" w:hAnsi="Arial" w:cs="Arial"/>
          <w:b/>
          <w:bCs/>
          <w:sz w:val="20"/>
          <w:szCs w:val="20"/>
        </w:rPr>
        <w:t>athédrale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0676CB">
        <w:rPr>
          <w:rFonts w:ascii="Arial" w:hAnsi="Arial" w:cs="Arial"/>
          <w:bCs/>
          <w:sz w:val="20"/>
          <w:szCs w:val="20"/>
        </w:rPr>
        <w:t>deux</w:t>
      </w:r>
      <w:r w:rsidRPr="000321D3">
        <w:rPr>
          <w:rFonts w:ascii="Arial" w:hAnsi="Arial" w:cs="Arial"/>
          <w:bCs/>
          <w:sz w:val="20"/>
          <w:szCs w:val="20"/>
        </w:rPr>
        <w:t xml:space="preserve"> visites seront </w:t>
      </w:r>
      <w:r>
        <w:rPr>
          <w:rFonts w:ascii="Arial" w:hAnsi="Arial" w:cs="Arial"/>
          <w:bCs/>
          <w:sz w:val="20"/>
          <w:szCs w:val="20"/>
        </w:rPr>
        <w:t xml:space="preserve">proposées aux classes de </w:t>
      </w:r>
      <w:r w:rsidRPr="000321D3">
        <w:rPr>
          <w:rFonts w:ascii="Arial" w:hAnsi="Arial" w:cs="Arial"/>
          <w:b/>
          <w:bCs/>
          <w:sz w:val="20"/>
          <w:szCs w:val="20"/>
        </w:rPr>
        <w:t>cycle 4</w:t>
      </w:r>
      <w:r>
        <w:rPr>
          <w:rFonts w:ascii="Arial" w:hAnsi="Arial" w:cs="Arial"/>
          <w:bCs/>
          <w:sz w:val="20"/>
          <w:szCs w:val="20"/>
        </w:rPr>
        <w:t xml:space="preserve"> (de la 5</w:t>
      </w:r>
      <w:r w:rsidRPr="000321D3">
        <w:rPr>
          <w:rFonts w:ascii="Arial" w:hAnsi="Arial" w:cs="Arial"/>
          <w:bCs/>
          <w:sz w:val="20"/>
          <w:szCs w:val="20"/>
          <w:vertAlign w:val="superscript"/>
        </w:rPr>
        <w:t>ème</w:t>
      </w:r>
      <w:r>
        <w:rPr>
          <w:rFonts w:ascii="Arial" w:hAnsi="Arial" w:cs="Arial"/>
          <w:bCs/>
          <w:sz w:val="20"/>
          <w:szCs w:val="20"/>
        </w:rPr>
        <w:t xml:space="preserve"> à la 3</w:t>
      </w:r>
      <w:r w:rsidRPr="000321D3">
        <w:rPr>
          <w:rFonts w:ascii="Arial" w:hAnsi="Arial" w:cs="Arial"/>
          <w:bCs/>
          <w:sz w:val="20"/>
          <w:szCs w:val="20"/>
          <w:vertAlign w:val="superscript"/>
        </w:rPr>
        <w:t>ème</w:t>
      </w:r>
      <w:r>
        <w:rPr>
          <w:rFonts w:ascii="Arial" w:hAnsi="Arial" w:cs="Arial"/>
          <w:bCs/>
          <w:sz w:val="20"/>
          <w:szCs w:val="20"/>
        </w:rPr>
        <w:t>)</w:t>
      </w:r>
    </w:p>
    <w:p w14:paraId="2E21C84F" w14:textId="4807FFDD" w:rsidR="00AB3EE6" w:rsidRDefault="000321D3" w:rsidP="000321D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gramStart"/>
      <w:r w:rsidRPr="000321D3">
        <w:rPr>
          <w:rFonts w:ascii="Arial" w:hAnsi="Arial" w:cs="Arial"/>
          <w:bCs/>
          <w:sz w:val="20"/>
          <w:szCs w:val="20"/>
        </w:rPr>
        <w:t>découverte</w:t>
      </w:r>
      <w:proofErr w:type="gramEnd"/>
      <w:r w:rsidRPr="000321D3">
        <w:rPr>
          <w:rFonts w:ascii="Arial" w:hAnsi="Arial" w:cs="Arial"/>
          <w:bCs/>
          <w:sz w:val="20"/>
          <w:szCs w:val="20"/>
        </w:rPr>
        <w:t xml:space="preserve"> générale du monu</w:t>
      </w:r>
      <w:r>
        <w:rPr>
          <w:rFonts w:ascii="Arial" w:hAnsi="Arial" w:cs="Arial"/>
          <w:bCs/>
          <w:sz w:val="20"/>
          <w:szCs w:val="20"/>
        </w:rPr>
        <w:t>ment, historique de l’édifice par la Conservation des Monuments Historiques</w:t>
      </w:r>
    </w:p>
    <w:p w14:paraId="7FE15C11" w14:textId="77777777" w:rsidR="00C07C06" w:rsidRPr="00C07C06" w:rsidRDefault="00C07C06" w:rsidP="00C07C0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2FF2438C" w14:textId="5FD12F28" w:rsidR="000321D3" w:rsidRPr="000321D3" w:rsidRDefault="008334C7" w:rsidP="000321D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="000321D3">
        <w:rPr>
          <w:rFonts w:ascii="Arial" w:hAnsi="Arial" w:cs="Arial"/>
          <w:bCs/>
          <w:sz w:val="20"/>
          <w:szCs w:val="20"/>
        </w:rPr>
        <w:t xml:space="preserve">a durée de visite est estimée entre </w:t>
      </w:r>
      <w:r w:rsidR="000676CB">
        <w:rPr>
          <w:rFonts w:ascii="Arial" w:hAnsi="Arial" w:cs="Arial"/>
          <w:bCs/>
          <w:sz w:val="20"/>
          <w:szCs w:val="20"/>
        </w:rPr>
        <w:t>une heure quinze minutes</w:t>
      </w:r>
      <w:r w:rsidR="000321D3" w:rsidRPr="000321D3">
        <w:rPr>
          <w:rFonts w:ascii="Arial" w:hAnsi="Arial" w:cs="Arial"/>
          <w:bCs/>
          <w:sz w:val="20"/>
          <w:szCs w:val="20"/>
        </w:rPr>
        <w:t xml:space="preserve"> </w:t>
      </w:r>
      <w:r w:rsidR="000321D3">
        <w:rPr>
          <w:rFonts w:ascii="Arial" w:hAnsi="Arial" w:cs="Arial"/>
          <w:bCs/>
          <w:sz w:val="20"/>
          <w:szCs w:val="20"/>
        </w:rPr>
        <w:t>et une heure</w:t>
      </w:r>
      <w:r w:rsidR="000676CB">
        <w:rPr>
          <w:rFonts w:ascii="Arial" w:hAnsi="Arial" w:cs="Arial"/>
          <w:bCs/>
          <w:sz w:val="20"/>
          <w:szCs w:val="20"/>
        </w:rPr>
        <w:t xml:space="preserve"> trente</w:t>
      </w:r>
    </w:p>
    <w:p w14:paraId="0395EDAB" w14:textId="3879909C" w:rsidR="00AE326D" w:rsidRPr="000321D3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 f</w:t>
      </w:r>
      <w:r w:rsidR="00AE326D" w:rsidRPr="000122BB">
        <w:rPr>
          <w:rFonts w:ascii="Arial" w:hAnsi="Arial" w:cs="Arial"/>
          <w:b/>
          <w:bCs/>
          <w:sz w:val="20"/>
          <w:szCs w:val="20"/>
        </w:rPr>
        <w:t xml:space="preserve">ormulaire d’inscription </w:t>
      </w:r>
      <w:r>
        <w:rPr>
          <w:rFonts w:ascii="Arial" w:hAnsi="Arial" w:cs="Arial"/>
          <w:b/>
          <w:bCs/>
          <w:sz w:val="20"/>
          <w:szCs w:val="20"/>
        </w:rPr>
        <w:t xml:space="preserve">est </w:t>
      </w:r>
      <w:r w:rsidR="00AE326D" w:rsidRPr="000122BB">
        <w:rPr>
          <w:rFonts w:ascii="Arial" w:hAnsi="Arial" w:cs="Arial"/>
          <w:b/>
          <w:bCs/>
          <w:sz w:val="20"/>
          <w:szCs w:val="20"/>
        </w:rPr>
        <w:t>à retourner</w:t>
      </w:r>
      <w:r w:rsidR="00AB3EE6">
        <w:rPr>
          <w:rFonts w:ascii="Arial" w:hAnsi="Arial" w:cs="Arial"/>
          <w:b/>
          <w:bCs/>
          <w:sz w:val="20"/>
          <w:szCs w:val="20"/>
        </w:rPr>
        <w:t xml:space="preserve"> par voie électronique</w:t>
      </w:r>
      <w:r w:rsidR="000321D3">
        <w:rPr>
          <w:rFonts w:ascii="Arial" w:hAnsi="Arial" w:cs="Arial"/>
          <w:b/>
          <w:bCs/>
          <w:sz w:val="20"/>
          <w:szCs w:val="20"/>
        </w:rPr>
        <w:t xml:space="preserve"> à </w:t>
      </w:r>
      <w:r w:rsidR="00AB3EE6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5" w:history="1">
        <w:r w:rsidR="000321D3" w:rsidRPr="000321D3">
          <w:rPr>
            <w:rStyle w:val="Lienhypertexte"/>
            <w:rFonts w:ascii="Arial" w:hAnsi="Arial" w:cs="Arial"/>
            <w:bCs/>
            <w:sz w:val="20"/>
            <w:szCs w:val="20"/>
          </w:rPr>
          <w:t>beatrice.labelle@ac-strasbourg.fr</w:t>
        </w:r>
      </w:hyperlink>
      <w:r w:rsidR="000321D3">
        <w:rPr>
          <w:rFonts w:ascii="Arial" w:hAnsi="Arial" w:cs="Arial"/>
          <w:b/>
          <w:bCs/>
          <w:sz w:val="20"/>
          <w:szCs w:val="20"/>
        </w:rPr>
        <w:t xml:space="preserve"> </w:t>
      </w:r>
      <w:r w:rsidR="006A73DF">
        <w:rPr>
          <w:rFonts w:ascii="Arial" w:hAnsi="Arial" w:cs="Arial"/>
          <w:b/>
          <w:bCs/>
          <w:sz w:val="20"/>
          <w:szCs w:val="20"/>
        </w:rPr>
        <w:t xml:space="preserve">pour le </w:t>
      </w:r>
      <w:r w:rsidR="000676CB">
        <w:rPr>
          <w:rFonts w:ascii="Arial" w:hAnsi="Arial" w:cs="Arial"/>
          <w:b/>
          <w:bCs/>
          <w:sz w:val="20"/>
          <w:szCs w:val="20"/>
        </w:rPr>
        <w:t>2</w:t>
      </w:r>
      <w:r w:rsidR="00891B45">
        <w:rPr>
          <w:rFonts w:ascii="Arial" w:hAnsi="Arial" w:cs="Arial"/>
          <w:b/>
          <w:bCs/>
          <w:sz w:val="20"/>
          <w:szCs w:val="20"/>
        </w:rPr>
        <w:t>6</w:t>
      </w:r>
      <w:r w:rsidR="000676CB">
        <w:rPr>
          <w:rFonts w:ascii="Arial" w:hAnsi="Arial" w:cs="Arial"/>
          <w:b/>
          <w:bCs/>
          <w:sz w:val="20"/>
          <w:szCs w:val="20"/>
        </w:rPr>
        <w:t xml:space="preserve"> juin</w:t>
      </w:r>
      <w:r w:rsidR="006A73DF">
        <w:rPr>
          <w:rFonts w:ascii="Arial" w:hAnsi="Arial" w:cs="Arial"/>
          <w:b/>
          <w:bCs/>
          <w:sz w:val="20"/>
          <w:szCs w:val="20"/>
        </w:rPr>
        <w:t xml:space="preserve"> 202</w:t>
      </w:r>
      <w:r w:rsidR="00891B45">
        <w:rPr>
          <w:rFonts w:ascii="Arial" w:hAnsi="Arial" w:cs="Arial"/>
          <w:b/>
          <w:bCs/>
          <w:sz w:val="20"/>
          <w:szCs w:val="20"/>
        </w:rPr>
        <w:t>6</w:t>
      </w:r>
      <w:r w:rsidR="0020026B">
        <w:rPr>
          <w:rFonts w:ascii="Arial" w:hAnsi="Arial" w:cs="Arial"/>
          <w:b/>
          <w:bCs/>
          <w:sz w:val="20"/>
          <w:szCs w:val="20"/>
        </w:rPr>
        <w:t xml:space="preserve"> </w:t>
      </w:r>
      <w:r w:rsidR="000321D3">
        <w:rPr>
          <w:rFonts w:ascii="Arial" w:hAnsi="Arial" w:cs="Arial"/>
          <w:b/>
          <w:bCs/>
          <w:sz w:val="20"/>
          <w:szCs w:val="20"/>
        </w:rPr>
        <w:t>(</w:t>
      </w:r>
      <w:r w:rsidR="000321D3" w:rsidRPr="00891B45">
        <w:rPr>
          <w:rFonts w:ascii="Arial" w:hAnsi="Arial" w:cs="Arial"/>
          <w:bCs/>
          <w:color w:val="FF0000"/>
          <w:sz w:val="20"/>
          <w:szCs w:val="20"/>
        </w:rPr>
        <w:t>si votre inscription est validée, vous recevrez un mail de confirmation</w:t>
      </w:r>
      <w:r w:rsidR="000321D3">
        <w:rPr>
          <w:rFonts w:ascii="Arial" w:hAnsi="Arial" w:cs="Arial"/>
          <w:b/>
          <w:bCs/>
          <w:sz w:val="20"/>
          <w:szCs w:val="20"/>
        </w:rPr>
        <w:t>)</w:t>
      </w:r>
      <w:r w:rsidR="0020026B" w:rsidRPr="000321D3">
        <w:rPr>
          <w:rFonts w:ascii="Arial" w:hAnsi="Arial" w:cs="Arial"/>
          <w:bCs/>
          <w:sz w:val="20"/>
          <w:szCs w:val="20"/>
        </w:rPr>
        <w:t xml:space="preserve"> </w:t>
      </w:r>
    </w:p>
    <w:p w14:paraId="7F2A02D7" w14:textId="77777777" w:rsidR="0020026B" w:rsidRPr="000122BB" w:rsidRDefault="0020026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29CB6568" w14:textId="77777777" w:rsidR="000E46CD" w:rsidRPr="000122BB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7AFE07AA" w14:textId="77777777" w:rsidR="00AE326D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Etablissement (adresse et numéro de téléphone) : </w:t>
      </w:r>
    </w:p>
    <w:p w14:paraId="7E79107F" w14:textId="77777777" w:rsidR="00C07C06" w:rsidRPr="000122BB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057ACF34" w14:textId="77777777" w:rsidR="00AE326D" w:rsidRDefault="000122B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</w:t>
      </w:r>
      <w:r w:rsidR="00AE326D" w:rsidRPr="000122BB">
        <w:rPr>
          <w:rFonts w:ascii="Arial" w:hAnsi="Arial" w:cs="Arial"/>
          <w:b/>
          <w:bCs/>
          <w:sz w:val="20"/>
          <w:szCs w:val="20"/>
        </w:rPr>
        <w:t xml:space="preserve"> et prénom de l’enseignant référent :</w:t>
      </w:r>
      <w:r w:rsidR="000E46CD" w:rsidRPr="000122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6BA321" w14:textId="77777777" w:rsidR="00C07C06" w:rsidRPr="000122BB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635E0D64" w14:textId="77777777" w:rsidR="00AE326D" w:rsidRPr="000122BB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>Adresse électronique :</w:t>
      </w:r>
      <w:r w:rsidR="000E46CD" w:rsidRPr="000122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A349E74" w14:textId="77777777" w:rsidR="00C07C06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0"/>
          <w:szCs w:val="20"/>
        </w:rPr>
      </w:pPr>
    </w:p>
    <w:p w14:paraId="3FAF9BE9" w14:textId="77777777" w:rsidR="000E46CD" w:rsidRPr="000122BB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 xml:space="preserve">Niveau de la classe :            </w:t>
      </w:r>
      <w:r w:rsidR="000122BB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0122BB">
        <w:rPr>
          <w:rFonts w:ascii="Arial" w:hAnsi="Arial" w:cs="Arial"/>
          <w:b/>
          <w:bCs/>
          <w:sz w:val="20"/>
          <w:szCs w:val="20"/>
        </w:rPr>
        <w:t xml:space="preserve">Effectifs (prévisionnels) : </w:t>
      </w:r>
    </w:p>
    <w:p w14:paraId="4EFD1655" w14:textId="77777777" w:rsidR="00C07C06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5E4E88CE" w14:textId="77777777" w:rsidR="00AE326D" w:rsidRPr="000122BB" w:rsidRDefault="000122B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AE326D" w:rsidRPr="000122BB">
        <w:rPr>
          <w:rFonts w:ascii="Arial" w:hAnsi="Arial" w:cs="Arial"/>
          <w:b/>
          <w:sz w:val="20"/>
          <w:szCs w:val="20"/>
        </w:rPr>
        <w:t>onument choisi ?</w:t>
      </w:r>
      <w:r w:rsidR="00AE326D" w:rsidRPr="000122BB">
        <w:rPr>
          <w:rFonts w:ascii="Arial" w:hAnsi="Arial" w:cs="Arial"/>
          <w:sz w:val="20"/>
          <w:szCs w:val="20"/>
        </w:rPr>
        <w:t xml:space="preserve"> Le Palais du Rhin </w:t>
      </w:r>
      <w:r w:rsidR="00AE326D" w:rsidRPr="000122BB">
        <w:rPr>
          <w:rFonts w:ascii="Arial" w:hAnsi="Arial" w:cs="Arial"/>
          <w:b/>
          <w:sz w:val="20"/>
          <w:szCs w:val="20"/>
          <w:u w:val="single"/>
        </w:rPr>
        <w:t>ou</w:t>
      </w:r>
      <w:r w:rsidR="00AE326D" w:rsidRPr="000122BB">
        <w:rPr>
          <w:rFonts w:ascii="Arial" w:hAnsi="Arial" w:cs="Arial"/>
          <w:sz w:val="20"/>
          <w:szCs w:val="20"/>
        </w:rPr>
        <w:t xml:space="preserve"> la façade orientale de la cathédrale ?</w:t>
      </w:r>
    </w:p>
    <w:p w14:paraId="05E31D15" w14:textId="27300027" w:rsidR="000E46CD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0CF65321" w14:textId="1790E854" w:rsidR="000321D3" w:rsidRPr="000122BB" w:rsidRDefault="000321D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74DF64B9" w14:textId="6D2ED05C" w:rsidR="00AE326D" w:rsidRDefault="00AE326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122BB">
        <w:rPr>
          <w:rFonts w:ascii="Arial" w:hAnsi="Arial" w:cs="Arial"/>
          <w:b/>
          <w:sz w:val="20"/>
          <w:szCs w:val="20"/>
        </w:rPr>
        <w:t xml:space="preserve">Classez par ordre de préférence la plage horaire souhaitée : </w:t>
      </w:r>
    </w:p>
    <w:p w14:paraId="53E99E26" w14:textId="446502E1" w:rsidR="00AB3EE6" w:rsidRDefault="00AB3EE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AB3EE6" w14:paraId="7148F0EF" w14:textId="77777777" w:rsidTr="00AB3EE6">
        <w:tc>
          <w:tcPr>
            <w:tcW w:w="4698" w:type="dxa"/>
          </w:tcPr>
          <w:p w14:paraId="57891FC9" w14:textId="090167B5" w:rsid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Palais du Rhin</w:t>
            </w:r>
          </w:p>
        </w:tc>
        <w:tc>
          <w:tcPr>
            <w:tcW w:w="4698" w:type="dxa"/>
          </w:tcPr>
          <w:p w14:paraId="42953617" w14:textId="0BCAD1CF" w:rsidR="00AB3EE6" w:rsidRDefault="00AB3EE6" w:rsidP="00AE326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Cathédrale</w:t>
            </w:r>
          </w:p>
        </w:tc>
      </w:tr>
      <w:tr w:rsidR="008D3A5A" w14:paraId="0B9B10D4" w14:textId="77777777" w:rsidTr="00AB3EE6">
        <w:tc>
          <w:tcPr>
            <w:tcW w:w="4698" w:type="dxa"/>
          </w:tcPr>
          <w:p w14:paraId="16500633" w14:textId="4F373DAC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bookmarkStart w:id="0" w:name="_Hlk194072005"/>
            <w:r w:rsidRPr="00AB3EE6">
              <w:rPr>
                <w:rFonts w:ascii="Arial" w:hAnsi="Arial" w:cs="Arial"/>
                <w:sz w:val="20"/>
                <w:szCs w:val="20"/>
              </w:rPr>
              <w:t>9h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AB3EE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1h00</w:t>
            </w:r>
          </w:p>
        </w:tc>
        <w:tc>
          <w:tcPr>
            <w:tcW w:w="4698" w:type="dxa"/>
          </w:tcPr>
          <w:p w14:paraId="170A924B" w14:textId="56B5314E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9h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AB3EE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1h00</w:t>
            </w:r>
          </w:p>
        </w:tc>
      </w:tr>
      <w:tr w:rsidR="008D3A5A" w14:paraId="31A43941" w14:textId="77777777" w:rsidTr="00AB3EE6">
        <w:tc>
          <w:tcPr>
            <w:tcW w:w="4698" w:type="dxa"/>
          </w:tcPr>
          <w:p w14:paraId="1D9619E6" w14:textId="0D941EB1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10h30-12h00</w:t>
            </w:r>
          </w:p>
        </w:tc>
        <w:tc>
          <w:tcPr>
            <w:tcW w:w="4698" w:type="dxa"/>
          </w:tcPr>
          <w:p w14:paraId="226C5922" w14:textId="00DFD900" w:rsidR="008D3A5A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10h30-12h00</w:t>
            </w:r>
          </w:p>
        </w:tc>
      </w:tr>
      <w:tr w:rsidR="008D3A5A" w14:paraId="1A172F4E" w14:textId="77777777" w:rsidTr="00AB3EE6">
        <w:tc>
          <w:tcPr>
            <w:tcW w:w="4698" w:type="dxa"/>
          </w:tcPr>
          <w:p w14:paraId="05DAAA13" w14:textId="04DCE687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14h-15h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98" w:type="dxa"/>
          </w:tcPr>
          <w:p w14:paraId="30BB3CC5" w14:textId="2C0527B4" w:rsidR="008D3A5A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14h-15h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D3A5A" w14:paraId="5F3CB65C" w14:textId="77777777" w:rsidTr="00AB3EE6">
        <w:tc>
          <w:tcPr>
            <w:tcW w:w="4698" w:type="dxa"/>
          </w:tcPr>
          <w:p w14:paraId="1DF3AE93" w14:textId="372CE2E8" w:rsidR="008D3A5A" w:rsidRPr="00AB3EE6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B3EE6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B3EE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B3EE6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98" w:type="dxa"/>
          </w:tcPr>
          <w:p w14:paraId="287D052F" w14:textId="551578E0" w:rsidR="008D3A5A" w:rsidRDefault="008D3A5A" w:rsidP="008D3A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AB3E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B3EE6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AB3EE6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B3EE6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bookmarkEnd w:id="0"/>
    </w:tbl>
    <w:p w14:paraId="6BD7A9A8" w14:textId="2215DD1E" w:rsidR="00C07C06" w:rsidRDefault="00C07C06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</w:p>
    <w:p w14:paraId="4B9475D6" w14:textId="77777777" w:rsidR="00AE326D" w:rsidRPr="000122BB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122BB">
        <w:rPr>
          <w:rFonts w:ascii="Arial" w:hAnsi="Arial" w:cs="Arial"/>
          <w:b/>
          <w:sz w:val="20"/>
          <w:szCs w:val="20"/>
        </w:rPr>
        <w:t>Comment pensez-vous inscrire cette visite dans votre progression ?</w:t>
      </w:r>
    </w:p>
    <w:p w14:paraId="19796A7C" w14:textId="77777777" w:rsidR="000E46CD" w:rsidRPr="000122BB" w:rsidRDefault="000E46CD" w:rsidP="000E46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2BB">
        <w:rPr>
          <w:rFonts w:ascii="Arial" w:hAnsi="Arial" w:cs="Arial"/>
          <w:b/>
          <w:bCs/>
          <w:sz w:val="20"/>
          <w:szCs w:val="20"/>
        </w:rPr>
        <w:t>…………………………</w:t>
      </w:r>
    </w:p>
    <w:p w14:paraId="61F6E56C" w14:textId="77777777" w:rsidR="000E46CD" w:rsidRPr="000122BB" w:rsidRDefault="000E46CD" w:rsidP="000E46C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122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2BB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CC39EC" w14:textId="77777777" w:rsidR="000122BB" w:rsidRDefault="000122BB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</w:p>
    <w:p w14:paraId="753C7737" w14:textId="77777777" w:rsidR="000321D3" w:rsidRPr="000321D3" w:rsidRDefault="000321D3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0"/>
          <w:szCs w:val="20"/>
        </w:rPr>
      </w:pPr>
      <w:r w:rsidRPr="000321D3">
        <w:rPr>
          <w:rFonts w:ascii="Arial" w:hAnsi="Arial" w:cs="Arial"/>
          <w:b/>
          <w:sz w:val="20"/>
          <w:szCs w:val="20"/>
        </w:rPr>
        <w:t>Points de vigilance :</w:t>
      </w:r>
    </w:p>
    <w:p w14:paraId="50D6FCD5" w14:textId="4D6D4D54" w:rsidR="000E46CD" w:rsidRPr="000122BB" w:rsidRDefault="000E46CD" w:rsidP="00AE326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0122BB">
        <w:rPr>
          <w:rFonts w:ascii="Arial" w:hAnsi="Arial" w:cs="Arial"/>
          <w:sz w:val="20"/>
          <w:szCs w:val="20"/>
        </w:rPr>
        <w:t>La visite est entièrement gratuite mais les transports ne sont pas pris en charge.</w:t>
      </w:r>
    </w:p>
    <w:p w14:paraId="62AE5902" w14:textId="320D82A1" w:rsidR="00DC7C34" w:rsidRDefault="000E46CD" w:rsidP="000122B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 w:rsidRPr="000122BB">
        <w:rPr>
          <w:rFonts w:ascii="Arial" w:hAnsi="Arial" w:cs="Arial"/>
          <w:sz w:val="20"/>
          <w:szCs w:val="20"/>
        </w:rPr>
        <w:t>Pendant la visite</w:t>
      </w:r>
      <w:r w:rsidR="009F5D40">
        <w:rPr>
          <w:rFonts w:ascii="Arial" w:hAnsi="Arial" w:cs="Arial"/>
          <w:sz w:val="20"/>
          <w:szCs w:val="20"/>
        </w:rPr>
        <w:t>,</w:t>
      </w:r>
      <w:r w:rsidRPr="000122BB">
        <w:rPr>
          <w:rFonts w:ascii="Arial" w:hAnsi="Arial" w:cs="Arial"/>
          <w:sz w:val="20"/>
          <w:szCs w:val="20"/>
        </w:rPr>
        <w:t xml:space="preserve"> les élèves resteront sous la responsabilité de leur enseignant et du chef d’établissement. </w:t>
      </w:r>
      <w:r w:rsidR="00AE326D" w:rsidRPr="000122BB">
        <w:rPr>
          <w:rFonts w:ascii="Arial" w:hAnsi="Arial" w:cs="Arial"/>
          <w:sz w:val="20"/>
          <w:szCs w:val="20"/>
        </w:rPr>
        <w:t xml:space="preserve">La DRAC </w:t>
      </w:r>
      <w:r w:rsidR="00AB3EE6">
        <w:rPr>
          <w:rFonts w:ascii="Arial" w:hAnsi="Arial" w:cs="Arial"/>
          <w:sz w:val="20"/>
          <w:szCs w:val="20"/>
        </w:rPr>
        <w:t xml:space="preserve">Grand Est </w:t>
      </w:r>
      <w:r w:rsidRPr="000122BB">
        <w:rPr>
          <w:rFonts w:ascii="Arial" w:hAnsi="Arial" w:cs="Arial"/>
          <w:sz w:val="20"/>
          <w:szCs w:val="20"/>
        </w:rPr>
        <w:t xml:space="preserve">et l’Académie de Strasbourg </w:t>
      </w:r>
      <w:r w:rsidR="00AE326D" w:rsidRPr="000122BB">
        <w:rPr>
          <w:rFonts w:ascii="Arial" w:hAnsi="Arial" w:cs="Arial"/>
          <w:sz w:val="20"/>
          <w:szCs w:val="20"/>
        </w:rPr>
        <w:t>décline</w:t>
      </w:r>
      <w:r w:rsidRPr="000122BB">
        <w:rPr>
          <w:rFonts w:ascii="Arial" w:hAnsi="Arial" w:cs="Arial"/>
          <w:sz w:val="20"/>
          <w:szCs w:val="20"/>
        </w:rPr>
        <w:t>nt</w:t>
      </w:r>
      <w:r w:rsidR="00AE326D" w:rsidRPr="000122BB">
        <w:rPr>
          <w:rFonts w:ascii="Arial" w:hAnsi="Arial" w:cs="Arial"/>
          <w:sz w:val="20"/>
          <w:szCs w:val="20"/>
        </w:rPr>
        <w:t xml:space="preserve"> toute responsabilité dans le transport et sur les lieux visités.</w:t>
      </w:r>
    </w:p>
    <w:p w14:paraId="7B20D307" w14:textId="54C047A1" w:rsidR="006A73DF" w:rsidRPr="000122BB" w:rsidRDefault="006A73DF" w:rsidP="000122B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</w:p>
    <w:sectPr w:rsidR="006A73DF" w:rsidRPr="000122BB" w:rsidSect="00AE326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465B"/>
    <w:multiLevelType w:val="hybridMultilevel"/>
    <w:tmpl w:val="DAB4D014"/>
    <w:lvl w:ilvl="0" w:tplc="C944AAE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70C8F"/>
    <w:multiLevelType w:val="hybridMultilevel"/>
    <w:tmpl w:val="17F461BC"/>
    <w:lvl w:ilvl="0" w:tplc="BB4288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454989">
    <w:abstractNumId w:val="0"/>
  </w:num>
  <w:num w:numId="2" w16cid:durableId="137746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6D"/>
    <w:rsid w:val="000122BB"/>
    <w:rsid w:val="000321D3"/>
    <w:rsid w:val="000676CB"/>
    <w:rsid w:val="000E46CD"/>
    <w:rsid w:val="0020026B"/>
    <w:rsid w:val="0021543B"/>
    <w:rsid w:val="0021789C"/>
    <w:rsid w:val="002C1A8A"/>
    <w:rsid w:val="00330AA8"/>
    <w:rsid w:val="00475243"/>
    <w:rsid w:val="004C3426"/>
    <w:rsid w:val="005B3C06"/>
    <w:rsid w:val="005B5BF5"/>
    <w:rsid w:val="006A73DF"/>
    <w:rsid w:val="00734792"/>
    <w:rsid w:val="008334C7"/>
    <w:rsid w:val="00891B45"/>
    <w:rsid w:val="008B08B3"/>
    <w:rsid w:val="008D3A5A"/>
    <w:rsid w:val="0098360E"/>
    <w:rsid w:val="009F5D40"/>
    <w:rsid w:val="00A21684"/>
    <w:rsid w:val="00AB3EE6"/>
    <w:rsid w:val="00AE326D"/>
    <w:rsid w:val="00C07C06"/>
    <w:rsid w:val="00C21271"/>
    <w:rsid w:val="00D63BC2"/>
    <w:rsid w:val="00DC7C34"/>
    <w:rsid w:val="00E81A54"/>
    <w:rsid w:val="00EA1C91"/>
    <w:rsid w:val="00F5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BAE7A"/>
  <w14:defaultImageDpi w14:val="300"/>
  <w15:docId w15:val="{66F7EC65-BC05-4B2A-B4F5-9C95B115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326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26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E326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07C06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AB3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atrice.labelle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Chalier</dc:creator>
  <cp:keywords/>
  <dc:description/>
  <cp:lastModifiedBy>Beatrice Labelle</cp:lastModifiedBy>
  <cp:revision>14</cp:revision>
  <cp:lastPrinted>2019-05-16T13:47:00Z</cp:lastPrinted>
  <dcterms:created xsi:type="dcterms:W3CDTF">2023-06-09T09:01:00Z</dcterms:created>
  <dcterms:modified xsi:type="dcterms:W3CDTF">2026-05-26T09:44:00Z</dcterms:modified>
</cp:coreProperties>
</file>