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623"/>
        <w:gridCol w:w="1073"/>
        <w:gridCol w:w="4886"/>
        <w:gridCol w:w="2483"/>
      </w:tblGrid>
      <w:tr w:rsidR="00095ED2" w14:paraId="657363B4" w14:textId="7EAEF01C" w:rsidTr="00095ED2">
        <w:tc>
          <w:tcPr>
            <w:tcW w:w="1560" w:type="dxa"/>
          </w:tcPr>
          <w:p w14:paraId="7EC41530" w14:textId="5DAF455F" w:rsidR="00095ED2" w:rsidRPr="0029712B" w:rsidRDefault="00A12023" w:rsidP="00095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Destinataires :</w:t>
            </w:r>
            <w:r w:rsidR="00095ED2" w:rsidRPr="0029712B">
              <w:rPr>
                <w:rFonts w:ascii="Arial" w:hAnsi="Arial" w:cs="Arial"/>
              </w:rPr>
              <w:t xml:space="preserve"> professeur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6022" w:type="dxa"/>
            <w:gridSpan w:val="2"/>
            <w:vAlign w:val="center"/>
          </w:tcPr>
          <w:p w14:paraId="436DC6E0" w14:textId="0D37B879" w:rsidR="00095ED2" w:rsidRPr="0029712B" w:rsidRDefault="00E67015" w:rsidP="004640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  <w:bookmarkStart w:id="0" w:name="_GoBack"/>
            <w:bookmarkEnd w:id="0"/>
            <w:r w:rsidR="00C327D5">
              <w:rPr>
                <w:rFonts w:ascii="Arial" w:hAnsi="Arial" w:cs="Arial"/>
                <w:b/>
                <w:sz w:val="28"/>
                <w:szCs w:val="28"/>
              </w:rPr>
              <w:t>alance analytique</w:t>
            </w:r>
          </w:p>
        </w:tc>
        <w:tc>
          <w:tcPr>
            <w:tcW w:w="2483" w:type="dxa"/>
            <w:vMerge w:val="restart"/>
            <w:vAlign w:val="center"/>
          </w:tcPr>
          <w:p w14:paraId="183E4B4D" w14:textId="5C27FFD7" w:rsidR="00095ED2" w:rsidRPr="0029712B" w:rsidRDefault="00095ED2" w:rsidP="00095E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8ECF06" wp14:editId="52A8CC94">
                  <wp:extent cx="1440000" cy="720000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ED2" w14:paraId="66BB0D42" w14:textId="4833E011" w:rsidTr="00EE04DF">
        <w:tc>
          <w:tcPr>
            <w:tcW w:w="1560" w:type="dxa"/>
            <w:vAlign w:val="center"/>
          </w:tcPr>
          <w:p w14:paraId="16C4D28D" w14:textId="203EED3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Elaboration</w:t>
            </w:r>
          </w:p>
        </w:tc>
        <w:tc>
          <w:tcPr>
            <w:tcW w:w="993" w:type="dxa"/>
            <w:vAlign w:val="center"/>
          </w:tcPr>
          <w:p w14:paraId="17CE1CC1" w14:textId="57D89E9A" w:rsidR="00095ED2" w:rsidRPr="0029712B" w:rsidRDefault="00095ED2" w:rsidP="00EE04DF">
            <w:pPr>
              <w:ind w:left="-578" w:firstLine="5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12/10/22</w:t>
            </w:r>
          </w:p>
        </w:tc>
        <w:tc>
          <w:tcPr>
            <w:tcW w:w="5029" w:type="dxa"/>
          </w:tcPr>
          <w:p w14:paraId="5931CE0F" w14:textId="382805CB" w:rsidR="00095ED2" w:rsidRDefault="00095ED2">
            <w:r>
              <w:t>Professeurs STL Biotechnologies</w:t>
            </w:r>
          </w:p>
        </w:tc>
        <w:tc>
          <w:tcPr>
            <w:tcW w:w="2483" w:type="dxa"/>
            <w:vMerge/>
          </w:tcPr>
          <w:p w14:paraId="0927B6F5" w14:textId="77777777" w:rsidR="00095ED2" w:rsidRDefault="00095ED2" w:rsidP="00095ED2"/>
        </w:tc>
      </w:tr>
      <w:tr w:rsidR="00095ED2" w14:paraId="0EC8F3B7" w14:textId="4F06AE83" w:rsidTr="00EE04DF">
        <w:tc>
          <w:tcPr>
            <w:tcW w:w="1560" w:type="dxa"/>
            <w:vAlign w:val="center"/>
          </w:tcPr>
          <w:p w14:paraId="30F887D3" w14:textId="6BAED7B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Relecture</w:t>
            </w:r>
            <w:r w:rsidR="00A12023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993" w:type="dxa"/>
            <w:vAlign w:val="center"/>
          </w:tcPr>
          <w:p w14:paraId="497F843E" w14:textId="2C4959B5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04/01/23</w:t>
            </w:r>
          </w:p>
        </w:tc>
        <w:tc>
          <w:tcPr>
            <w:tcW w:w="5029" w:type="dxa"/>
          </w:tcPr>
          <w:p w14:paraId="3C010927" w14:textId="4F944E76" w:rsidR="00095ED2" w:rsidRDefault="00095ED2" w:rsidP="00095ED2">
            <w:r>
              <w:t>Julie CAVALLI</w:t>
            </w:r>
            <w:r w:rsidR="00EE04DF">
              <w:t>,</w:t>
            </w:r>
            <w:r>
              <w:t xml:space="preserve"> Pascale DIMANCHE, Julien FIJEAN, Laura MATTIELLO, Anastasie SIGWALT</w:t>
            </w:r>
          </w:p>
        </w:tc>
        <w:tc>
          <w:tcPr>
            <w:tcW w:w="2483" w:type="dxa"/>
            <w:vMerge/>
          </w:tcPr>
          <w:p w14:paraId="4E61BF97" w14:textId="77777777" w:rsidR="00095ED2" w:rsidRDefault="00095ED2" w:rsidP="00095ED2"/>
        </w:tc>
      </w:tr>
    </w:tbl>
    <w:p w14:paraId="4E3A5F17" w14:textId="77777777" w:rsidR="0029712B" w:rsidRPr="0029712B" w:rsidRDefault="0029712B">
      <w:pPr>
        <w:rPr>
          <w:rFonts w:ascii="Arial" w:hAnsi="Arial" w:cs="Arial"/>
          <w:b/>
          <w:sz w:val="24"/>
          <w:szCs w:val="24"/>
        </w:rPr>
      </w:pPr>
    </w:p>
    <w:p w14:paraId="305EC442" w14:textId="77777777" w:rsidR="0029712B" w:rsidRPr="0029712B" w:rsidRDefault="0029712B">
      <w:pPr>
        <w:rPr>
          <w:rFonts w:ascii="Arial" w:hAnsi="Arial" w:cs="Arial"/>
          <w:b/>
          <w:sz w:val="24"/>
          <w:szCs w:val="24"/>
        </w:rPr>
      </w:pPr>
    </w:p>
    <w:p w14:paraId="1307A209" w14:textId="21AA155F" w:rsidR="007D5FA4" w:rsidRDefault="007D5FA4" w:rsidP="005F6480">
      <w:pPr>
        <w:pStyle w:val="titreparagraphe"/>
        <w:spacing w:line="240" w:lineRule="auto"/>
        <w:ind w:left="714" w:hanging="357"/>
      </w:pPr>
      <w:r>
        <w:t>Attendus pour un niveau maitrisé</w:t>
      </w:r>
    </w:p>
    <w:p w14:paraId="1E616D02" w14:textId="77777777" w:rsidR="00C327D5" w:rsidRDefault="00C327D5" w:rsidP="00C327D5">
      <w:pPr>
        <w:pStyle w:val="itemsouspartie"/>
      </w:pPr>
      <w:r>
        <w:t>Arriver à la balance avec :</w:t>
      </w:r>
    </w:p>
    <w:p w14:paraId="1A9F9FB9" w14:textId="77777777" w:rsidR="00C327D5" w:rsidRDefault="00C327D5" w:rsidP="00C327D5">
      <w:pPr>
        <w:pStyle w:val="itemsouspartie"/>
        <w:numPr>
          <w:ilvl w:val="1"/>
          <w:numId w:val="2"/>
        </w:numPr>
      </w:pPr>
      <w:r>
        <w:t>Contenant avec couvercle</w:t>
      </w:r>
    </w:p>
    <w:p w14:paraId="78BF464F" w14:textId="77777777" w:rsidR="00C327D5" w:rsidRDefault="00C327D5" w:rsidP="00C327D5">
      <w:pPr>
        <w:pStyle w:val="itemsouspartie"/>
        <w:numPr>
          <w:ilvl w:val="1"/>
          <w:numId w:val="2"/>
        </w:numPr>
      </w:pPr>
      <w:r>
        <w:t>Pissette d’eau distillée</w:t>
      </w:r>
    </w:p>
    <w:p w14:paraId="5CF93730" w14:textId="77777777" w:rsidR="00C327D5" w:rsidRDefault="00C327D5" w:rsidP="00C327D5">
      <w:pPr>
        <w:pStyle w:val="itemsouspartie"/>
        <w:numPr>
          <w:ilvl w:val="1"/>
          <w:numId w:val="2"/>
        </w:numPr>
      </w:pPr>
      <w:r>
        <w:t>Cahier de laboratoire et stylo</w:t>
      </w:r>
    </w:p>
    <w:p w14:paraId="5FC71B41" w14:textId="5D4CCB87" w:rsidR="00C327D5" w:rsidRDefault="00C327D5" w:rsidP="00C327D5">
      <w:pPr>
        <w:pStyle w:val="itemsouspartie"/>
      </w:pPr>
      <w:r>
        <w:t>Vérifier la position de la bulle et la recentrer</w:t>
      </w:r>
    </w:p>
    <w:p w14:paraId="746D7F40" w14:textId="4BCD634D" w:rsidR="00C327D5" w:rsidRDefault="00C327D5" w:rsidP="00C327D5">
      <w:pPr>
        <w:pStyle w:val="itemsouspartie"/>
      </w:pPr>
      <w:r>
        <w:t>Vérifier la propreté du plateau de pesée et de l’intérieur de la balance</w:t>
      </w:r>
    </w:p>
    <w:p w14:paraId="27B7B702" w14:textId="166C9FB8" w:rsidR="00C327D5" w:rsidRDefault="00C327D5" w:rsidP="00C327D5">
      <w:pPr>
        <w:pStyle w:val="itemsouspartie"/>
      </w:pPr>
      <w:r>
        <w:t>Nettoyer avec un pinceau si nécessaire</w:t>
      </w:r>
    </w:p>
    <w:p w14:paraId="4DF48BD6" w14:textId="615A19FE" w:rsidR="00C327D5" w:rsidRDefault="00C327D5" w:rsidP="00C327D5">
      <w:pPr>
        <w:pStyle w:val="itemsouspartie"/>
      </w:pPr>
      <w:r>
        <w:t>Allumer la balance</w:t>
      </w:r>
    </w:p>
    <w:p w14:paraId="39A56EDA" w14:textId="2A0B2457" w:rsidR="00C327D5" w:rsidRDefault="00C327D5" w:rsidP="00C327D5">
      <w:pPr>
        <w:pStyle w:val="itemsouspartie"/>
      </w:pPr>
      <w:r>
        <w:t>Poser le contenant propre et sec au milieu du plateau et fermer les portes</w:t>
      </w:r>
    </w:p>
    <w:p w14:paraId="1A9A806F" w14:textId="77777777" w:rsidR="00C327D5" w:rsidRDefault="00C327D5" w:rsidP="00C327D5">
      <w:pPr>
        <w:pStyle w:val="itemsouspartie"/>
      </w:pPr>
      <w:r>
        <w:t>Faire la tare</w:t>
      </w:r>
    </w:p>
    <w:p w14:paraId="343DD0A2" w14:textId="63C9DF3D" w:rsidR="00C327D5" w:rsidRDefault="00C327D5" w:rsidP="00C327D5">
      <w:pPr>
        <w:pStyle w:val="itemsouspartie"/>
      </w:pPr>
      <w:r>
        <w:t>Ouvrir une ou deux portes afin de déposer l’échantillon dans le contenant</w:t>
      </w:r>
    </w:p>
    <w:p w14:paraId="42799411" w14:textId="7D790549" w:rsidR="00C327D5" w:rsidRDefault="00C327D5" w:rsidP="00C327D5">
      <w:pPr>
        <w:pStyle w:val="itemsouspartie"/>
      </w:pPr>
      <w:r>
        <w:t>Fermer la ou les portes et attendre que la valeur de pesée se stabilise</w:t>
      </w:r>
    </w:p>
    <w:p w14:paraId="4D323960" w14:textId="15F78190" w:rsidR="00C327D5" w:rsidRDefault="00C327D5" w:rsidP="00C327D5">
      <w:pPr>
        <w:pStyle w:val="itemsouspartie"/>
      </w:pPr>
      <w:r>
        <w:t>Lire la masse (toujours portes fermées) et la consigner dans le cahier de laboratoire</w:t>
      </w:r>
    </w:p>
    <w:p w14:paraId="1ACFF29E" w14:textId="4840EDF5" w:rsidR="00C327D5" w:rsidRDefault="00C327D5" w:rsidP="00C327D5">
      <w:pPr>
        <w:pStyle w:val="itemsouspartie"/>
      </w:pPr>
      <w:r>
        <w:t>Récupérer le contenant avec la pesée</w:t>
      </w:r>
    </w:p>
    <w:p w14:paraId="369B499A" w14:textId="5376412B" w:rsidR="00C327D5" w:rsidRDefault="00C327D5" w:rsidP="00C327D5">
      <w:pPr>
        <w:pStyle w:val="itemsouspartie"/>
      </w:pPr>
      <w:r>
        <w:t>Dissoudre le produit pesé dans un minimum d’eau distillée</w:t>
      </w:r>
    </w:p>
    <w:p w14:paraId="7E63673E" w14:textId="22FC09D6" w:rsidR="00C327D5" w:rsidRDefault="00C327D5" w:rsidP="00C327D5">
      <w:pPr>
        <w:pStyle w:val="itemsouspartie"/>
      </w:pPr>
      <w:r>
        <w:t>Boucher le contenant</w:t>
      </w:r>
    </w:p>
    <w:p w14:paraId="467CAE9C" w14:textId="617AD3E0" w:rsidR="00C327D5" w:rsidRDefault="00C327D5" w:rsidP="00C327D5">
      <w:pPr>
        <w:pStyle w:val="itemsouspartie"/>
      </w:pPr>
      <w:r>
        <w:t>Éteindre la balance</w:t>
      </w:r>
    </w:p>
    <w:p w14:paraId="38435E87" w14:textId="65577067" w:rsidR="00C327D5" w:rsidRDefault="00C327D5" w:rsidP="00C327D5">
      <w:pPr>
        <w:pStyle w:val="itemsouspartie"/>
      </w:pPr>
      <w:r>
        <w:t>Nettoyer l’intérieur de la balance si nécessaire</w:t>
      </w:r>
    </w:p>
    <w:p w14:paraId="668016C7" w14:textId="77777777" w:rsidR="00C327D5" w:rsidRDefault="00C327D5" w:rsidP="00C327D5">
      <w:pPr>
        <w:pStyle w:val="itemsouspartie"/>
        <w:numPr>
          <w:ilvl w:val="0"/>
          <w:numId w:val="0"/>
        </w:numPr>
        <w:ind w:left="720"/>
      </w:pPr>
    </w:p>
    <w:p w14:paraId="2F3662E2" w14:textId="547C47D3" w:rsidR="001C4C27" w:rsidRDefault="0029712B" w:rsidP="001E4939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1C4C27">
        <w:rPr>
          <w:rFonts w:ascii="Arial" w:hAnsi="Arial" w:cs="Arial"/>
          <w:b/>
          <w:sz w:val="24"/>
          <w:szCs w:val="24"/>
        </w:rPr>
        <w:t>Erreurs majeures pénalisantes</w:t>
      </w:r>
    </w:p>
    <w:p w14:paraId="7E73D706" w14:textId="70433CD0" w:rsidR="00C327D5" w:rsidRDefault="00C327D5" w:rsidP="00C327D5">
      <w:pPr>
        <w:pStyle w:val="itemsouspartie"/>
      </w:pPr>
      <w:r>
        <w:t>Bulle non centrée</w:t>
      </w:r>
    </w:p>
    <w:p w14:paraId="3D0CFC36" w14:textId="1180707A" w:rsidR="00C327D5" w:rsidRDefault="00C327D5" w:rsidP="00C327D5">
      <w:pPr>
        <w:pStyle w:val="itemsouspartie"/>
      </w:pPr>
      <w:r>
        <w:t>Nettoyer le plateau de la balance alors qu’elle est allumée</w:t>
      </w:r>
    </w:p>
    <w:p w14:paraId="36348759" w14:textId="3172890C" w:rsidR="00C327D5" w:rsidRDefault="00C327D5" w:rsidP="00C327D5">
      <w:pPr>
        <w:pStyle w:val="itemsouspartie"/>
      </w:pPr>
      <w:r>
        <w:t>Pas de tare</w:t>
      </w:r>
    </w:p>
    <w:p w14:paraId="1839321C" w14:textId="32E14EF0" w:rsidR="00C327D5" w:rsidRDefault="00C327D5" w:rsidP="00C327D5">
      <w:pPr>
        <w:pStyle w:val="itemsouspartie"/>
      </w:pPr>
      <w:r>
        <w:t>Plateau non nettoyé</w:t>
      </w:r>
    </w:p>
    <w:p w14:paraId="32A5D33F" w14:textId="7425CA14" w:rsidR="00C327D5" w:rsidRDefault="00C327D5" w:rsidP="00C327D5">
      <w:pPr>
        <w:pStyle w:val="itemsouspartie"/>
      </w:pPr>
      <w:r>
        <w:t>Portes non fermées pendant la mesure</w:t>
      </w:r>
    </w:p>
    <w:p w14:paraId="7DFF71A6" w14:textId="1B7102F8" w:rsidR="00C327D5" w:rsidRDefault="00C327D5" w:rsidP="00C327D5">
      <w:pPr>
        <w:pStyle w:val="itemsouspartie"/>
      </w:pPr>
      <w:r>
        <w:t>Utilisation d’un contenant sale ou mouillé</w:t>
      </w:r>
    </w:p>
    <w:p w14:paraId="4BB7DAED" w14:textId="5E2B0C37" w:rsidR="00C327D5" w:rsidRDefault="00C327D5" w:rsidP="00C327D5">
      <w:pPr>
        <w:pStyle w:val="itemsouspartie"/>
      </w:pPr>
      <w:r>
        <w:t>Retirer une partie du contenu quand la masse pesée est supérieure à la masse désirée</w:t>
      </w:r>
    </w:p>
    <w:p w14:paraId="3EDC4DAF" w14:textId="77777777" w:rsidR="001C4C27" w:rsidRDefault="001C4C27" w:rsidP="001C4C27">
      <w:pPr>
        <w:pStyle w:val="Paragraphedeliste"/>
        <w:spacing w:line="240" w:lineRule="auto"/>
        <w:ind w:left="714"/>
        <w:rPr>
          <w:rFonts w:ascii="Arial" w:hAnsi="Arial" w:cs="Arial"/>
          <w:b/>
          <w:sz w:val="24"/>
          <w:szCs w:val="24"/>
        </w:rPr>
      </w:pPr>
    </w:p>
    <w:p w14:paraId="18F968DF" w14:textId="0540AF78" w:rsidR="007D5FA4" w:rsidRDefault="0029712B" w:rsidP="001E4939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1C4C27">
        <w:rPr>
          <w:rFonts w:ascii="Arial" w:hAnsi="Arial" w:cs="Arial"/>
          <w:b/>
          <w:sz w:val="24"/>
          <w:szCs w:val="24"/>
        </w:rPr>
        <w:t>Erreurs mineures non pénalisantes</w:t>
      </w:r>
    </w:p>
    <w:p w14:paraId="7273DD81" w14:textId="56B6DDFB" w:rsidR="00C327D5" w:rsidRDefault="00C327D5" w:rsidP="00C327D5">
      <w:pPr>
        <w:pStyle w:val="itemsouspartie"/>
      </w:pPr>
      <w:r>
        <w:t>Dépôt brutal sur le plateau de pesée</w:t>
      </w:r>
    </w:p>
    <w:p w14:paraId="62059D77" w14:textId="762ADC6E" w:rsidR="00C327D5" w:rsidRDefault="00C327D5" w:rsidP="00C327D5">
      <w:pPr>
        <w:pStyle w:val="itemsouspartie"/>
      </w:pPr>
      <w:r>
        <w:t>Choix du contenant non pertinent</w:t>
      </w:r>
    </w:p>
    <w:p w14:paraId="31679C64" w14:textId="77777777" w:rsidR="00674579" w:rsidRDefault="00674579" w:rsidP="00674579">
      <w:pPr>
        <w:pStyle w:val="Paragraphedeliste"/>
        <w:spacing w:line="240" w:lineRule="auto"/>
        <w:ind w:left="714"/>
        <w:rPr>
          <w:rFonts w:ascii="Arial" w:hAnsi="Arial" w:cs="Arial"/>
          <w:b/>
          <w:sz w:val="24"/>
          <w:szCs w:val="24"/>
        </w:rPr>
      </w:pPr>
    </w:p>
    <w:p w14:paraId="4CA6367A" w14:textId="49E0DC83" w:rsidR="007D5FA4" w:rsidRDefault="0029712B" w:rsidP="00674579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D</w:t>
      </w:r>
      <w:r w:rsidR="007D5FA4">
        <w:rPr>
          <w:rFonts w:ascii="Arial" w:hAnsi="Arial" w:cs="Arial"/>
          <w:b/>
          <w:sz w:val="24"/>
          <w:szCs w:val="24"/>
        </w:rPr>
        <w:t>iversités des pratiques</w:t>
      </w:r>
    </w:p>
    <w:p w14:paraId="6E4219C7" w14:textId="00514514" w:rsidR="00C327D5" w:rsidRDefault="00C327D5" w:rsidP="00C327D5">
      <w:pPr>
        <w:pStyle w:val="itemsouspartie"/>
      </w:pPr>
      <w:r>
        <w:t>Pesée en sabot, en verre de montre, coupelle de pesée, bécher</w:t>
      </w:r>
    </w:p>
    <w:p w14:paraId="59E78F50" w14:textId="48D3B475" w:rsidR="00F46201" w:rsidRDefault="00C327D5" w:rsidP="00C327D5">
      <w:pPr>
        <w:pStyle w:val="itemsouspartie"/>
      </w:pPr>
      <w:r>
        <w:t>Pré-dissolution ou dissolution à adapter en fonction du contenant de pesée</w:t>
      </w:r>
    </w:p>
    <w:p w14:paraId="7CBEBC13" w14:textId="7A5A0FE0" w:rsidR="00C327D5" w:rsidRDefault="00C327D5" w:rsidP="00C327D5">
      <w:pPr>
        <w:pStyle w:val="itemsouspartie"/>
        <w:numPr>
          <w:ilvl w:val="0"/>
          <w:numId w:val="0"/>
        </w:numPr>
        <w:ind w:left="720"/>
      </w:pPr>
    </w:p>
    <w:p w14:paraId="6C1FF6CA" w14:textId="77777777" w:rsidR="00C327D5" w:rsidRPr="00F46201" w:rsidRDefault="00C327D5" w:rsidP="00C327D5">
      <w:pPr>
        <w:pStyle w:val="itemsouspartie"/>
        <w:numPr>
          <w:ilvl w:val="0"/>
          <w:numId w:val="0"/>
        </w:numPr>
        <w:ind w:left="720"/>
      </w:pPr>
    </w:p>
    <w:p w14:paraId="57B3A97B" w14:textId="58A63D57" w:rsidR="007D5FA4" w:rsidRDefault="0029712B" w:rsidP="007F7EFC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lastRenderedPageBreak/>
        <w:t>P</w:t>
      </w:r>
      <w:r w:rsidR="007D5FA4">
        <w:rPr>
          <w:rFonts w:ascii="Arial" w:hAnsi="Arial" w:cs="Arial"/>
          <w:b/>
          <w:sz w:val="24"/>
          <w:szCs w:val="24"/>
        </w:rPr>
        <w:t>ropositions pédagogiques</w:t>
      </w:r>
    </w:p>
    <w:p w14:paraId="255E70B9" w14:textId="52B4D5A0" w:rsidR="00C327D5" w:rsidRDefault="00C327D5" w:rsidP="00C327D5">
      <w:pPr>
        <w:pStyle w:val="itemsouspartie"/>
      </w:pPr>
      <w:r>
        <w:t>Préparation d’une solution par dissolution</w:t>
      </w:r>
    </w:p>
    <w:p w14:paraId="331738DB" w14:textId="42B4CD6A" w:rsidR="00C327D5" w:rsidRDefault="00C327D5" w:rsidP="00C327D5">
      <w:pPr>
        <w:pStyle w:val="itemsouspartie"/>
      </w:pPr>
      <w:r>
        <w:t>Préparation d’un échantillon, d’un milieu de culture…</w:t>
      </w:r>
    </w:p>
    <w:p w14:paraId="1CED069F" w14:textId="605D4B6C" w:rsidR="00C327D5" w:rsidRDefault="00C327D5" w:rsidP="00C327D5">
      <w:pPr>
        <w:pStyle w:val="itemsouspartie"/>
      </w:pPr>
      <w:r>
        <w:t>Étalonnage de la balance, étude de l’erreur de mesure</w:t>
      </w:r>
    </w:p>
    <w:p w14:paraId="7C8C1715" w14:textId="77777777" w:rsidR="00C327D5" w:rsidRPr="00C327D5" w:rsidRDefault="00C327D5" w:rsidP="00C327D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C327D5" w:rsidRPr="00C327D5" w:rsidSect="00C327D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041D2" w14:textId="77777777" w:rsidR="00F3735D" w:rsidRDefault="00F3735D" w:rsidP="00F3735D">
      <w:pPr>
        <w:spacing w:after="0" w:line="240" w:lineRule="auto"/>
      </w:pPr>
      <w:r>
        <w:separator/>
      </w:r>
    </w:p>
  </w:endnote>
  <w:endnote w:type="continuationSeparator" w:id="0">
    <w:p w14:paraId="58500FB7" w14:textId="77777777" w:rsidR="00F3735D" w:rsidRDefault="00F3735D" w:rsidP="00F3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5B024" w14:textId="77777777" w:rsidR="00F3735D" w:rsidRDefault="00F3735D" w:rsidP="00F3735D">
      <w:pPr>
        <w:spacing w:after="0" w:line="240" w:lineRule="auto"/>
      </w:pPr>
      <w:r>
        <w:separator/>
      </w:r>
    </w:p>
  </w:footnote>
  <w:footnote w:type="continuationSeparator" w:id="0">
    <w:p w14:paraId="4829C488" w14:textId="77777777" w:rsidR="00F3735D" w:rsidRDefault="00F3735D" w:rsidP="00F37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E75"/>
    <w:multiLevelType w:val="hybridMultilevel"/>
    <w:tmpl w:val="3EE8C774"/>
    <w:lvl w:ilvl="0" w:tplc="28A2554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154C44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8D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78A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289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981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08D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CE46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9AF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2B0"/>
    <w:multiLevelType w:val="multilevel"/>
    <w:tmpl w:val="2AFA1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8806B8"/>
    <w:multiLevelType w:val="hybridMultilevel"/>
    <w:tmpl w:val="E1867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474CF"/>
    <w:multiLevelType w:val="hybridMultilevel"/>
    <w:tmpl w:val="4606A7F0"/>
    <w:lvl w:ilvl="0" w:tplc="CD3E5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3272A"/>
    <w:multiLevelType w:val="hybridMultilevel"/>
    <w:tmpl w:val="43E624D0"/>
    <w:lvl w:ilvl="0" w:tplc="B1127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C8C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F0E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4A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E5D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469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E0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C13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080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923F5"/>
    <w:multiLevelType w:val="hybridMultilevel"/>
    <w:tmpl w:val="6E066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55BF2"/>
    <w:multiLevelType w:val="multilevel"/>
    <w:tmpl w:val="51EAD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F25039"/>
    <w:multiLevelType w:val="hybridMultilevel"/>
    <w:tmpl w:val="D2ACADDA"/>
    <w:lvl w:ilvl="0" w:tplc="FD3C9B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2A0264">
      <w:start w:val="1"/>
      <w:numFmt w:val="lowerLetter"/>
      <w:lvlText w:val="%2."/>
      <w:lvlJc w:val="left"/>
      <w:pPr>
        <w:ind w:left="1080" w:hanging="360"/>
      </w:pPr>
    </w:lvl>
    <w:lvl w:ilvl="2" w:tplc="10863D6E">
      <w:start w:val="1"/>
      <w:numFmt w:val="lowerRoman"/>
      <w:lvlText w:val="%3."/>
      <w:lvlJc w:val="right"/>
      <w:pPr>
        <w:ind w:left="1800" w:hanging="180"/>
      </w:pPr>
    </w:lvl>
    <w:lvl w:ilvl="3" w:tplc="0046D2B4">
      <w:start w:val="1"/>
      <w:numFmt w:val="decimal"/>
      <w:lvlText w:val="%4."/>
      <w:lvlJc w:val="left"/>
      <w:pPr>
        <w:ind w:left="2520" w:hanging="360"/>
      </w:pPr>
    </w:lvl>
    <w:lvl w:ilvl="4" w:tplc="043857F6">
      <w:start w:val="1"/>
      <w:numFmt w:val="lowerLetter"/>
      <w:lvlText w:val="%5."/>
      <w:lvlJc w:val="left"/>
      <w:pPr>
        <w:ind w:left="3240" w:hanging="360"/>
      </w:pPr>
    </w:lvl>
    <w:lvl w:ilvl="5" w:tplc="DADEF950">
      <w:start w:val="1"/>
      <w:numFmt w:val="lowerRoman"/>
      <w:lvlText w:val="%6."/>
      <w:lvlJc w:val="right"/>
      <w:pPr>
        <w:ind w:left="3960" w:hanging="180"/>
      </w:pPr>
    </w:lvl>
    <w:lvl w:ilvl="6" w:tplc="3040974A">
      <w:start w:val="1"/>
      <w:numFmt w:val="decimal"/>
      <w:lvlText w:val="%7."/>
      <w:lvlJc w:val="left"/>
      <w:pPr>
        <w:ind w:left="4680" w:hanging="360"/>
      </w:pPr>
    </w:lvl>
    <w:lvl w:ilvl="7" w:tplc="72F82B76">
      <w:start w:val="1"/>
      <w:numFmt w:val="lowerLetter"/>
      <w:lvlText w:val="%8."/>
      <w:lvlJc w:val="left"/>
      <w:pPr>
        <w:ind w:left="5400" w:hanging="360"/>
      </w:pPr>
    </w:lvl>
    <w:lvl w:ilvl="8" w:tplc="CC986CBC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047047"/>
    <w:multiLevelType w:val="multilevel"/>
    <w:tmpl w:val="5C8CF34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646DD9"/>
    <w:multiLevelType w:val="hybridMultilevel"/>
    <w:tmpl w:val="D068A0CC"/>
    <w:lvl w:ilvl="0" w:tplc="3376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C96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C5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AE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C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C05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42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AE4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F85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032A4"/>
    <w:multiLevelType w:val="hybridMultilevel"/>
    <w:tmpl w:val="F0BE7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2643D"/>
    <w:multiLevelType w:val="hybridMultilevel"/>
    <w:tmpl w:val="43348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E4415"/>
    <w:multiLevelType w:val="hybridMultilevel"/>
    <w:tmpl w:val="49162E2E"/>
    <w:lvl w:ilvl="0" w:tplc="ECA65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2F1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DA6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E0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286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1CA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26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218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CCD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239F2"/>
    <w:multiLevelType w:val="hybridMultilevel"/>
    <w:tmpl w:val="924C08A0"/>
    <w:lvl w:ilvl="0" w:tplc="AA16A0F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27DBF"/>
    <w:multiLevelType w:val="hybridMultilevel"/>
    <w:tmpl w:val="31A04008"/>
    <w:lvl w:ilvl="0" w:tplc="FE00D94C">
      <w:start w:val="1"/>
      <w:numFmt w:val="decimal"/>
      <w:pStyle w:val="titreparagraphe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170C0"/>
    <w:multiLevelType w:val="hybridMultilevel"/>
    <w:tmpl w:val="0F408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D6AD5"/>
    <w:multiLevelType w:val="hybridMultilevel"/>
    <w:tmpl w:val="788AD6CE"/>
    <w:lvl w:ilvl="0" w:tplc="2A882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E90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23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2B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EF5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20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AD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0E8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2EC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0040D"/>
    <w:multiLevelType w:val="hybridMultilevel"/>
    <w:tmpl w:val="122C9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F6BAC"/>
    <w:multiLevelType w:val="hybridMultilevel"/>
    <w:tmpl w:val="D99CA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B361C"/>
    <w:multiLevelType w:val="hybridMultilevel"/>
    <w:tmpl w:val="1C147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370C9"/>
    <w:multiLevelType w:val="multilevel"/>
    <w:tmpl w:val="24AE7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47C2DAC"/>
    <w:multiLevelType w:val="hybridMultilevel"/>
    <w:tmpl w:val="91C494B4"/>
    <w:lvl w:ilvl="0" w:tplc="4DE4B0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E58E06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FA6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3AF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C46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A5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8D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66B6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E0F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E7779"/>
    <w:multiLevelType w:val="hybridMultilevel"/>
    <w:tmpl w:val="E87ECFD8"/>
    <w:lvl w:ilvl="0" w:tplc="10B8C91E">
      <w:start w:val="1"/>
      <w:numFmt w:val="bullet"/>
      <w:pStyle w:val="itemsouspart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30337"/>
    <w:multiLevelType w:val="hybridMultilevel"/>
    <w:tmpl w:val="E67CA226"/>
    <w:lvl w:ilvl="0" w:tplc="31560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80D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CC1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27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2D2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620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D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681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4A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028FE"/>
    <w:multiLevelType w:val="hybridMultilevel"/>
    <w:tmpl w:val="9A68F6F2"/>
    <w:lvl w:ilvl="0" w:tplc="2D2ECC3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5A586A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1613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E7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1695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A6B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26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EE4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1ECA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10D9A"/>
    <w:multiLevelType w:val="hybridMultilevel"/>
    <w:tmpl w:val="F8EC0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7661A"/>
    <w:multiLevelType w:val="hybridMultilevel"/>
    <w:tmpl w:val="3C3AF23E"/>
    <w:lvl w:ilvl="0" w:tplc="B7E2C9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0A28"/>
    <w:multiLevelType w:val="hybridMultilevel"/>
    <w:tmpl w:val="B4EE9004"/>
    <w:lvl w:ilvl="0" w:tplc="7B583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48A5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363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23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C38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58A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8B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24F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90D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63115"/>
    <w:multiLevelType w:val="hybridMultilevel"/>
    <w:tmpl w:val="808E5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16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20"/>
  </w:num>
  <w:num w:numId="10">
    <w:abstractNumId w:val="6"/>
  </w:num>
  <w:num w:numId="11">
    <w:abstractNumId w:val="2"/>
  </w:num>
  <w:num w:numId="12">
    <w:abstractNumId w:val="18"/>
  </w:num>
  <w:num w:numId="13">
    <w:abstractNumId w:val="15"/>
  </w:num>
  <w:num w:numId="14">
    <w:abstractNumId w:val="11"/>
  </w:num>
  <w:num w:numId="15">
    <w:abstractNumId w:val="19"/>
  </w:num>
  <w:num w:numId="16">
    <w:abstractNumId w:val="17"/>
  </w:num>
  <w:num w:numId="17">
    <w:abstractNumId w:val="12"/>
  </w:num>
  <w:num w:numId="18">
    <w:abstractNumId w:val="27"/>
  </w:num>
  <w:num w:numId="19">
    <w:abstractNumId w:val="4"/>
  </w:num>
  <w:num w:numId="20">
    <w:abstractNumId w:val="23"/>
  </w:num>
  <w:num w:numId="21">
    <w:abstractNumId w:val="5"/>
  </w:num>
  <w:num w:numId="22">
    <w:abstractNumId w:val="10"/>
  </w:num>
  <w:num w:numId="23">
    <w:abstractNumId w:val="25"/>
  </w:num>
  <w:num w:numId="24">
    <w:abstractNumId w:val="28"/>
  </w:num>
  <w:num w:numId="25">
    <w:abstractNumId w:val="26"/>
  </w:num>
  <w:num w:numId="26">
    <w:abstractNumId w:val="13"/>
  </w:num>
  <w:num w:numId="27">
    <w:abstractNumId w:val="21"/>
  </w:num>
  <w:num w:numId="28">
    <w:abstractNumId w:val="2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2B"/>
    <w:rsid w:val="00095ED2"/>
    <w:rsid w:val="001C4C27"/>
    <w:rsid w:val="002172B9"/>
    <w:rsid w:val="0029712B"/>
    <w:rsid w:val="002A52B9"/>
    <w:rsid w:val="0046402A"/>
    <w:rsid w:val="00495AFF"/>
    <w:rsid w:val="004B5A46"/>
    <w:rsid w:val="005D7ACA"/>
    <w:rsid w:val="005F6480"/>
    <w:rsid w:val="00674579"/>
    <w:rsid w:val="007D5FA4"/>
    <w:rsid w:val="007F7EFC"/>
    <w:rsid w:val="00893478"/>
    <w:rsid w:val="00A12023"/>
    <w:rsid w:val="00B278E1"/>
    <w:rsid w:val="00B4730B"/>
    <w:rsid w:val="00B7749E"/>
    <w:rsid w:val="00BE3631"/>
    <w:rsid w:val="00C327D5"/>
    <w:rsid w:val="00D27188"/>
    <w:rsid w:val="00DB5243"/>
    <w:rsid w:val="00DF7C7B"/>
    <w:rsid w:val="00E20488"/>
    <w:rsid w:val="00E67015"/>
    <w:rsid w:val="00E74582"/>
    <w:rsid w:val="00EE04DF"/>
    <w:rsid w:val="00F3735D"/>
    <w:rsid w:val="00F4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2E14"/>
  <w15:chartTrackingRefBased/>
  <w15:docId w15:val="{C1A5EA67-C89C-4983-AC0B-11FA6825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29712B"/>
    <w:pPr>
      <w:ind w:left="720"/>
      <w:contextualSpacing/>
    </w:pPr>
  </w:style>
  <w:style w:type="paragraph" w:customStyle="1" w:styleId="titreparagraphe">
    <w:name w:val="titre paragraphe"/>
    <w:basedOn w:val="Paragraphedeliste"/>
    <w:link w:val="titreparagrapheCar"/>
    <w:qFormat/>
    <w:rsid w:val="00DB5243"/>
    <w:pPr>
      <w:numPr>
        <w:numId w:val="1"/>
      </w:numPr>
    </w:pPr>
    <w:rPr>
      <w:rFonts w:ascii="Arial" w:hAnsi="Arial" w:cs="Arial"/>
      <w:b/>
      <w:sz w:val="24"/>
      <w:szCs w:val="24"/>
    </w:rPr>
  </w:style>
  <w:style w:type="paragraph" w:customStyle="1" w:styleId="itemsouspartie">
    <w:name w:val="item sous partie"/>
    <w:basedOn w:val="Paragraphedeliste"/>
    <w:link w:val="itemsouspartieCar"/>
    <w:qFormat/>
    <w:rsid w:val="00DB5243"/>
    <w:pPr>
      <w:numPr>
        <w:numId w:val="2"/>
      </w:numPr>
      <w:spacing w:after="0" w:line="276" w:lineRule="auto"/>
    </w:pPr>
    <w:rPr>
      <w:rFonts w:ascii="Arial" w:hAnsi="Arial" w:cs="Arial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B5243"/>
  </w:style>
  <w:style w:type="character" w:customStyle="1" w:styleId="titreparagrapheCar">
    <w:name w:val="titre paragraphe Car"/>
    <w:basedOn w:val="ParagraphedelisteCar"/>
    <w:link w:val="titreparagraphe"/>
    <w:rsid w:val="00DB5243"/>
    <w:rPr>
      <w:rFonts w:ascii="Arial" w:hAnsi="Arial" w:cs="Arial"/>
      <w:b/>
      <w:sz w:val="24"/>
      <w:szCs w:val="24"/>
    </w:rPr>
  </w:style>
  <w:style w:type="paragraph" w:styleId="Listenumros">
    <w:name w:val="List Number"/>
    <w:basedOn w:val="Normal"/>
    <w:uiPriority w:val="99"/>
    <w:unhideWhenUsed/>
    <w:rsid w:val="00DB5243"/>
    <w:pPr>
      <w:numPr>
        <w:numId w:val="5"/>
      </w:numPr>
      <w:spacing w:after="200" w:line="276" w:lineRule="auto"/>
      <w:contextualSpacing/>
    </w:pPr>
    <w:rPr>
      <w:rFonts w:ascii="Comic Sans MS" w:eastAsia="Comic Sans MS" w:hAnsi="Comic Sans MS" w:cs="Times New Roman"/>
    </w:rPr>
  </w:style>
  <w:style w:type="character" w:customStyle="1" w:styleId="itemsouspartieCar">
    <w:name w:val="item sous partie Car"/>
    <w:basedOn w:val="ParagraphedelisteCar"/>
    <w:link w:val="itemsouspartie"/>
    <w:rsid w:val="00DB5243"/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F3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735D"/>
  </w:style>
  <w:style w:type="paragraph" w:styleId="Pieddepage">
    <w:name w:val="footer"/>
    <w:basedOn w:val="Normal"/>
    <w:link w:val="PieddepageCar"/>
    <w:uiPriority w:val="99"/>
    <w:unhideWhenUsed/>
    <w:rsid w:val="00F3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Faller</dc:creator>
  <cp:keywords/>
  <dc:description/>
  <cp:lastModifiedBy>MATTIELLO LAURA</cp:lastModifiedBy>
  <cp:revision>3</cp:revision>
  <dcterms:created xsi:type="dcterms:W3CDTF">2023-01-23T11:18:00Z</dcterms:created>
  <dcterms:modified xsi:type="dcterms:W3CDTF">2023-01-23T11:32:00Z</dcterms:modified>
</cp:coreProperties>
</file>