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AA62" w14:textId="63B81710" w:rsidR="00B706C3" w:rsidRPr="00E85831" w:rsidRDefault="00B706C3" w:rsidP="00B706C3">
      <w:pPr>
        <w:pStyle w:val="Citationintense"/>
        <w:rPr>
          <w:rFonts w:ascii="Arial Nova" w:hAnsi="Arial Nova"/>
          <w:b/>
          <w:sz w:val="32"/>
          <w:szCs w:val="32"/>
        </w:rPr>
      </w:pPr>
      <w:r w:rsidRPr="00E85831">
        <w:rPr>
          <w:rFonts w:ascii="Arial Nova" w:hAnsi="Arial Nova"/>
          <w:b/>
          <w:sz w:val="32"/>
          <w:szCs w:val="32"/>
        </w:rPr>
        <w:t>Fiches d’orientation de 1</w:t>
      </w:r>
      <w:r w:rsidRPr="00E85831">
        <w:rPr>
          <w:rFonts w:ascii="Arial Nova" w:hAnsi="Arial Nova"/>
          <w:b/>
          <w:sz w:val="32"/>
          <w:szCs w:val="32"/>
          <w:vertAlign w:val="superscript"/>
        </w:rPr>
        <w:t>er</w:t>
      </w:r>
      <w:r w:rsidRPr="00E85831">
        <w:rPr>
          <w:rFonts w:ascii="Arial Nova" w:hAnsi="Arial Nova"/>
          <w:b/>
          <w:sz w:val="32"/>
          <w:szCs w:val="32"/>
        </w:rPr>
        <w:t xml:space="preserve"> niv</w:t>
      </w:r>
      <w:r w:rsidR="00E85831" w:rsidRPr="00E85831">
        <w:rPr>
          <w:rFonts w:ascii="Arial Nova" w:hAnsi="Arial Nova"/>
          <w:b/>
          <w:sz w:val="32"/>
          <w:szCs w:val="32"/>
        </w:rPr>
        <w:t>eau</w:t>
      </w:r>
    </w:p>
    <w:p w14:paraId="392DF986" w14:textId="702D87B2" w:rsidR="00B706C3" w:rsidRPr="00E85831" w:rsidRDefault="00B706C3" w:rsidP="00B706C3">
      <w:pPr>
        <w:pStyle w:val="Citationintense"/>
        <w:rPr>
          <w:rFonts w:ascii="Arial Nova" w:hAnsi="Arial Nova"/>
          <w:b/>
          <w:sz w:val="32"/>
          <w:szCs w:val="32"/>
        </w:rPr>
      </w:pPr>
      <w:r w:rsidRPr="00E85831">
        <w:rPr>
          <w:rFonts w:ascii="Arial Nova" w:hAnsi="Arial Nova"/>
          <w:b/>
          <w:sz w:val="32"/>
          <w:szCs w:val="32"/>
        </w:rPr>
        <w:t xml:space="preserve">Scenario pédagogique : </w:t>
      </w:r>
      <w:r w:rsidR="00BB1E4C">
        <w:rPr>
          <w:rFonts w:ascii="Arial Nova" w:hAnsi="Arial Nova"/>
          <w:b/>
          <w:sz w:val="32"/>
          <w:szCs w:val="32"/>
        </w:rPr>
        <w:t>voie techno vs voie pro</w:t>
      </w:r>
    </w:p>
    <w:p w14:paraId="69A60026" w14:textId="77777777" w:rsidR="00E85831" w:rsidRPr="00E85831" w:rsidRDefault="00543DAC" w:rsidP="00543DAC">
      <w:pPr>
        <w:ind w:left="278" w:right="35"/>
        <w:rPr>
          <w:rStyle w:val="TitreCar"/>
          <w:rFonts w:ascii="Arial Nova" w:hAnsi="Arial Nova"/>
          <w:sz w:val="36"/>
          <w:szCs w:val="36"/>
        </w:rPr>
      </w:pPr>
      <w:r w:rsidRPr="00E85831">
        <w:rPr>
          <w:rStyle w:val="TitreCar"/>
          <w:rFonts w:ascii="Arial Nova" w:hAnsi="Arial Nova"/>
          <w:sz w:val="36"/>
          <w:szCs w:val="36"/>
        </w:rPr>
        <w:t>Objectif</w:t>
      </w:r>
      <w:r w:rsidR="00E85831" w:rsidRPr="00E85831">
        <w:rPr>
          <w:rStyle w:val="TitreCar"/>
          <w:rFonts w:ascii="Arial Nova" w:hAnsi="Arial Nova"/>
          <w:sz w:val="36"/>
          <w:szCs w:val="36"/>
        </w:rPr>
        <w:t>s</w:t>
      </w:r>
    </w:p>
    <w:p w14:paraId="030FCF11" w14:textId="77777777" w:rsidR="00BB1E4C" w:rsidRPr="00E86513" w:rsidRDefault="00BB1E4C" w:rsidP="00BB1E4C">
      <w:pPr>
        <w:pStyle w:val="Paragraphedeliste"/>
        <w:numPr>
          <w:ilvl w:val="0"/>
          <w:numId w:val="15"/>
        </w:numPr>
        <w:spacing w:after="200" w:line="276" w:lineRule="auto"/>
        <w:ind w:right="35"/>
        <w:rPr>
          <w:rFonts w:ascii="Arial Nova" w:hAnsi="Arial Nova" w:cstheme="minorHAnsi"/>
          <w:color w:val="000000" w:themeColor="text1"/>
          <w:sz w:val="24"/>
          <w:szCs w:val="24"/>
        </w:rPr>
      </w:pPr>
      <w:r w:rsidRPr="00E86513">
        <w:rPr>
          <w:rFonts w:ascii="Arial Nova" w:hAnsi="Arial Nova" w:cstheme="minorHAnsi"/>
          <w:color w:val="000000" w:themeColor="text1"/>
          <w:sz w:val="24"/>
          <w:szCs w:val="24"/>
        </w:rPr>
        <w:t>Prendre connaissance de deux formations en lien avec la biologie.</w:t>
      </w:r>
    </w:p>
    <w:p w14:paraId="10876C36" w14:textId="77777777" w:rsidR="00BB1E4C" w:rsidRPr="00E86513" w:rsidRDefault="00BB1E4C" w:rsidP="00BB1E4C">
      <w:pPr>
        <w:pStyle w:val="Paragraphedeliste"/>
        <w:numPr>
          <w:ilvl w:val="0"/>
          <w:numId w:val="15"/>
        </w:numPr>
        <w:tabs>
          <w:tab w:val="right" w:leader="dot" w:pos="3402"/>
        </w:tabs>
        <w:spacing w:before="240" w:after="0" w:line="276" w:lineRule="auto"/>
        <w:rPr>
          <w:rFonts w:ascii="Arial Nova" w:hAnsi="Arial Nova" w:cstheme="minorHAnsi"/>
          <w:color w:val="000000" w:themeColor="text1"/>
          <w:sz w:val="24"/>
          <w:szCs w:val="24"/>
        </w:rPr>
      </w:pPr>
      <w:r w:rsidRPr="00E86513">
        <w:rPr>
          <w:rFonts w:ascii="Arial Nova" w:hAnsi="Arial Nova" w:cstheme="minorHAnsi"/>
          <w:color w:val="000000" w:themeColor="text1"/>
          <w:sz w:val="24"/>
          <w:szCs w:val="24"/>
        </w:rPr>
        <w:t>Caractériser et distinguer la voie technologique de la voie professionnelle.</w:t>
      </w:r>
    </w:p>
    <w:p w14:paraId="7569A818" w14:textId="77777777" w:rsidR="00543DAC" w:rsidRPr="00B706C3" w:rsidRDefault="00543DAC" w:rsidP="00543DAC">
      <w:pPr>
        <w:ind w:left="278" w:right="35"/>
        <w:rPr>
          <w:rFonts w:ascii="Arial Nova" w:hAnsi="Arial Nova"/>
        </w:rPr>
      </w:pPr>
    </w:p>
    <w:p w14:paraId="410FE922" w14:textId="77777777" w:rsidR="00E85831" w:rsidRDefault="00D37899">
      <w:pPr>
        <w:ind w:left="278" w:right="35"/>
        <w:rPr>
          <w:rStyle w:val="TitreCar"/>
          <w:rFonts w:ascii="Arial Nova" w:hAnsi="Arial Nova"/>
          <w:sz w:val="36"/>
          <w:szCs w:val="36"/>
        </w:rPr>
      </w:pPr>
      <w:r w:rsidRPr="00E85831">
        <w:rPr>
          <w:rStyle w:val="TitreCar"/>
          <w:rFonts w:ascii="Arial Nova" w:hAnsi="Arial Nova"/>
          <w:sz w:val="36"/>
          <w:szCs w:val="36"/>
        </w:rPr>
        <w:t>Niveau concerné</w:t>
      </w:r>
    </w:p>
    <w:p w14:paraId="71629455" w14:textId="72D2BCBC" w:rsidR="004024DE" w:rsidRPr="00E85831" w:rsidRDefault="00E85831">
      <w:pPr>
        <w:ind w:left="278" w:right="35"/>
        <w:rPr>
          <w:rFonts w:ascii="Arial Nova" w:hAnsi="Arial Nova"/>
          <w:sz w:val="24"/>
          <w:szCs w:val="24"/>
          <w:vertAlign w:val="superscript"/>
        </w:rPr>
      </w:pPr>
      <w:r w:rsidRPr="00E85831">
        <w:rPr>
          <w:rStyle w:val="TitreCar"/>
          <w:rFonts w:ascii="Arial Nova" w:hAnsi="Arial Nova"/>
          <w:sz w:val="24"/>
          <w:szCs w:val="24"/>
          <w:highlight w:val="cyan"/>
        </w:rPr>
        <w:t>Classe de</w:t>
      </w:r>
      <w:r w:rsidR="00D37899" w:rsidRPr="00E85831">
        <w:rPr>
          <w:rFonts w:ascii="Arial Nova" w:hAnsi="Arial Nova"/>
          <w:sz w:val="24"/>
          <w:szCs w:val="24"/>
          <w:highlight w:val="cyan"/>
        </w:rPr>
        <w:t xml:space="preserve"> </w:t>
      </w:r>
      <w:r w:rsidR="00BB1E4C">
        <w:rPr>
          <w:rFonts w:ascii="Arial Nova" w:hAnsi="Arial Nova"/>
          <w:sz w:val="24"/>
          <w:szCs w:val="24"/>
          <w:highlight w:val="cyan"/>
        </w:rPr>
        <w:t>4</w:t>
      </w:r>
      <w:r w:rsidR="00543DAC" w:rsidRPr="00E85831">
        <w:rPr>
          <w:rFonts w:ascii="Arial Nova" w:hAnsi="Arial Nova"/>
          <w:sz w:val="24"/>
          <w:szCs w:val="24"/>
          <w:highlight w:val="cyan"/>
          <w:vertAlign w:val="superscript"/>
        </w:rPr>
        <w:t>ème</w:t>
      </w:r>
    </w:p>
    <w:p w14:paraId="23CB7581" w14:textId="4F679840" w:rsidR="00E85831" w:rsidRDefault="00E85831">
      <w:pPr>
        <w:ind w:left="278" w:right="35"/>
        <w:rPr>
          <w:rFonts w:ascii="Arial Nova" w:hAnsi="Arial Nova"/>
        </w:rPr>
      </w:pPr>
    </w:p>
    <w:p w14:paraId="5448A68A" w14:textId="16266861" w:rsidR="00E85831" w:rsidRPr="00E85831" w:rsidRDefault="00E85831">
      <w:pPr>
        <w:ind w:left="278" w:right="35"/>
        <w:rPr>
          <w:rStyle w:val="TitreCar"/>
          <w:rFonts w:ascii="Arial Nova" w:hAnsi="Arial Nova"/>
          <w:sz w:val="36"/>
          <w:szCs w:val="36"/>
        </w:rPr>
      </w:pPr>
      <w:r w:rsidRPr="00E85831">
        <w:rPr>
          <w:rStyle w:val="TitreCar"/>
          <w:rFonts w:ascii="Arial Nova" w:hAnsi="Arial Nova"/>
          <w:sz w:val="36"/>
          <w:szCs w:val="36"/>
        </w:rPr>
        <w:t>Organisation matériel</w:t>
      </w:r>
    </w:p>
    <w:p w14:paraId="7AF4847B" w14:textId="05439CF9" w:rsidR="00543DAC" w:rsidRPr="00E85831" w:rsidRDefault="00BB1E4C" w:rsidP="00E85831">
      <w:pPr>
        <w:pStyle w:val="Paragraphedeliste"/>
        <w:numPr>
          <w:ilvl w:val="0"/>
          <w:numId w:val="14"/>
        </w:numPr>
        <w:ind w:right="35"/>
        <w:jc w:val="both"/>
        <w:rPr>
          <w:rFonts w:ascii="Arial Nova" w:hAnsi="Arial Nova"/>
          <w:sz w:val="24"/>
          <w:szCs w:val="24"/>
        </w:rPr>
      </w:pPr>
      <w:r>
        <w:rPr>
          <w:rFonts w:ascii="Arial Nova" w:hAnsi="Arial Nova"/>
          <w:sz w:val="24"/>
          <w:szCs w:val="24"/>
        </w:rPr>
        <w:t>Durant un cours de SVT</w:t>
      </w:r>
    </w:p>
    <w:p w14:paraId="2A57E636" w14:textId="71A0F86D" w:rsidR="00E85831" w:rsidRDefault="00BB1E4C" w:rsidP="00E85831">
      <w:pPr>
        <w:pStyle w:val="Titre1"/>
        <w:numPr>
          <w:ilvl w:val="0"/>
          <w:numId w:val="14"/>
        </w:numPr>
        <w:jc w:val="both"/>
        <w:rPr>
          <w:rFonts w:ascii="Arial Nova" w:hAnsi="Arial Nova"/>
          <w:sz w:val="24"/>
          <w:szCs w:val="24"/>
          <w:u w:val="none"/>
        </w:rPr>
      </w:pPr>
      <w:r>
        <w:rPr>
          <w:rFonts w:ascii="Arial Nova" w:hAnsi="Arial Nova"/>
          <w:sz w:val="24"/>
          <w:szCs w:val="24"/>
          <w:u w:val="none"/>
        </w:rPr>
        <w:t>Fiches de premier niveau</w:t>
      </w:r>
    </w:p>
    <w:p w14:paraId="47675500" w14:textId="6D75971F" w:rsidR="00BB1E4C" w:rsidRPr="00BB1E4C" w:rsidRDefault="00BB1E4C" w:rsidP="00BB1E4C">
      <w:pPr>
        <w:pStyle w:val="Paragraphedeliste"/>
        <w:numPr>
          <w:ilvl w:val="0"/>
          <w:numId w:val="17"/>
        </w:numPr>
        <w:rPr>
          <w:rFonts w:ascii="Arial Nova" w:hAnsi="Arial Nova"/>
          <w:sz w:val="24"/>
          <w:szCs w:val="24"/>
        </w:rPr>
      </w:pPr>
      <w:r w:rsidRPr="00BB1E4C">
        <w:rPr>
          <w:rFonts w:ascii="Arial Nova" w:hAnsi="Arial Nova"/>
          <w:sz w:val="24"/>
          <w:szCs w:val="24"/>
        </w:rPr>
        <w:t xml:space="preserve">Bac STL </w:t>
      </w:r>
    </w:p>
    <w:p w14:paraId="53335FF2" w14:textId="162F6138" w:rsidR="00BB1E4C" w:rsidRPr="00BB1E4C" w:rsidRDefault="00BB1E4C" w:rsidP="00BB1E4C">
      <w:pPr>
        <w:pStyle w:val="Paragraphedeliste"/>
        <w:numPr>
          <w:ilvl w:val="0"/>
          <w:numId w:val="17"/>
        </w:numPr>
        <w:rPr>
          <w:rFonts w:ascii="Arial Nova" w:hAnsi="Arial Nova"/>
          <w:sz w:val="24"/>
          <w:szCs w:val="24"/>
        </w:rPr>
      </w:pPr>
      <w:r w:rsidRPr="00BB1E4C">
        <w:rPr>
          <w:rFonts w:ascii="Arial Nova" w:hAnsi="Arial Nova"/>
          <w:sz w:val="24"/>
          <w:szCs w:val="24"/>
        </w:rPr>
        <w:t>Bac pro bio-industries de la transformation</w:t>
      </w:r>
    </w:p>
    <w:p w14:paraId="118B67FC" w14:textId="77777777" w:rsidR="00543DAC" w:rsidRPr="00BB1E4C" w:rsidRDefault="00543DAC" w:rsidP="00543DAC">
      <w:pPr>
        <w:pStyle w:val="Titre1"/>
        <w:ind w:left="278"/>
        <w:rPr>
          <w:rFonts w:ascii="Arial Nova" w:hAnsi="Arial Nova"/>
          <w:sz w:val="24"/>
          <w:szCs w:val="24"/>
        </w:rPr>
      </w:pPr>
    </w:p>
    <w:p w14:paraId="2C20E76B" w14:textId="773A6572" w:rsidR="00543DAC" w:rsidRDefault="00E85831" w:rsidP="00E85831">
      <w:pPr>
        <w:ind w:left="278" w:right="35"/>
        <w:rPr>
          <w:rStyle w:val="TitreCar"/>
          <w:rFonts w:ascii="Arial Nova" w:hAnsi="Arial Nova"/>
          <w:sz w:val="36"/>
          <w:szCs w:val="36"/>
        </w:rPr>
      </w:pPr>
      <w:r>
        <w:rPr>
          <w:rStyle w:val="TitreCar"/>
          <w:rFonts w:ascii="Arial Nova" w:hAnsi="Arial Nova"/>
          <w:sz w:val="36"/>
          <w:szCs w:val="36"/>
        </w:rPr>
        <w:t>Proposition d’organisation de la séance</w:t>
      </w:r>
    </w:p>
    <w:p w14:paraId="1258D709" w14:textId="4A0A972E" w:rsidR="00E85831" w:rsidRPr="00BB1E4C" w:rsidRDefault="00BB1E4C" w:rsidP="00BB1E4C">
      <w:pPr>
        <w:pStyle w:val="Paragraphedeliste"/>
        <w:numPr>
          <w:ilvl w:val="0"/>
          <w:numId w:val="18"/>
        </w:numPr>
        <w:ind w:right="35"/>
        <w:rPr>
          <w:rStyle w:val="TitreCar"/>
          <w:rFonts w:ascii="Arial Nova" w:hAnsi="Arial Nova"/>
          <w:sz w:val="28"/>
          <w:szCs w:val="28"/>
        </w:rPr>
      </w:pPr>
      <w:r w:rsidRPr="00BB1E4C">
        <w:rPr>
          <w:rStyle w:val="TitreCar"/>
          <w:rFonts w:ascii="Arial Nova" w:hAnsi="Arial Nova"/>
          <w:sz w:val="28"/>
          <w:szCs w:val="28"/>
        </w:rPr>
        <w:t>Introduction (5/10 min)</w:t>
      </w:r>
    </w:p>
    <w:p w14:paraId="4B0965F2" w14:textId="77777777" w:rsidR="00BB1E4C" w:rsidRPr="00BB1E4C" w:rsidRDefault="00BB1E4C" w:rsidP="00BB1E4C">
      <w:pPr>
        <w:spacing w:after="0"/>
        <w:ind w:left="268" w:firstLine="0"/>
        <w:rPr>
          <w:rFonts w:ascii="Arial Nova" w:hAnsi="Arial Nova" w:cstheme="minorHAnsi"/>
          <w:sz w:val="24"/>
          <w:szCs w:val="24"/>
        </w:rPr>
      </w:pPr>
      <w:r w:rsidRPr="00BB1E4C">
        <w:rPr>
          <w:rFonts w:ascii="Arial Nova" w:hAnsi="Arial Nova" w:cstheme="minorHAnsi"/>
          <w:color w:val="000000" w:themeColor="text1"/>
          <w:sz w:val="24"/>
          <w:szCs w:val="24"/>
        </w:rPr>
        <w:t xml:space="preserve">Le professeur projette simultanément au tableau les trois photographies de la fiche </w:t>
      </w:r>
      <w:r w:rsidRPr="00BB1E4C">
        <w:rPr>
          <w:rFonts w:ascii="Arial Nova" w:hAnsi="Arial Nova" w:cstheme="minorHAnsi"/>
          <w:sz w:val="24"/>
          <w:szCs w:val="24"/>
        </w:rPr>
        <w:t>Bac Sciences et Technologie de Laboratoire-biotechnologies et les trois photographies de la fiche Bac pro Bio Industries de Transformation. Il demande ensuite aux élèves ce que leur évoque ces 6 photographies.</w:t>
      </w:r>
    </w:p>
    <w:p w14:paraId="4298D532" w14:textId="77777777" w:rsidR="00BB1E4C" w:rsidRPr="00BB1E4C" w:rsidRDefault="00BB1E4C" w:rsidP="00BB1E4C">
      <w:pPr>
        <w:spacing w:after="0"/>
        <w:ind w:left="268" w:firstLine="0"/>
        <w:rPr>
          <w:rFonts w:ascii="Arial Nova" w:hAnsi="Arial Nova" w:cstheme="minorHAnsi"/>
          <w:color w:val="000000" w:themeColor="text1"/>
          <w:sz w:val="24"/>
          <w:szCs w:val="24"/>
        </w:rPr>
      </w:pPr>
      <w:r w:rsidRPr="00BB1E4C">
        <w:rPr>
          <w:rFonts w:ascii="Arial Nova" w:hAnsi="Arial Nova" w:cstheme="minorHAnsi"/>
          <w:color w:val="000000" w:themeColor="text1"/>
          <w:sz w:val="24"/>
          <w:szCs w:val="24"/>
        </w:rPr>
        <w:t>Ensuite, le professeur leur explique qu’il s’agit de photographies prises dans deux lycées pour deux formations :</w:t>
      </w:r>
    </w:p>
    <w:p w14:paraId="7C37C8A9" w14:textId="77777777" w:rsidR="00BB1E4C" w:rsidRPr="00BB1E4C" w:rsidRDefault="00BB1E4C" w:rsidP="00BB1E4C">
      <w:pPr>
        <w:spacing w:after="0"/>
        <w:ind w:left="268" w:firstLine="0"/>
        <w:rPr>
          <w:rFonts w:ascii="Arial Nova" w:hAnsi="Arial Nova" w:cstheme="minorHAnsi"/>
          <w:sz w:val="24"/>
          <w:szCs w:val="24"/>
        </w:rPr>
      </w:pPr>
      <w:r w:rsidRPr="00BB1E4C">
        <w:rPr>
          <w:rFonts w:ascii="Arial Nova" w:hAnsi="Arial Nova" w:cstheme="minorHAnsi"/>
          <w:color w:val="000000" w:themeColor="text1"/>
          <w:sz w:val="24"/>
          <w:szCs w:val="24"/>
        </w:rPr>
        <w:t xml:space="preserve">- le </w:t>
      </w:r>
      <w:r w:rsidRPr="00BB1E4C">
        <w:rPr>
          <w:rFonts w:ascii="Arial Nova" w:hAnsi="Arial Nova" w:cstheme="minorHAnsi"/>
          <w:sz w:val="24"/>
          <w:szCs w:val="24"/>
        </w:rPr>
        <w:t>Bac Sciences et Technologie de Laboratoire-biotechnologies (filière technologique),</w:t>
      </w:r>
    </w:p>
    <w:p w14:paraId="0319F203" w14:textId="77777777" w:rsidR="00BB1E4C" w:rsidRPr="00BB1E4C" w:rsidRDefault="00BB1E4C" w:rsidP="00BB1E4C">
      <w:pPr>
        <w:spacing w:after="0"/>
        <w:ind w:left="268" w:firstLine="0"/>
        <w:rPr>
          <w:rFonts w:ascii="Arial Nova" w:hAnsi="Arial Nova" w:cstheme="minorHAnsi"/>
          <w:sz w:val="24"/>
          <w:szCs w:val="24"/>
        </w:rPr>
      </w:pPr>
      <w:r w:rsidRPr="00BB1E4C">
        <w:rPr>
          <w:rFonts w:ascii="Arial Nova" w:hAnsi="Arial Nova" w:cstheme="minorHAnsi"/>
          <w:sz w:val="24"/>
          <w:szCs w:val="24"/>
        </w:rPr>
        <w:t>- le Bac pro Bio Industries de Transformation (filière professionnelle).</w:t>
      </w:r>
    </w:p>
    <w:p w14:paraId="1565FEE3" w14:textId="77777777" w:rsidR="00BB1E4C" w:rsidRPr="00BB1E4C" w:rsidRDefault="00BB1E4C" w:rsidP="00BB1E4C">
      <w:pPr>
        <w:spacing w:after="0"/>
        <w:ind w:left="268" w:firstLine="0"/>
        <w:rPr>
          <w:rFonts w:ascii="Arial Nova" w:hAnsi="Arial Nova" w:cstheme="minorHAnsi"/>
          <w:sz w:val="24"/>
          <w:szCs w:val="24"/>
        </w:rPr>
      </w:pPr>
      <w:r w:rsidRPr="00BB1E4C">
        <w:rPr>
          <w:rFonts w:ascii="Arial Nova" w:hAnsi="Arial Nova" w:cstheme="minorHAnsi"/>
          <w:sz w:val="24"/>
          <w:szCs w:val="24"/>
        </w:rPr>
        <w:t xml:space="preserve">Ce sont deux formations où on utilise les microorganismes. </w:t>
      </w:r>
    </w:p>
    <w:p w14:paraId="04EFFAE0" w14:textId="3363F988" w:rsidR="00BB1E4C" w:rsidRPr="00BB1E4C" w:rsidRDefault="00BB1E4C" w:rsidP="00BB1E4C">
      <w:pPr>
        <w:spacing w:after="0"/>
        <w:ind w:left="268" w:firstLine="0"/>
        <w:rPr>
          <w:rFonts w:ascii="Arial Nova" w:hAnsi="Arial Nova" w:cstheme="minorHAnsi"/>
          <w:sz w:val="24"/>
          <w:szCs w:val="24"/>
        </w:rPr>
      </w:pPr>
      <w:r w:rsidRPr="00BB1E4C">
        <w:rPr>
          <w:rFonts w:ascii="Arial Nova" w:hAnsi="Arial Nova" w:cstheme="minorHAnsi"/>
          <w:sz w:val="24"/>
          <w:szCs w:val="24"/>
        </w:rPr>
        <w:t>L’objectif du nouveau chapitre de SVT sera de poursuivre l’étude du « monde microbien et notre organisme » initiée en 5</w:t>
      </w:r>
      <w:r w:rsidRPr="00BB1E4C">
        <w:rPr>
          <w:rFonts w:ascii="Arial Nova" w:hAnsi="Arial Nova" w:cstheme="minorHAnsi"/>
          <w:sz w:val="24"/>
          <w:szCs w:val="24"/>
          <w:vertAlign w:val="superscript"/>
        </w:rPr>
        <w:t>ème</w:t>
      </w:r>
      <w:r w:rsidRPr="00BB1E4C">
        <w:rPr>
          <w:rFonts w:ascii="Arial Nova" w:hAnsi="Arial Nova" w:cstheme="minorHAnsi"/>
          <w:sz w:val="24"/>
          <w:szCs w:val="24"/>
        </w:rPr>
        <w:t>.</w:t>
      </w:r>
    </w:p>
    <w:p w14:paraId="2B531EEA" w14:textId="77777777" w:rsidR="00BB1E4C" w:rsidRPr="00BB1E4C" w:rsidRDefault="00BB1E4C" w:rsidP="00BB1E4C">
      <w:pPr>
        <w:ind w:right="35"/>
        <w:rPr>
          <w:rStyle w:val="TitreCar"/>
          <w:rFonts w:ascii="Arial Nova" w:hAnsi="Arial Nova"/>
          <w:sz w:val="24"/>
          <w:szCs w:val="24"/>
        </w:rPr>
      </w:pPr>
    </w:p>
    <w:p w14:paraId="34179D9C" w14:textId="3F68D333" w:rsidR="00BB1E4C" w:rsidRPr="00BB1E4C" w:rsidRDefault="00BB1E4C" w:rsidP="00BB1E4C">
      <w:pPr>
        <w:pStyle w:val="Paragraphedeliste"/>
        <w:numPr>
          <w:ilvl w:val="0"/>
          <w:numId w:val="18"/>
        </w:numPr>
        <w:ind w:right="35"/>
        <w:rPr>
          <w:rStyle w:val="TitreCar"/>
          <w:rFonts w:ascii="Arial Nova" w:hAnsi="Arial Nova"/>
          <w:sz w:val="28"/>
          <w:szCs w:val="28"/>
        </w:rPr>
      </w:pPr>
      <w:r w:rsidRPr="00BB1E4C">
        <w:rPr>
          <w:rStyle w:val="TitreCar"/>
          <w:rFonts w:ascii="Arial Nova" w:hAnsi="Arial Nova"/>
          <w:sz w:val="28"/>
          <w:szCs w:val="28"/>
        </w:rPr>
        <w:t>Tâche à effectuer (20/25 min)</w:t>
      </w:r>
    </w:p>
    <w:p w14:paraId="42EC1CA2" w14:textId="337B2A9D" w:rsidR="00BB1E4C" w:rsidRPr="00BB1E4C" w:rsidRDefault="00BB1E4C" w:rsidP="00BB1E4C">
      <w:pPr>
        <w:spacing w:after="0"/>
        <w:ind w:left="268" w:firstLine="0"/>
        <w:rPr>
          <w:rFonts w:ascii="Arial Nova" w:hAnsi="Arial Nova" w:cstheme="minorHAnsi"/>
          <w:sz w:val="24"/>
          <w:szCs w:val="24"/>
        </w:rPr>
      </w:pPr>
      <w:r w:rsidRPr="00BB1E4C">
        <w:rPr>
          <w:rFonts w:ascii="Arial Nova" w:hAnsi="Arial Nova" w:cstheme="minorHAnsi"/>
          <w:sz w:val="24"/>
          <w:szCs w:val="24"/>
        </w:rPr>
        <w:t>Par groupe de deux ou trois élèves, il s’agit de compléter un tableau permettant de distinguer la filière technologique et la filière professionnelle au travers de ces deux exemples de formation (</w:t>
      </w:r>
      <w:r w:rsidRPr="00BB1E4C">
        <w:rPr>
          <w:rFonts w:ascii="Arial Nova" w:hAnsi="Arial Nova" w:cstheme="minorHAnsi"/>
          <w:i/>
          <w:sz w:val="24"/>
          <w:szCs w:val="24"/>
        </w:rPr>
        <w:t>fiches à distribuer</w:t>
      </w:r>
      <w:r w:rsidRPr="00BB1E4C">
        <w:rPr>
          <w:rFonts w:ascii="Arial Nova" w:hAnsi="Arial Nova" w:cstheme="minorHAnsi"/>
          <w:sz w:val="24"/>
          <w:szCs w:val="24"/>
        </w:rPr>
        <w:t>).</w:t>
      </w:r>
    </w:p>
    <w:p w14:paraId="05FEDA1E" w14:textId="77777777" w:rsidR="00BB1E4C" w:rsidRPr="00BB1E4C" w:rsidRDefault="00BB1E4C" w:rsidP="00BB1E4C">
      <w:pPr>
        <w:ind w:left="628" w:right="35" w:firstLine="0"/>
        <w:rPr>
          <w:rStyle w:val="TitreCar"/>
          <w:rFonts w:ascii="Arial Nova" w:hAnsi="Arial Nova"/>
          <w:sz w:val="36"/>
          <w:szCs w:val="36"/>
        </w:rPr>
      </w:pPr>
    </w:p>
    <w:p w14:paraId="0A7E3E07" w14:textId="6D7985B8" w:rsidR="00BB1E4C" w:rsidRPr="00BB1E4C" w:rsidRDefault="00BB1E4C" w:rsidP="00BB1E4C">
      <w:pPr>
        <w:pStyle w:val="Paragraphedeliste"/>
        <w:numPr>
          <w:ilvl w:val="0"/>
          <w:numId w:val="18"/>
        </w:numPr>
        <w:ind w:right="35"/>
        <w:rPr>
          <w:rStyle w:val="TitreCar"/>
          <w:rFonts w:ascii="Arial Nova" w:hAnsi="Arial Nova"/>
          <w:sz w:val="28"/>
          <w:szCs w:val="28"/>
        </w:rPr>
      </w:pPr>
      <w:r w:rsidRPr="00BB1E4C">
        <w:rPr>
          <w:rStyle w:val="TitreCar"/>
          <w:rFonts w:ascii="Arial Nova" w:hAnsi="Arial Nova"/>
          <w:sz w:val="28"/>
          <w:szCs w:val="28"/>
        </w:rPr>
        <w:t>Correction</w:t>
      </w:r>
      <w:r w:rsidRPr="00BB1E4C">
        <w:rPr>
          <w:rStyle w:val="TitreCar"/>
          <w:rFonts w:ascii="Arial Nova" w:hAnsi="Arial Nova"/>
          <w:sz w:val="28"/>
          <w:szCs w:val="28"/>
        </w:rPr>
        <w:t xml:space="preserve"> (20/25 min)</w:t>
      </w:r>
    </w:p>
    <w:p w14:paraId="6A0BDD86" w14:textId="2F78233B" w:rsidR="00BB1E4C" w:rsidRPr="00BB1E4C" w:rsidRDefault="00BB1E4C" w:rsidP="00BB1E4C">
      <w:pPr>
        <w:ind w:right="35"/>
        <w:rPr>
          <w:rStyle w:val="TitreCar"/>
          <w:rFonts w:ascii="Arial Nova" w:hAnsi="Arial Nova"/>
          <w:sz w:val="24"/>
          <w:szCs w:val="24"/>
        </w:rPr>
      </w:pPr>
      <w:r w:rsidRPr="00BB1E4C">
        <w:rPr>
          <w:rStyle w:val="TitreCar"/>
          <w:rFonts w:ascii="Arial Nova" w:hAnsi="Arial Nova"/>
          <w:sz w:val="24"/>
          <w:szCs w:val="24"/>
        </w:rPr>
        <w:t>Mise en commun et correction par une restitution du travail par un ou plusieurs groupes.</w:t>
      </w:r>
    </w:p>
    <w:p w14:paraId="4F117FFB" w14:textId="6D67B286" w:rsidR="00BB1E4C" w:rsidRPr="00BB1E4C" w:rsidRDefault="00BB1E4C" w:rsidP="00BB1E4C">
      <w:pPr>
        <w:ind w:left="268" w:right="35" w:firstLine="0"/>
        <w:rPr>
          <w:rStyle w:val="TitreCar"/>
          <w:rFonts w:ascii="Arial Nova" w:hAnsi="Arial Nova"/>
          <w:sz w:val="36"/>
          <w:szCs w:val="36"/>
        </w:rPr>
      </w:pPr>
    </w:p>
    <w:p w14:paraId="7B401A2A" w14:textId="17C43712" w:rsidR="000F2333" w:rsidRDefault="000F2333" w:rsidP="000F2333">
      <w:pPr>
        <w:ind w:left="278" w:right="35"/>
        <w:rPr>
          <w:rStyle w:val="TitreCar"/>
          <w:rFonts w:ascii="Arial Nova" w:hAnsi="Arial Nova"/>
          <w:sz w:val="36"/>
          <w:szCs w:val="36"/>
        </w:rPr>
      </w:pPr>
      <w:r>
        <w:rPr>
          <w:rStyle w:val="TitreCar"/>
          <w:rFonts w:ascii="Arial Nova" w:hAnsi="Arial Nova"/>
          <w:sz w:val="36"/>
          <w:szCs w:val="36"/>
        </w:rPr>
        <w:lastRenderedPageBreak/>
        <w:t>Matériel pour les élèves</w:t>
      </w:r>
    </w:p>
    <w:p w14:paraId="5D8166DC" w14:textId="2A633B97" w:rsidR="000F2333" w:rsidRDefault="000F2333" w:rsidP="000F2333">
      <w:pPr>
        <w:ind w:left="278" w:right="35"/>
        <w:rPr>
          <w:rStyle w:val="TitreCar"/>
          <w:rFonts w:ascii="Arial Nova" w:hAnsi="Arial Nova"/>
          <w:sz w:val="24"/>
          <w:szCs w:val="24"/>
        </w:rPr>
      </w:pPr>
      <w:r>
        <w:rPr>
          <w:rStyle w:val="TitreCar"/>
          <w:rFonts w:ascii="Arial Nova" w:hAnsi="Arial Nova"/>
          <w:sz w:val="24"/>
          <w:szCs w:val="24"/>
        </w:rPr>
        <w:t>Proposition de deux tableaux, en fonction du niveau des élèves :</w:t>
      </w:r>
    </w:p>
    <w:p w14:paraId="3BF1D11E" w14:textId="46F04DC1" w:rsidR="000F2333" w:rsidRDefault="000F2333" w:rsidP="000F2333">
      <w:pPr>
        <w:ind w:left="278" w:right="35"/>
        <w:rPr>
          <w:rStyle w:val="TitreCar"/>
          <w:rFonts w:ascii="Arial Nova" w:hAnsi="Arial Nova"/>
          <w:sz w:val="24"/>
          <w:szCs w:val="24"/>
        </w:rPr>
      </w:pPr>
    </w:p>
    <w:tbl>
      <w:tblPr>
        <w:tblStyle w:val="Grilledutableau"/>
        <w:tblW w:w="0" w:type="auto"/>
        <w:jc w:val="center"/>
        <w:tblLook w:val="04A0" w:firstRow="1" w:lastRow="0" w:firstColumn="1" w:lastColumn="0" w:noHBand="0" w:noVBand="1"/>
      </w:tblPr>
      <w:tblGrid>
        <w:gridCol w:w="2694"/>
        <w:gridCol w:w="3969"/>
        <w:gridCol w:w="4001"/>
      </w:tblGrid>
      <w:tr w:rsidR="000F2333" w:rsidRPr="00E86513" w14:paraId="37E8D6F1" w14:textId="77777777" w:rsidTr="000F2333">
        <w:trPr>
          <w:jc w:val="center"/>
        </w:trPr>
        <w:tc>
          <w:tcPr>
            <w:tcW w:w="2694" w:type="dxa"/>
          </w:tcPr>
          <w:p w14:paraId="3A4D1367"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Filières</w:t>
            </w:r>
          </w:p>
        </w:tc>
        <w:tc>
          <w:tcPr>
            <w:tcW w:w="3969" w:type="dxa"/>
            <w:vAlign w:val="center"/>
          </w:tcPr>
          <w:p w14:paraId="39EE27DE"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TECHNOLOGIQUE</w:t>
            </w:r>
          </w:p>
        </w:tc>
        <w:tc>
          <w:tcPr>
            <w:tcW w:w="4001" w:type="dxa"/>
            <w:vAlign w:val="center"/>
          </w:tcPr>
          <w:p w14:paraId="007C3423"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PROFESSIONNELLE</w:t>
            </w:r>
          </w:p>
        </w:tc>
      </w:tr>
      <w:tr w:rsidR="000F2333" w:rsidRPr="00E86513" w14:paraId="149696AB" w14:textId="77777777" w:rsidTr="000F2333">
        <w:trPr>
          <w:jc w:val="center"/>
        </w:trPr>
        <w:tc>
          <w:tcPr>
            <w:tcW w:w="2694" w:type="dxa"/>
            <w:vAlign w:val="center"/>
          </w:tcPr>
          <w:p w14:paraId="7A8AA62D"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Exemples de FORMATIONS</w:t>
            </w:r>
          </w:p>
        </w:tc>
        <w:tc>
          <w:tcPr>
            <w:tcW w:w="3969" w:type="dxa"/>
            <w:vAlign w:val="center"/>
          </w:tcPr>
          <w:p w14:paraId="341614B8"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Sciences et Technologie de Laboratoire - spécialité biotechnologies</w:t>
            </w:r>
          </w:p>
        </w:tc>
        <w:tc>
          <w:tcPr>
            <w:tcW w:w="4001" w:type="dxa"/>
            <w:vAlign w:val="center"/>
          </w:tcPr>
          <w:p w14:paraId="4E25A0CC"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Bio Industries de Transformation</w:t>
            </w:r>
          </w:p>
        </w:tc>
      </w:tr>
      <w:tr w:rsidR="000F2333" w:rsidRPr="00E86513" w14:paraId="7543A2D9" w14:textId="77777777" w:rsidTr="000F2333">
        <w:trPr>
          <w:jc w:val="center"/>
        </w:trPr>
        <w:tc>
          <w:tcPr>
            <w:tcW w:w="2694" w:type="dxa"/>
            <w:vAlign w:val="center"/>
          </w:tcPr>
          <w:p w14:paraId="701EC874"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Points communs</w:t>
            </w:r>
          </w:p>
        </w:tc>
        <w:tc>
          <w:tcPr>
            <w:tcW w:w="7970" w:type="dxa"/>
            <w:gridSpan w:val="2"/>
          </w:tcPr>
          <w:p w14:paraId="67FCFC08" w14:textId="77777777" w:rsidR="000F2333" w:rsidRPr="00E86513" w:rsidRDefault="000F2333" w:rsidP="006155A2">
            <w:pPr>
              <w:rPr>
                <w:rFonts w:ascii="Arial Nova" w:hAnsi="Arial Nova" w:cstheme="minorHAnsi"/>
                <w:sz w:val="24"/>
                <w:szCs w:val="24"/>
              </w:rPr>
            </w:pPr>
          </w:p>
          <w:p w14:paraId="6F5D9C57" w14:textId="77777777" w:rsidR="000F2333" w:rsidRPr="00E86513" w:rsidRDefault="000F2333" w:rsidP="006155A2">
            <w:pPr>
              <w:rPr>
                <w:rFonts w:ascii="Arial Nova" w:hAnsi="Arial Nova" w:cstheme="minorHAnsi"/>
                <w:sz w:val="24"/>
                <w:szCs w:val="24"/>
              </w:rPr>
            </w:pPr>
          </w:p>
        </w:tc>
      </w:tr>
      <w:tr w:rsidR="000F2333" w:rsidRPr="00E86513" w14:paraId="4BBF2941" w14:textId="77777777" w:rsidTr="000F2333">
        <w:trPr>
          <w:jc w:val="center"/>
        </w:trPr>
        <w:tc>
          <w:tcPr>
            <w:tcW w:w="2694" w:type="dxa"/>
            <w:vAlign w:val="center"/>
          </w:tcPr>
          <w:p w14:paraId="3ECB58BE"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Différences</w:t>
            </w:r>
          </w:p>
        </w:tc>
        <w:tc>
          <w:tcPr>
            <w:tcW w:w="3969" w:type="dxa"/>
          </w:tcPr>
          <w:p w14:paraId="1A1838E2" w14:textId="77777777" w:rsidR="000F2333" w:rsidRPr="00E86513" w:rsidRDefault="000F2333" w:rsidP="006155A2">
            <w:pPr>
              <w:rPr>
                <w:rFonts w:ascii="Arial Nova" w:hAnsi="Arial Nova" w:cstheme="minorHAnsi"/>
                <w:sz w:val="24"/>
                <w:szCs w:val="24"/>
              </w:rPr>
            </w:pPr>
          </w:p>
        </w:tc>
        <w:tc>
          <w:tcPr>
            <w:tcW w:w="4001" w:type="dxa"/>
          </w:tcPr>
          <w:p w14:paraId="2E4AF0FF" w14:textId="77777777" w:rsidR="000F2333" w:rsidRPr="00E86513" w:rsidRDefault="000F2333" w:rsidP="006155A2">
            <w:pPr>
              <w:rPr>
                <w:rFonts w:ascii="Arial Nova" w:hAnsi="Arial Nova" w:cstheme="minorHAnsi"/>
                <w:sz w:val="24"/>
                <w:szCs w:val="24"/>
              </w:rPr>
            </w:pPr>
          </w:p>
          <w:p w14:paraId="0C0C37A3" w14:textId="77777777" w:rsidR="000F2333" w:rsidRPr="00E86513" w:rsidRDefault="000F2333" w:rsidP="006155A2">
            <w:pPr>
              <w:rPr>
                <w:rFonts w:ascii="Arial Nova" w:hAnsi="Arial Nova" w:cstheme="minorHAnsi"/>
                <w:sz w:val="24"/>
                <w:szCs w:val="24"/>
              </w:rPr>
            </w:pPr>
          </w:p>
        </w:tc>
      </w:tr>
    </w:tbl>
    <w:p w14:paraId="0BE3C77F" w14:textId="25C99596" w:rsidR="000F2333" w:rsidRDefault="000F2333" w:rsidP="000F2333">
      <w:pPr>
        <w:ind w:left="278" w:right="35"/>
        <w:rPr>
          <w:rStyle w:val="TitreCar"/>
          <w:rFonts w:ascii="Arial Nova" w:hAnsi="Arial Nova"/>
          <w:sz w:val="24"/>
          <w:szCs w:val="24"/>
        </w:rPr>
      </w:pPr>
    </w:p>
    <w:p w14:paraId="417C72EF" w14:textId="5E5213B0" w:rsidR="000F2333" w:rsidRDefault="000F2333" w:rsidP="000F2333">
      <w:pPr>
        <w:ind w:left="278" w:right="35"/>
        <w:rPr>
          <w:rStyle w:val="TitreCar"/>
          <w:rFonts w:ascii="Arial Nova" w:hAnsi="Arial Nova"/>
          <w:sz w:val="24"/>
          <w:szCs w:val="24"/>
        </w:rPr>
      </w:pPr>
    </w:p>
    <w:p w14:paraId="0DCA311D" w14:textId="20CAE7C6" w:rsidR="000F2333" w:rsidRDefault="000F2333" w:rsidP="000F2333">
      <w:pPr>
        <w:ind w:left="278" w:right="35"/>
        <w:rPr>
          <w:rStyle w:val="TitreCar"/>
          <w:rFonts w:ascii="Arial Nova" w:hAnsi="Arial Nova"/>
          <w:sz w:val="24"/>
          <w:szCs w:val="24"/>
        </w:rPr>
      </w:pPr>
    </w:p>
    <w:tbl>
      <w:tblPr>
        <w:tblStyle w:val="Grilledutableau"/>
        <w:tblW w:w="0" w:type="auto"/>
        <w:jc w:val="center"/>
        <w:tblLook w:val="04A0" w:firstRow="1" w:lastRow="0" w:firstColumn="1" w:lastColumn="0" w:noHBand="0" w:noVBand="1"/>
      </w:tblPr>
      <w:tblGrid>
        <w:gridCol w:w="2694"/>
        <w:gridCol w:w="3969"/>
        <w:gridCol w:w="4004"/>
      </w:tblGrid>
      <w:tr w:rsidR="000F2333" w:rsidRPr="00E86513" w14:paraId="0ED51EA2" w14:textId="77777777" w:rsidTr="000F2333">
        <w:trPr>
          <w:jc w:val="center"/>
        </w:trPr>
        <w:tc>
          <w:tcPr>
            <w:tcW w:w="2694" w:type="dxa"/>
          </w:tcPr>
          <w:p w14:paraId="2AA1586F"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Filières</w:t>
            </w:r>
          </w:p>
        </w:tc>
        <w:tc>
          <w:tcPr>
            <w:tcW w:w="3969" w:type="dxa"/>
            <w:vAlign w:val="center"/>
          </w:tcPr>
          <w:p w14:paraId="0ACA6F85"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TECHNOLOGIQUE</w:t>
            </w:r>
          </w:p>
        </w:tc>
        <w:tc>
          <w:tcPr>
            <w:tcW w:w="4001" w:type="dxa"/>
            <w:vAlign w:val="center"/>
          </w:tcPr>
          <w:p w14:paraId="132508F3"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PROFESSIONNELLE</w:t>
            </w:r>
          </w:p>
        </w:tc>
      </w:tr>
      <w:tr w:rsidR="000F2333" w:rsidRPr="00E86513" w14:paraId="3AC5F6C5" w14:textId="77777777" w:rsidTr="000F2333">
        <w:trPr>
          <w:jc w:val="center"/>
        </w:trPr>
        <w:tc>
          <w:tcPr>
            <w:tcW w:w="2694" w:type="dxa"/>
            <w:vAlign w:val="center"/>
          </w:tcPr>
          <w:p w14:paraId="2104E3DA"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Exemples de FORMATIONS</w:t>
            </w:r>
          </w:p>
        </w:tc>
        <w:tc>
          <w:tcPr>
            <w:tcW w:w="3969" w:type="dxa"/>
            <w:vAlign w:val="center"/>
          </w:tcPr>
          <w:p w14:paraId="53A5E21C"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Sciences et Technologie de Laboratoire - spécialité biotechnologies</w:t>
            </w:r>
          </w:p>
        </w:tc>
        <w:tc>
          <w:tcPr>
            <w:tcW w:w="4001" w:type="dxa"/>
            <w:vAlign w:val="center"/>
          </w:tcPr>
          <w:p w14:paraId="1DE023B1"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Bio Industries de Transformation</w:t>
            </w:r>
          </w:p>
        </w:tc>
      </w:tr>
      <w:tr w:rsidR="000F2333" w:rsidRPr="00E86513" w14:paraId="5EAB27FB" w14:textId="77777777" w:rsidTr="000F2333">
        <w:trPr>
          <w:jc w:val="center"/>
        </w:trPr>
        <w:tc>
          <w:tcPr>
            <w:tcW w:w="2694" w:type="dxa"/>
            <w:vAlign w:val="center"/>
          </w:tcPr>
          <w:p w14:paraId="5798C99E"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Quel est le lien entre programme de SVT et ces formations ?</w:t>
            </w:r>
          </w:p>
        </w:tc>
        <w:tc>
          <w:tcPr>
            <w:tcW w:w="3966" w:type="dxa"/>
          </w:tcPr>
          <w:p w14:paraId="1B7B9B60" w14:textId="77777777" w:rsidR="000F2333" w:rsidRPr="00E86513" w:rsidRDefault="000F2333" w:rsidP="006155A2">
            <w:pPr>
              <w:rPr>
                <w:rFonts w:ascii="Arial Nova" w:hAnsi="Arial Nova" w:cstheme="minorHAnsi"/>
                <w:sz w:val="24"/>
                <w:szCs w:val="24"/>
              </w:rPr>
            </w:pPr>
          </w:p>
          <w:p w14:paraId="700477B5" w14:textId="77777777" w:rsidR="000F2333" w:rsidRPr="00E86513" w:rsidRDefault="000F2333" w:rsidP="006155A2">
            <w:pPr>
              <w:rPr>
                <w:rFonts w:ascii="Arial Nova" w:hAnsi="Arial Nova" w:cstheme="minorHAnsi"/>
                <w:sz w:val="24"/>
                <w:szCs w:val="24"/>
              </w:rPr>
            </w:pPr>
          </w:p>
        </w:tc>
        <w:tc>
          <w:tcPr>
            <w:tcW w:w="4004" w:type="dxa"/>
          </w:tcPr>
          <w:p w14:paraId="76713FAE" w14:textId="77777777" w:rsidR="000F2333" w:rsidRPr="00E86513" w:rsidRDefault="000F2333" w:rsidP="006155A2">
            <w:pPr>
              <w:rPr>
                <w:rFonts w:ascii="Arial Nova" w:hAnsi="Arial Nova" w:cstheme="minorHAnsi"/>
                <w:sz w:val="24"/>
                <w:szCs w:val="24"/>
              </w:rPr>
            </w:pPr>
          </w:p>
          <w:p w14:paraId="71A4E9D3" w14:textId="77777777" w:rsidR="000F2333" w:rsidRPr="00E86513" w:rsidRDefault="000F2333" w:rsidP="006155A2">
            <w:pPr>
              <w:rPr>
                <w:rFonts w:ascii="Arial Nova" w:hAnsi="Arial Nova" w:cstheme="minorHAnsi"/>
                <w:sz w:val="24"/>
                <w:szCs w:val="24"/>
              </w:rPr>
            </w:pPr>
          </w:p>
        </w:tc>
      </w:tr>
      <w:tr w:rsidR="000F2333" w:rsidRPr="00E86513" w14:paraId="53A038EC" w14:textId="77777777" w:rsidTr="000F2333">
        <w:trPr>
          <w:jc w:val="center"/>
        </w:trPr>
        <w:tc>
          <w:tcPr>
            <w:tcW w:w="2694" w:type="dxa"/>
            <w:vAlign w:val="center"/>
          </w:tcPr>
          <w:p w14:paraId="6729AA6A"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Quand cette formation est-elle accessible dans ta scolarité ?</w:t>
            </w:r>
          </w:p>
        </w:tc>
        <w:tc>
          <w:tcPr>
            <w:tcW w:w="3969" w:type="dxa"/>
          </w:tcPr>
          <w:p w14:paraId="447B835E" w14:textId="77777777" w:rsidR="000F2333" w:rsidRPr="00E86513" w:rsidRDefault="000F2333" w:rsidP="006155A2">
            <w:pPr>
              <w:rPr>
                <w:rFonts w:ascii="Arial Nova" w:hAnsi="Arial Nova" w:cstheme="minorHAnsi"/>
                <w:sz w:val="24"/>
                <w:szCs w:val="24"/>
              </w:rPr>
            </w:pPr>
          </w:p>
        </w:tc>
        <w:tc>
          <w:tcPr>
            <w:tcW w:w="4001" w:type="dxa"/>
          </w:tcPr>
          <w:p w14:paraId="516B8557" w14:textId="77777777" w:rsidR="000F2333" w:rsidRPr="00E86513" w:rsidRDefault="000F2333" w:rsidP="006155A2">
            <w:pPr>
              <w:rPr>
                <w:rFonts w:ascii="Arial Nova" w:hAnsi="Arial Nova" w:cstheme="minorHAnsi"/>
                <w:sz w:val="24"/>
                <w:szCs w:val="24"/>
              </w:rPr>
            </w:pPr>
          </w:p>
          <w:p w14:paraId="24E72C6E" w14:textId="77777777" w:rsidR="000F2333" w:rsidRPr="00E86513" w:rsidRDefault="000F2333" w:rsidP="006155A2">
            <w:pPr>
              <w:rPr>
                <w:rFonts w:ascii="Arial Nova" w:hAnsi="Arial Nova" w:cstheme="minorHAnsi"/>
                <w:sz w:val="24"/>
                <w:szCs w:val="24"/>
              </w:rPr>
            </w:pPr>
          </w:p>
        </w:tc>
      </w:tr>
      <w:tr w:rsidR="000F2333" w:rsidRPr="00E86513" w14:paraId="26A9438E" w14:textId="77777777" w:rsidTr="000F2333">
        <w:trPr>
          <w:jc w:val="center"/>
        </w:trPr>
        <w:tc>
          <w:tcPr>
            <w:tcW w:w="2694" w:type="dxa"/>
            <w:vAlign w:val="center"/>
          </w:tcPr>
          <w:p w14:paraId="44B4A215"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Quelles sont les qualités nécessaires ?</w:t>
            </w:r>
          </w:p>
        </w:tc>
        <w:tc>
          <w:tcPr>
            <w:tcW w:w="3969" w:type="dxa"/>
          </w:tcPr>
          <w:p w14:paraId="60BACC21" w14:textId="77777777" w:rsidR="000F2333" w:rsidRPr="00E86513" w:rsidRDefault="000F2333" w:rsidP="006155A2">
            <w:pPr>
              <w:rPr>
                <w:rFonts w:ascii="Arial Nova" w:hAnsi="Arial Nova" w:cstheme="minorHAnsi"/>
                <w:sz w:val="24"/>
                <w:szCs w:val="24"/>
              </w:rPr>
            </w:pPr>
          </w:p>
        </w:tc>
        <w:tc>
          <w:tcPr>
            <w:tcW w:w="4001" w:type="dxa"/>
          </w:tcPr>
          <w:p w14:paraId="7935F948" w14:textId="77777777" w:rsidR="000F2333" w:rsidRPr="00E86513" w:rsidRDefault="000F2333" w:rsidP="006155A2">
            <w:pPr>
              <w:rPr>
                <w:rFonts w:ascii="Arial Nova" w:hAnsi="Arial Nova" w:cstheme="minorHAnsi"/>
                <w:sz w:val="24"/>
                <w:szCs w:val="24"/>
              </w:rPr>
            </w:pPr>
          </w:p>
        </w:tc>
      </w:tr>
      <w:tr w:rsidR="000F2333" w:rsidRPr="00E86513" w14:paraId="78FA79AC" w14:textId="77777777" w:rsidTr="000F2333">
        <w:trPr>
          <w:jc w:val="center"/>
        </w:trPr>
        <w:tc>
          <w:tcPr>
            <w:tcW w:w="2694" w:type="dxa"/>
            <w:vAlign w:val="center"/>
          </w:tcPr>
          <w:p w14:paraId="469176ED"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Ce bac te permet-il d’exercer tout de suite un métier ?</w:t>
            </w:r>
          </w:p>
        </w:tc>
        <w:tc>
          <w:tcPr>
            <w:tcW w:w="3969" w:type="dxa"/>
          </w:tcPr>
          <w:p w14:paraId="558C41DB" w14:textId="77777777" w:rsidR="000F2333" w:rsidRPr="00E86513" w:rsidRDefault="000F2333" w:rsidP="006155A2">
            <w:pPr>
              <w:rPr>
                <w:rFonts w:ascii="Arial Nova" w:hAnsi="Arial Nova" w:cstheme="minorHAnsi"/>
                <w:sz w:val="24"/>
                <w:szCs w:val="24"/>
              </w:rPr>
            </w:pPr>
          </w:p>
        </w:tc>
        <w:tc>
          <w:tcPr>
            <w:tcW w:w="4001" w:type="dxa"/>
          </w:tcPr>
          <w:p w14:paraId="00C74DA6" w14:textId="77777777" w:rsidR="000F2333" w:rsidRPr="00E86513" w:rsidRDefault="000F2333" w:rsidP="006155A2">
            <w:pPr>
              <w:rPr>
                <w:rFonts w:ascii="Arial Nova" w:hAnsi="Arial Nova" w:cstheme="minorHAnsi"/>
                <w:sz w:val="24"/>
                <w:szCs w:val="24"/>
              </w:rPr>
            </w:pPr>
          </w:p>
        </w:tc>
      </w:tr>
      <w:tr w:rsidR="000F2333" w:rsidRPr="00E86513" w14:paraId="1AF14BF1" w14:textId="77777777" w:rsidTr="000F2333">
        <w:trPr>
          <w:jc w:val="center"/>
        </w:trPr>
        <w:tc>
          <w:tcPr>
            <w:tcW w:w="2694" w:type="dxa"/>
            <w:vAlign w:val="center"/>
          </w:tcPr>
          <w:p w14:paraId="3C1AA74F"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Quelles sont les poursuites d’étude possible ?</w:t>
            </w:r>
          </w:p>
        </w:tc>
        <w:tc>
          <w:tcPr>
            <w:tcW w:w="3969" w:type="dxa"/>
          </w:tcPr>
          <w:p w14:paraId="65914F66" w14:textId="77777777" w:rsidR="000F2333" w:rsidRPr="00E86513" w:rsidRDefault="000F2333" w:rsidP="006155A2">
            <w:pPr>
              <w:rPr>
                <w:rFonts w:ascii="Arial Nova" w:hAnsi="Arial Nova" w:cstheme="minorHAnsi"/>
                <w:sz w:val="24"/>
                <w:szCs w:val="24"/>
              </w:rPr>
            </w:pPr>
          </w:p>
        </w:tc>
        <w:tc>
          <w:tcPr>
            <w:tcW w:w="4001" w:type="dxa"/>
          </w:tcPr>
          <w:p w14:paraId="129FE3C2" w14:textId="77777777" w:rsidR="000F2333" w:rsidRPr="00E86513" w:rsidRDefault="000F2333" w:rsidP="006155A2">
            <w:pPr>
              <w:rPr>
                <w:rFonts w:ascii="Arial Nova" w:hAnsi="Arial Nova" w:cstheme="minorHAnsi"/>
                <w:sz w:val="24"/>
                <w:szCs w:val="24"/>
              </w:rPr>
            </w:pPr>
          </w:p>
        </w:tc>
      </w:tr>
      <w:tr w:rsidR="000F2333" w:rsidRPr="00E86513" w14:paraId="54F57FB3" w14:textId="77777777" w:rsidTr="000F2333">
        <w:trPr>
          <w:jc w:val="center"/>
        </w:trPr>
        <w:tc>
          <w:tcPr>
            <w:tcW w:w="2694" w:type="dxa"/>
            <w:vAlign w:val="center"/>
          </w:tcPr>
          <w:p w14:paraId="35FB1473"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Y a-t-il des formations (stage) en milieu professionnel ?</w:t>
            </w:r>
          </w:p>
        </w:tc>
        <w:tc>
          <w:tcPr>
            <w:tcW w:w="3969" w:type="dxa"/>
          </w:tcPr>
          <w:p w14:paraId="7C4C4695" w14:textId="77777777" w:rsidR="000F2333" w:rsidRPr="00E86513" w:rsidRDefault="000F2333" w:rsidP="006155A2">
            <w:pPr>
              <w:rPr>
                <w:rFonts w:ascii="Arial Nova" w:hAnsi="Arial Nova" w:cstheme="minorHAnsi"/>
                <w:sz w:val="24"/>
                <w:szCs w:val="24"/>
              </w:rPr>
            </w:pPr>
          </w:p>
        </w:tc>
        <w:tc>
          <w:tcPr>
            <w:tcW w:w="4001" w:type="dxa"/>
          </w:tcPr>
          <w:p w14:paraId="153CB4EC" w14:textId="77777777" w:rsidR="000F2333" w:rsidRPr="00E86513" w:rsidRDefault="000F2333" w:rsidP="006155A2">
            <w:pPr>
              <w:rPr>
                <w:rFonts w:ascii="Arial Nova" w:hAnsi="Arial Nova" w:cstheme="minorHAnsi"/>
                <w:sz w:val="24"/>
                <w:szCs w:val="24"/>
              </w:rPr>
            </w:pPr>
          </w:p>
        </w:tc>
      </w:tr>
      <w:tr w:rsidR="000F2333" w:rsidRPr="00E86513" w14:paraId="30978172" w14:textId="77777777" w:rsidTr="000F2333">
        <w:trPr>
          <w:jc w:val="center"/>
        </w:trPr>
        <w:tc>
          <w:tcPr>
            <w:tcW w:w="2694" w:type="dxa"/>
            <w:vAlign w:val="center"/>
          </w:tcPr>
          <w:p w14:paraId="6930D82E"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D’après les photos, dans quel secteur professionnel peut-on travailler ? (</w:t>
            </w:r>
            <w:proofErr w:type="gramStart"/>
            <w:r w:rsidRPr="00E86513">
              <w:rPr>
                <w:rFonts w:ascii="Arial Nova" w:hAnsi="Arial Nova" w:cstheme="minorHAnsi"/>
                <w:sz w:val="24"/>
                <w:szCs w:val="24"/>
              </w:rPr>
              <w:t>laboratoire</w:t>
            </w:r>
            <w:proofErr w:type="gramEnd"/>
            <w:r w:rsidRPr="00E86513">
              <w:rPr>
                <w:rFonts w:ascii="Arial Nova" w:hAnsi="Arial Nova" w:cstheme="minorHAnsi"/>
                <w:sz w:val="24"/>
                <w:szCs w:val="24"/>
              </w:rPr>
              <w:t xml:space="preserve"> ou industriel)</w:t>
            </w:r>
          </w:p>
        </w:tc>
        <w:tc>
          <w:tcPr>
            <w:tcW w:w="3969" w:type="dxa"/>
          </w:tcPr>
          <w:p w14:paraId="11E25AF8" w14:textId="77777777" w:rsidR="000F2333" w:rsidRPr="00E86513" w:rsidRDefault="000F2333" w:rsidP="006155A2">
            <w:pPr>
              <w:rPr>
                <w:rFonts w:ascii="Arial Nova" w:hAnsi="Arial Nova" w:cstheme="minorHAnsi"/>
                <w:sz w:val="24"/>
                <w:szCs w:val="24"/>
              </w:rPr>
            </w:pPr>
          </w:p>
        </w:tc>
        <w:tc>
          <w:tcPr>
            <w:tcW w:w="4001" w:type="dxa"/>
          </w:tcPr>
          <w:p w14:paraId="33C8920B" w14:textId="77777777" w:rsidR="000F2333" w:rsidRPr="00E86513" w:rsidRDefault="000F2333" w:rsidP="006155A2">
            <w:pPr>
              <w:rPr>
                <w:rFonts w:ascii="Arial Nova" w:hAnsi="Arial Nova" w:cstheme="minorHAnsi"/>
                <w:sz w:val="24"/>
                <w:szCs w:val="24"/>
              </w:rPr>
            </w:pPr>
          </w:p>
        </w:tc>
      </w:tr>
    </w:tbl>
    <w:p w14:paraId="232A6049" w14:textId="77777777" w:rsidR="000F2333" w:rsidRPr="000F2333" w:rsidRDefault="000F2333" w:rsidP="000F2333">
      <w:pPr>
        <w:ind w:left="278" w:right="35"/>
        <w:rPr>
          <w:rStyle w:val="TitreCar"/>
          <w:rFonts w:ascii="Arial Nova" w:hAnsi="Arial Nova"/>
          <w:sz w:val="24"/>
          <w:szCs w:val="24"/>
        </w:rPr>
      </w:pPr>
    </w:p>
    <w:p w14:paraId="3E389F90" w14:textId="77777777" w:rsidR="00BB1E4C" w:rsidRDefault="00BB1E4C" w:rsidP="00BB1E4C">
      <w:pPr>
        <w:pStyle w:val="Paragraphedeliste"/>
        <w:ind w:left="988" w:right="35"/>
        <w:rPr>
          <w:rStyle w:val="TitreCar"/>
          <w:rFonts w:ascii="Arial Nova" w:hAnsi="Arial Nova"/>
          <w:sz w:val="36"/>
          <w:szCs w:val="36"/>
        </w:rPr>
      </w:pPr>
    </w:p>
    <w:p w14:paraId="5365E6E4" w14:textId="07578E40" w:rsidR="00BB1E4C" w:rsidRDefault="00BB1E4C" w:rsidP="00E85831">
      <w:pPr>
        <w:ind w:left="278" w:right="35"/>
        <w:rPr>
          <w:rStyle w:val="TitreCar"/>
          <w:rFonts w:ascii="Arial Nova" w:hAnsi="Arial Nova"/>
          <w:sz w:val="36"/>
          <w:szCs w:val="36"/>
        </w:rPr>
      </w:pPr>
    </w:p>
    <w:p w14:paraId="0C704E19" w14:textId="409EE13E" w:rsidR="00B23446" w:rsidRDefault="000F2333" w:rsidP="000F2333">
      <w:pPr>
        <w:spacing w:after="0" w:line="259" w:lineRule="auto"/>
        <w:ind w:left="567" w:firstLine="0"/>
        <w:rPr>
          <w:rStyle w:val="TitreCar"/>
          <w:rFonts w:ascii="Arial Nova" w:hAnsi="Arial Nova"/>
          <w:sz w:val="36"/>
          <w:szCs w:val="36"/>
        </w:rPr>
      </w:pPr>
      <w:r>
        <w:rPr>
          <w:rStyle w:val="TitreCar"/>
          <w:rFonts w:ascii="Arial Nova" w:hAnsi="Arial Nova"/>
          <w:sz w:val="36"/>
          <w:szCs w:val="36"/>
        </w:rPr>
        <w:t>Eléments de correction</w:t>
      </w:r>
    </w:p>
    <w:p w14:paraId="2A33D65A" w14:textId="745248B2" w:rsidR="000F2333" w:rsidRDefault="000F2333" w:rsidP="000F2333">
      <w:pPr>
        <w:spacing w:after="0" w:line="259" w:lineRule="auto"/>
        <w:ind w:left="567" w:firstLine="0"/>
        <w:rPr>
          <w:rStyle w:val="TitreCar"/>
          <w:rFonts w:ascii="Arial Nova" w:hAnsi="Arial Nova"/>
          <w:sz w:val="24"/>
          <w:szCs w:val="24"/>
        </w:rPr>
      </w:pPr>
      <w:r>
        <w:rPr>
          <w:rStyle w:val="TitreCar"/>
          <w:rFonts w:ascii="Arial Nova" w:hAnsi="Arial Nova"/>
          <w:sz w:val="24"/>
          <w:szCs w:val="24"/>
        </w:rPr>
        <w:t>Trace écrite à conserver dans :</w:t>
      </w:r>
    </w:p>
    <w:p w14:paraId="7CBBCE2C" w14:textId="101883FB" w:rsidR="000F2333" w:rsidRDefault="000F2333" w:rsidP="000F2333">
      <w:pPr>
        <w:pStyle w:val="Paragraphedeliste"/>
        <w:numPr>
          <w:ilvl w:val="0"/>
          <w:numId w:val="19"/>
        </w:numPr>
        <w:spacing w:after="0"/>
        <w:rPr>
          <w:rStyle w:val="TitreCar"/>
          <w:rFonts w:ascii="Arial Nova" w:hAnsi="Arial Nova"/>
          <w:sz w:val="24"/>
          <w:szCs w:val="24"/>
        </w:rPr>
      </w:pPr>
      <w:r>
        <w:rPr>
          <w:rStyle w:val="TitreCar"/>
          <w:rFonts w:ascii="Arial Nova" w:hAnsi="Arial Nova"/>
          <w:sz w:val="24"/>
          <w:szCs w:val="24"/>
        </w:rPr>
        <w:t>Application Folios</w:t>
      </w:r>
    </w:p>
    <w:p w14:paraId="13BBD0E6" w14:textId="08880548" w:rsidR="000F2333" w:rsidRDefault="000F2333" w:rsidP="000F2333">
      <w:pPr>
        <w:pStyle w:val="Paragraphedeliste"/>
        <w:numPr>
          <w:ilvl w:val="0"/>
          <w:numId w:val="19"/>
        </w:numPr>
        <w:spacing w:after="0"/>
        <w:rPr>
          <w:rStyle w:val="TitreCar"/>
          <w:rFonts w:ascii="Arial Nova" w:hAnsi="Arial Nova"/>
          <w:sz w:val="24"/>
          <w:szCs w:val="24"/>
        </w:rPr>
      </w:pPr>
      <w:r>
        <w:rPr>
          <w:rStyle w:val="TitreCar"/>
          <w:rFonts w:ascii="Arial Nova" w:hAnsi="Arial Nova"/>
          <w:sz w:val="24"/>
          <w:szCs w:val="24"/>
        </w:rPr>
        <w:t>Le classeur/pochette « Orientation »</w:t>
      </w:r>
    </w:p>
    <w:p w14:paraId="653F5DB1" w14:textId="2E3F3E1F" w:rsidR="000F2333" w:rsidRDefault="000F2333" w:rsidP="000F2333">
      <w:pPr>
        <w:pStyle w:val="Paragraphedeliste"/>
        <w:numPr>
          <w:ilvl w:val="0"/>
          <w:numId w:val="19"/>
        </w:numPr>
        <w:spacing w:after="0"/>
        <w:rPr>
          <w:rStyle w:val="TitreCar"/>
          <w:rFonts w:ascii="Arial Nova" w:hAnsi="Arial Nova"/>
          <w:sz w:val="24"/>
          <w:szCs w:val="24"/>
        </w:rPr>
      </w:pPr>
      <w:r>
        <w:rPr>
          <w:rStyle w:val="TitreCar"/>
          <w:rFonts w:ascii="Arial Nova" w:hAnsi="Arial Nova"/>
          <w:sz w:val="24"/>
          <w:szCs w:val="24"/>
        </w:rPr>
        <w:t>Le classeur/pochette « SVT », onglet « Orientation »</w:t>
      </w:r>
    </w:p>
    <w:p w14:paraId="4B3EED0C" w14:textId="43C7C4E3" w:rsidR="000F2333" w:rsidRDefault="000F2333" w:rsidP="000F2333">
      <w:pPr>
        <w:spacing w:after="0"/>
        <w:rPr>
          <w:rStyle w:val="TitreCar"/>
          <w:rFonts w:ascii="Arial Nova" w:hAnsi="Arial Nova"/>
          <w:sz w:val="24"/>
          <w:szCs w:val="24"/>
        </w:rPr>
      </w:pPr>
    </w:p>
    <w:tbl>
      <w:tblPr>
        <w:tblStyle w:val="Grilledutableau"/>
        <w:tblW w:w="0" w:type="auto"/>
        <w:jc w:val="center"/>
        <w:tblLook w:val="04A0" w:firstRow="1" w:lastRow="0" w:firstColumn="1" w:lastColumn="0" w:noHBand="0" w:noVBand="1"/>
      </w:tblPr>
      <w:tblGrid>
        <w:gridCol w:w="2694"/>
        <w:gridCol w:w="3969"/>
        <w:gridCol w:w="4001"/>
      </w:tblGrid>
      <w:tr w:rsidR="000F2333" w:rsidRPr="00E86513" w14:paraId="64A2E76C" w14:textId="77777777" w:rsidTr="000F2333">
        <w:trPr>
          <w:jc w:val="center"/>
        </w:trPr>
        <w:tc>
          <w:tcPr>
            <w:tcW w:w="10664" w:type="dxa"/>
            <w:gridSpan w:val="3"/>
            <w:vAlign w:val="center"/>
          </w:tcPr>
          <w:p w14:paraId="5F890D0A" w14:textId="77777777" w:rsidR="000F2333" w:rsidRPr="00E86513" w:rsidRDefault="000F2333" w:rsidP="006155A2">
            <w:pPr>
              <w:spacing w:line="120" w:lineRule="auto"/>
              <w:jc w:val="center"/>
              <w:rPr>
                <w:rFonts w:ascii="Arial Nova" w:hAnsi="Arial Nova" w:cstheme="minorHAnsi"/>
                <w:sz w:val="24"/>
                <w:szCs w:val="24"/>
              </w:rPr>
            </w:pPr>
          </w:p>
          <w:p w14:paraId="27C632FE"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Réponses attendues</w:t>
            </w:r>
          </w:p>
          <w:p w14:paraId="799F0580" w14:textId="77777777" w:rsidR="000F2333" w:rsidRPr="00E86513" w:rsidRDefault="000F2333" w:rsidP="006155A2">
            <w:pPr>
              <w:spacing w:line="120" w:lineRule="auto"/>
              <w:jc w:val="center"/>
              <w:rPr>
                <w:rFonts w:ascii="Arial Nova" w:hAnsi="Arial Nova" w:cstheme="minorHAnsi"/>
                <w:sz w:val="24"/>
                <w:szCs w:val="24"/>
              </w:rPr>
            </w:pPr>
          </w:p>
        </w:tc>
      </w:tr>
      <w:tr w:rsidR="000F2333" w:rsidRPr="00E86513" w14:paraId="2E843960" w14:textId="77777777" w:rsidTr="000F2333">
        <w:trPr>
          <w:jc w:val="center"/>
        </w:trPr>
        <w:tc>
          <w:tcPr>
            <w:tcW w:w="2694" w:type="dxa"/>
          </w:tcPr>
          <w:p w14:paraId="5895180A"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Filières</w:t>
            </w:r>
          </w:p>
        </w:tc>
        <w:tc>
          <w:tcPr>
            <w:tcW w:w="3969" w:type="dxa"/>
            <w:vAlign w:val="center"/>
          </w:tcPr>
          <w:p w14:paraId="6AC8107F"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TECHNOLOGIQUE</w:t>
            </w:r>
          </w:p>
        </w:tc>
        <w:tc>
          <w:tcPr>
            <w:tcW w:w="4001" w:type="dxa"/>
            <w:vAlign w:val="center"/>
          </w:tcPr>
          <w:p w14:paraId="182DC250"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PROFESSIONNELLE</w:t>
            </w:r>
          </w:p>
        </w:tc>
      </w:tr>
      <w:tr w:rsidR="000F2333" w:rsidRPr="00E86513" w14:paraId="6DFF226C" w14:textId="77777777" w:rsidTr="000F2333">
        <w:trPr>
          <w:jc w:val="center"/>
        </w:trPr>
        <w:tc>
          <w:tcPr>
            <w:tcW w:w="2694" w:type="dxa"/>
            <w:vAlign w:val="center"/>
          </w:tcPr>
          <w:p w14:paraId="2199E833"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Exemples de FORMATIONS</w:t>
            </w:r>
          </w:p>
        </w:tc>
        <w:tc>
          <w:tcPr>
            <w:tcW w:w="3969" w:type="dxa"/>
            <w:vAlign w:val="center"/>
          </w:tcPr>
          <w:p w14:paraId="286DBB94"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Sciences et Technologie de Laboratoire - spécialité biotechnologies</w:t>
            </w:r>
          </w:p>
        </w:tc>
        <w:tc>
          <w:tcPr>
            <w:tcW w:w="4001" w:type="dxa"/>
            <w:vAlign w:val="center"/>
          </w:tcPr>
          <w:p w14:paraId="14C1E872" w14:textId="77777777" w:rsidR="000F2333" w:rsidRPr="00E86513" w:rsidRDefault="000F2333" w:rsidP="006155A2">
            <w:pPr>
              <w:jc w:val="center"/>
              <w:rPr>
                <w:rFonts w:ascii="Arial Nova" w:hAnsi="Arial Nova" w:cstheme="minorHAnsi"/>
                <w:sz w:val="24"/>
                <w:szCs w:val="24"/>
              </w:rPr>
            </w:pPr>
            <w:r w:rsidRPr="00E86513">
              <w:rPr>
                <w:rFonts w:ascii="Arial Nova" w:hAnsi="Arial Nova" w:cstheme="minorHAnsi"/>
                <w:sz w:val="24"/>
                <w:szCs w:val="24"/>
              </w:rPr>
              <w:t>Bio Industries de Transformation</w:t>
            </w:r>
          </w:p>
        </w:tc>
      </w:tr>
      <w:tr w:rsidR="000F2333" w:rsidRPr="00E86513" w14:paraId="222CE2DC" w14:textId="77777777" w:rsidTr="000F2333">
        <w:trPr>
          <w:jc w:val="center"/>
        </w:trPr>
        <w:tc>
          <w:tcPr>
            <w:tcW w:w="2694" w:type="dxa"/>
            <w:vAlign w:val="center"/>
          </w:tcPr>
          <w:p w14:paraId="6FD86E3C"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Exemples de points communs</w:t>
            </w:r>
          </w:p>
        </w:tc>
        <w:tc>
          <w:tcPr>
            <w:tcW w:w="7970" w:type="dxa"/>
            <w:gridSpan w:val="2"/>
          </w:tcPr>
          <w:p w14:paraId="5D09EE4E"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 formations où on utilise les microorganismes</w:t>
            </w:r>
          </w:p>
          <w:p w14:paraId="6107FF93"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 xml:space="preserve">- on peut poursuivre les études après le Bac </w:t>
            </w:r>
          </w:p>
          <w:p w14:paraId="0AE4910F"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 travail en équipe</w:t>
            </w:r>
          </w:p>
          <w:p w14:paraId="7D9D9A14"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 travaux pratiques</w:t>
            </w:r>
          </w:p>
        </w:tc>
      </w:tr>
      <w:tr w:rsidR="000F2333" w:rsidRPr="00E86513" w14:paraId="4BB78F58" w14:textId="77777777" w:rsidTr="000F2333">
        <w:trPr>
          <w:jc w:val="center"/>
        </w:trPr>
        <w:tc>
          <w:tcPr>
            <w:tcW w:w="2694" w:type="dxa"/>
            <w:vAlign w:val="center"/>
          </w:tcPr>
          <w:p w14:paraId="2F07D37C"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Exemples de différences</w:t>
            </w:r>
          </w:p>
        </w:tc>
        <w:tc>
          <w:tcPr>
            <w:tcW w:w="3969" w:type="dxa"/>
          </w:tcPr>
          <w:p w14:paraId="5A491369"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 après la Seconde</w:t>
            </w:r>
          </w:p>
          <w:p w14:paraId="407A9B68"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 il n’y a pas de stages</w:t>
            </w:r>
          </w:p>
          <w:p w14:paraId="3AA8ACB7"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 xml:space="preserve">- on ne peut pas travailler </w:t>
            </w:r>
            <w:proofErr w:type="gramStart"/>
            <w:r w:rsidRPr="00E86513">
              <w:rPr>
                <w:rFonts w:ascii="Arial Nova" w:hAnsi="Arial Nova" w:cstheme="minorHAnsi"/>
                <w:sz w:val="24"/>
                <w:szCs w:val="24"/>
              </w:rPr>
              <w:t>de suite</w:t>
            </w:r>
            <w:proofErr w:type="gramEnd"/>
          </w:p>
          <w:p w14:paraId="73F6AA57" w14:textId="77777777" w:rsidR="000F2333" w:rsidRPr="00E86513" w:rsidRDefault="000F2333" w:rsidP="006155A2">
            <w:pPr>
              <w:rPr>
                <w:rFonts w:ascii="Arial Nova" w:hAnsi="Arial Nova" w:cstheme="minorHAnsi"/>
                <w:sz w:val="24"/>
                <w:szCs w:val="24"/>
              </w:rPr>
            </w:pPr>
          </w:p>
        </w:tc>
        <w:tc>
          <w:tcPr>
            <w:tcW w:w="4001" w:type="dxa"/>
          </w:tcPr>
          <w:p w14:paraId="58F1BED8"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 après la 3</w:t>
            </w:r>
            <w:r w:rsidRPr="00E86513">
              <w:rPr>
                <w:rFonts w:ascii="Arial Nova" w:hAnsi="Arial Nova" w:cstheme="minorHAnsi"/>
                <w:sz w:val="24"/>
                <w:szCs w:val="24"/>
                <w:vertAlign w:val="superscript"/>
              </w:rPr>
              <w:t>ème</w:t>
            </w:r>
          </w:p>
          <w:p w14:paraId="4D334C65"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 il y a des stages</w:t>
            </w:r>
          </w:p>
          <w:p w14:paraId="4406960F" w14:textId="77777777" w:rsidR="000F2333" w:rsidRPr="00E86513" w:rsidRDefault="000F2333" w:rsidP="006155A2">
            <w:pPr>
              <w:rPr>
                <w:rFonts w:ascii="Arial Nova" w:hAnsi="Arial Nova" w:cstheme="minorHAnsi"/>
                <w:sz w:val="24"/>
                <w:szCs w:val="24"/>
              </w:rPr>
            </w:pPr>
            <w:r w:rsidRPr="00E86513">
              <w:rPr>
                <w:rFonts w:ascii="Arial Nova" w:hAnsi="Arial Nova" w:cstheme="minorHAnsi"/>
                <w:sz w:val="24"/>
                <w:szCs w:val="24"/>
              </w:rPr>
              <w:t xml:space="preserve">-on peut travailler </w:t>
            </w:r>
            <w:proofErr w:type="gramStart"/>
            <w:r w:rsidRPr="00E86513">
              <w:rPr>
                <w:rFonts w:ascii="Arial Nova" w:hAnsi="Arial Nova" w:cstheme="minorHAnsi"/>
                <w:sz w:val="24"/>
                <w:szCs w:val="24"/>
              </w:rPr>
              <w:t>de suite</w:t>
            </w:r>
            <w:proofErr w:type="gramEnd"/>
            <w:r w:rsidRPr="00E86513">
              <w:rPr>
                <w:rFonts w:ascii="Arial Nova" w:hAnsi="Arial Nova" w:cstheme="minorHAnsi"/>
                <w:sz w:val="24"/>
                <w:szCs w:val="24"/>
              </w:rPr>
              <w:t xml:space="preserve"> </w:t>
            </w:r>
          </w:p>
        </w:tc>
      </w:tr>
    </w:tbl>
    <w:p w14:paraId="61D911B4" w14:textId="77777777" w:rsidR="000F2333" w:rsidRPr="000F2333" w:rsidRDefault="000F2333" w:rsidP="000F2333">
      <w:pPr>
        <w:spacing w:after="0"/>
        <w:rPr>
          <w:rStyle w:val="TitreCar"/>
          <w:rFonts w:ascii="Arial Nova" w:hAnsi="Arial Nova"/>
          <w:sz w:val="24"/>
          <w:szCs w:val="24"/>
        </w:rPr>
      </w:pPr>
    </w:p>
    <w:p w14:paraId="68E659F7" w14:textId="7EDAF9D8" w:rsidR="000F2333" w:rsidRPr="00E85831" w:rsidRDefault="000F2333" w:rsidP="000F2333">
      <w:pPr>
        <w:spacing w:after="0" w:line="259" w:lineRule="auto"/>
        <w:ind w:left="567" w:firstLine="0"/>
        <w:rPr>
          <w:rFonts w:ascii="Arial Nova" w:hAnsi="Arial Nova"/>
          <w:b/>
          <w:sz w:val="24"/>
          <w:szCs w:val="24"/>
        </w:rPr>
      </w:pPr>
      <w:r w:rsidRPr="000F2333">
        <w:rPr>
          <w:rFonts w:ascii="Arial Nova" w:hAnsi="Arial Nova"/>
          <w:b/>
          <w:sz w:val="24"/>
          <w:szCs w:val="24"/>
        </w:rPr>
        <w:drawing>
          <wp:inline distT="0" distB="0" distL="0" distR="0" wp14:anchorId="31AFD16D" wp14:editId="542624E5">
            <wp:extent cx="5995485" cy="51995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5935" cy="5199903"/>
                    </a:xfrm>
                    <a:prstGeom prst="rect">
                      <a:avLst/>
                    </a:prstGeom>
                  </pic:spPr>
                </pic:pic>
              </a:graphicData>
            </a:graphic>
          </wp:inline>
        </w:drawing>
      </w:r>
    </w:p>
    <w:sectPr w:rsidR="000F2333" w:rsidRPr="00E85831" w:rsidSect="007579A2">
      <w:headerReference w:type="default" r:id="rId9"/>
      <w:pgSz w:w="11906" w:h="16838"/>
      <w:pgMar w:top="571" w:right="656" w:bottom="682" w:left="2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D4D7" w14:textId="77777777" w:rsidR="002B2072" w:rsidRDefault="002B2072" w:rsidP="00B706C3">
      <w:pPr>
        <w:spacing w:after="0" w:line="240" w:lineRule="auto"/>
      </w:pPr>
      <w:r>
        <w:separator/>
      </w:r>
    </w:p>
  </w:endnote>
  <w:endnote w:type="continuationSeparator" w:id="0">
    <w:p w14:paraId="3A258E20" w14:textId="77777777" w:rsidR="002B2072" w:rsidRDefault="002B2072" w:rsidP="00B7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1778" w14:textId="77777777" w:rsidR="002B2072" w:rsidRDefault="002B2072" w:rsidP="00B706C3">
      <w:pPr>
        <w:spacing w:after="0" w:line="240" w:lineRule="auto"/>
      </w:pPr>
      <w:r>
        <w:separator/>
      </w:r>
    </w:p>
  </w:footnote>
  <w:footnote w:type="continuationSeparator" w:id="0">
    <w:p w14:paraId="33CBCC47" w14:textId="77777777" w:rsidR="002B2072" w:rsidRDefault="002B2072" w:rsidP="00B7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6F54" w14:textId="21D67363" w:rsidR="00B706C3" w:rsidRPr="00B706C3" w:rsidRDefault="00BB1E4C">
    <w:pPr>
      <w:pStyle w:val="En-tte"/>
      <w:rPr>
        <w:rFonts w:ascii="Arial Nova" w:hAnsi="Arial Nova"/>
      </w:rPr>
    </w:pPr>
    <w:sdt>
      <w:sdtPr>
        <w:rPr>
          <w:rFonts w:ascii="Arial Nova" w:hAnsi="Arial Nova"/>
          <w:b/>
          <w:bCs/>
        </w:rPr>
        <w:id w:val="1925830855"/>
        <w:docPartObj>
          <w:docPartGallery w:val="Page Numbers (Margins)"/>
          <w:docPartUnique/>
        </w:docPartObj>
      </w:sdtPr>
      <w:sdtContent>
        <w:r w:rsidRPr="00BB1E4C">
          <w:rPr>
            <w:rFonts w:ascii="Arial Nova" w:hAnsi="Arial Nova"/>
            <w:b/>
            <w:bCs/>
          </w:rPr>
          <w:pict w14:anchorId="1DA3B341">
            <v:group id="_x0000_s2049"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NoqTr9fBAAAeREAAA4AAAAAAAAAAAAAAAAALgIAAGRycy9lMm9Eb2Mu&#10;eG1sUEsBAi0AFAAGAAgAAAAhAKolCqLdAAAAAwEAAA8AAAAAAAAAAAAAAAAAuQYAAGRycy9kb3du&#10;cmV2LnhtbFBLBQYAAAAABAAEAPMAAADDBwAAAAA=&#10;" o:allowincell="f">
              <v:shapetype id="_x0000_t202" coordsize="21600,21600" o:spt="202" path="m,l,21600r21600,l21600,xe">
                <v:stroke joinstyle="miter"/>
                <v:path gradientshapeok="t" o:connecttype="rect"/>
              </v:shapetype>
              <v:shape id="Text Box 71" o:spid="_x0000_s2050"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14:paraId="2C208727" w14:textId="77777777" w:rsidR="00BB1E4C" w:rsidRDefault="00BB1E4C">
                      <w:pPr>
                        <w:pStyle w:val="En-tte"/>
                        <w:jc w:val="center"/>
                      </w:pPr>
                      <w:r>
                        <w:rPr>
                          <w:color w:val="auto"/>
                        </w:rPr>
                        <w:fldChar w:fldCharType="begin"/>
                      </w:r>
                      <w:r>
                        <w:instrText>PAGE    \* MERGEFORMAT</w:instrText>
                      </w:r>
                      <w:r>
                        <w:rPr>
                          <w:color w:val="auto"/>
                        </w:rPr>
                        <w:fldChar w:fldCharType="separate"/>
                      </w:r>
                      <w:r>
                        <w:rPr>
                          <w:rStyle w:val="Numrodepage"/>
                          <w:b/>
                          <w:bCs/>
                          <w:color w:val="7F5F00" w:themeColor="accent4" w:themeShade="7F"/>
                          <w:sz w:val="16"/>
                          <w:szCs w:val="16"/>
                        </w:rPr>
                        <w:t>2</w:t>
                      </w:r>
                      <w:r>
                        <w:rPr>
                          <w:rStyle w:val="Numrodepage"/>
                          <w:b/>
                          <w:bCs/>
                          <w:color w:val="7F5F00" w:themeColor="accent4" w:themeShade="7F"/>
                          <w:sz w:val="16"/>
                          <w:szCs w:val="16"/>
                        </w:rPr>
                        <w:fldChar w:fldCharType="end"/>
                      </w:r>
                    </w:p>
                  </w:txbxContent>
                </v:textbox>
              </v:shape>
              <v:group id="Group 72" o:spid="_x0000_s2051"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2052"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2053"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w:r>
      </w:sdtContent>
    </w:sdt>
    <w:r w:rsidR="00B706C3" w:rsidRPr="00B706C3">
      <w:rPr>
        <w:rFonts w:ascii="Arial Nova" w:hAnsi="Arial Nova"/>
        <w:b/>
        <w:bCs/>
      </w:rPr>
      <w:t>Fiches d’orientation 1</w:t>
    </w:r>
    <w:r w:rsidR="00B706C3" w:rsidRPr="00B706C3">
      <w:rPr>
        <w:rFonts w:ascii="Arial Nova" w:hAnsi="Arial Nova"/>
        <w:b/>
        <w:bCs/>
        <w:vertAlign w:val="superscript"/>
      </w:rPr>
      <w:t>er</w:t>
    </w:r>
    <w:r w:rsidR="00B706C3" w:rsidRPr="00B706C3">
      <w:rPr>
        <w:rFonts w:ascii="Arial Nova" w:hAnsi="Arial Nova"/>
        <w:b/>
        <w:bCs/>
      </w:rPr>
      <w:t xml:space="preserve"> niveau                                                     </w:t>
    </w:r>
    <w:r>
      <w:rPr>
        <w:rFonts w:ascii="Arial Nova" w:hAnsi="Arial Nova"/>
        <w:b/>
        <w:bCs/>
      </w:rPr>
      <w:t xml:space="preserve"> </w:t>
    </w:r>
    <w:r w:rsidR="00B706C3" w:rsidRPr="00B706C3">
      <w:rPr>
        <w:rFonts w:ascii="Arial Nova" w:hAnsi="Arial Nova"/>
        <w:i/>
        <w:iCs/>
      </w:rPr>
      <w:t xml:space="preserve">Scenario pédagogique : </w:t>
    </w:r>
    <w:r>
      <w:rPr>
        <w:rFonts w:ascii="Arial Nova" w:hAnsi="Arial Nova"/>
        <w:i/>
        <w:iCs/>
      </w:rPr>
      <w:t>voie techno vs voie pro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83B"/>
    <w:multiLevelType w:val="hybridMultilevel"/>
    <w:tmpl w:val="A432BB84"/>
    <w:lvl w:ilvl="0" w:tplc="040C000F">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 w15:restartNumberingAfterBreak="0">
    <w:nsid w:val="06A464CC"/>
    <w:multiLevelType w:val="hybridMultilevel"/>
    <w:tmpl w:val="4732CC88"/>
    <w:lvl w:ilvl="0" w:tplc="040C000F">
      <w:start w:val="1"/>
      <w:numFmt w:val="decimal"/>
      <w:lvlText w:val="%1."/>
      <w:lvlJc w:val="left"/>
      <w:pPr>
        <w:ind w:left="988" w:hanging="360"/>
      </w:pPr>
    </w:lvl>
    <w:lvl w:ilvl="1" w:tplc="040C0019" w:tentative="1">
      <w:start w:val="1"/>
      <w:numFmt w:val="lowerLetter"/>
      <w:lvlText w:val="%2."/>
      <w:lvlJc w:val="left"/>
      <w:pPr>
        <w:ind w:left="1708" w:hanging="360"/>
      </w:pPr>
    </w:lvl>
    <w:lvl w:ilvl="2" w:tplc="040C001B" w:tentative="1">
      <w:start w:val="1"/>
      <w:numFmt w:val="lowerRoman"/>
      <w:lvlText w:val="%3."/>
      <w:lvlJc w:val="right"/>
      <w:pPr>
        <w:ind w:left="2428" w:hanging="180"/>
      </w:pPr>
    </w:lvl>
    <w:lvl w:ilvl="3" w:tplc="040C000F" w:tentative="1">
      <w:start w:val="1"/>
      <w:numFmt w:val="decimal"/>
      <w:lvlText w:val="%4."/>
      <w:lvlJc w:val="left"/>
      <w:pPr>
        <w:ind w:left="3148" w:hanging="360"/>
      </w:pPr>
    </w:lvl>
    <w:lvl w:ilvl="4" w:tplc="040C0019" w:tentative="1">
      <w:start w:val="1"/>
      <w:numFmt w:val="lowerLetter"/>
      <w:lvlText w:val="%5."/>
      <w:lvlJc w:val="left"/>
      <w:pPr>
        <w:ind w:left="3868" w:hanging="360"/>
      </w:pPr>
    </w:lvl>
    <w:lvl w:ilvl="5" w:tplc="040C001B" w:tentative="1">
      <w:start w:val="1"/>
      <w:numFmt w:val="lowerRoman"/>
      <w:lvlText w:val="%6."/>
      <w:lvlJc w:val="right"/>
      <w:pPr>
        <w:ind w:left="4588" w:hanging="180"/>
      </w:pPr>
    </w:lvl>
    <w:lvl w:ilvl="6" w:tplc="040C000F" w:tentative="1">
      <w:start w:val="1"/>
      <w:numFmt w:val="decimal"/>
      <w:lvlText w:val="%7."/>
      <w:lvlJc w:val="left"/>
      <w:pPr>
        <w:ind w:left="5308" w:hanging="360"/>
      </w:pPr>
    </w:lvl>
    <w:lvl w:ilvl="7" w:tplc="040C0019" w:tentative="1">
      <w:start w:val="1"/>
      <w:numFmt w:val="lowerLetter"/>
      <w:lvlText w:val="%8."/>
      <w:lvlJc w:val="left"/>
      <w:pPr>
        <w:ind w:left="6028" w:hanging="360"/>
      </w:pPr>
    </w:lvl>
    <w:lvl w:ilvl="8" w:tplc="040C001B" w:tentative="1">
      <w:start w:val="1"/>
      <w:numFmt w:val="lowerRoman"/>
      <w:lvlText w:val="%9."/>
      <w:lvlJc w:val="right"/>
      <w:pPr>
        <w:ind w:left="6748" w:hanging="180"/>
      </w:pPr>
    </w:lvl>
  </w:abstractNum>
  <w:abstractNum w:abstractNumId="2" w15:restartNumberingAfterBreak="0">
    <w:nsid w:val="0C2C38C0"/>
    <w:multiLevelType w:val="hybridMultilevel"/>
    <w:tmpl w:val="8F80C4BC"/>
    <w:lvl w:ilvl="0" w:tplc="027EDBAA">
      <w:start w:val="1"/>
      <w:numFmt w:val="decimal"/>
      <w:lvlText w:val="%1."/>
      <w:lvlJc w:val="left"/>
      <w:pPr>
        <w:ind w:left="317"/>
      </w:pPr>
      <w:rPr>
        <w:rFonts w:ascii="Arial Nova" w:eastAsia="Calibri" w:hAnsi="Arial Nova" w:cs="Calibri" w:hint="default"/>
        <w:b w:val="0"/>
        <w:i w:val="0"/>
        <w:strike w:val="0"/>
        <w:dstrike w:val="0"/>
        <w:color w:val="000000"/>
        <w:sz w:val="22"/>
        <w:szCs w:val="22"/>
        <w:u w:val="none" w:color="000000"/>
        <w:bdr w:val="none" w:sz="0" w:space="0" w:color="auto"/>
        <w:shd w:val="clear" w:color="auto" w:fill="auto"/>
        <w:vertAlign w:val="baseline"/>
      </w:rPr>
    </w:lvl>
    <w:lvl w:ilvl="1" w:tplc="BED6BE06">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66B56A">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7699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6597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DAE756">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08CDC4">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9CF350">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944C7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9776F9"/>
    <w:multiLevelType w:val="multilevel"/>
    <w:tmpl w:val="E2427FB0"/>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03448B7"/>
    <w:multiLevelType w:val="hybridMultilevel"/>
    <w:tmpl w:val="CB54DBB0"/>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11E703D7"/>
    <w:multiLevelType w:val="multilevel"/>
    <w:tmpl w:val="D9705528"/>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72767CF"/>
    <w:multiLevelType w:val="multilevel"/>
    <w:tmpl w:val="9D124ED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116E4D"/>
    <w:multiLevelType w:val="multilevel"/>
    <w:tmpl w:val="7B0AC96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61D7238"/>
    <w:multiLevelType w:val="hybridMultilevel"/>
    <w:tmpl w:val="27869788"/>
    <w:lvl w:ilvl="0" w:tplc="CF3A7852">
      <w:start w:val="1"/>
      <w:numFmt w:val="bullet"/>
      <w:lvlText w:val="-"/>
      <w:lvlJc w:val="left"/>
      <w:pPr>
        <w:ind w:left="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2EFE0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E410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9ACB6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98215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3270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9C1F6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6CF8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5A3E5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495389"/>
    <w:multiLevelType w:val="hybridMultilevel"/>
    <w:tmpl w:val="FFBEA2B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3646646D"/>
    <w:multiLevelType w:val="multilevel"/>
    <w:tmpl w:val="FE4C3BB0"/>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9B63D1D"/>
    <w:multiLevelType w:val="multilevel"/>
    <w:tmpl w:val="6F44179A"/>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5922298"/>
    <w:multiLevelType w:val="multilevel"/>
    <w:tmpl w:val="D346AE5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84E7EC3"/>
    <w:multiLevelType w:val="multilevel"/>
    <w:tmpl w:val="977E354E"/>
    <w:lvl w:ilvl="0">
      <w:start w:val="1"/>
      <w:numFmt w:val="bullet"/>
      <w:lvlText w:val="o"/>
      <w:lvlJc w:val="left"/>
      <w:pPr>
        <w:ind w:left="786" w:hanging="360"/>
      </w:pPr>
      <w:rPr>
        <w:rFonts w:ascii="Courier New" w:hAnsi="Courier New" w:cs="Courier New" w:hint="default"/>
        <w:sz w:val="2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4" w15:restartNumberingAfterBreak="0">
    <w:nsid w:val="5F6B5FCD"/>
    <w:multiLevelType w:val="multilevel"/>
    <w:tmpl w:val="F37C76A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FD63C02"/>
    <w:multiLevelType w:val="hybridMultilevel"/>
    <w:tmpl w:val="AE56B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A70B3"/>
    <w:multiLevelType w:val="hybridMultilevel"/>
    <w:tmpl w:val="B9069E6C"/>
    <w:lvl w:ilvl="0" w:tplc="084CBC4C">
      <w:start w:val="1"/>
      <w:numFmt w:val="bullet"/>
      <w:lvlText w:val="-"/>
      <w:lvlJc w:val="left"/>
      <w:pPr>
        <w:ind w:left="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C6736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127F7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30B53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6C251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0037B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6B6F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F6C2F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B8DC6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CF42EC"/>
    <w:multiLevelType w:val="hybridMultilevel"/>
    <w:tmpl w:val="350C8F40"/>
    <w:lvl w:ilvl="0" w:tplc="287EEDB4">
      <w:start w:val="1"/>
      <w:numFmt w:val="decimal"/>
      <w:lvlText w:val="%1."/>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747C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A2EF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9C32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3890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7C3E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968D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46B1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6493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B954F5E"/>
    <w:multiLevelType w:val="hybridMultilevel"/>
    <w:tmpl w:val="EFF666EE"/>
    <w:lvl w:ilvl="0" w:tplc="040C0001">
      <w:start w:val="1"/>
      <w:numFmt w:val="bullet"/>
      <w:lvlText w:val=""/>
      <w:lvlJc w:val="left"/>
      <w:pPr>
        <w:ind w:left="952" w:hanging="360"/>
      </w:pPr>
      <w:rPr>
        <w:rFonts w:ascii="Symbol" w:hAnsi="Symbol"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num w:numId="1">
    <w:abstractNumId w:val="8"/>
  </w:num>
  <w:num w:numId="2">
    <w:abstractNumId w:val="17"/>
  </w:num>
  <w:num w:numId="3">
    <w:abstractNumId w:val="16"/>
  </w:num>
  <w:num w:numId="4">
    <w:abstractNumId w:val="2"/>
  </w:num>
  <w:num w:numId="5">
    <w:abstractNumId w:val="12"/>
  </w:num>
  <w:num w:numId="6">
    <w:abstractNumId w:val="13"/>
  </w:num>
  <w:num w:numId="7">
    <w:abstractNumId w:val="11"/>
  </w:num>
  <w:num w:numId="8">
    <w:abstractNumId w:val="14"/>
  </w:num>
  <w:num w:numId="9">
    <w:abstractNumId w:val="10"/>
  </w:num>
  <w:num w:numId="10">
    <w:abstractNumId w:val="6"/>
  </w:num>
  <w:num w:numId="11">
    <w:abstractNumId w:val="3"/>
  </w:num>
  <w:num w:numId="12">
    <w:abstractNumId w:val="5"/>
  </w:num>
  <w:num w:numId="13">
    <w:abstractNumId w:val="7"/>
  </w:num>
  <w:num w:numId="14">
    <w:abstractNumId w:val="18"/>
  </w:num>
  <w:num w:numId="15">
    <w:abstractNumId w:val="15"/>
  </w:num>
  <w:num w:numId="16">
    <w:abstractNumId w:val="0"/>
  </w:num>
  <w:num w:numId="17">
    <w:abstractNumId w:val="4"/>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024DE"/>
    <w:rsid w:val="000F2333"/>
    <w:rsid w:val="001A54E4"/>
    <w:rsid w:val="00272411"/>
    <w:rsid w:val="002734E4"/>
    <w:rsid w:val="002B2072"/>
    <w:rsid w:val="004024DE"/>
    <w:rsid w:val="00462D27"/>
    <w:rsid w:val="00543DAC"/>
    <w:rsid w:val="005A15AC"/>
    <w:rsid w:val="005A6372"/>
    <w:rsid w:val="005F51DF"/>
    <w:rsid w:val="00634CB0"/>
    <w:rsid w:val="006943B3"/>
    <w:rsid w:val="00716C91"/>
    <w:rsid w:val="00727622"/>
    <w:rsid w:val="007579A2"/>
    <w:rsid w:val="007722A2"/>
    <w:rsid w:val="007E0612"/>
    <w:rsid w:val="009E5F27"/>
    <w:rsid w:val="009F0F40"/>
    <w:rsid w:val="00B23446"/>
    <w:rsid w:val="00B706C3"/>
    <w:rsid w:val="00B96755"/>
    <w:rsid w:val="00BB1E4C"/>
    <w:rsid w:val="00BC6EC6"/>
    <w:rsid w:val="00BE28DD"/>
    <w:rsid w:val="00BE37B8"/>
    <w:rsid w:val="00BF44B8"/>
    <w:rsid w:val="00CC2108"/>
    <w:rsid w:val="00D37899"/>
    <w:rsid w:val="00DC45EB"/>
    <w:rsid w:val="00DF0F3D"/>
    <w:rsid w:val="00E45042"/>
    <w:rsid w:val="00E85831"/>
    <w:rsid w:val="00EC53FD"/>
    <w:rsid w:val="00FC24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F32BE2F"/>
  <w15:docId w15:val="{68ABFFA1-B042-9640-BC79-3F204DB2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A2"/>
    <w:pPr>
      <w:spacing w:after="7" w:line="248" w:lineRule="auto"/>
      <w:ind w:left="242" w:hanging="10"/>
      <w:jc w:val="both"/>
    </w:pPr>
    <w:rPr>
      <w:rFonts w:ascii="Calibri" w:eastAsia="Calibri" w:hAnsi="Calibri" w:cs="Calibri"/>
      <w:color w:val="000000"/>
    </w:rPr>
  </w:style>
  <w:style w:type="paragraph" w:styleId="Titre1">
    <w:name w:val="heading 1"/>
    <w:next w:val="Normal"/>
    <w:link w:val="Titre1Car"/>
    <w:uiPriority w:val="9"/>
    <w:unhideWhenUsed/>
    <w:qFormat/>
    <w:rsid w:val="007579A2"/>
    <w:pPr>
      <w:keepNext/>
      <w:keepLines/>
      <w:spacing w:after="0"/>
      <w:ind w:left="293" w:hanging="10"/>
      <w:outlineLvl w:val="0"/>
    </w:pPr>
    <w:rPr>
      <w:rFonts w:ascii="Calibri" w:eastAsia="Calibri" w:hAnsi="Calibri" w:cs="Calibri"/>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579A2"/>
    <w:rPr>
      <w:rFonts w:ascii="Calibri" w:eastAsia="Calibri" w:hAnsi="Calibri" w:cs="Calibri"/>
      <w:color w:val="000000"/>
      <w:sz w:val="22"/>
      <w:u w:val="single" w:color="000000"/>
    </w:rPr>
  </w:style>
  <w:style w:type="table" w:customStyle="1" w:styleId="TableGrid">
    <w:name w:val="TableGrid"/>
    <w:rsid w:val="007579A2"/>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1A54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54E4"/>
    <w:rPr>
      <w:rFonts w:ascii="Tahoma" w:eastAsia="Calibri" w:hAnsi="Tahoma" w:cs="Tahoma"/>
      <w:color w:val="000000"/>
      <w:sz w:val="16"/>
      <w:szCs w:val="16"/>
    </w:rPr>
  </w:style>
  <w:style w:type="paragraph" w:styleId="Paragraphedeliste">
    <w:name w:val="List Paragraph"/>
    <w:basedOn w:val="Normal"/>
    <w:uiPriority w:val="34"/>
    <w:qFormat/>
    <w:rsid w:val="00B23446"/>
    <w:pPr>
      <w:spacing w:after="160" w:line="259" w:lineRule="auto"/>
      <w:ind w:left="720" w:firstLine="0"/>
      <w:contextualSpacing/>
      <w:jc w:val="left"/>
    </w:pPr>
    <w:rPr>
      <w:rFonts w:asciiTheme="minorHAnsi" w:eastAsiaTheme="minorHAnsi" w:hAnsiTheme="minorHAnsi" w:cstheme="minorBidi"/>
      <w:color w:val="auto"/>
      <w:lang w:eastAsia="en-US"/>
    </w:rPr>
  </w:style>
  <w:style w:type="table" w:styleId="Grilledutableau">
    <w:name w:val="Table Grid"/>
    <w:basedOn w:val="TableauNormal"/>
    <w:uiPriority w:val="59"/>
    <w:rsid w:val="00B234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06C3"/>
    <w:pPr>
      <w:tabs>
        <w:tab w:val="center" w:pos="4536"/>
        <w:tab w:val="right" w:pos="9072"/>
      </w:tabs>
      <w:spacing w:after="0" w:line="240" w:lineRule="auto"/>
    </w:pPr>
  </w:style>
  <w:style w:type="character" w:customStyle="1" w:styleId="En-tteCar">
    <w:name w:val="En-tête Car"/>
    <w:basedOn w:val="Policepardfaut"/>
    <w:link w:val="En-tte"/>
    <w:uiPriority w:val="99"/>
    <w:rsid w:val="00B706C3"/>
    <w:rPr>
      <w:rFonts w:ascii="Calibri" w:eastAsia="Calibri" w:hAnsi="Calibri" w:cs="Calibri"/>
      <w:color w:val="000000"/>
    </w:rPr>
  </w:style>
  <w:style w:type="paragraph" w:styleId="Pieddepage">
    <w:name w:val="footer"/>
    <w:basedOn w:val="Normal"/>
    <w:link w:val="PieddepageCar"/>
    <w:uiPriority w:val="99"/>
    <w:unhideWhenUsed/>
    <w:rsid w:val="00B706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6C3"/>
    <w:rPr>
      <w:rFonts w:ascii="Calibri" w:eastAsia="Calibri" w:hAnsi="Calibri" w:cs="Calibri"/>
      <w:color w:val="000000"/>
    </w:rPr>
  </w:style>
  <w:style w:type="paragraph" w:styleId="Citationintense">
    <w:name w:val="Intense Quote"/>
    <w:basedOn w:val="Normal"/>
    <w:next w:val="Normal"/>
    <w:link w:val="CitationintenseCar"/>
    <w:uiPriority w:val="30"/>
    <w:qFormat/>
    <w:rsid w:val="00B706C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B706C3"/>
    <w:rPr>
      <w:rFonts w:ascii="Calibri" w:eastAsia="Calibri" w:hAnsi="Calibri" w:cs="Calibri"/>
      <w:i/>
      <w:iCs/>
      <w:color w:val="4472C4" w:themeColor="accent1"/>
    </w:rPr>
  </w:style>
  <w:style w:type="paragraph" w:styleId="Titre">
    <w:name w:val="Title"/>
    <w:basedOn w:val="Normal"/>
    <w:next w:val="Normal"/>
    <w:link w:val="TitreCar"/>
    <w:uiPriority w:val="10"/>
    <w:qFormat/>
    <w:rsid w:val="00E8583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E85831"/>
    <w:rPr>
      <w:rFonts w:asciiTheme="majorHAnsi" w:eastAsiaTheme="majorEastAsia" w:hAnsiTheme="majorHAnsi" w:cstheme="majorBidi"/>
      <w:spacing w:val="-10"/>
      <w:kern w:val="28"/>
      <w:sz w:val="56"/>
      <w:szCs w:val="56"/>
    </w:rPr>
  </w:style>
  <w:style w:type="character" w:styleId="Numrodepage">
    <w:name w:val="page number"/>
    <w:basedOn w:val="Policepardfaut"/>
    <w:uiPriority w:val="99"/>
    <w:unhideWhenUsed/>
    <w:rsid w:val="00BB1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7C816-2648-0E48-BD3F-A38FEB9E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487</Words>
  <Characters>2684</Characters>
  <Application>Microsoft Office Word</Application>
  <DocSecurity>0</DocSecurity>
  <Lines>22</Lines>
  <Paragraphs>6</Paragraphs>
  <ScaleCrop>false</ScaleCrop>
  <HeadingPairs>
    <vt:vector size="6" baseType="variant">
      <vt:variant>
        <vt:lpstr>Titre</vt:lpstr>
      </vt:variant>
      <vt:variant>
        <vt:i4>1</vt:i4>
      </vt:variant>
      <vt:variant>
        <vt:lpstr>Titres</vt:lpstr>
      </vt:variant>
      <vt:variant>
        <vt:i4>2</vt:i4>
      </vt:variant>
      <vt:variant>
        <vt:lpstr>Title</vt:lpstr>
      </vt:variant>
      <vt:variant>
        <vt:i4>1</vt:i4>
      </vt:variant>
    </vt:vector>
  </HeadingPairs>
  <TitlesOfParts>
    <vt:vector size="4" baseType="lpstr">
      <vt:lpstr/>
      <vt:lpstr>Fiches de premier niveau</vt:lpstr>
      <vt:lpstr/>
      <vt:lpstr/>
    </vt:vector>
  </TitlesOfParts>
  <Company>Lycée Jean Rostand</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ottmann</dc:creator>
  <cp:lastModifiedBy>Bertrand Pouleto</cp:lastModifiedBy>
  <cp:revision>11</cp:revision>
  <dcterms:created xsi:type="dcterms:W3CDTF">2018-06-14T07:32:00Z</dcterms:created>
  <dcterms:modified xsi:type="dcterms:W3CDTF">2021-09-09T09:29:00Z</dcterms:modified>
</cp:coreProperties>
</file>